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7D3150" w14:textId="77777777" w:rsidR="006941D9" w:rsidRDefault="006941D9">
      <w:pPr>
        <w:kinsoku w:val="0"/>
        <w:overflowPunct w:val="0"/>
        <w:autoSpaceDE/>
        <w:autoSpaceDN/>
        <w:adjustRightInd/>
        <w:spacing w:before="6" w:line="20" w:lineRule="exact"/>
        <w:ind w:left="14" w:right="14"/>
        <w:textAlignment w:val="baseline"/>
        <w:rPr>
          <w:sz w:val="24"/>
          <w:szCs w:val="24"/>
        </w:rPr>
      </w:pPr>
    </w:p>
    <w:tbl>
      <w:tblPr>
        <w:tblW w:w="0" w:type="auto"/>
        <w:tblInd w:w="20" w:type="dxa"/>
        <w:tblLayout w:type="fixed"/>
        <w:tblCellMar>
          <w:left w:w="0" w:type="dxa"/>
          <w:right w:w="0" w:type="dxa"/>
        </w:tblCellMar>
        <w:tblLook w:val="0000" w:firstRow="0" w:lastRow="0" w:firstColumn="0" w:lastColumn="0" w:noHBand="0" w:noVBand="0"/>
      </w:tblPr>
      <w:tblGrid>
        <w:gridCol w:w="11280"/>
      </w:tblGrid>
      <w:tr w:rsidR="006941D9" w14:paraId="7B0AADC6" w14:textId="77777777">
        <w:trPr>
          <w:trHeight w:hRule="exact" w:val="96"/>
        </w:trPr>
        <w:tc>
          <w:tcPr>
            <w:tcW w:w="11280" w:type="dxa"/>
            <w:tcBorders>
              <w:top w:val="single" w:sz="5" w:space="0" w:color="auto"/>
              <w:left w:val="single" w:sz="5" w:space="0" w:color="auto"/>
              <w:bottom w:val="single" w:sz="5" w:space="0" w:color="auto"/>
              <w:right w:val="single" w:sz="5" w:space="0" w:color="auto"/>
            </w:tcBorders>
          </w:tcPr>
          <w:p w14:paraId="7ED98D32" w14:textId="77777777" w:rsidR="006941D9" w:rsidRDefault="006941D9">
            <w:pPr>
              <w:kinsoku w:val="0"/>
              <w:overflowPunct w:val="0"/>
              <w:autoSpaceDE/>
              <w:autoSpaceDN/>
              <w:adjustRightInd/>
              <w:textAlignment w:val="baseline"/>
              <w:rPr>
                <w:sz w:val="24"/>
                <w:szCs w:val="24"/>
              </w:rPr>
            </w:pPr>
          </w:p>
        </w:tc>
      </w:tr>
      <w:tr w:rsidR="006941D9" w14:paraId="4CFA8961" w14:textId="77777777">
        <w:trPr>
          <w:trHeight w:hRule="exact" w:val="14688"/>
        </w:trPr>
        <w:tc>
          <w:tcPr>
            <w:tcW w:w="11280" w:type="dxa"/>
            <w:tcBorders>
              <w:top w:val="single" w:sz="5" w:space="0" w:color="auto"/>
              <w:left w:val="single" w:sz="5" w:space="0" w:color="auto"/>
              <w:bottom w:val="single" w:sz="5" w:space="0" w:color="auto"/>
              <w:right w:val="single" w:sz="5" w:space="0" w:color="auto"/>
            </w:tcBorders>
            <w:vAlign w:val="center"/>
          </w:tcPr>
          <w:p w14:paraId="63B97372" w14:textId="77777777" w:rsidR="006941D9" w:rsidRDefault="006941D9">
            <w:pPr>
              <w:kinsoku w:val="0"/>
              <w:overflowPunct w:val="0"/>
              <w:autoSpaceDE/>
              <w:autoSpaceDN/>
              <w:adjustRightInd/>
              <w:spacing w:before="1273" w:line="460" w:lineRule="exact"/>
              <w:jc w:val="center"/>
              <w:textAlignment w:val="baseline"/>
              <w:rPr>
                <w:b/>
                <w:bCs/>
                <w:w w:val="95"/>
                <w:sz w:val="38"/>
                <w:szCs w:val="38"/>
              </w:rPr>
            </w:pPr>
            <w:r>
              <w:rPr>
                <w:b/>
                <w:bCs/>
                <w:w w:val="95"/>
                <w:sz w:val="38"/>
                <w:szCs w:val="38"/>
              </w:rPr>
              <w:t>UGI UTILITIES, INC.</w:t>
            </w:r>
          </w:p>
          <w:p w14:paraId="5C8ED99E" w14:textId="77777777" w:rsidR="006941D9" w:rsidRDefault="006941D9">
            <w:pPr>
              <w:kinsoku w:val="0"/>
              <w:overflowPunct w:val="0"/>
              <w:autoSpaceDE/>
              <w:autoSpaceDN/>
              <w:adjustRightInd/>
              <w:spacing w:line="460" w:lineRule="exact"/>
              <w:jc w:val="center"/>
              <w:textAlignment w:val="baseline"/>
              <w:rPr>
                <w:b/>
                <w:bCs/>
                <w:w w:val="95"/>
                <w:sz w:val="38"/>
                <w:szCs w:val="38"/>
              </w:rPr>
            </w:pPr>
            <w:r>
              <w:rPr>
                <w:b/>
                <w:bCs/>
                <w:w w:val="95"/>
                <w:sz w:val="38"/>
                <w:szCs w:val="38"/>
              </w:rPr>
              <w:t>UGI CENTRAL PENN GAS, INC.</w:t>
            </w:r>
          </w:p>
          <w:p w14:paraId="6F3F703E" w14:textId="77777777" w:rsidR="006941D9" w:rsidRDefault="006941D9">
            <w:pPr>
              <w:kinsoku w:val="0"/>
              <w:overflowPunct w:val="0"/>
              <w:autoSpaceDE/>
              <w:autoSpaceDN/>
              <w:adjustRightInd/>
              <w:spacing w:before="1" w:line="460" w:lineRule="exact"/>
              <w:jc w:val="center"/>
              <w:textAlignment w:val="baseline"/>
              <w:rPr>
                <w:b/>
                <w:bCs/>
                <w:w w:val="95"/>
                <w:sz w:val="38"/>
                <w:szCs w:val="38"/>
              </w:rPr>
            </w:pPr>
            <w:r>
              <w:rPr>
                <w:b/>
                <w:bCs/>
                <w:w w:val="95"/>
                <w:sz w:val="38"/>
                <w:szCs w:val="38"/>
              </w:rPr>
              <w:t>AND</w:t>
            </w:r>
          </w:p>
          <w:p w14:paraId="6FC1DF4D" w14:textId="77777777" w:rsidR="006941D9" w:rsidRDefault="006941D9">
            <w:pPr>
              <w:kinsoku w:val="0"/>
              <w:overflowPunct w:val="0"/>
              <w:autoSpaceDE/>
              <w:autoSpaceDN/>
              <w:adjustRightInd/>
              <w:spacing w:before="1" w:line="460" w:lineRule="exact"/>
              <w:jc w:val="center"/>
              <w:textAlignment w:val="baseline"/>
              <w:rPr>
                <w:b/>
                <w:bCs/>
                <w:w w:val="95"/>
                <w:sz w:val="38"/>
                <w:szCs w:val="38"/>
              </w:rPr>
            </w:pPr>
            <w:r>
              <w:rPr>
                <w:b/>
                <w:bCs/>
                <w:w w:val="95"/>
                <w:sz w:val="38"/>
                <w:szCs w:val="38"/>
              </w:rPr>
              <w:t>UGI PENN NATURAL GAS, INC.</w:t>
            </w:r>
          </w:p>
          <w:p w14:paraId="7BA072A6" w14:textId="77777777" w:rsidR="006941D9" w:rsidRDefault="006941D9">
            <w:pPr>
              <w:kinsoku w:val="0"/>
              <w:overflowPunct w:val="0"/>
              <w:autoSpaceDE/>
              <w:autoSpaceDN/>
              <w:adjustRightInd/>
              <w:spacing w:before="1822" w:line="405" w:lineRule="exact"/>
              <w:jc w:val="center"/>
              <w:textAlignment w:val="baseline"/>
              <w:rPr>
                <w:b/>
                <w:bCs/>
                <w:w w:val="95"/>
                <w:sz w:val="35"/>
                <w:szCs w:val="35"/>
              </w:rPr>
            </w:pPr>
            <w:r>
              <w:rPr>
                <w:b/>
                <w:bCs/>
                <w:w w:val="95"/>
                <w:sz w:val="35"/>
                <w:szCs w:val="35"/>
              </w:rPr>
              <w:t>IMPLEMENTATION PLAN</w:t>
            </w:r>
          </w:p>
          <w:p w14:paraId="555B36E0" w14:textId="77777777" w:rsidR="006941D9" w:rsidRDefault="006941D9">
            <w:pPr>
              <w:kinsoku w:val="0"/>
              <w:overflowPunct w:val="0"/>
              <w:autoSpaceDE/>
              <w:autoSpaceDN/>
              <w:adjustRightInd/>
              <w:spacing w:before="420" w:line="405" w:lineRule="exact"/>
              <w:jc w:val="center"/>
              <w:textAlignment w:val="baseline"/>
              <w:rPr>
                <w:b/>
                <w:bCs/>
                <w:w w:val="95"/>
                <w:sz w:val="35"/>
                <w:szCs w:val="35"/>
              </w:rPr>
            </w:pPr>
            <w:r>
              <w:rPr>
                <w:b/>
                <w:bCs/>
                <w:w w:val="95"/>
                <w:sz w:val="35"/>
                <w:szCs w:val="35"/>
              </w:rPr>
              <w:t>FOR</w:t>
            </w:r>
          </w:p>
          <w:p w14:paraId="275510DC" w14:textId="77777777" w:rsidR="006941D9" w:rsidRDefault="006941D9">
            <w:pPr>
              <w:kinsoku w:val="0"/>
              <w:overflowPunct w:val="0"/>
              <w:autoSpaceDE/>
              <w:autoSpaceDN/>
              <w:adjustRightInd/>
              <w:spacing w:before="426" w:line="405" w:lineRule="exact"/>
              <w:jc w:val="center"/>
              <w:textAlignment w:val="baseline"/>
              <w:rPr>
                <w:b/>
                <w:bCs/>
                <w:w w:val="95"/>
                <w:sz w:val="35"/>
                <w:szCs w:val="35"/>
              </w:rPr>
            </w:pPr>
            <w:r>
              <w:rPr>
                <w:b/>
                <w:bCs/>
                <w:w w:val="95"/>
                <w:sz w:val="35"/>
                <w:szCs w:val="35"/>
              </w:rPr>
              <w:t>PENNSYLVANIA PUBLIC UTILITY COMMISSION</w:t>
            </w:r>
          </w:p>
          <w:p w14:paraId="05748777" w14:textId="77777777" w:rsidR="006941D9" w:rsidRDefault="006941D9" w:rsidP="003D0689">
            <w:pPr>
              <w:kinsoku w:val="0"/>
              <w:overflowPunct w:val="0"/>
              <w:autoSpaceDE/>
              <w:autoSpaceDN/>
              <w:adjustRightInd/>
              <w:spacing w:before="420" w:line="405" w:lineRule="exact"/>
              <w:jc w:val="center"/>
              <w:textAlignment w:val="baseline"/>
              <w:rPr>
                <w:b/>
                <w:bCs/>
                <w:w w:val="95"/>
                <w:sz w:val="35"/>
                <w:szCs w:val="35"/>
              </w:rPr>
            </w:pPr>
            <w:r>
              <w:rPr>
                <w:b/>
                <w:bCs/>
                <w:w w:val="95"/>
                <w:sz w:val="35"/>
                <w:szCs w:val="35"/>
              </w:rPr>
              <w:t>MANAGEMENT</w:t>
            </w:r>
            <w:r w:rsidR="003D0689">
              <w:rPr>
                <w:b/>
                <w:bCs/>
                <w:w w:val="95"/>
                <w:sz w:val="35"/>
                <w:szCs w:val="35"/>
              </w:rPr>
              <w:t xml:space="preserve"> EFFICIENCY INVESTIGATION</w:t>
            </w:r>
          </w:p>
          <w:p w14:paraId="627D94E7" w14:textId="77777777" w:rsidR="006941D9" w:rsidRDefault="003D0689">
            <w:pPr>
              <w:kinsoku w:val="0"/>
              <w:overflowPunct w:val="0"/>
              <w:autoSpaceDE/>
              <w:autoSpaceDN/>
              <w:adjustRightInd/>
              <w:spacing w:before="795" w:line="353" w:lineRule="exact"/>
              <w:jc w:val="center"/>
              <w:textAlignment w:val="baseline"/>
              <w:rPr>
                <w:b/>
                <w:bCs/>
                <w:sz w:val="30"/>
                <w:szCs w:val="30"/>
              </w:rPr>
            </w:pPr>
            <w:r>
              <w:rPr>
                <w:b/>
                <w:bCs/>
                <w:sz w:val="30"/>
                <w:szCs w:val="30"/>
              </w:rPr>
              <w:t>DOCKET NOS. D-2015-2473202</w:t>
            </w:r>
            <w:r w:rsidR="006941D9">
              <w:rPr>
                <w:b/>
                <w:bCs/>
                <w:sz w:val="30"/>
                <w:szCs w:val="30"/>
              </w:rPr>
              <w:t>,</w:t>
            </w:r>
          </w:p>
          <w:p w14:paraId="06C6565C" w14:textId="77777777" w:rsidR="006941D9" w:rsidRDefault="003D0689">
            <w:pPr>
              <w:kinsoku w:val="0"/>
              <w:overflowPunct w:val="0"/>
              <w:autoSpaceDE/>
              <w:autoSpaceDN/>
              <w:adjustRightInd/>
              <w:spacing w:before="12" w:line="353" w:lineRule="exact"/>
              <w:jc w:val="center"/>
              <w:textAlignment w:val="baseline"/>
              <w:rPr>
                <w:b/>
                <w:bCs/>
                <w:sz w:val="30"/>
                <w:szCs w:val="30"/>
              </w:rPr>
            </w:pPr>
            <w:r>
              <w:rPr>
                <w:b/>
                <w:bCs/>
                <w:sz w:val="30"/>
                <w:szCs w:val="30"/>
              </w:rPr>
              <w:t>D-2015-2473203, &amp; D-2015-2473204</w:t>
            </w:r>
          </w:p>
          <w:p w14:paraId="01EBC53E" w14:textId="77777777" w:rsidR="006941D9" w:rsidRDefault="003D0689">
            <w:pPr>
              <w:kinsoku w:val="0"/>
              <w:overflowPunct w:val="0"/>
              <w:autoSpaceDE/>
              <w:autoSpaceDN/>
              <w:adjustRightInd/>
              <w:spacing w:before="2959" w:after="1208" w:line="353" w:lineRule="exact"/>
              <w:jc w:val="center"/>
              <w:textAlignment w:val="baseline"/>
              <w:rPr>
                <w:b/>
                <w:bCs/>
                <w:sz w:val="30"/>
                <w:szCs w:val="30"/>
              </w:rPr>
            </w:pPr>
            <w:r>
              <w:rPr>
                <w:b/>
                <w:bCs/>
                <w:sz w:val="30"/>
                <w:szCs w:val="30"/>
              </w:rPr>
              <w:t>May 18</w:t>
            </w:r>
            <w:r w:rsidR="006941D9">
              <w:rPr>
                <w:b/>
                <w:bCs/>
                <w:sz w:val="30"/>
                <w:szCs w:val="30"/>
              </w:rPr>
              <w:t xml:space="preserve">, </w:t>
            </w:r>
            <w:r>
              <w:rPr>
                <w:b/>
                <w:bCs/>
                <w:sz w:val="30"/>
                <w:szCs w:val="30"/>
              </w:rPr>
              <w:t>2016</w:t>
            </w:r>
          </w:p>
        </w:tc>
      </w:tr>
      <w:tr w:rsidR="006941D9" w14:paraId="2480E514" w14:textId="77777777">
        <w:trPr>
          <w:trHeight w:hRule="exact" w:val="105"/>
        </w:trPr>
        <w:tc>
          <w:tcPr>
            <w:tcW w:w="11280" w:type="dxa"/>
            <w:tcBorders>
              <w:top w:val="single" w:sz="5" w:space="0" w:color="auto"/>
              <w:left w:val="single" w:sz="5" w:space="0" w:color="auto"/>
              <w:bottom w:val="single" w:sz="5" w:space="0" w:color="auto"/>
              <w:right w:val="single" w:sz="5" w:space="0" w:color="auto"/>
            </w:tcBorders>
          </w:tcPr>
          <w:p w14:paraId="42752E60" w14:textId="77777777" w:rsidR="006941D9" w:rsidRDefault="006941D9">
            <w:pPr>
              <w:kinsoku w:val="0"/>
              <w:overflowPunct w:val="0"/>
              <w:autoSpaceDE/>
              <w:autoSpaceDN/>
              <w:adjustRightInd/>
              <w:textAlignment w:val="baseline"/>
              <w:rPr>
                <w:sz w:val="24"/>
                <w:szCs w:val="24"/>
              </w:rPr>
            </w:pPr>
          </w:p>
        </w:tc>
      </w:tr>
    </w:tbl>
    <w:p w14:paraId="7FE0FFB0" w14:textId="77777777" w:rsidR="006941D9" w:rsidRDefault="006941D9">
      <w:pPr>
        <w:widowControl/>
        <w:rPr>
          <w:sz w:val="24"/>
          <w:szCs w:val="24"/>
        </w:rPr>
        <w:sectPr w:rsidR="006941D9">
          <w:pgSz w:w="12240" w:h="15840"/>
          <w:pgMar w:top="440" w:right="466" w:bottom="200" w:left="466" w:header="720" w:footer="720" w:gutter="0"/>
          <w:cols w:space="720"/>
          <w:noEndnote/>
        </w:sectPr>
      </w:pPr>
    </w:p>
    <w:p w14:paraId="06A9CDD9" w14:textId="77777777" w:rsidR="00131C4D" w:rsidRDefault="006941D9" w:rsidP="00045081">
      <w:pPr>
        <w:kinsoku w:val="0"/>
        <w:overflowPunct w:val="0"/>
        <w:autoSpaceDE/>
        <w:autoSpaceDN/>
        <w:adjustRightInd/>
        <w:spacing w:before="14" w:line="276" w:lineRule="exact"/>
        <w:jc w:val="center"/>
        <w:textAlignment w:val="baseline"/>
        <w:rPr>
          <w:sz w:val="24"/>
          <w:szCs w:val="24"/>
        </w:rPr>
      </w:pPr>
      <w:r>
        <w:rPr>
          <w:sz w:val="24"/>
          <w:szCs w:val="24"/>
        </w:rPr>
        <w:lastRenderedPageBreak/>
        <w:t>UGI UTILITIES, INC.</w:t>
      </w:r>
      <w:r>
        <w:rPr>
          <w:sz w:val="24"/>
          <w:szCs w:val="24"/>
        </w:rPr>
        <w:br/>
        <w:t>UGI CENTRAL PENN GAS, INC.</w:t>
      </w:r>
      <w:r>
        <w:rPr>
          <w:sz w:val="24"/>
          <w:szCs w:val="24"/>
        </w:rPr>
        <w:br/>
        <w:t>AND</w:t>
      </w:r>
      <w:r>
        <w:rPr>
          <w:sz w:val="24"/>
          <w:szCs w:val="24"/>
        </w:rPr>
        <w:br/>
        <w:t>UGI</w:t>
      </w:r>
      <w:r w:rsidR="00131C4D">
        <w:rPr>
          <w:sz w:val="24"/>
          <w:szCs w:val="24"/>
        </w:rPr>
        <w:t xml:space="preserve"> PENN NATURAL GAS, INC.</w:t>
      </w:r>
      <w:r w:rsidR="00131C4D">
        <w:rPr>
          <w:sz w:val="24"/>
          <w:szCs w:val="24"/>
        </w:rPr>
        <w:br/>
      </w:r>
      <w:r>
        <w:rPr>
          <w:sz w:val="24"/>
          <w:szCs w:val="24"/>
        </w:rPr>
        <w:t>MANAGEMENT</w:t>
      </w:r>
      <w:r w:rsidR="00131C4D">
        <w:rPr>
          <w:sz w:val="24"/>
          <w:szCs w:val="24"/>
        </w:rPr>
        <w:t xml:space="preserve"> EFFICIENCY INVESTIGATION</w:t>
      </w:r>
    </w:p>
    <w:p w14:paraId="75BDF174" w14:textId="531F130C" w:rsidR="00045081" w:rsidRDefault="00131C4D" w:rsidP="00131C4D">
      <w:pPr>
        <w:kinsoku w:val="0"/>
        <w:overflowPunct w:val="0"/>
        <w:autoSpaceDE/>
        <w:autoSpaceDN/>
        <w:adjustRightInd/>
        <w:spacing w:before="14" w:line="276" w:lineRule="exact"/>
        <w:jc w:val="center"/>
        <w:textAlignment w:val="baseline"/>
        <w:rPr>
          <w:sz w:val="24"/>
          <w:szCs w:val="24"/>
        </w:rPr>
      </w:pPr>
      <w:r>
        <w:rPr>
          <w:sz w:val="24"/>
          <w:szCs w:val="24"/>
        </w:rPr>
        <w:t>IMPLEMENTATION PLAN</w:t>
      </w:r>
      <w:r w:rsidR="006941D9">
        <w:rPr>
          <w:sz w:val="24"/>
          <w:szCs w:val="24"/>
        </w:rPr>
        <w:br/>
        <w:t xml:space="preserve">Docket Nos. </w:t>
      </w:r>
    </w:p>
    <w:p w14:paraId="12E4EC59" w14:textId="77777777" w:rsidR="00045081" w:rsidRDefault="00045081" w:rsidP="00045081">
      <w:pPr>
        <w:kinsoku w:val="0"/>
        <w:overflowPunct w:val="0"/>
        <w:autoSpaceDE/>
        <w:autoSpaceDN/>
        <w:adjustRightInd/>
        <w:spacing w:before="14" w:line="276" w:lineRule="exact"/>
        <w:jc w:val="center"/>
        <w:textAlignment w:val="baseline"/>
        <w:rPr>
          <w:sz w:val="24"/>
          <w:szCs w:val="24"/>
        </w:rPr>
      </w:pPr>
      <w:r>
        <w:rPr>
          <w:sz w:val="24"/>
          <w:szCs w:val="24"/>
        </w:rPr>
        <w:t>D-2015-2473202,</w:t>
      </w:r>
    </w:p>
    <w:p w14:paraId="734BD9E3" w14:textId="77777777" w:rsidR="006941D9" w:rsidRDefault="00045081" w:rsidP="00045081">
      <w:pPr>
        <w:kinsoku w:val="0"/>
        <w:overflowPunct w:val="0"/>
        <w:autoSpaceDE/>
        <w:autoSpaceDN/>
        <w:adjustRightInd/>
        <w:spacing w:line="276" w:lineRule="exact"/>
        <w:jc w:val="center"/>
        <w:textAlignment w:val="baseline"/>
        <w:rPr>
          <w:sz w:val="24"/>
          <w:szCs w:val="24"/>
        </w:rPr>
      </w:pPr>
      <w:r>
        <w:rPr>
          <w:sz w:val="24"/>
          <w:szCs w:val="24"/>
        </w:rPr>
        <w:t>D-2015-2473203, &amp; D-2015-2473204</w:t>
      </w:r>
    </w:p>
    <w:p w14:paraId="6A2AA386" w14:textId="77777777" w:rsidR="00131C4D" w:rsidRDefault="00131C4D" w:rsidP="00045081">
      <w:pPr>
        <w:kinsoku w:val="0"/>
        <w:overflowPunct w:val="0"/>
        <w:autoSpaceDE/>
        <w:autoSpaceDN/>
        <w:adjustRightInd/>
        <w:spacing w:line="276" w:lineRule="exact"/>
        <w:jc w:val="center"/>
        <w:textAlignment w:val="baseline"/>
        <w:rPr>
          <w:sz w:val="24"/>
          <w:szCs w:val="24"/>
        </w:rPr>
      </w:pPr>
    </w:p>
    <w:p w14:paraId="00D048AA" w14:textId="51805455" w:rsidR="00131C4D" w:rsidRDefault="00131C4D" w:rsidP="00045081">
      <w:pPr>
        <w:kinsoku w:val="0"/>
        <w:overflowPunct w:val="0"/>
        <w:autoSpaceDE/>
        <w:autoSpaceDN/>
        <w:adjustRightInd/>
        <w:spacing w:line="276" w:lineRule="exact"/>
        <w:jc w:val="center"/>
        <w:textAlignment w:val="baseline"/>
        <w:rPr>
          <w:sz w:val="24"/>
          <w:szCs w:val="24"/>
        </w:rPr>
      </w:pPr>
      <w:r>
        <w:rPr>
          <w:sz w:val="24"/>
          <w:szCs w:val="24"/>
        </w:rPr>
        <w:t>May 18, 2016</w:t>
      </w:r>
    </w:p>
    <w:p w14:paraId="3FF2C536" w14:textId="77777777" w:rsidR="006941D9" w:rsidRDefault="006941D9">
      <w:pPr>
        <w:kinsoku w:val="0"/>
        <w:overflowPunct w:val="0"/>
        <w:autoSpaceDE/>
        <w:autoSpaceDN/>
        <w:adjustRightInd/>
        <w:spacing w:before="833" w:line="271" w:lineRule="exact"/>
        <w:jc w:val="center"/>
        <w:textAlignment w:val="baseline"/>
        <w:rPr>
          <w:sz w:val="24"/>
          <w:szCs w:val="24"/>
        </w:rPr>
      </w:pPr>
      <w:r>
        <w:rPr>
          <w:sz w:val="24"/>
          <w:szCs w:val="24"/>
        </w:rPr>
        <w:t>INTRODUCTION</w:t>
      </w:r>
    </w:p>
    <w:p w14:paraId="5F848A3F" w14:textId="77777777" w:rsidR="006941D9" w:rsidRDefault="006941D9">
      <w:pPr>
        <w:kinsoku w:val="0"/>
        <w:overflowPunct w:val="0"/>
        <w:autoSpaceDE/>
        <w:autoSpaceDN/>
        <w:adjustRightInd/>
        <w:spacing w:before="274" w:line="552" w:lineRule="exact"/>
        <w:ind w:firstLine="720"/>
        <w:textAlignment w:val="baseline"/>
        <w:rPr>
          <w:sz w:val="24"/>
          <w:szCs w:val="24"/>
        </w:rPr>
      </w:pPr>
      <w:r>
        <w:rPr>
          <w:sz w:val="24"/>
          <w:szCs w:val="24"/>
        </w:rPr>
        <w:t>In response to the Pennsylvania Public Utility Commission Bureau of Audit’s 201</w:t>
      </w:r>
      <w:r w:rsidR="0079244C">
        <w:rPr>
          <w:sz w:val="24"/>
          <w:szCs w:val="24"/>
        </w:rPr>
        <w:t>5</w:t>
      </w:r>
      <w:r>
        <w:rPr>
          <w:sz w:val="24"/>
          <w:szCs w:val="24"/>
        </w:rPr>
        <w:t xml:space="preserve"> Management </w:t>
      </w:r>
      <w:r w:rsidR="0079244C">
        <w:rPr>
          <w:sz w:val="24"/>
          <w:szCs w:val="24"/>
        </w:rPr>
        <w:t>Efficiency Investigation</w:t>
      </w:r>
      <w:r>
        <w:rPr>
          <w:sz w:val="24"/>
          <w:szCs w:val="24"/>
        </w:rPr>
        <w:t xml:space="preserve"> report recommendations, UGI Utilities, Inc. (“UGI-GD” when referring to its gas division, and “UGI-ED” when referring to its electric division), UGI Central Penn Gas, Inc. (“CPG”) and UGI Penn Natural Gas, Inc. (“PNG”) (collectively “UGI” or “the Company”) hereby submit the following Implementation Plan (“Plan”).</w:t>
      </w:r>
    </w:p>
    <w:p w14:paraId="206D2ACD" w14:textId="0F6DB771" w:rsidR="00C13CE7" w:rsidRDefault="006941D9" w:rsidP="00C13CE7">
      <w:pPr>
        <w:kinsoku w:val="0"/>
        <w:overflowPunct w:val="0"/>
        <w:autoSpaceDE/>
        <w:autoSpaceDN/>
        <w:adjustRightInd/>
        <w:spacing w:line="552" w:lineRule="exact"/>
        <w:ind w:right="144" w:firstLine="720"/>
        <w:textAlignment w:val="baseline"/>
        <w:rPr>
          <w:sz w:val="24"/>
          <w:szCs w:val="24"/>
        </w:rPr>
      </w:pPr>
      <w:r>
        <w:rPr>
          <w:sz w:val="24"/>
          <w:szCs w:val="24"/>
        </w:rPr>
        <w:t>The Plan is organized to address each recommendation contained in each of the functional areas as presented in the Bureau of Audit’s report. For each recommendation, the Plan states the respon</w:t>
      </w:r>
      <w:r w:rsidR="00C13CE7">
        <w:rPr>
          <w:sz w:val="24"/>
          <w:szCs w:val="24"/>
        </w:rPr>
        <w:t>se of the appropriate company</w:t>
      </w:r>
      <w:r>
        <w:rPr>
          <w:sz w:val="24"/>
          <w:szCs w:val="24"/>
        </w:rPr>
        <w:t>, the action to be taken, the individual responsible, a</w:t>
      </w:r>
      <w:r w:rsidR="00C13CE7">
        <w:rPr>
          <w:sz w:val="24"/>
          <w:szCs w:val="24"/>
        </w:rPr>
        <w:t xml:space="preserve">nd the expected completion date.  </w:t>
      </w:r>
      <w:r w:rsidR="00C13CE7" w:rsidRPr="00C13CE7">
        <w:rPr>
          <w:sz w:val="24"/>
          <w:szCs w:val="24"/>
        </w:rPr>
        <w:t>Acceptance of recommendations does not mean that the Company is agreeing to all of the assertions or conclusions in the 2015 Management Efficiency Investigation report.</w:t>
      </w:r>
    </w:p>
    <w:p w14:paraId="1415605E" w14:textId="77777777" w:rsidR="006941D9" w:rsidRDefault="006941D9" w:rsidP="00035F3D">
      <w:pPr>
        <w:kinsoku w:val="0"/>
        <w:overflowPunct w:val="0"/>
        <w:autoSpaceDE/>
        <w:autoSpaceDN/>
        <w:adjustRightInd/>
        <w:spacing w:line="552" w:lineRule="exact"/>
        <w:ind w:right="288" w:firstLine="720"/>
        <w:textAlignment w:val="baseline"/>
        <w:rPr>
          <w:sz w:val="24"/>
          <w:szCs w:val="24"/>
        </w:rPr>
      </w:pPr>
    </w:p>
    <w:p w14:paraId="131EC50D" w14:textId="77777777" w:rsidR="00CF3A74" w:rsidRDefault="00CF3A74">
      <w:pPr>
        <w:kinsoku w:val="0"/>
        <w:overflowPunct w:val="0"/>
        <w:autoSpaceDE/>
        <w:autoSpaceDN/>
        <w:adjustRightInd/>
        <w:spacing w:before="279" w:line="273" w:lineRule="exact"/>
        <w:jc w:val="center"/>
        <w:textAlignment w:val="baseline"/>
        <w:rPr>
          <w:sz w:val="24"/>
          <w:szCs w:val="24"/>
        </w:rPr>
      </w:pPr>
    </w:p>
    <w:p w14:paraId="1E7A4177" w14:textId="77777777" w:rsidR="00CF3A74" w:rsidRDefault="00CF3A74">
      <w:pPr>
        <w:kinsoku w:val="0"/>
        <w:overflowPunct w:val="0"/>
        <w:autoSpaceDE/>
        <w:autoSpaceDN/>
        <w:adjustRightInd/>
        <w:spacing w:before="279" w:line="273" w:lineRule="exact"/>
        <w:jc w:val="center"/>
        <w:textAlignment w:val="baseline"/>
        <w:rPr>
          <w:sz w:val="24"/>
          <w:szCs w:val="24"/>
        </w:rPr>
      </w:pPr>
    </w:p>
    <w:p w14:paraId="532E3F7B" w14:textId="77777777" w:rsidR="00CF3A74" w:rsidRDefault="00CF3A74">
      <w:pPr>
        <w:kinsoku w:val="0"/>
        <w:overflowPunct w:val="0"/>
        <w:autoSpaceDE/>
        <w:autoSpaceDN/>
        <w:adjustRightInd/>
        <w:spacing w:before="279" w:line="273" w:lineRule="exact"/>
        <w:jc w:val="center"/>
        <w:textAlignment w:val="baseline"/>
        <w:rPr>
          <w:sz w:val="24"/>
          <w:szCs w:val="24"/>
        </w:rPr>
      </w:pPr>
    </w:p>
    <w:p w14:paraId="2AFBD9C3" w14:textId="77777777" w:rsidR="00131C4D" w:rsidRDefault="00131C4D" w:rsidP="00131C4D">
      <w:pPr>
        <w:kinsoku w:val="0"/>
        <w:overflowPunct w:val="0"/>
        <w:autoSpaceDE/>
        <w:autoSpaceDN/>
        <w:adjustRightInd/>
        <w:spacing w:before="279" w:line="273" w:lineRule="exact"/>
        <w:textAlignment w:val="baseline"/>
        <w:rPr>
          <w:sz w:val="24"/>
          <w:szCs w:val="24"/>
        </w:rPr>
      </w:pPr>
    </w:p>
    <w:p w14:paraId="1ADDCF8E" w14:textId="77777777" w:rsidR="00131C4D" w:rsidRDefault="00131C4D" w:rsidP="00131C4D">
      <w:pPr>
        <w:kinsoku w:val="0"/>
        <w:overflowPunct w:val="0"/>
        <w:autoSpaceDE/>
        <w:autoSpaceDN/>
        <w:adjustRightInd/>
        <w:spacing w:before="279" w:line="273" w:lineRule="exact"/>
        <w:textAlignment w:val="baseline"/>
        <w:rPr>
          <w:sz w:val="24"/>
          <w:szCs w:val="24"/>
        </w:rPr>
      </w:pPr>
    </w:p>
    <w:p w14:paraId="235B6B10" w14:textId="77777777" w:rsidR="008E4445" w:rsidRDefault="008E4445" w:rsidP="008E4445">
      <w:pPr>
        <w:kinsoku w:val="0"/>
        <w:overflowPunct w:val="0"/>
        <w:autoSpaceDE/>
        <w:autoSpaceDN/>
        <w:adjustRightInd/>
        <w:spacing w:before="2" w:line="276" w:lineRule="exact"/>
        <w:jc w:val="center"/>
        <w:textAlignment w:val="baseline"/>
        <w:rPr>
          <w:sz w:val="24"/>
          <w:szCs w:val="24"/>
        </w:rPr>
      </w:pPr>
      <w:r>
        <w:rPr>
          <w:sz w:val="24"/>
          <w:szCs w:val="24"/>
        </w:rPr>
        <w:t>UGI UTILITIES, INC.</w:t>
      </w:r>
      <w:r>
        <w:rPr>
          <w:sz w:val="24"/>
          <w:szCs w:val="24"/>
        </w:rPr>
        <w:br/>
        <w:t>UGI CENTRAL PENN GAS, INC.</w:t>
      </w:r>
      <w:r>
        <w:rPr>
          <w:sz w:val="24"/>
          <w:szCs w:val="24"/>
        </w:rPr>
        <w:br/>
        <w:t>AND</w:t>
      </w:r>
      <w:r>
        <w:rPr>
          <w:sz w:val="24"/>
          <w:szCs w:val="24"/>
        </w:rPr>
        <w:br/>
        <w:t>UGI PENN NATURAL GAS, INC.</w:t>
      </w:r>
      <w:r>
        <w:rPr>
          <w:sz w:val="24"/>
          <w:szCs w:val="24"/>
        </w:rPr>
        <w:br/>
        <w:t>MANAGEMENT EFFICIENCY INVESTIGATION</w:t>
      </w:r>
    </w:p>
    <w:p w14:paraId="16A40C40" w14:textId="05271CA2" w:rsidR="005B61B5" w:rsidRDefault="008E4445" w:rsidP="008E4445">
      <w:pPr>
        <w:kinsoku w:val="0"/>
        <w:overflowPunct w:val="0"/>
        <w:autoSpaceDE/>
        <w:autoSpaceDN/>
        <w:adjustRightInd/>
        <w:spacing w:before="2" w:line="276" w:lineRule="exact"/>
        <w:jc w:val="center"/>
        <w:textAlignment w:val="baseline"/>
        <w:rPr>
          <w:sz w:val="24"/>
          <w:szCs w:val="24"/>
        </w:rPr>
      </w:pPr>
      <w:r>
        <w:rPr>
          <w:sz w:val="24"/>
          <w:szCs w:val="24"/>
        </w:rPr>
        <w:t>IMPLEMENTATION PLAN</w:t>
      </w:r>
    </w:p>
    <w:p w14:paraId="488221D5" w14:textId="77777777" w:rsidR="008E4445" w:rsidRDefault="008E4445" w:rsidP="008E4445">
      <w:pPr>
        <w:kinsoku w:val="0"/>
        <w:overflowPunct w:val="0"/>
        <w:autoSpaceDE/>
        <w:autoSpaceDN/>
        <w:adjustRightInd/>
        <w:spacing w:before="2" w:line="276" w:lineRule="exact"/>
        <w:jc w:val="center"/>
        <w:textAlignment w:val="baseline"/>
        <w:rPr>
          <w:sz w:val="24"/>
          <w:szCs w:val="24"/>
        </w:rPr>
      </w:pPr>
    </w:p>
    <w:p w14:paraId="4358BDF2" w14:textId="3002CF13" w:rsidR="008E4445" w:rsidRDefault="008E4445" w:rsidP="008E4445">
      <w:pPr>
        <w:kinsoku w:val="0"/>
        <w:overflowPunct w:val="0"/>
        <w:autoSpaceDE/>
        <w:autoSpaceDN/>
        <w:adjustRightInd/>
        <w:spacing w:before="2" w:line="276" w:lineRule="exact"/>
        <w:jc w:val="center"/>
        <w:textAlignment w:val="baseline"/>
        <w:rPr>
          <w:sz w:val="24"/>
          <w:szCs w:val="24"/>
        </w:rPr>
      </w:pPr>
      <w:r>
        <w:rPr>
          <w:sz w:val="24"/>
          <w:szCs w:val="24"/>
        </w:rPr>
        <w:t>RECOMMENDATION OVERVIEW</w:t>
      </w:r>
    </w:p>
    <w:p w14:paraId="3E7BD763" w14:textId="77777777" w:rsidR="008E4445" w:rsidRDefault="008E4445" w:rsidP="00131C4D">
      <w:pPr>
        <w:kinsoku w:val="0"/>
        <w:overflowPunct w:val="0"/>
        <w:autoSpaceDE/>
        <w:autoSpaceDN/>
        <w:adjustRightInd/>
        <w:spacing w:before="2" w:line="276" w:lineRule="exact"/>
        <w:textAlignment w:val="baseline"/>
        <w:rPr>
          <w:sz w:val="24"/>
          <w:szCs w:val="24"/>
        </w:rPr>
      </w:pPr>
    </w:p>
    <w:tbl>
      <w:tblPr>
        <w:tblStyle w:val="TableGrid"/>
        <w:tblW w:w="0" w:type="auto"/>
        <w:tblLook w:val="04A0" w:firstRow="1" w:lastRow="0" w:firstColumn="1" w:lastColumn="0" w:noHBand="0" w:noVBand="1"/>
      </w:tblPr>
      <w:tblGrid>
        <w:gridCol w:w="654"/>
        <w:gridCol w:w="2069"/>
        <w:gridCol w:w="3055"/>
        <w:gridCol w:w="1347"/>
        <w:gridCol w:w="1543"/>
      </w:tblGrid>
      <w:tr w:rsidR="00FA09CC" w:rsidRPr="00FA09CC" w14:paraId="3A7BFC53" w14:textId="77777777" w:rsidTr="00131C4D">
        <w:trPr>
          <w:trHeight w:val="624"/>
        </w:trPr>
        <w:tc>
          <w:tcPr>
            <w:tcW w:w="654" w:type="dxa"/>
            <w:hideMark/>
          </w:tcPr>
          <w:p w14:paraId="75C82EC2" w14:textId="77777777" w:rsidR="00FA09CC" w:rsidRPr="00FA09CC" w:rsidRDefault="00FA09CC" w:rsidP="00FA09CC">
            <w:pPr>
              <w:kinsoku w:val="0"/>
              <w:overflowPunct w:val="0"/>
              <w:autoSpaceDE/>
              <w:autoSpaceDN/>
              <w:adjustRightInd/>
              <w:spacing w:before="2" w:line="276" w:lineRule="exact"/>
              <w:jc w:val="center"/>
              <w:textAlignment w:val="baseline"/>
              <w:rPr>
                <w:b/>
                <w:bCs/>
                <w:sz w:val="24"/>
                <w:szCs w:val="24"/>
              </w:rPr>
            </w:pPr>
            <w:r w:rsidRPr="00FA09CC">
              <w:rPr>
                <w:b/>
                <w:bCs/>
                <w:sz w:val="24"/>
                <w:szCs w:val="24"/>
              </w:rPr>
              <w:t>No.</w:t>
            </w:r>
          </w:p>
        </w:tc>
        <w:tc>
          <w:tcPr>
            <w:tcW w:w="2069" w:type="dxa"/>
            <w:hideMark/>
          </w:tcPr>
          <w:p w14:paraId="1BB6BABF" w14:textId="77777777" w:rsidR="00FA09CC" w:rsidRPr="00FA09CC" w:rsidRDefault="00FA09CC" w:rsidP="00FA09CC">
            <w:pPr>
              <w:kinsoku w:val="0"/>
              <w:overflowPunct w:val="0"/>
              <w:autoSpaceDE/>
              <w:autoSpaceDN/>
              <w:adjustRightInd/>
              <w:spacing w:before="2" w:line="276" w:lineRule="exact"/>
              <w:jc w:val="center"/>
              <w:textAlignment w:val="baseline"/>
              <w:rPr>
                <w:b/>
                <w:bCs/>
                <w:sz w:val="24"/>
                <w:szCs w:val="24"/>
              </w:rPr>
            </w:pPr>
            <w:r w:rsidRPr="00FA09CC">
              <w:rPr>
                <w:b/>
                <w:bCs/>
                <w:sz w:val="24"/>
                <w:szCs w:val="24"/>
              </w:rPr>
              <w:t>Focus Area</w:t>
            </w:r>
          </w:p>
        </w:tc>
        <w:tc>
          <w:tcPr>
            <w:tcW w:w="3055" w:type="dxa"/>
            <w:hideMark/>
          </w:tcPr>
          <w:p w14:paraId="4C26E503" w14:textId="77777777" w:rsidR="00FA09CC" w:rsidRPr="00FA09CC" w:rsidRDefault="00FA09CC" w:rsidP="00FA09CC">
            <w:pPr>
              <w:kinsoku w:val="0"/>
              <w:overflowPunct w:val="0"/>
              <w:autoSpaceDE/>
              <w:autoSpaceDN/>
              <w:adjustRightInd/>
              <w:spacing w:before="2" w:line="276" w:lineRule="exact"/>
              <w:jc w:val="center"/>
              <w:textAlignment w:val="baseline"/>
              <w:rPr>
                <w:b/>
                <w:bCs/>
                <w:sz w:val="24"/>
                <w:szCs w:val="24"/>
              </w:rPr>
            </w:pPr>
            <w:r w:rsidRPr="00FA09CC">
              <w:rPr>
                <w:b/>
                <w:bCs/>
                <w:sz w:val="24"/>
                <w:szCs w:val="24"/>
              </w:rPr>
              <w:t>Recommendation</w:t>
            </w:r>
          </w:p>
        </w:tc>
        <w:tc>
          <w:tcPr>
            <w:tcW w:w="1347" w:type="dxa"/>
            <w:hideMark/>
          </w:tcPr>
          <w:p w14:paraId="0B2C83B4" w14:textId="77777777" w:rsidR="00FA09CC" w:rsidRPr="00FA09CC" w:rsidRDefault="00FA09CC" w:rsidP="00FA09CC">
            <w:pPr>
              <w:kinsoku w:val="0"/>
              <w:overflowPunct w:val="0"/>
              <w:autoSpaceDE/>
              <w:autoSpaceDN/>
              <w:adjustRightInd/>
              <w:spacing w:before="2" w:line="276" w:lineRule="exact"/>
              <w:jc w:val="center"/>
              <w:textAlignment w:val="baseline"/>
              <w:rPr>
                <w:b/>
                <w:bCs/>
                <w:sz w:val="24"/>
                <w:szCs w:val="24"/>
              </w:rPr>
            </w:pPr>
            <w:r w:rsidRPr="00FA09CC">
              <w:rPr>
                <w:b/>
                <w:bCs/>
                <w:sz w:val="24"/>
                <w:szCs w:val="24"/>
              </w:rPr>
              <w:t>Response</w:t>
            </w:r>
          </w:p>
        </w:tc>
        <w:tc>
          <w:tcPr>
            <w:tcW w:w="1543" w:type="dxa"/>
            <w:hideMark/>
          </w:tcPr>
          <w:p w14:paraId="45C53B2D" w14:textId="77777777" w:rsidR="00FA09CC" w:rsidRPr="00FA09CC" w:rsidRDefault="00FA09CC" w:rsidP="00FA09CC">
            <w:pPr>
              <w:kinsoku w:val="0"/>
              <w:overflowPunct w:val="0"/>
              <w:autoSpaceDE/>
              <w:autoSpaceDN/>
              <w:adjustRightInd/>
              <w:spacing w:before="2" w:line="276" w:lineRule="exact"/>
              <w:jc w:val="center"/>
              <w:textAlignment w:val="baseline"/>
              <w:rPr>
                <w:b/>
                <w:bCs/>
                <w:sz w:val="24"/>
                <w:szCs w:val="24"/>
              </w:rPr>
            </w:pPr>
            <w:r w:rsidRPr="00FA09CC">
              <w:rPr>
                <w:b/>
                <w:bCs/>
                <w:sz w:val="24"/>
                <w:szCs w:val="24"/>
              </w:rPr>
              <w:t>Audit Report Reference</w:t>
            </w:r>
          </w:p>
        </w:tc>
      </w:tr>
      <w:tr w:rsidR="00FA09CC" w:rsidRPr="00FA09CC" w14:paraId="6CF5E589" w14:textId="77777777" w:rsidTr="00131C4D">
        <w:trPr>
          <w:trHeight w:val="1104"/>
        </w:trPr>
        <w:tc>
          <w:tcPr>
            <w:tcW w:w="654" w:type="dxa"/>
            <w:hideMark/>
          </w:tcPr>
          <w:p w14:paraId="418BC0DD" w14:textId="77777777" w:rsidR="00FA09CC" w:rsidRPr="00FA09CC" w:rsidRDefault="00FA09CC" w:rsidP="00FA09CC">
            <w:pPr>
              <w:kinsoku w:val="0"/>
              <w:overflowPunct w:val="0"/>
              <w:autoSpaceDE/>
              <w:autoSpaceDN/>
              <w:adjustRightInd/>
              <w:spacing w:before="2" w:line="276" w:lineRule="exact"/>
              <w:jc w:val="center"/>
              <w:textAlignment w:val="baseline"/>
              <w:rPr>
                <w:sz w:val="24"/>
                <w:szCs w:val="24"/>
              </w:rPr>
            </w:pPr>
            <w:r w:rsidRPr="00FA09CC">
              <w:rPr>
                <w:sz w:val="24"/>
                <w:szCs w:val="24"/>
              </w:rPr>
              <w:t>1</w:t>
            </w:r>
          </w:p>
        </w:tc>
        <w:tc>
          <w:tcPr>
            <w:tcW w:w="2069" w:type="dxa"/>
            <w:hideMark/>
          </w:tcPr>
          <w:p w14:paraId="2972A76B" w14:textId="77777777" w:rsidR="00FA09CC" w:rsidRPr="00FA09CC" w:rsidRDefault="00FA09CC" w:rsidP="00FA09CC">
            <w:pPr>
              <w:kinsoku w:val="0"/>
              <w:overflowPunct w:val="0"/>
              <w:autoSpaceDE/>
              <w:autoSpaceDN/>
              <w:adjustRightInd/>
              <w:spacing w:before="2" w:line="276" w:lineRule="exact"/>
              <w:jc w:val="center"/>
              <w:textAlignment w:val="baseline"/>
              <w:rPr>
                <w:sz w:val="24"/>
                <w:szCs w:val="24"/>
              </w:rPr>
            </w:pPr>
            <w:r w:rsidRPr="00FA09CC">
              <w:rPr>
                <w:sz w:val="24"/>
                <w:szCs w:val="24"/>
              </w:rPr>
              <w:t>Executive Management and Organizational Structure</w:t>
            </w:r>
          </w:p>
        </w:tc>
        <w:tc>
          <w:tcPr>
            <w:tcW w:w="3055" w:type="dxa"/>
            <w:hideMark/>
          </w:tcPr>
          <w:p w14:paraId="2E8D7223" w14:textId="77777777" w:rsidR="00FA09CC" w:rsidRPr="00FA09CC" w:rsidRDefault="00FA09CC" w:rsidP="00FA09CC">
            <w:pPr>
              <w:kinsoku w:val="0"/>
              <w:overflowPunct w:val="0"/>
              <w:autoSpaceDE/>
              <w:autoSpaceDN/>
              <w:adjustRightInd/>
              <w:spacing w:before="2" w:line="276" w:lineRule="exact"/>
              <w:jc w:val="center"/>
              <w:textAlignment w:val="baseline"/>
              <w:rPr>
                <w:sz w:val="24"/>
                <w:szCs w:val="24"/>
              </w:rPr>
            </w:pPr>
            <w:r w:rsidRPr="00FA09CC">
              <w:rPr>
                <w:sz w:val="24"/>
                <w:szCs w:val="24"/>
              </w:rPr>
              <w:t>Incorporate defined initiatives and overall corporate goals with related performance indicators into the UGI Utility Group’s strategic planning process.</w:t>
            </w:r>
          </w:p>
        </w:tc>
        <w:tc>
          <w:tcPr>
            <w:tcW w:w="1347" w:type="dxa"/>
            <w:hideMark/>
          </w:tcPr>
          <w:p w14:paraId="03608063" w14:textId="77777777" w:rsidR="00FA09CC" w:rsidRPr="00FA09CC" w:rsidRDefault="00FA09CC" w:rsidP="00FA09CC">
            <w:pPr>
              <w:kinsoku w:val="0"/>
              <w:overflowPunct w:val="0"/>
              <w:autoSpaceDE/>
              <w:autoSpaceDN/>
              <w:adjustRightInd/>
              <w:spacing w:before="2" w:line="276" w:lineRule="exact"/>
              <w:jc w:val="center"/>
              <w:textAlignment w:val="baseline"/>
              <w:rPr>
                <w:sz w:val="24"/>
                <w:szCs w:val="24"/>
              </w:rPr>
            </w:pPr>
            <w:r w:rsidRPr="00FA09CC">
              <w:rPr>
                <w:sz w:val="24"/>
                <w:szCs w:val="24"/>
              </w:rPr>
              <w:t>Accept</w:t>
            </w:r>
          </w:p>
        </w:tc>
        <w:tc>
          <w:tcPr>
            <w:tcW w:w="1543" w:type="dxa"/>
            <w:hideMark/>
          </w:tcPr>
          <w:p w14:paraId="2829F703" w14:textId="77777777" w:rsidR="00FA09CC" w:rsidRPr="00FA09CC" w:rsidRDefault="00FA09CC" w:rsidP="00FA09CC">
            <w:pPr>
              <w:kinsoku w:val="0"/>
              <w:overflowPunct w:val="0"/>
              <w:autoSpaceDE/>
              <w:autoSpaceDN/>
              <w:adjustRightInd/>
              <w:spacing w:before="2" w:line="276" w:lineRule="exact"/>
              <w:jc w:val="center"/>
              <w:textAlignment w:val="baseline"/>
              <w:rPr>
                <w:sz w:val="24"/>
                <w:szCs w:val="24"/>
              </w:rPr>
            </w:pPr>
            <w:r w:rsidRPr="00FA09CC">
              <w:rPr>
                <w:sz w:val="24"/>
                <w:szCs w:val="24"/>
              </w:rPr>
              <w:t>III-1</w:t>
            </w:r>
          </w:p>
        </w:tc>
      </w:tr>
      <w:tr w:rsidR="00FA09CC" w:rsidRPr="00FA09CC" w14:paraId="55605ED5" w14:textId="77777777" w:rsidTr="00131C4D">
        <w:trPr>
          <w:trHeight w:val="1104"/>
        </w:trPr>
        <w:tc>
          <w:tcPr>
            <w:tcW w:w="654" w:type="dxa"/>
            <w:hideMark/>
          </w:tcPr>
          <w:p w14:paraId="3073A27F" w14:textId="77777777" w:rsidR="00FA09CC" w:rsidRPr="00FA09CC" w:rsidRDefault="00FA09CC" w:rsidP="00FA09CC">
            <w:pPr>
              <w:kinsoku w:val="0"/>
              <w:overflowPunct w:val="0"/>
              <w:autoSpaceDE/>
              <w:autoSpaceDN/>
              <w:adjustRightInd/>
              <w:spacing w:before="2" w:line="276" w:lineRule="exact"/>
              <w:jc w:val="center"/>
              <w:textAlignment w:val="baseline"/>
              <w:rPr>
                <w:sz w:val="24"/>
                <w:szCs w:val="24"/>
              </w:rPr>
            </w:pPr>
            <w:bookmarkStart w:id="0" w:name="RANGE!A3"/>
            <w:r w:rsidRPr="00FA09CC">
              <w:rPr>
                <w:sz w:val="24"/>
                <w:szCs w:val="24"/>
              </w:rPr>
              <w:t>2</w:t>
            </w:r>
            <w:bookmarkEnd w:id="0"/>
          </w:p>
        </w:tc>
        <w:tc>
          <w:tcPr>
            <w:tcW w:w="2069" w:type="dxa"/>
            <w:hideMark/>
          </w:tcPr>
          <w:p w14:paraId="5F2DA100" w14:textId="77777777" w:rsidR="00FA09CC" w:rsidRPr="00FA09CC" w:rsidRDefault="00FA09CC" w:rsidP="00FA09CC">
            <w:pPr>
              <w:kinsoku w:val="0"/>
              <w:overflowPunct w:val="0"/>
              <w:autoSpaceDE/>
              <w:autoSpaceDN/>
              <w:adjustRightInd/>
              <w:spacing w:before="2" w:line="276" w:lineRule="exact"/>
              <w:jc w:val="center"/>
              <w:textAlignment w:val="baseline"/>
              <w:rPr>
                <w:sz w:val="24"/>
                <w:szCs w:val="24"/>
              </w:rPr>
            </w:pPr>
            <w:r w:rsidRPr="00FA09CC">
              <w:rPr>
                <w:sz w:val="24"/>
                <w:szCs w:val="24"/>
              </w:rPr>
              <w:t>Affiliated Interests and Cost Allocations</w:t>
            </w:r>
          </w:p>
        </w:tc>
        <w:tc>
          <w:tcPr>
            <w:tcW w:w="3055" w:type="dxa"/>
            <w:hideMark/>
          </w:tcPr>
          <w:p w14:paraId="7486660C" w14:textId="77777777" w:rsidR="00FA09CC" w:rsidRPr="00FA09CC" w:rsidRDefault="00FA09CC" w:rsidP="00FA09CC">
            <w:pPr>
              <w:kinsoku w:val="0"/>
              <w:overflowPunct w:val="0"/>
              <w:autoSpaceDE/>
              <w:autoSpaceDN/>
              <w:adjustRightInd/>
              <w:spacing w:before="2" w:line="276" w:lineRule="exact"/>
              <w:jc w:val="center"/>
              <w:textAlignment w:val="baseline"/>
              <w:rPr>
                <w:sz w:val="24"/>
                <w:szCs w:val="24"/>
              </w:rPr>
            </w:pPr>
            <w:r w:rsidRPr="00FA09CC">
              <w:rPr>
                <w:sz w:val="24"/>
                <w:szCs w:val="24"/>
              </w:rPr>
              <w:t>Develop, maintain and distribute a comprehensive cost allocations manual which fully addresses all cost allocations utilized for shared costs.</w:t>
            </w:r>
          </w:p>
        </w:tc>
        <w:tc>
          <w:tcPr>
            <w:tcW w:w="1347" w:type="dxa"/>
            <w:hideMark/>
          </w:tcPr>
          <w:p w14:paraId="6305CD86" w14:textId="77777777" w:rsidR="00FA09CC" w:rsidRPr="00FA09CC" w:rsidRDefault="00FA09CC" w:rsidP="00FA09CC">
            <w:pPr>
              <w:kinsoku w:val="0"/>
              <w:overflowPunct w:val="0"/>
              <w:autoSpaceDE/>
              <w:autoSpaceDN/>
              <w:adjustRightInd/>
              <w:spacing w:before="2" w:line="276" w:lineRule="exact"/>
              <w:jc w:val="center"/>
              <w:textAlignment w:val="baseline"/>
              <w:rPr>
                <w:sz w:val="24"/>
                <w:szCs w:val="24"/>
              </w:rPr>
            </w:pPr>
            <w:r w:rsidRPr="00FA09CC">
              <w:rPr>
                <w:sz w:val="24"/>
                <w:szCs w:val="24"/>
              </w:rPr>
              <w:t>Accept</w:t>
            </w:r>
          </w:p>
        </w:tc>
        <w:tc>
          <w:tcPr>
            <w:tcW w:w="1543" w:type="dxa"/>
            <w:hideMark/>
          </w:tcPr>
          <w:p w14:paraId="70AA6E8F" w14:textId="77777777" w:rsidR="00FA09CC" w:rsidRPr="00FA09CC" w:rsidRDefault="00FA09CC" w:rsidP="00FA09CC">
            <w:pPr>
              <w:kinsoku w:val="0"/>
              <w:overflowPunct w:val="0"/>
              <w:autoSpaceDE/>
              <w:autoSpaceDN/>
              <w:adjustRightInd/>
              <w:spacing w:before="2" w:line="276" w:lineRule="exact"/>
              <w:jc w:val="center"/>
              <w:textAlignment w:val="baseline"/>
              <w:rPr>
                <w:sz w:val="24"/>
                <w:szCs w:val="24"/>
              </w:rPr>
            </w:pPr>
            <w:r w:rsidRPr="00FA09CC">
              <w:rPr>
                <w:sz w:val="24"/>
                <w:szCs w:val="24"/>
              </w:rPr>
              <w:t>IV-1</w:t>
            </w:r>
          </w:p>
        </w:tc>
      </w:tr>
      <w:tr w:rsidR="00FA09CC" w:rsidRPr="00FA09CC" w14:paraId="41FD3F62" w14:textId="77777777" w:rsidTr="00131C4D">
        <w:trPr>
          <w:trHeight w:val="1656"/>
        </w:trPr>
        <w:tc>
          <w:tcPr>
            <w:tcW w:w="654" w:type="dxa"/>
            <w:hideMark/>
          </w:tcPr>
          <w:p w14:paraId="6D22E705" w14:textId="77777777" w:rsidR="00FA09CC" w:rsidRPr="00FA09CC" w:rsidRDefault="00FA09CC" w:rsidP="00FA09CC">
            <w:pPr>
              <w:kinsoku w:val="0"/>
              <w:overflowPunct w:val="0"/>
              <w:autoSpaceDE/>
              <w:autoSpaceDN/>
              <w:adjustRightInd/>
              <w:spacing w:before="2" w:line="276" w:lineRule="exact"/>
              <w:jc w:val="center"/>
              <w:textAlignment w:val="baseline"/>
              <w:rPr>
                <w:sz w:val="24"/>
                <w:szCs w:val="24"/>
              </w:rPr>
            </w:pPr>
            <w:r w:rsidRPr="00FA09CC">
              <w:rPr>
                <w:sz w:val="24"/>
                <w:szCs w:val="24"/>
              </w:rPr>
              <w:t>3</w:t>
            </w:r>
          </w:p>
        </w:tc>
        <w:tc>
          <w:tcPr>
            <w:tcW w:w="2069" w:type="dxa"/>
            <w:hideMark/>
          </w:tcPr>
          <w:p w14:paraId="6F059C41" w14:textId="77777777" w:rsidR="00FA09CC" w:rsidRPr="00FA09CC" w:rsidRDefault="00FA09CC" w:rsidP="00FA09CC">
            <w:pPr>
              <w:kinsoku w:val="0"/>
              <w:overflowPunct w:val="0"/>
              <w:autoSpaceDE/>
              <w:autoSpaceDN/>
              <w:adjustRightInd/>
              <w:spacing w:before="2" w:line="276" w:lineRule="exact"/>
              <w:jc w:val="center"/>
              <w:textAlignment w:val="baseline"/>
              <w:rPr>
                <w:sz w:val="24"/>
                <w:szCs w:val="24"/>
              </w:rPr>
            </w:pPr>
            <w:r w:rsidRPr="00FA09CC">
              <w:rPr>
                <w:sz w:val="24"/>
                <w:szCs w:val="24"/>
              </w:rPr>
              <w:t>Financial Management</w:t>
            </w:r>
          </w:p>
        </w:tc>
        <w:tc>
          <w:tcPr>
            <w:tcW w:w="3055" w:type="dxa"/>
            <w:hideMark/>
          </w:tcPr>
          <w:p w14:paraId="45486A1E" w14:textId="77777777" w:rsidR="00FA09CC" w:rsidRPr="00FA09CC" w:rsidRDefault="00FA09CC" w:rsidP="00FA09CC">
            <w:pPr>
              <w:kinsoku w:val="0"/>
              <w:overflowPunct w:val="0"/>
              <w:autoSpaceDE/>
              <w:autoSpaceDN/>
              <w:adjustRightInd/>
              <w:spacing w:before="2" w:line="276" w:lineRule="exact"/>
              <w:jc w:val="center"/>
              <w:textAlignment w:val="baseline"/>
              <w:rPr>
                <w:sz w:val="24"/>
                <w:szCs w:val="24"/>
              </w:rPr>
            </w:pPr>
            <w:r w:rsidRPr="00FA09CC">
              <w:rPr>
                <w:sz w:val="24"/>
                <w:szCs w:val="24"/>
              </w:rPr>
              <w:t>Update the UGI dividend policy to include all provisions currently considered and to add a provision for the Company to notify the Commission in advance, with explanation, when a dividend payout will exceed 85% of net income.</w:t>
            </w:r>
          </w:p>
        </w:tc>
        <w:tc>
          <w:tcPr>
            <w:tcW w:w="1347" w:type="dxa"/>
            <w:hideMark/>
          </w:tcPr>
          <w:p w14:paraId="061BC829" w14:textId="77777777" w:rsidR="00FA09CC" w:rsidRPr="00FA09CC" w:rsidRDefault="00FA09CC" w:rsidP="00FA09CC">
            <w:pPr>
              <w:kinsoku w:val="0"/>
              <w:overflowPunct w:val="0"/>
              <w:autoSpaceDE/>
              <w:autoSpaceDN/>
              <w:adjustRightInd/>
              <w:spacing w:before="2" w:line="276" w:lineRule="exact"/>
              <w:jc w:val="center"/>
              <w:textAlignment w:val="baseline"/>
              <w:rPr>
                <w:sz w:val="24"/>
                <w:szCs w:val="24"/>
              </w:rPr>
            </w:pPr>
            <w:r w:rsidRPr="00FA09CC">
              <w:rPr>
                <w:sz w:val="24"/>
                <w:szCs w:val="24"/>
              </w:rPr>
              <w:t>Accept</w:t>
            </w:r>
          </w:p>
        </w:tc>
        <w:tc>
          <w:tcPr>
            <w:tcW w:w="1543" w:type="dxa"/>
            <w:hideMark/>
          </w:tcPr>
          <w:p w14:paraId="72DA7667" w14:textId="77777777" w:rsidR="00FA09CC" w:rsidRPr="00FA09CC" w:rsidRDefault="00FA09CC" w:rsidP="00FA09CC">
            <w:pPr>
              <w:kinsoku w:val="0"/>
              <w:overflowPunct w:val="0"/>
              <w:autoSpaceDE/>
              <w:autoSpaceDN/>
              <w:adjustRightInd/>
              <w:spacing w:before="2" w:line="276" w:lineRule="exact"/>
              <w:jc w:val="center"/>
              <w:textAlignment w:val="baseline"/>
              <w:rPr>
                <w:sz w:val="24"/>
                <w:szCs w:val="24"/>
              </w:rPr>
            </w:pPr>
            <w:r w:rsidRPr="00FA09CC">
              <w:rPr>
                <w:sz w:val="24"/>
                <w:szCs w:val="24"/>
              </w:rPr>
              <w:t>V-2</w:t>
            </w:r>
          </w:p>
        </w:tc>
      </w:tr>
      <w:tr w:rsidR="00FA09CC" w:rsidRPr="00FA09CC" w14:paraId="63413226" w14:textId="77777777" w:rsidTr="00131C4D">
        <w:trPr>
          <w:trHeight w:val="1104"/>
        </w:trPr>
        <w:tc>
          <w:tcPr>
            <w:tcW w:w="654" w:type="dxa"/>
            <w:hideMark/>
          </w:tcPr>
          <w:p w14:paraId="2B757715" w14:textId="77777777" w:rsidR="00FA09CC" w:rsidRPr="00FA09CC" w:rsidRDefault="00FA09CC" w:rsidP="00FA09CC">
            <w:pPr>
              <w:kinsoku w:val="0"/>
              <w:overflowPunct w:val="0"/>
              <w:autoSpaceDE/>
              <w:autoSpaceDN/>
              <w:adjustRightInd/>
              <w:spacing w:before="2" w:line="276" w:lineRule="exact"/>
              <w:jc w:val="center"/>
              <w:textAlignment w:val="baseline"/>
              <w:rPr>
                <w:sz w:val="24"/>
                <w:szCs w:val="24"/>
              </w:rPr>
            </w:pPr>
            <w:r w:rsidRPr="00FA09CC">
              <w:rPr>
                <w:sz w:val="24"/>
                <w:szCs w:val="24"/>
              </w:rPr>
              <w:t>4</w:t>
            </w:r>
          </w:p>
        </w:tc>
        <w:tc>
          <w:tcPr>
            <w:tcW w:w="2069" w:type="dxa"/>
            <w:hideMark/>
          </w:tcPr>
          <w:p w14:paraId="54662A5C" w14:textId="77777777" w:rsidR="00FA09CC" w:rsidRPr="00FA09CC" w:rsidRDefault="00FA09CC" w:rsidP="00FA09CC">
            <w:pPr>
              <w:kinsoku w:val="0"/>
              <w:overflowPunct w:val="0"/>
              <w:autoSpaceDE/>
              <w:autoSpaceDN/>
              <w:adjustRightInd/>
              <w:spacing w:before="2" w:line="276" w:lineRule="exact"/>
              <w:jc w:val="center"/>
              <w:textAlignment w:val="baseline"/>
              <w:rPr>
                <w:sz w:val="24"/>
                <w:szCs w:val="24"/>
              </w:rPr>
            </w:pPr>
            <w:r w:rsidRPr="00FA09CC">
              <w:rPr>
                <w:sz w:val="24"/>
                <w:szCs w:val="24"/>
              </w:rPr>
              <w:t>Gas Operations</w:t>
            </w:r>
          </w:p>
        </w:tc>
        <w:tc>
          <w:tcPr>
            <w:tcW w:w="3055" w:type="dxa"/>
            <w:hideMark/>
          </w:tcPr>
          <w:p w14:paraId="6E73DB11" w14:textId="77777777" w:rsidR="00FA09CC" w:rsidRPr="00FA09CC" w:rsidRDefault="00FA09CC" w:rsidP="00FA09CC">
            <w:pPr>
              <w:kinsoku w:val="0"/>
              <w:overflowPunct w:val="0"/>
              <w:autoSpaceDE/>
              <w:autoSpaceDN/>
              <w:adjustRightInd/>
              <w:spacing w:before="2" w:line="276" w:lineRule="exact"/>
              <w:jc w:val="center"/>
              <w:textAlignment w:val="baseline"/>
              <w:rPr>
                <w:sz w:val="24"/>
                <w:szCs w:val="24"/>
              </w:rPr>
            </w:pPr>
            <w:r w:rsidRPr="00FA09CC">
              <w:rPr>
                <w:sz w:val="24"/>
                <w:szCs w:val="24"/>
              </w:rPr>
              <w:t>Strive to continue to reduce leak backlogs and maintain complete records to document the reclassification and elimination of leaks associated with main replacement activity.</w:t>
            </w:r>
          </w:p>
        </w:tc>
        <w:tc>
          <w:tcPr>
            <w:tcW w:w="1347" w:type="dxa"/>
            <w:hideMark/>
          </w:tcPr>
          <w:p w14:paraId="6DA81E99" w14:textId="77777777" w:rsidR="00FA09CC" w:rsidRPr="00FA09CC" w:rsidRDefault="00FA09CC" w:rsidP="00FA09CC">
            <w:pPr>
              <w:kinsoku w:val="0"/>
              <w:overflowPunct w:val="0"/>
              <w:autoSpaceDE/>
              <w:autoSpaceDN/>
              <w:adjustRightInd/>
              <w:spacing w:before="2" w:line="276" w:lineRule="exact"/>
              <w:jc w:val="center"/>
              <w:textAlignment w:val="baseline"/>
              <w:rPr>
                <w:sz w:val="24"/>
                <w:szCs w:val="24"/>
              </w:rPr>
            </w:pPr>
            <w:r w:rsidRPr="00FA09CC">
              <w:rPr>
                <w:sz w:val="24"/>
                <w:szCs w:val="24"/>
              </w:rPr>
              <w:t>Accept</w:t>
            </w:r>
          </w:p>
        </w:tc>
        <w:tc>
          <w:tcPr>
            <w:tcW w:w="1543" w:type="dxa"/>
            <w:hideMark/>
          </w:tcPr>
          <w:p w14:paraId="65AAC47F" w14:textId="77777777" w:rsidR="00FA09CC" w:rsidRPr="00FA09CC" w:rsidRDefault="00FA09CC" w:rsidP="00FA09CC">
            <w:pPr>
              <w:kinsoku w:val="0"/>
              <w:overflowPunct w:val="0"/>
              <w:autoSpaceDE/>
              <w:autoSpaceDN/>
              <w:adjustRightInd/>
              <w:spacing w:before="2" w:line="276" w:lineRule="exact"/>
              <w:jc w:val="center"/>
              <w:textAlignment w:val="baseline"/>
              <w:rPr>
                <w:sz w:val="24"/>
                <w:szCs w:val="24"/>
              </w:rPr>
            </w:pPr>
            <w:r w:rsidRPr="00FA09CC">
              <w:rPr>
                <w:sz w:val="24"/>
                <w:szCs w:val="24"/>
              </w:rPr>
              <w:t>VI-3</w:t>
            </w:r>
          </w:p>
        </w:tc>
      </w:tr>
      <w:tr w:rsidR="00FA09CC" w:rsidRPr="00FA09CC" w14:paraId="286587BD" w14:textId="77777777" w:rsidTr="00131C4D">
        <w:trPr>
          <w:trHeight w:val="552"/>
        </w:trPr>
        <w:tc>
          <w:tcPr>
            <w:tcW w:w="654" w:type="dxa"/>
            <w:hideMark/>
          </w:tcPr>
          <w:p w14:paraId="572DB8DD" w14:textId="77777777" w:rsidR="00FA09CC" w:rsidRPr="00FA09CC" w:rsidRDefault="00FA09CC" w:rsidP="00FA09CC">
            <w:pPr>
              <w:kinsoku w:val="0"/>
              <w:overflowPunct w:val="0"/>
              <w:autoSpaceDE/>
              <w:autoSpaceDN/>
              <w:adjustRightInd/>
              <w:spacing w:before="2" w:line="276" w:lineRule="exact"/>
              <w:jc w:val="center"/>
              <w:textAlignment w:val="baseline"/>
              <w:rPr>
                <w:sz w:val="24"/>
                <w:szCs w:val="24"/>
              </w:rPr>
            </w:pPr>
            <w:r w:rsidRPr="00FA09CC">
              <w:rPr>
                <w:sz w:val="24"/>
                <w:szCs w:val="24"/>
              </w:rPr>
              <w:t>5</w:t>
            </w:r>
          </w:p>
        </w:tc>
        <w:tc>
          <w:tcPr>
            <w:tcW w:w="2069" w:type="dxa"/>
            <w:hideMark/>
          </w:tcPr>
          <w:p w14:paraId="1019E70E" w14:textId="77777777" w:rsidR="00FA09CC" w:rsidRPr="00FA09CC" w:rsidRDefault="00FA09CC" w:rsidP="00FA09CC">
            <w:pPr>
              <w:kinsoku w:val="0"/>
              <w:overflowPunct w:val="0"/>
              <w:autoSpaceDE/>
              <w:autoSpaceDN/>
              <w:adjustRightInd/>
              <w:spacing w:before="2" w:line="276" w:lineRule="exact"/>
              <w:jc w:val="center"/>
              <w:textAlignment w:val="baseline"/>
              <w:rPr>
                <w:sz w:val="24"/>
                <w:szCs w:val="24"/>
              </w:rPr>
            </w:pPr>
            <w:r w:rsidRPr="00FA09CC">
              <w:rPr>
                <w:sz w:val="24"/>
                <w:szCs w:val="24"/>
              </w:rPr>
              <w:t>Gas Operations</w:t>
            </w:r>
          </w:p>
        </w:tc>
        <w:tc>
          <w:tcPr>
            <w:tcW w:w="3055" w:type="dxa"/>
            <w:hideMark/>
          </w:tcPr>
          <w:p w14:paraId="4CC1C5B9" w14:textId="77777777" w:rsidR="00FA09CC" w:rsidRPr="00FA09CC" w:rsidRDefault="00FA09CC" w:rsidP="00FA09CC">
            <w:pPr>
              <w:kinsoku w:val="0"/>
              <w:overflowPunct w:val="0"/>
              <w:autoSpaceDE/>
              <w:autoSpaceDN/>
              <w:adjustRightInd/>
              <w:spacing w:before="2" w:line="276" w:lineRule="exact"/>
              <w:jc w:val="center"/>
              <w:textAlignment w:val="baseline"/>
              <w:rPr>
                <w:sz w:val="24"/>
                <w:szCs w:val="24"/>
              </w:rPr>
            </w:pPr>
            <w:r w:rsidRPr="00FA09CC">
              <w:rPr>
                <w:sz w:val="24"/>
                <w:szCs w:val="24"/>
              </w:rPr>
              <w:t>Strive to improve the accuracy of the UGI’s NGDCs’ UFG calculation.</w:t>
            </w:r>
          </w:p>
        </w:tc>
        <w:tc>
          <w:tcPr>
            <w:tcW w:w="1347" w:type="dxa"/>
            <w:hideMark/>
          </w:tcPr>
          <w:p w14:paraId="40CB288B" w14:textId="77777777" w:rsidR="00FA09CC" w:rsidRPr="00FA09CC" w:rsidRDefault="00FA09CC" w:rsidP="00FA09CC">
            <w:pPr>
              <w:kinsoku w:val="0"/>
              <w:overflowPunct w:val="0"/>
              <w:autoSpaceDE/>
              <w:autoSpaceDN/>
              <w:adjustRightInd/>
              <w:spacing w:before="2" w:line="276" w:lineRule="exact"/>
              <w:jc w:val="center"/>
              <w:textAlignment w:val="baseline"/>
              <w:rPr>
                <w:sz w:val="24"/>
                <w:szCs w:val="24"/>
              </w:rPr>
            </w:pPr>
            <w:r w:rsidRPr="00FA09CC">
              <w:rPr>
                <w:sz w:val="24"/>
                <w:szCs w:val="24"/>
              </w:rPr>
              <w:t>Accept</w:t>
            </w:r>
          </w:p>
        </w:tc>
        <w:tc>
          <w:tcPr>
            <w:tcW w:w="1543" w:type="dxa"/>
            <w:hideMark/>
          </w:tcPr>
          <w:p w14:paraId="4CDF2A45" w14:textId="77777777" w:rsidR="00FA09CC" w:rsidRPr="00FA09CC" w:rsidRDefault="00FA09CC" w:rsidP="00FA09CC">
            <w:pPr>
              <w:kinsoku w:val="0"/>
              <w:overflowPunct w:val="0"/>
              <w:autoSpaceDE/>
              <w:autoSpaceDN/>
              <w:adjustRightInd/>
              <w:spacing w:before="2" w:line="276" w:lineRule="exact"/>
              <w:jc w:val="center"/>
              <w:textAlignment w:val="baseline"/>
              <w:rPr>
                <w:sz w:val="24"/>
                <w:szCs w:val="24"/>
              </w:rPr>
            </w:pPr>
            <w:r w:rsidRPr="00FA09CC">
              <w:rPr>
                <w:sz w:val="24"/>
                <w:szCs w:val="24"/>
              </w:rPr>
              <w:t>VI-4</w:t>
            </w:r>
          </w:p>
        </w:tc>
      </w:tr>
      <w:tr w:rsidR="00FA09CC" w:rsidRPr="00FA09CC" w14:paraId="22B53FA0" w14:textId="77777777" w:rsidTr="00131C4D">
        <w:trPr>
          <w:trHeight w:val="1104"/>
        </w:trPr>
        <w:tc>
          <w:tcPr>
            <w:tcW w:w="654" w:type="dxa"/>
            <w:hideMark/>
          </w:tcPr>
          <w:p w14:paraId="5A151C00" w14:textId="77777777" w:rsidR="00FA09CC" w:rsidRPr="00FA09CC" w:rsidRDefault="00FA09CC" w:rsidP="00FA09CC">
            <w:pPr>
              <w:kinsoku w:val="0"/>
              <w:overflowPunct w:val="0"/>
              <w:autoSpaceDE/>
              <w:autoSpaceDN/>
              <w:adjustRightInd/>
              <w:spacing w:before="2" w:line="276" w:lineRule="exact"/>
              <w:jc w:val="center"/>
              <w:textAlignment w:val="baseline"/>
              <w:rPr>
                <w:sz w:val="24"/>
                <w:szCs w:val="24"/>
              </w:rPr>
            </w:pPr>
            <w:r w:rsidRPr="00FA09CC">
              <w:rPr>
                <w:sz w:val="24"/>
                <w:szCs w:val="24"/>
              </w:rPr>
              <w:t>6</w:t>
            </w:r>
          </w:p>
        </w:tc>
        <w:tc>
          <w:tcPr>
            <w:tcW w:w="2069" w:type="dxa"/>
            <w:hideMark/>
          </w:tcPr>
          <w:p w14:paraId="76E00AA2" w14:textId="77777777" w:rsidR="00FA09CC" w:rsidRPr="00FA09CC" w:rsidRDefault="00FA09CC" w:rsidP="00FA09CC">
            <w:pPr>
              <w:kinsoku w:val="0"/>
              <w:overflowPunct w:val="0"/>
              <w:autoSpaceDE/>
              <w:autoSpaceDN/>
              <w:adjustRightInd/>
              <w:spacing w:before="2" w:line="276" w:lineRule="exact"/>
              <w:jc w:val="center"/>
              <w:textAlignment w:val="baseline"/>
              <w:rPr>
                <w:sz w:val="24"/>
                <w:szCs w:val="24"/>
              </w:rPr>
            </w:pPr>
            <w:r w:rsidRPr="00FA09CC">
              <w:rPr>
                <w:sz w:val="24"/>
                <w:szCs w:val="24"/>
              </w:rPr>
              <w:t>Gas Operations</w:t>
            </w:r>
          </w:p>
        </w:tc>
        <w:tc>
          <w:tcPr>
            <w:tcW w:w="3055" w:type="dxa"/>
            <w:hideMark/>
          </w:tcPr>
          <w:p w14:paraId="0C04D281" w14:textId="77777777" w:rsidR="00FA09CC" w:rsidRPr="00FA09CC" w:rsidRDefault="00FA09CC" w:rsidP="00FA09CC">
            <w:pPr>
              <w:kinsoku w:val="0"/>
              <w:overflowPunct w:val="0"/>
              <w:autoSpaceDE/>
              <w:autoSpaceDN/>
              <w:adjustRightInd/>
              <w:spacing w:before="2" w:line="276" w:lineRule="exact"/>
              <w:jc w:val="center"/>
              <w:textAlignment w:val="baseline"/>
              <w:rPr>
                <w:sz w:val="24"/>
                <w:szCs w:val="24"/>
              </w:rPr>
            </w:pPr>
            <w:r w:rsidRPr="00FA09CC">
              <w:rPr>
                <w:sz w:val="24"/>
                <w:szCs w:val="24"/>
              </w:rPr>
              <w:t>Develop a business case for using contractors for certain types of work into the Staffing Study and strive to employ the most cost effective, efficient workforce.</w:t>
            </w:r>
          </w:p>
        </w:tc>
        <w:tc>
          <w:tcPr>
            <w:tcW w:w="1347" w:type="dxa"/>
            <w:hideMark/>
          </w:tcPr>
          <w:p w14:paraId="300C56D6" w14:textId="77777777" w:rsidR="00FA09CC" w:rsidRPr="00FA09CC" w:rsidRDefault="00FA09CC" w:rsidP="00FA09CC">
            <w:pPr>
              <w:kinsoku w:val="0"/>
              <w:overflowPunct w:val="0"/>
              <w:autoSpaceDE/>
              <w:autoSpaceDN/>
              <w:adjustRightInd/>
              <w:spacing w:before="2" w:line="276" w:lineRule="exact"/>
              <w:jc w:val="center"/>
              <w:textAlignment w:val="baseline"/>
              <w:rPr>
                <w:sz w:val="24"/>
                <w:szCs w:val="24"/>
              </w:rPr>
            </w:pPr>
            <w:r w:rsidRPr="00FA09CC">
              <w:rPr>
                <w:sz w:val="24"/>
                <w:szCs w:val="24"/>
              </w:rPr>
              <w:t>Accept</w:t>
            </w:r>
          </w:p>
        </w:tc>
        <w:tc>
          <w:tcPr>
            <w:tcW w:w="1543" w:type="dxa"/>
            <w:hideMark/>
          </w:tcPr>
          <w:p w14:paraId="646C1D84" w14:textId="77777777" w:rsidR="00FA09CC" w:rsidRPr="00FA09CC" w:rsidRDefault="00FA09CC" w:rsidP="00FA09CC">
            <w:pPr>
              <w:kinsoku w:val="0"/>
              <w:overflowPunct w:val="0"/>
              <w:autoSpaceDE/>
              <w:autoSpaceDN/>
              <w:adjustRightInd/>
              <w:spacing w:before="2" w:line="276" w:lineRule="exact"/>
              <w:jc w:val="center"/>
              <w:textAlignment w:val="baseline"/>
              <w:rPr>
                <w:sz w:val="24"/>
                <w:szCs w:val="24"/>
              </w:rPr>
            </w:pPr>
            <w:r w:rsidRPr="00FA09CC">
              <w:rPr>
                <w:sz w:val="24"/>
                <w:szCs w:val="24"/>
              </w:rPr>
              <w:t>VI-5</w:t>
            </w:r>
          </w:p>
        </w:tc>
      </w:tr>
      <w:tr w:rsidR="00FA09CC" w:rsidRPr="00FA09CC" w14:paraId="46D884A9" w14:textId="77777777" w:rsidTr="00131C4D">
        <w:trPr>
          <w:trHeight w:val="828"/>
        </w:trPr>
        <w:tc>
          <w:tcPr>
            <w:tcW w:w="654" w:type="dxa"/>
            <w:hideMark/>
          </w:tcPr>
          <w:p w14:paraId="1E569B78" w14:textId="77777777" w:rsidR="00FA09CC" w:rsidRPr="00FA09CC" w:rsidRDefault="00FA09CC" w:rsidP="00FA09CC">
            <w:pPr>
              <w:kinsoku w:val="0"/>
              <w:overflowPunct w:val="0"/>
              <w:autoSpaceDE/>
              <w:autoSpaceDN/>
              <w:adjustRightInd/>
              <w:spacing w:before="2" w:line="276" w:lineRule="exact"/>
              <w:jc w:val="center"/>
              <w:textAlignment w:val="baseline"/>
              <w:rPr>
                <w:sz w:val="24"/>
                <w:szCs w:val="24"/>
              </w:rPr>
            </w:pPr>
            <w:r w:rsidRPr="00FA09CC">
              <w:rPr>
                <w:sz w:val="24"/>
                <w:szCs w:val="24"/>
              </w:rPr>
              <w:t>7</w:t>
            </w:r>
          </w:p>
        </w:tc>
        <w:tc>
          <w:tcPr>
            <w:tcW w:w="2069" w:type="dxa"/>
            <w:hideMark/>
          </w:tcPr>
          <w:p w14:paraId="7B9702DD" w14:textId="77777777" w:rsidR="00FA09CC" w:rsidRPr="00FA09CC" w:rsidRDefault="00FA09CC" w:rsidP="00FA09CC">
            <w:pPr>
              <w:kinsoku w:val="0"/>
              <w:overflowPunct w:val="0"/>
              <w:autoSpaceDE/>
              <w:autoSpaceDN/>
              <w:adjustRightInd/>
              <w:spacing w:before="2" w:line="276" w:lineRule="exact"/>
              <w:jc w:val="center"/>
              <w:textAlignment w:val="baseline"/>
              <w:rPr>
                <w:sz w:val="24"/>
                <w:szCs w:val="24"/>
              </w:rPr>
            </w:pPr>
            <w:r w:rsidRPr="00FA09CC">
              <w:rPr>
                <w:sz w:val="24"/>
                <w:szCs w:val="24"/>
              </w:rPr>
              <w:t>Gas Operations</w:t>
            </w:r>
          </w:p>
        </w:tc>
        <w:tc>
          <w:tcPr>
            <w:tcW w:w="3055" w:type="dxa"/>
            <w:hideMark/>
          </w:tcPr>
          <w:p w14:paraId="6B55C1EF" w14:textId="77777777" w:rsidR="00FA09CC" w:rsidRPr="00FA09CC" w:rsidRDefault="00FA09CC" w:rsidP="00FA09CC">
            <w:pPr>
              <w:kinsoku w:val="0"/>
              <w:overflowPunct w:val="0"/>
              <w:autoSpaceDE/>
              <w:autoSpaceDN/>
              <w:adjustRightInd/>
              <w:spacing w:before="2" w:line="276" w:lineRule="exact"/>
              <w:jc w:val="center"/>
              <w:textAlignment w:val="baseline"/>
              <w:rPr>
                <w:sz w:val="24"/>
                <w:szCs w:val="24"/>
              </w:rPr>
            </w:pPr>
            <w:r w:rsidRPr="00FA09CC">
              <w:rPr>
                <w:sz w:val="24"/>
                <w:szCs w:val="24"/>
              </w:rPr>
              <w:t>Strive to meet UGI’s Gas Service Division’s goal for replacement of mercury meters by 2018.</w:t>
            </w:r>
          </w:p>
        </w:tc>
        <w:tc>
          <w:tcPr>
            <w:tcW w:w="1347" w:type="dxa"/>
            <w:hideMark/>
          </w:tcPr>
          <w:p w14:paraId="53FDCC28" w14:textId="77777777" w:rsidR="00FA09CC" w:rsidRPr="00FA09CC" w:rsidRDefault="00FA09CC" w:rsidP="00FA09CC">
            <w:pPr>
              <w:kinsoku w:val="0"/>
              <w:overflowPunct w:val="0"/>
              <w:autoSpaceDE/>
              <w:autoSpaceDN/>
              <w:adjustRightInd/>
              <w:spacing w:before="2" w:line="276" w:lineRule="exact"/>
              <w:jc w:val="center"/>
              <w:textAlignment w:val="baseline"/>
              <w:rPr>
                <w:sz w:val="24"/>
                <w:szCs w:val="24"/>
              </w:rPr>
            </w:pPr>
            <w:r w:rsidRPr="00FA09CC">
              <w:rPr>
                <w:sz w:val="24"/>
                <w:szCs w:val="24"/>
              </w:rPr>
              <w:t>Accept in Part</w:t>
            </w:r>
          </w:p>
        </w:tc>
        <w:tc>
          <w:tcPr>
            <w:tcW w:w="1543" w:type="dxa"/>
            <w:hideMark/>
          </w:tcPr>
          <w:p w14:paraId="4A8E0EBF" w14:textId="77777777" w:rsidR="00FA09CC" w:rsidRPr="00FA09CC" w:rsidRDefault="00FA09CC" w:rsidP="00FA09CC">
            <w:pPr>
              <w:kinsoku w:val="0"/>
              <w:overflowPunct w:val="0"/>
              <w:autoSpaceDE/>
              <w:autoSpaceDN/>
              <w:adjustRightInd/>
              <w:spacing w:before="2" w:line="276" w:lineRule="exact"/>
              <w:jc w:val="center"/>
              <w:textAlignment w:val="baseline"/>
              <w:rPr>
                <w:sz w:val="24"/>
                <w:szCs w:val="24"/>
              </w:rPr>
            </w:pPr>
            <w:r w:rsidRPr="00FA09CC">
              <w:rPr>
                <w:sz w:val="24"/>
                <w:szCs w:val="24"/>
              </w:rPr>
              <w:t>VI-6</w:t>
            </w:r>
          </w:p>
        </w:tc>
      </w:tr>
      <w:tr w:rsidR="00FA09CC" w:rsidRPr="00FA09CC" w14:paraId="620C4F21" w14:textId="77777777" w:rsidTr="00131C4D">
        <w:trPr>
          <w:trHeight w:val="828"/>
        </w:trPr>
        <w:tc>
          <w:tcPr>
            <w:tcW w:w="654" w:type="dxa"/>
            <w:hideMark/>
          </w:tcPr>
          <w:p w14:paraId="7B6627F9" w14:textId="77777777" w:rsidR="00FA09CC" w:rsidRPr="00FA09CC" w:rsidRDefault="00FA09CC" w:rsidP="00FA09CC">
            <w:pPr>
              <w:kinsoku w:val="0"/>
              <w:overflowPunct w:val="0"/>
              <w:autoSpaceDE/>
              <w:autoSpaceDN/>
              <w:adjustRightInd/>
              <w:spacing w:before="2" w:line="276" w:lineRule="exact"/>
              <w:jc w:val="center"/>
              <w:textAlignment w:val="baseline"/>
              <w:rPr>
                <w:sz w:val="24"/>
                <w:szCs w:val="24"/>
              </w:rPr>
            </w:pPr>
            <w:r w:rsidRPr="00FA09CC">
              <w:rPr>
                <w:sz w:val="24"/>
                <w:szCs w:val="24"/>
              </w:rPr>
              <w:t>8</w:t>
            </w:r>
          </w:p>
        </w:tc>
        <w:tc>
          <w:tcPr>
            <w:tcW w:w="2069" w:type="dxa"/>
            <w:hideMark/>
          </w:tcPr>
          <w:p w14:paraId="191880D5" w14:textId="77777777" w:rsidR="00FA09CC" w:rsidRPr="00FA09CC" w:rsidRDefault="00FA09CC" w:rsidP="00FA09CC">
            <w:pPr>
              <w:kinsoku w:val="0"/>
              <w:overflowPunct w:val="0"/>
              <w:autoSpaceDE/>
              <w:autoSpaceDN/>
              <w:adjustRightInd/>
              <w:spacing w:before="2" w:line="276" w:lineRule="exact"/>
              <w:jc w:val="center"/>
              <w:textAlignment w:val="baseline"/>
              <w:rPr>
                <w:sz w:val="24"/>
                <w:szCs w:val="24"/>
              </w:rPr>
            </w:pPr>
            <w:r w:rsidRPr="00FA09CC">
              <w:rPr>
                <w:sz w:val="24"/>
                <w:szCs w:val="24"/>
              </w:rPr>
              <w:t>Gas Operations</w:t>
            </w:r>
          </w:p>
        </w:tc>
        <w:tc>
          <w:tcPr>
            <w:tcW w:w="3055" w:type="dxa"/>
            <w:hideMark/>
          </w:tcPr>
          <w:p w14:paraId="5C132B24" w14:textId="77777777" w:rsidR="00FA09CC" w:rsidRPr="00FA09CC" w:rsidRDefault="00FA09CC" w:rsidP="00FA09CC">
            <w:pPr>
              <w:kinsoku w:val="0"/>
              <w:overflowPunct w:val="0"/>
              <w:autoSpaceDE/>
              <w:autoSpaceDN/>
              <w:adjustRightInd/>
              <w:spacing w:before="2" w:line="276" w:lineRule="exact"/>
              <w:jc w:val="center"/>
              <w:textAlignment w:val="baseline"/>
              <w:rPr>
                <w:sz w:val="24"/>
                <w:szCs w:val="24"/>
              </w:rPr>
            </w:pPr>
            <w:r w:rsidRPr="00FA09CC">
              <w:rPr>
                <w:sz w:val="24"/>
                <w:szCs w:val="24"/>
              </w:rPr>
              <w:t>Strive to implement the remaining recommendations from the PNG Operations Audit Report in a timely manner.</w:t>
            </w:r>
          </w:p>
        </w:tc>
        <w:tc>
          <w:tcPr>
            <w:tcW w:w="1347" w:type="dxa"/>
            <w:hideMark/>
          </w:tcPr>
          <w:p w14:paraId="666AF405" w14:textId="77777777" w:rsidR="00FA09CC" w:rsidRPr="00FA09CC" w:rsidRDefault="00FA09CC" w:rsidP="00FA09CC">
            <w:pPr>
              <w:kinsoku w:val="0"/>
              <w:overflowPunct w:val="0"/>
              <w:autoSpaceDE/>
              <w:autoSpaceDN/>
              <w:adjustRightInd/>
              <w:spacing w:before="2" w:line="276" w:lineRule="exact"/>
              <w:jc w:val="center"/>
              <w:textAlignment w:val="baseline"/>
              <w:rPr>
                <w:sz w:val="24"/>
                <w:szCs w:val="24"/>
              </w:rPr>
            </w:pPr>
            <w:r w:rsidRPr="00FA09CC">
              <w:rPr>
                <w:sz w:val="24"/>
                <w:szCs w:val="24"/>
              </w:rPr>
              <w:t>Accept in Part</w:t>
            </w:r>
          </w:p>
        </w:tc>
        <w:tc>
          <w:tcPr>
            <w:tcW w:w="1543" w:type="dxa"/>
            <w:hideMark/>
          </w:tcPr>
          <w:p w14:paraId="30204BE5" w14:textId="77777777" w:rsidR="00FA09CC" w:rsidRPr="00FA09CC" w:rsidRDefault="00FA09CC" w:rsidP="00FA09CC">
            <w:pPr>
              <w:kinsoku w:val="0"/>
              <w:overflowPunct w:val="0"/>
              <w:autoSpaceDE/>
              <w:autoSpaceDN/>
              <w:adjustRightInd/>
              <w:spacing w:before="2" w:line="276" w:lineRule="exact"/>
              <w:jc w:val="center"/>
              <w:textAlignment w:val="baseline"/>
              <w:rPr>
                <w:sz w:val="24"/>
                <w:szCs w:val="24"/>
              </w:rPr>
            </w:pPr>
            <w:r w:rsidRPr="00FA09CC">
              <w:rPr>
                <w:sz w:val="24"/>
                <w:szCs w:val="24"/>
              </w:rPr>
              <w:t>VI-8</w:t>
            </w:r>
          </w:p>
        </w:tc>
      </w:tr>
      <w:tr w:rsidR="00FA09CC" w:rsidRPr="00FA09CC" w14:paraId="313E6B94" w14:textId="77777777" w:rsidTr="00131C4D">
        <w:trPr>
          <w:trHeight w:val="828"/>
        </w:trPr>
        <w:tc>
          <w:tcPr>
            <w:tcW w:w="654" w:type="dxa"/>
            <w:hideMark/>
          </w:tcPr>
          <w:p w14:paraId="0D449502" w14:textId="77777777" w:rsidR="00FA09CC" w:rsidRPr="00FA09CC" w:rsidRDefault="00FA09CC" w:rsidP="00FA09CC">
            <w:pPr>
              <w:kinsoku w:val="0"/>
              <w:overflowPunct w:val="0"/>
              <w:autoSpaceDE/>
              <w:autoSpaceDN/>
              <w:adjustRightInd/>
              <w:spacing w:before="2" w:line="276" w:lineRule="exact"/>
              <w:jc w:val="center"/>
              <w:textAlignment w:val="baseline"/>
              <w:rPr>
                <w:sz w:val="24"/>
                <w:szCs w:val="24"/>
              </w:rPr>
            </w:pPr>
            <w:r w:rsidRPr="00FA09CC">
              <w:rPr>
                <w:sz w:val="24"/>
                <w:szCs w:val="24"/>
              </w:rPr>
              <w:t>9</w:t>
            </w:r>
          </w:p>
        </w:tc>
        <w:tc>
          <w:tcPr>
            <w:tcW w:w="2069" w:type="dxa"/>
            <w:hideMark/>
          </w:tcPr>
          <w:p w14:paraId="1B153669" w14:textId="77777777" w:rsidR="00FA09CC" w:rsidRPr="00FA09CC" w:rsidRDefault="00FA09CC" w:rsidP="00FA09CC">
            <w:pPr>
              <w:kinsoku w:val="0"/>
              <w:overflowPunct w:val="0"/>
              <w:autoSpaceDE/>
              <w:autoSpaceDN/>
              <w:adjustRightInd/>
              <w:spacing w:before="2" w:line="276" w:lineRule="exact"/>
              <w:jc w:val="center"/>
              <w:textAlignment w:val="baseline"/>
              <w:rPr>
                <w:sz w:val="24"/>
                <w:szCs w:val="24"/>
              </w:rPr>
            </w:pPr>
            <w:r w:rsidRPr="00FA09CC">
              <w:rPr>
                <w:sz w:val="24"/>
                <w:szCs w:val="24"/>
              </w:rPr>
              <w:t>Gas Operations</w:t>
            </w:r>
          </w:p>
        </w:tc>
        <w:tc>
          <w:tcPr>
            <w:tcW w:w="3055" w:type="dxa"/>
            <w:hideMark/>
          </w:tcPr>
          <w:p w14:paraId="17D514F7" w14:textId="77777777" w:rsidR="00FA09CC" w:rsidRPr="00FA09CC" w:rsidRDefault="00FA09CC" w:rsidP="00FA09CC">
            <w:pPr>
              <w:kinsoku w:val="0"/>
              <w:overflowPunct w:val="0"/>
              <w:autoSpaceDE/>
              <w:autoSpaceDN/>
              <w:adjustRightInd/>
              <w:spacing w:before="2" w:line="276" w:lineRule="exact"/>
              <w:jc w:val="center"/>
              <w:textAlignment w:val="baseline"/>
              <w:rPr>
                <w:sz w:val="24"/>
                <w:szCs w:val="24"/>
              </w:rPr>
            </w:pPr>
            <w:r w:rsidRPr="00FA09CC">
              <w:rPr>
                <w:sz w:val="24"/>
                <w:szCs w:val="24"/>
              </w:rPr>
              <w:t>Improve safety performance at each of the UGI Utility Group’s Companies and strive to meet its safety goals.</w:t>
            </w:r>
          </w:p>
        </w:tc>
        <w:tc>
          <w:tcPr>
            <w:tcW w:w="1347" w:type="dxa"/>
            <w:hideMark/>
          </w:tcPr>
          <w:p w14:paraId="649211C2" w14:textId="77777777" w:rsidR="00FA09CC" w:rsidRPr="00FA09CC" w:rsidRDefault="00FA09CC" w:rsidP="00FA09CC">
            <w:pPr>
              <w:kinsoku w:val="0"/>
              <w:overflowPunct w:val="0"/>
              <w:autoSpaceDE/>
              <w:autoSpaceDN/>
              <w:adjustRightInd/>
              <w:spacing w:before="2" w:line="276" w:lineRule="exact"/>
              <w:jc w:val="center"/>
              <w:textAlignment w:val="baseline"/>
              <w:rPr>
                <w:sz w:val="24"/>
                <w:szCs w:val="24"/>
              </w:rPr>
            </w:pPr>
            <w:r w:rsidRPr="00FA09CC">
              <w:rPr>
                <w:sz w:val="24"/>
                <w:szCs w:val="24"/>
              </w:rPr>
              <w:t>Accept</w:t>
            </w:r>
          </w:p>
        </w:tc>
        <w:tc>
          <w:tcPr>
            <w:tcW w:w="1543" w:type="dxa"/>
            <w:hideMark/>
          </w:tcPr>
          <w:p w14:paraId="52C02AFF" w14:textId="77777777" w:rsidR="00FA09CC" w:rsidRPr="00FA09CC" w:rsidRDefault="00FA09CC" w:rsidP="00FA09CC">
            <w:pPr>
              <w:kinsoku w:val="0"/>
              <w:overflowPunct w:val="0"/>
              <w:autoSpaceDE/>
              <w:autoSpaceDN/>
              <w:adjustRightInd/>
              <w:spacing w:before="2" w:line="276" w:lineRule="exact"/>
              <w:jc w:val="center"/>
              <w:textAlignment w:val="baseline"/>
              <w:rPr>
                <w:sz w:val="24"/>
                <w:szCs w:val="24"/>
              </w:rPr>
            </w:pPr>
            <w:r w:rsidRPr="00FA09CC">
              <w:rPr>
                <w:sz w:val="24"/>
                <w:szCs w:val="24"/>
              </w:rPr>
              <w:t>VI-9</w:t>
            </w:r>
          </w:p>
        </w:tc>
      </w:tr>
      <w:tr w:rsidR="00FA09CC" w:rsidRPr="00FA09CC" w14:paraId="3F75B845" w14:textId="77777777" w:rsidTr="00131C4D">
        <w:trPr>
          <w:trHeight w:val="828"/>
        </w:trPr>
        <w:tc>
          <w:tcPr>
            <w:tcW w:w="654" w:type="dxa"/>
            <w:hideMark/>
          </w:tcPr>
          <w:p w14:paraId="42B1D8AB" w14:textId="77777777" w:rsidR="00FA09CC" w:rsidRPr="00FA09CC" w:rsidRDefault="00FA09CC" w:rsidP="00FA09CC">
            <w:pPr>
              <w:kinsoku w:val="0"/>
              <w:overflowPunct w:val="0"/>
              <w:autoSpaceDE/>
              <w:autoSpaceDN/>
              <w:adjustRightInd/>
              <w:spacing w:before="2" w:line="276" w:lineRule="exact"/>
              <w:jc w:val="center"/>
              <w:textAlignment w:val="baseline"/>
              <w:rPr>
                <w:sz w:val="24"/>
                <w:szCs w:val="24"/>
              </w:rPr>
            </w:pPr>
            <w:r w:rsidRPr="00FA09CC">
              <w:rPr>
                <w:sz w:val="24"/>
                <w:szCs w:val="24"/>
              </w:rPr>
              <w:t>10</w:t>
            </w:r>
          </w:p>
        </w:tc>
        <w:tc>
          <w:tcPr>
            <w:tcW w:w="2069" w:type="dxa"/>
            <w:hideMark/>
          </w:tcPr>
          <w:p w14:paraId="3BD1F209" w14:textId="77777777" w:rsidR="00FA09CC" w:rsidRPr="00FA09CC" w:rsidRDefault="00FA09CC" w:rsidP="00FA09CC">
            <w:pPr>
              <w:kinsoku w:val="0"/>
              <w:overflowPunct w:val="0"/>
              <w:autoSpaceDE/>
              <w:autoSpaceDN/>
              <w:adjustRightInd/>
              <w:spacing w:before="2" w:line="276" w:lineRule="exact"/>
              <w:jc w:val="center"/>
              <w:textAlignment w:val="baseline"/>
              <w:rPr>
                <w:sz w:val="24"/>
                <w:szCs w:val="24"/>
              </w:rPr>
            </w:pPr>
            <w:r w:rsidRPr="00FA09CC">
              <w:rPr>
                <w:sz w:val="24"/>
                <w:szCs w:val="24"/>
              </w:rPr>
              <w:t>Emergency Preparedness</w:t>
            </w:r>
          </w:p>
        </w:tc>
        <w:tc>
          <w:tcPr>
            <w:tcW w:w="3055" w:type="dxa"/>
            <w:hideMark/>
          </w:tcPr>
          <w:p w14:paraId="003F1BEA" w14:textId="77777777" w:rsidR="00FA09CC" w:rsidRPr="00FA09CC" w:rsidRDefault="00FA09CC" w:rsidP="00FA09CC">
            <w:pPr>
              <w:kinsoku w:val="0"/>
              <w:overflowPunct w:val="0"/>
              <w:autoSpaceDE/>
              <w:autoSpaceDN/>
              <w:adjustRightInd/>
              <w:spacing w:before="2" w:line="276" w:lineRule="exact"/>
              <w:jc w:val="center"/>
              <w:textAlignment w:val="baseline"/>
              <w:rPr>
                <w:sz w:val="24"/>
                <w:szCs w:val="24"/>
              </w:rPr>
            </w:pPr>
            <w:r w:rsidRPr="00FA09CC">
              <w:rPr>
                <w:sz w:val="24"/>
                <w:szCs w:val="24"/>
              </w:rPr>
              <w:t>Continue performing periodic physical security risk analyses and/or vulnerability assessments of all facilities.</w:t>
            </w:r>
          </w:p>
        </w:tc>
        <w:tc>
          <w:tcPr>
            <w:tcW w:w="1347" w:type="dxa"/>
            <w:hideMark/>
          </w:tcPr>
          <w:p w14:paraId="101E8EEB" w14:textId="77777777" w:rsidR="00FA09CC" w:rsidRPr="00FA09CC" w:rsidRDefault="00FA09CC" w:rsidP="00FA09CC">
            <w:pPr>
              <w:kinsoku w:val="0"/>
              <w:overflowPunct w:val="0"/>
              <w:autoSpaceDE/>
              <w:autoSpaceDN/>
              <w:adjustRightInd/>
              <w:spacing w:before="2" w:line="276" w:lineRule="exact"/>
              <w:jc w:val="center"/>
              <w:textAlignment w:val="baseline"/>
              <w:rPr>
                <w:sz w:val="24"/>
                <w:szCs w:val="24"/>
              </w:rPr>
            </w:pPr>
            <w:r w:rsidRPr="00FA09CC">
              <w:rPr>
                <w:sz w:val="24"/>
                <w:szCs w:val="24"/>
              </w:rPr>
              <w:t>Accept</w:t>
            </w:r>
          </w:p>
        </w:tc>
        <w:tc>
          <w:tcPr>
            <w:tcW w:w="1543" w:type="dxa"/>
            <w:hideMark/>
          </w:tcPr>
          <w:p w14:paraId="7F5D759B" w14:textId="77777777" w:rsidR="00FA09CC" w:rsidRPr="00FA09CC" w:rsidRDefault="00FA09CC" w:rsidP="00FA09CC">
            <w:pPr>
              <w:kinsoku w:val="0"/>
              <w:overflowPunct w:val="0"/>
              <w:autoSpaceDE/>
              <w:autoSpaceDN/>
              <w:adjustRightInd/>
              <w:spacing w:before="2" w:line="276" w:lineRule="exact"/>
              <w:jc w:val="center"/>
              <w:textAlignment w:val="baseline"/>
              <w:rPr>
                <w:sz w:val="24"/>
                <w:szCs w:val="24"/>
              </w:rPr>
            </w:pPr>
            <w:r w:rsidRPr="00FA09CC">
              <w:rPr>
                <w:sz w:val="24"/>
                <w:szCs w:val="24"/>
              </w:rPr>
              <w:t>VIII-1</w:t>
            </w:r>
          </w:p>
        </w:tc>
      </w:tr>
      <w:tr w:rsidR="00FA09CC" w:rsidRPr="00FA09CC" w14:paraId="24FA24FE" w14:textId="77777777" w:rsidTr="00131C4D">
        <w:trPr>
          <w:trHeight w:val="828"/>
        </w:trPr>
        <w:tc>
          <w:tcPr>
            <w:tcW w:w="654" w:type="dxa"/>
            <w:hideMark/>
          </w:tcPr>
          <w:p w14:paraId="222B0FF3" w14:textId="77777777" w:rsidR="00FA09CC" w:rsidRPr="00FA09CC" w:rsidRDefault="00FA09CC" w:rsidP="00FA09CC">
            <w:pPr>
              <w:kinsoku w:val="0"/>
              <w:overflowPunct w:val="0"/>
              <w:autoSpaceDE/>
              <w:autoSpaceDN/>
              <w:adjustRightInd/>
              <w:spacing w:before="2" w:line="276" w:lineRule="exact"/>
              <w:jc w:val="center"/>
              <w:textAlignment w:val="baseline"/>
              <w:rPr>
                <w:sz w:val="24"/>
                <w:szCs w:val="24"/>
              </w:rPr>
            </w:pPr>
            <w:r w:rsidRPr="00FA09CC">
              <w:rPr>
                <w:sz w:val="24"/>
                <w:szCs w:val="24"/>
              </w:rPr>
              <w:t>11</w:t>
            </w:r>
          </w:p>
        </w:tc>
        <w:tc>
          <w:tcPr>
            <w:tcW w:w="2069" w:type="dxa"/>
            <w:hideMark/>
          </w:tcPr>
          <w:p w14:paraId="690FB1CB" w14:textId="77777777" w:rsidR="00FA09CC" w:rsidRPr="00FA09CC" w:rsidRDefault="00FA09CC" w:rsidP="00FA09CC">
            <w:pPr>
              <w:kinsoku w:val="0"/>
              <w:overflowPunct w:val="0"/>
              <w:autoSpaceDE/>
              <w:autoSpaceDN/>
              <w:adjustRightInd/>
              <w:spacing w:before="2" w:line="276" w:lineRule="exact"/>
              <w:jc w:val="center"/>
              <w:textAlignment w:val="baseline"/>
              <w:rPr>
                <w:sz w:val="24"/>
                <w:szCs w:val="24"/>
              </w:rPr>
            </w:pPr>
            <w:r w:rsidRPr="00FA09CC">
              <w:rPr>
                <w:sz w:val="24"/>
                <w:szCs w:val="24"/>
              </w:rPr>
              <w:t>Emergency Preparedness</w:t>
            </w:r>
          </w:p>
        </w:tc>
        <w:tc>
          <w:tcPr>
            <w:tcW w:w="3055" w:type="dxa"/>
            <w:hideMark/>
          </w:tcPr>
          <w:p w14:paraId="1A24B4C1" w14:textId="77777777" w:rsidR="00FA09CC" w:rsidRPr="00FA09CC" w:rsidRDefault="00FA09CC" w:rsidP="00FA09CC">
            <w:pPr>
              <w:kinsoku w:val="0"/>
              <w:overflowPunct w:val="0"/>
              <w:autoSpaceDE/>
              <w:autoSpaceDN/>
              <w:adjustRightInd/>
              <w:spacing w:before="2" w:line="276" w:lineRule="exact"/>
              <w:jc w:val="center"/>
              <w:textAlignment w:val="baseline"/>
              <w:rPr>
                <w:sz w:val="24"/>
                <w:szCs w:val="24"/>
              </w:rPr>
            </w:pPr>
            <w:r w:rsidRPr="00FA09CC">
              <w:rPr>
                <w:sz w:val="24"/>
                <w:szCs w:val="24"/>
              </w:rPr>
              <w:t>Standardize the approach for mitigating physical security risks across the UGI Utility Group.</w:t>
            </w:r>
          </w:p>
        </w:tc>
        <w:tc>
          <w:tcPr>
            <w:tcW w:w="1347" w:type="dxa"/>
            <w:hideMark/>
          </w:tcPr>
          <w:p w14:paraId="0D371B32" w14:textId="77777777" w:rsidR="00FA09CC" w:rsidRPr="00FA09CC" w:rsidRDefault="00FA09CC" w:rsidP="00FA09CC">
            <w:pPr>
              <w:kinsoku w:val="0"/>
              <w:overflowPunct w:val="0"/>
              <w:autoSpaceDE/>
              <w:autoSpaceDN/>
              <w:adjustRightInd/>
              <w:spacing w:before="2" w:line="276" w:lineRule="exact"/>
              <w:jc w:val="center"/>
              <w:textAlignment w:val="baseline"/>
              <w:rPr>
                <w:sz w:val="24"/>
                <w:szCs w:val="24"/>
              </w:rPr>
            </w:pPr>
            <w:r w:rsidRPr="00FA09CC">
              <w:rPr>
                <w:sz w:val="24"/>
                <w:szCs w:val="24"/>
              </w:rPr>
              <w:t>Accept</w:t>
            </w:r>
          </w:p>
        </w:tc>
        <w:tc>
          <w:tcPr>
            <w:tcW w:w="1543" w:type="dxa"/>
            <w:hideMark/>
          </w:tcPr>
          <w:p w14:paraId="161B00CB" w14:textId="77777777" w:rsidR="00FA09CC" w:rsidRPr="00FA09CC" w:rsidRDefault="00FA09CC" w:rsidP="00FA09CC">
            <w:pPr>
              <w:kinsoku w:val="0"/>
              <w:overflowPunct w:val="0"/>
              <w:autoSpaceDE/>
              <w:autoSpaceDN/>
              <w:adjustRightInd/>
              <w:spacing w:before="2" w:line="276" w:lineRule="exact"/>
              <w:jc w:val="center"/>
              <w:textAlignment w:val="baseline"/>
              <w:rPr>
                <w:sz w:val="24"/>
                <w:szCs w:val="24"/>
              </w:rPr>
            </w:pPr>
            <w:r w:rsidRPr="00FA09CC">
              <w:rPr>
                <w:sz w:val="24"/>
                <w:szCs w:val="24"/>
              </w:rPr>
              <w:t>VIII-2</w:t>
            </w:r>
          </w:p>
        </w:tc>
      </w:tr>
      <w:tr w:rsidR="00FA09CC" w:rsidRPr="00FA09CC" w14:paraId="2B7930B5" w14:textId="77777777" w:rsidTr="00131C4D">
        <w:trPr>
          <w:trHeight w:val="828"/>
        </w:trPr>
        <w:tc>
          <w:tcPr>
            <w:tcW w:w="654" w:type="dxa"/>
            <w:hideMark/>
          </w:tcPr>
          <w:p w14:paraId="2B69F56C" w14:textId="77777777" w:rsidR="00FA09CC" w:rsidRPr="00FA09CC" w:rsidRDefault="00FA09CC" w:rsidP="00FA09CC">
            <w:pPr>
              <w:kinsoku w:val="0"/>
              <w:overflowPunct w:val="0"/>
              <w:autoSpaceDE/>
              <w:autoSpaceDN/>
              <w:adjustRightInd/>
              <w:spacing w:before="2" w:line="276" w:lineRule="exact"/>
              <w:jc w:val="center"/>
              <w:textAlignment w:val="baseline"/>
              <w:rPr>
                <w:sz w:val="24"/>
                <w:szCs w:val="24"/>
              </w:rPr>
            </w:pPr>
            <w:r w:rsidRPr="00FA09CC">
              <w:rPr>
                <w:sz w:val="24"/>
                <w:szCs w:val="24"/>
              </w:rPr>
              <w:t>12</w:t>
            </w:r>
          </w:p>
        </w:tc>
        <w:tc>
          <w:tcPr>
            <w:tcW w:w="2069" w:type="dxa"/>
            <w:hideMark/>
          </w:tcPr>
          <w:p w14:paraId="1AF8FF36" w14:textId="77777777" w:rsidR="00FA09CC" w:rsidRPr="00FA09CC" w:rsidRDefault="00FA09CC" w:rsidP="00FA09CC">
            <w:pPr>
              <w:kinsoku w:val="0"/>
              <w:overflowPunct w:val="0"/>
              <w:autoSpaceDE/>
              <w:autoSpaceDN/>
              <w:adjustRightInd/>
              <w:spacing w:before="2" w:line="276" w:lineRule="exact"/>
              <w:jc w:val="center"/>
              <w:textAlignment w:val="baseline"/>
              <w:rPr>
                <w:sz w:val="24"/>
                <w:szCs w:val="24"/>
              </w:rPr>
            </w:pPr>
            <w:r w:rsidRPr="00FA09CC">
              <w:rPr>
                <w:sz w:val="24"/>
                <w:szCs w:val="24"/>
              </w:rPr>
              <w:t>Emergency Preparedness</w:t>
            </w:r>
          </w:p>
        </w:tc>
        <w:tc>
          <w:tcPr>
            <w:tcW w:w="3055" w:type="dxa"/>
            <w:hideMark/>
          </w:tcPr>
          <w:p w14:paraId="5D637F53" w14:textId="77777777" w:rsidR="00FA09CC" w:rsidRPr="00FA09CC" w:rsidRDefault="00FA09CC" w:rsidP="00FA09CC">
            <w:pPr>
              <w:kinsoku w:val="0"/>
              <w:overflowPunct w:val="0"/>
              <w:autoSpaceDE/>
              <w:autoSpaceDN/>
              <w:adjustRightInd/>
              <w:spacing w:before="2" w:line="276" w:lineRule="exact"/>
              <w:jc w:val="center"/>
              <w:textAlignment w:val="baseline"/>
              <w:rPr>
                <w:sz w:val="24"/>
                <w:szCs w:val="24"/>
              </w:rPr>
            </w:pPr>
            <w:r w:rsidRPr="00FA09CC">
              <w:rPr>
                <w:sz w:val="24"/>
                <w:szCs w:val="24"/>
              </w:rPr>
              <w:t>Fully document emergency response provisions within UGI’s Electric Service Division’s Emergency Response Plan.</w:t>
            </w:r>
          </w:p>
        </w:tc>
        <w:tc>
          <w:tcPr>
            <w:tcW w:w="1347" w:type="dxa"/>
            <w:hideMark/>
          </w:tcPr>
          <w:p w14:paraId="4D1882A5" w14:textId="77777777" w:rsidR="00FA09CC" w:rsidRPr="00FA09CC" w:rsidRDefault="00FA09CC" w:rsidP="00FA09CC">
            <w:pPr>
              <w:kinsoku w:val="0"/>
              <w:overflowPunct w:val="0"/>
              <w:autoSpaceDE/>
              <w:autoSpaceDN/>
              <w:adjustRightInd/>
              <w:spacing w:before="2" w:line="276" w:lineRule="exact"/>
              <w:jc w:val="center"/>
              <w:textAlignment w:val="baseline"/>
              <w:rPr>
                <w:sz w:val="24"/>
                <w:szCs w:val="24"/>
              </w:rPr>
            </w:pPr>
            <w:r w:rsidRPr="00FA09CC">
              <w:rPr>
                <w:sz w:val="24"/>
                <w:szCs w:val="24"/>
              </w:rPr>
              <w:t>Accept</w:t>
            </w:r>
          </w:p>
        </w:tc>
        <w:tc>
          <w:tcPr>
            <w:tcW w:w="1543" w:type="dxa"/>
            <w:hideMark/>
          </w:tcPr>
          <w:p w14:paraId="4058D892" w14:textId="77777777" w:rsidR="00FA09CC" w:rsidRPr="00FA09CC" w:rsidRDefault="00FA09CC" w:rsidP="00FA09CC">
            <w:pPr>
              <w:kinsoku w:val="0"/>
              <w:overflowPunct w:val="0"/>
              <w:autoSpaceDE/>
              <w:autoSpaceDN/>
              <w:adjustRightInd/>
              <w:spacing w:before="2" w:line="276" w:lineRule="exact"/>
              <w:jc w:val="center"/>
              <w:textAlignment w:val="baseline"/>
              <w:rPr>
                <w:sz w:val="24"/>
                <w:szCs w:val="24"/>
              </w:rPr>
            </w:pPr>
            <w:r w:rsidRPr="00FA09CC">
              <w:rPr>
                <w:sz w:val="24"/>
                <w:szCs w:val="24"/>
              </w:rPr>
              <w:t>VIII-3</w:t>
            </w:r>
          </w:p>
        </w:tc>
      </w:tr>
      <w:tr w:rsidR="00FA09CC" w:rsidRPr="00FA09CC" w14:paraId="2D90CB7B" w14:textId="77777777" w:rsidTr="00131C4D">
        <w:trPr>
          <w:trHeight w:val="552"/>
        </w:trPr>
        <w:tc>
          <w:tcPr>
            <w:tcW w:w="654" w:type="dxa"/>
            <w:hideMark/>
          </w:tcPr>
          <w:p w14:paraId="634E5729" w14:textId="77777777" w:rsidR="00FA09CC" w:rsidRPr="00FA09CC" w:rsidRDefault="00FA09CC" w:rsidP="00FA09CC">
            <w:pPr>
              <w:kinsoku w:val="0"/>
              <w:overflowPunct w:val="0"/>
              <w:autoSpaceDE/>
              <w:autoSpaceDN/>
              <w:adjustRightInd/>
              <w:spacing w:before="2" w:line="276" w:lineRule="exact"/>
              <w:jc w:val="center"/>
              <w:textAlignment w:val="baseline"/>
              <w:rPr>
                <w:sz w:val="24"/>
                <w:szCs w:val="24"/>
              </w:rPr>
            </w:pPr>
            <w:r w:rsidRPr="00FA09CC">
              <w:rPr>
                <w:sz w:val="24"/>
                <w:szCs w:val="24"/>
              </w:rPr>
              <w:t>13</w:t>
            </w:r>
          </w:p>
        </w:tc>
        <w:tc>
          <w:tcPr>
            <w:tcW w:w="2069" w:type="dxa"/>
            <w:hideMark/>
          </w:tcPr>
          <w:p w14:paraId="4F729DB4" w14:textId="77777777" w:rsidR="00FA09CC" w:rsidRPr="00FA09CC" w:rsidRDefault="00FA09CC" w:rsidP="00FA09CC">
            <w:pPr>
              <w:kinsoku w:val="0"/>
              <w:overflowPunct w:val="0"/>
              <w:autoSpaceDE/>
              <w:autoSpaceDN/>
              <w:adjustRightInd/>
              <w:spacing w:before="2" w:line="276" w:lineRule="exact"/>
              <w:jc w:val="center"/>
              <w:textAlignment w:val="baseline"/>
              <w:rPr>
                <w:sz w:val="24"/>
                <w:szCs w:val="24"/>
              </w:rPr>
            </w:pPr>
            <w:r w:rsidRPr="00FA09CC">
              <w:rPr>
                <w:sz w:val="24"/>
                <w:szCs w:val="24"/>
              </w:rPr>
              <w:t>Emergency Preparedness</w:t>
            </w:r>
          </w:p>
        </w:tc>
        <w:tc>
          <w:tcPr>
            <w:tcW w:w="3055" w:type="dxa"/>
            <w:hideMark/>
          </w:tcPr>
          <w:p w14:paraId="7B18EC1C" w14:textId="77777777" w:rsidR="00FA09CC" w:rsidRPr="00FA09CC" w:rsidRDefault="00FA09CC" w:rsidP="00FA09CC">
            <w:pPr>
              <w:kinsoku w:val="0"/>
              <w:overflowPunct w:val="0"/>
              <w:autoSpaceDE/>
              <w:autoSpaceDN/>
              <w:adjustRightInd/>
              <w:spacing w:before="2" w:line="276" w:lineRule="exact"/>
              <w:jc w:val="center"/>
              <w:textAlignment w:val="baseline"/>
              <w:rPr>
                <w:sz w:val="24"/>
                <w:szCs w:val="24"/>
              </w:rPr>
            </w:pPr>
            <w:r w:rsidRPr="00FA09CC">
              <w:rPr>
                <w:sz w:val="24"/>
                <w:szCs w:val="24"/>
              </w:rPr>
              <w:t>Develop a comprehensive Cyber Security Plan and test and review it annually.</w:t>
            </w:r>
          </w:p>
        </w:tc>
        <w:tc>
          <w:tcPr>
            <w:tcW w:w="1347" w:type="dxa"/>
            <w:hideMark/>
          </w:tcPr>
          <w:p w14:paraId="0626F9B1" w14:textId="77777777" w:rsidR="00FA09CC" w:rsidRPr="00FA09CC" w:rsidRDefault="00FA09CC" w:rsidP="00FA09CC">
            <w:pPr>
              <w:kinsoku w:val="0"/>
              <w:overflowPunct w:val="0"/>
              <w:autoSpaceDE/>
              <w:autoSpaceDN/>
              <w:adjustRightInd/>
              <w:spacing w:before="2" w:line="276" w:lineRule="exact"/>
              <w:jc w:val="center"/>
              <w:textAlignment w:val="baseline"/>
              <w:rPr>
                <w:sz w:val="24"/>
                <w:szCs w:val="24"/>
              </w:rPr>
            </w:pPr>
            <w:r w:rsidRPr="00FA09CC">
              <w:rPr>
                <w:sz w:val="24"/>
                <w:szCs w:val="24"/>
              </w:rPr>
              <w:t>Accept</w:t>
            </w:r>
          </w:p>
        </w:tc>
        <w:tc>
          <w:tcPr>
            <w:tcW w:w="1543" w:type="dxa"/>
            <w:hideMark/>
          </w:tcPr>
          <w:p w14:paraId="2045B72C" w14:textId="77777777" w:rsidR="00FA09CC" w:rsidRPr="00FA09CC" w:rsidRDefault="00FA09CC" w:rsidP="00FA09CC">
            <w:pPr>
              <w:kinsoku w:val="0"/>
              <w:overflowPunct w:val="0"/>
              <w:autoSpaceDE/>
              <w:autoSpaceDN/>
              <w:adjustRightInd/>
              <w:spacing w:before="2" w:line="276" w:lineRule="exact"/>
              <w:jc w:val="center"/>
              <w:textAlignment w:val="baseline"/>
              <w:rPr>
                <w:sz w:val="24"/>
                <w:szCs w:val="24"/>
              </w:rPr>
            </w:pPr>
            <w:r w:rsidRPr="00FA09CC">
              <w:rPr>
                <w:sz w:val="24"/>
                <w:szCs w:val="24"/>
              </w:rPr>
              <w:t>VIII-4</w:t>
            </w:r>
          </w:p>
        </w:tc>
      </w:tr>
      <w:tr w:rsidR="00FA09CC" w:rsidRPr="00FA09CC" w14:paraId="19F2941F" w14:textId="77777777" w:rsidTr="00131C4D">
        <w:trPr>
          <w:trHeight w:val="828"/>
        </w:trPr>
        <w:tc>
          <w:tcPr>
            <w:tcW w:w="654" w:type="dxa"/>
            <w:hideMark/>
          </w:tcPr>
          <w:p w14:paraId="26DB05E0" w14:textId="77777777" w:rsidR="00FA09CC" w:rsidRPr="00FA09CC" w:rsidRDefault="00FA09CC" w:rsidP="00FA09CC">
            <w:pPr>
              <w:kinsoku w:val="0"/>
              <w:overflowPunct w:val="0"/>
              <w:autoSpaceDE/>
              <w:autoSpaceDN/>
              <w:adjustRightInd/>
              <w:spacing w:before="2" w:line="276" w:lineRule="exact"/>
              <w:jc w:val="center"/>
              <w:textAlignment w:val="baseline"/>
              <w:rPr>
                <w:sz w:val="24"/>
                <w:szCs w:val="24"/>
              </w:rPr>
            </w:pPr>
            <w:r w:rsidRPr="00FA09CC">
              <w:rPr>
                <w:sz w:val="24"/>
                <w:szCs w:val="24"/>
              </w:rPr>
              <w:t>14</w:t>
            </w:r>
          </w:p>
        </w:tc>
        <w:tc>
          <w:tcPr>
            <w:tcW w:w="2069" w:type="dxa"/>
            <w:hideMark/>
          </w:tcPr>
          <w:p w14:paraId="3B7D3433" w14:textId="77777777" w:rsidR="00FA09CC" w:rsidRPr="00FA09CC" w:rsidRDefault="00FA09CC" w:rsidP="00FA09CC">
            <w:pPr>
              <w:kinsoku w:val="0"/>
              <w:overflowPunct w:val="0"/>
              <w:autoSpaceDE/>
              <w:autoSpaceDN/>
              <w:adjustRightInd/>
              <w:spacing w:before="2" w:line="276" w:lineRule="exact"/>
              <w:jc w:val="center"/>
              <w:textAlignment w:val="baseline"/>
              <w:rPr>
                <w:sz w:val="24"/>
                <w:szCs w:val="24"/>
              </w:rPr>
            </w:pPr>
            <w:r w:rsidRPr="00FA09CC">
              <w:rPr>
                <w:sz w:val="24"/>
                <w:szCs w:val="24"/>
              </w:rPr>
              <w:t>Materials Management</w:t>
            </w:r>
          </w:p>
        </w:tc>
        <w:tc>
          <w:tcPr>
            <w:tcW w:w="3055" w:type="dxa"/>
            <w:hideMark/>
          </w:tcPr>
          <w:p w14:paraId="4D48497D" w14:textId="77777777" w:rsidR="00FA09CC" w:rsidRPr="00FA09CC" w:rsidRDefault="00FA09CC" w:rsidP="00FA09CC">
            <w:pPr>
              <w:kinsoku w:val="0"/>
              <w:overflowPunct w:val="0"/>
              <w:autoSpaceDE/>
              <w:autoSpaceDN/>
              <w:adjustRightInd/>
              <w:spacing w:before="2" w:line="276" w:lineRule="exact"/>
              <w:jc w:val="center"/>
              <w:textAlignment w:val="baseline"/>
              <w:rPr>
                <w:sz w:val="24"/>
                <w:szCs w:val="24"/>
              </w:rPr>
            </w:pPr>
            <w:r w:rsidRPr="00FA09CC">
              <w:rPr>
                <w:sz w:val="24"/>
                <w:szCs w:val="24"/>
              </w:rPr>
              <w:t>Focus efforts to align CPG’s inventory accuracy with the rest of the UGI Utility Group.</w:t>
            </w:r>
          </w:p>
        </w:tc>
        <w:tc>
          <w:tcPr>
            <w:tcW w:w="1347" w:type="dxa"/>
            <w:hideMark/>
          </w:tcPr>
          <w:p w14:paraId="69382CC1" w14:textId="77777777" w:rsidR="00FA09CC" w:rsidRPr="00FA09CC" w:rsidRDefault="00FA09CC" w:rsidP="00FA09CC">
            <w:pPr>
              <w:kinsoku w:val="0"/>
              <w:overflowPunct w:val="0"/>
              <w:autoSpaceDE/>
              <w:autoSpaceDN/>
              <w:adjustRightInd/>
              <w:spacing w:before="2" w:line="276" w:lineRule="exact"/>
              <w:jc w:val="center"/>
              <w:textAlignment w:val="baseline"/>
              <w:rPr>
                <w:sz w:val="24"/>
                <w:szCs w:val="24"/>
              </w:rPr>
            </w:pPr>
            <w:r w:rsidRPr="00FA09CC">
              <w:rPr>
                <w:sz w:val="24"/>
                <w:szCs w:val="24"/>
              </w:rPr>
              <w:t>Accept</w:t>
            </w:r>
          </w:p>
        </w:tc>
        <w:tc>
          <w:tcPr>
            <w:tcW w:w="1543" w:type="dxa"/>
            <w:hideMark/>
          </w:tcPr>
          <w:p w14:paraId="2B19DAFB" w14:textId="77777777" w:rsidR="00FA09CC" w:rsidRPr="00FA09CC" w:rsidRDefault="00FA09CC" w:rsidP="00FA09CC">
            <w:pPr>
              <w:kinsoku w:val="0"/>
              <w:overflowPunct w:val="0"/>
              <w:autoSpaceDE/>
              <w:autoSpaceDN/>
              <w:adjustRightInd/>
              <w:spacing w:before="2" w:line="276" w:lineRule="exact"/>
              <w:jc w:val="center"/>
              <w:textAlignment w:val="baseline"/>
              <w:rPr>
                <w:sz w:val="24"/>
                <w:szCs w:val="24"/>
              </w:rPr>
            </w:pPr>
            <w:r w:rsidRPr="00FA09CC">
              <w:rPr>
                <w:sz w:val="24"/>
                <w:szCs w:val="24"/>
              </w:rPr>
              <w:t>IX-2</w:t>
            </w:r>
          </w:p>
        </w:tc>
      </w:tr>
      <w:tr w:rsidR="00FA09CC" w:rsidRPr="00FA09CC" w14:paraId="525AFED0" w14:textId="77777777" w:rsidTr="00131C4D">
        <w:trPr>
          <w:trHeight w:val="552"/>
        </w:trPr>
        <w:tc>
          <w:tcPr>
            <w:tcW w:w="654" w:type="dxa"/>
            <w:hideMark/>
          </w:tcPr>
          <w:p w14:paraId="0A2920F0" w14:textId="77777777" w:rsidR="00FA09CC" w:rsidRPr="00FA09CC" w:rsidRDefault="00FA09CC" w:rsidP="00FA09CC">
            <w:pPr>
              <w:kinsoku w:val="0"/>
              <w:overflowPunct w:val="0"/>
              <w:autoSpaceDE/>
              <w:autoSpaceDN/>
              <w:adjustRightInd/>
              <w:spacing w:before="2" w:line="276" w:lineRule="exact"/>
              <w:jc w:val="center"/>
              <w:textAlignment w:val="baseline"/>
              <w:rPr>
                <w:sz w:val="24"/>
                <w:szCs w:val="24"/>
              </w:rPr>
            </w:pPr>
            <w:r w:rsidRPr="00FA09CC">
              <w:rPr>
                <w:sz w:val="24"/>
                <w:szCs w:val="24"/>
              </w:rPr>
              <w:t>15</w:t>
            </w:r>
          </w:p>
        </w:tc>
        <w:tc>
          <w:tcPr>
            <w:tcW w:w="2069" w:type="dxa"/>
            <w:hideMark/>
          </w:tcPr>
          <w:p w14:paraId="66E14916" w14:textId="77777777" w:rsidR="00FA09CC" w:rsidRPr="00FA09CC" w:rsidRDefault="00FA09CC" w:rsidP="00FA09CC">
            <w:pPr>
              <w:kinsoku w:val="0"/>
              <w:overflowPunct w:val="0"/>
              <w:autoSpaceDE/>
              <w:autoSpaceDN/>
              <w:adjustRightInd/>
              <w:spacing w:before="2" w:line="276" w:lineRule="exact"/>
              <w:jc w:val="center"/>
              <w:textAlignment w:val="baseline"/>
              <w:rPr>
                <w:sz w:val="24"/>
                <w:szCs w:val="24"/>
              </w:rPr>
            </w:pPr>
            <w:r w:rsidRPr="00FA09CC">
              <w:rPr>
                <w:sz w:val="24"/>
                <w:szCs w:val="24"/>
              </w:rPr>
              <w:t>Materials Management</w:t>
            </w:r>
          </w:p>
        </w:tc>
        <w:tc>
          <w:tcPr>
            <w:tcW w:w="3055" w:type="dxa"/>
            <w:hideMark/>
          </w:tcPr>
          <w:p w14:paraId="6BBDD025" w14:textId="77777777" w:rsidR="00FA09CC" w:rsidRPr="00FA09CC" w:rsidRDefault="00FA09CC" w:rsidP="00FA09CC">
            <w:pPr>
              <w:kinsoku w:val="0"/>
              <w:overflowPunct w:val="0"/>
              <w:autoSpaceDE/>
              <w:autoSpaceDN/>
              <w:adjustRightInd/>
              <w:spacing w:before="2" w:line="276" w:lineRule="exact"/>
              <w:jc w:val="center"/>
              <w:textAlignment w:val="baseline"/>
              <w:rPr>
                <w:sz w:val="24"/>
                <w:szCs w:val="24"/>
              </w:rPr>
            </w:pPr>
            <w:r w:rsidRPr="00FA09CC">
              <w:rPr>
                <w:sz w:val="24"/>
                <w:szCs w:val="24"/>
              </w:rPr>
              <w:t>Improve inventory turnover to at least 2.0 turns or higher for all operating companies.</w:t>
            </w:r>
          </w:p>
        </w:tc>
        <w:tc>
          <w:tcPr>
            <w:tcW w:w="1347" w:type="dxa"/>
            <w:hideMark/>
          </w:tcPr>
          <w:p w14:paraId="6BE6FEA5" w14:textId="78AA47B3" w:rsidR="00FA09CC" w:rsidRPr="00FA09CC" w:rsidRDefault="00FA09CC" w:rsidP="00FA09CC">
            <w:pPr>
              <w:kinsoku w:val="0"/>
              <w:overflowPunct w:val="0"/>
              <w:autoSpaceDE/>
              <w:autoSpaceDN/>
              <w:adjustRightInd/>
              <w:spacing w:before="2" w:line="276" w:lineRule="exact"/>
              <w:jc w:val="center"/>
              <w:textAlignment w:val="baseline"/>
              <w:rPr>
                <w:sz w:val="24"/>
                <w:szCs w:val="24"/>
              </w:rPr>
            </w:pPr>
            <w:r w:rsidRPr="00FA09CC">
              <w:rPr>
                <w:sz w:val="24"/>
                <w:szCs w:val="24"/>
              </w:rPr>
              <w:t>Accept</w:t>
            </w:r>
            <w:r w:rsidR="003A08E9">
              <w:rPr>
                <w:sz w:val="24"/>
                <w:szCs w:val="24"/>
              </w:rPr>
              <w:t xml:space="preserve"> in Part</w:t>
            </w:r>
          </w:p>
        </w:tc>
        <w:tc>
          <w:tcPr>
            <w:tcW w:w="1543" w:type="dxa"/>
            <w:hideMark/>
          </w:tcPr>
          <w:p w14:paraId="17C3ECAA" w14:textId="77777777" w:rsidR="00FA09CC" w:rsidRPr="00FA09CC" w:rsidRDefault="00FA09CC" w:rsidP="00FA09CC">
            <w:pPr>
              <w:kinsoku w:val="0"/>
              <w:overflowPunct w:val="0"/>
              <w:autoSpaceDE/>
              <w:autoSpaceDN/>
              <w:adjustRightInd/>
              <w:spacing w:before="2" w:line="276" w:lineRule="exact"/>
              <w:jc w:val="center"/>
              <w:textAlignment w:val="baseline"/>
              <w:rPr>
                <w:sz w:val="24"/>
                <w:szCs w:val="24"/>
              </w:rPr>
            </w:pPr>
            <w:r w:rsidRPr="00FA09CC">
              <w:rPr>
                <w:sz w:val="24"/>
                <w:szCs w:val="24"/>
              </w:rPr>
              <w:t>IX-3</w:t>
            </w:r>
          </w:p>
        </w:tc>
      </w:tr>
      <w:tr w:rsidR="00FA09CC" w:rsidRPr="00FA09CC" w14:paraId="07B8BB98" w14:textId="77777777" w:rsidTr="00131C4D">
        <w:trPr>
          <w:trHeight w:val="552"/>
        </w:trPr>
        <w:tc>
          <w:tcPr>
            <w:tcW w:w="654" w:type="dxa"/>
            <w:hideMark/>
          </w:tcPr>
          <w:p w14:paraId="07EE4F3A" w14:textId="77777777" w:rsidR="00FA09CC" w:rsidRPr="00FA09CC" w:rsidRDefault="00FA09CC" w:rsidP="00FA09CC">
            <w:pPr>
              <w:kinsoku w:val="0"/>
              <w:overflowPunct w:val="0"/>
              <w:autoSpaceDE/>
              <w:autoSpaceDN/>
              <w:adjustRightInd/>
              <w:spacing w:before="2" w:line="276" w:lineRule="exact"/>
              <w:jc w:val="center"/>
              <w:textAlignment w:val="baseline"/>
              <w:rPr>
                <w:sz w:val="24"/>
                <w:szCs w:val="24"/>
              </w:rPr>
            </w:pPr>
            <w:r w:rsidRPr="00FA09CC">
              <w:rPr>
                <w:sz w:val="24"/>
                <w:szCs w:val="24"/>
              </w:rPr>
              <w:t>16</w:t>
            </w:r>
          </w:p>
        </w:tc>
        <w:tc>
          <w:tcPr>
            <w:tcW w:w="2069" w:type="dxa"/>
            <w:hideMark/>
          </w:tcPr>
          <w:p w14:paraId="5C62197E" w14:textId="77777777" w:rsidR="00FA09CC" w:rsidRPr="00FA09CC" w:rsidRDefault="00FA09CC" w:rsidP="00FA09CC">
            <w:pPr>
              <w:kinsoku w:val="0"/>
              <w:overflowPunct w:val="0"/>
              <w:autoSpaceDE/>
              <w:autoSpaceDN/>
              <w:adjustRightInd/>
              <w:spacing w:before="2" w:line="276" w:lineRule="exact"/>
              <w:jc w:val="center"/>
              <w:textAlignment w:val="baseline"/>
              <w:rPr>
                <w:sz w:val="24"/>
                <w:szCs w:val="24"/>
              </w:rPr>
            </w:pPr>
            <w:r w:rsidRPr="00FA09CC">
              <w:rPr>
                <w:sz w:val="24"/>
                <w:szCs w:val="24"/>
              </w:rPr>
              <w:t>Materials Management</w:t>
            </w:r>
          </w:p>
        </w:tc>
        <w:tc>
          <w:tcPr>
            <w:tcW w:w="3055" w:type="dxa"/>
            <w:hideMark/>
          </w:tcPr>
          <w:p w14:paraId="3A78E42B" w14:textId="77777777" w:rsidR="00FA09CC" w:rsidRPr="00FA09CC" w:rsidRDefault="00FA09CC" w:rsidP="00FA09CC">
            <w:pPr>
              <w:kinsoku w:val="0"/>
              <w:overflowPunct w:val="0"/>
              <w:autoSpaceDE/>
              <w:autoSpaceDN/>
              <w:adjustRightInd/>
              <w:spacing w:before="2" w:line="276" w:lineRule="exact"/>
              <w:jc w:val="center"/>
              <w:textAlignment w:val="baseline"/>
              <w:rPr>
                <w:sz w:val="24"/>
                <w:szCs w:val="24"/>
              </w:rPr>
            </w:pPr>
            <w:r w:rsidRPr="00FA09CC">
              <w:rPr>
                <w:sz w:val="24"/>
                <w:szCs w:val="24"/>
              </w:rPr>
              <w:t>Strive to achieve a more automated materials management system.</w:t>
            </w:r>
          </w:p>
        </w:tc>
        <w:tc>
          <w:tcPr>
            <w:tcW w:w="1347" w:type="dxa"/>
            <w:hideMark/>
          </w:tcPr>
          <w:p w14:paraId="4AD626F4" w14:textId="77777777" w:rsidR="00FA09CC" w:rsidRPr="00FA09CC" w:rsidRDefault="00FA09CC" w:rsidP="00FA09CC">
            <w:pPr>
              <w:kinsoku w:val="0"/>
              <w:overflowPunct w:val="0"/>
              <w:autoSpaceDE/>
              <w:autoSpaceDN/>
              <w:adjustRightInd/>
              <w:spacing w:before="2" w:line="276" w:lineRule="exact"/>
              <w:jc w:val="center"/>
              <w:textAlignment w:val="baseline"/>
              <w:rPr>
                <w:sz w:val="24"/>
                <w:szCs w:val="24"/>
              </w:rPr>
            </w:pPr>
            <w:r w:rsidRPr="00FA09CC">
              <w:rPr>
                <w:sz w:val="24"/>
                <w:szCs w:val="24"/>
              </w:rPr>
              <w:t>Accept</w:t>
            </w:r>
          </w:p>
        </w:tc>
        <w:tc>
          <w:tcPr>
            <w:tcW w:w="1543" w:type="dxa"/>
            <w:hideMark/>
          </w:tcPr>
          <w:p w14:paraId="14A1369C" w14:textId="77777777" w:rsidR="00FA09CC" w:rsidRPr="00FA09CC" w:rsidRDefault="00FA09CC" w:rsidP="00FA09CC">
            <w:pPr>
              <w:kinsoku w:val="0"/>
              <w:overflowPunct w:val="0"/>
              <w:autoSpaceDE/>
              <w:autoSpaceDN/>
              <w:adjustRightInd/>
              <w:spacing w:before="2" w:line="276" w:lineRule="exact"/>
              <w:jc w:val="center"/>
              <w:textAlignment w:val="baseline"/>
              <w:rPr>
                <w:sz w:val="24"/>
                <w:szCs w:val="24"/>
              </w:rPr>
            </w:pPr>
            <w:r w:rsidRPr="00FA09CC">
              <w:rPr>
                <w:sz w:val="24"/>
                <w:szCs w:val="24"/>
              </w:rPr>
              <w:t>IX-5</w:t>
            </w:r>
          </w:p>
        </w:tc>
      </w:tr>
      <w:tr w:rsidR="00FA09CC" w:rsidRPr="00FA09CC" w14:paraId="678FE16A" w14:textId="77777777" w:rsidTr="00131C4D">
        <w:trPr>
          <w:trHeight w:val="1104"/>
        </w:trPr>
        <w:tc>
          <w:tcPr>
            <w:tcW w:w="654" w:type="dxa"/>
            <w:hideMark/>
          </w:tcPr>
          <w:p w14:paraId="55015D2E" w14:textId="77777777" w:rsidR="00FA09CC" w:rsidRPr="00FA09CC" w:rsidRDefault="00FA09CC" w:rsidP="00FA09CC">
            <w:pPr>
              <w:kinsoku w:val="0"/>
              <w:overflowPunct w:val="0"/>
              <w:autoSpaceDE/>
              <w:autoSpaceDN/>
              <w:adjustRightInd/>
              <w:spacing w:before="2" w:line="276" w:lineRule="exact"/>
              <w:jc w:val="center"/>
              <w:textAlignment w:val="baseline"/>
              <w:rPr>
                <w:sz w:val="24"/>
                <w:szCs w:val="24"/>
              </w:rPr>
            </w:pPr>
            <w:r w:rsidRPr="00FA09CC">
              <w:rPr>
                <w:sz w:val="24"/>
                <w:szCs w:val="24"/>
              </w:rPr>
              <w:t>17</w:t>
            </w:r>
          </w:p>
        </w:tc>
        <w:tc>
          <w:tcPr>
            <w:tcW w:w="2069" w:type="dxa"/>
            <w:hideMark/>
          </w:tcPr>
          <w:p w14:paraId="306098EF" w14:textId="77777777" w:rsidR="00FA09CC" w:rsidRPr="00FA09CC" w:rsidRDefault="00FA09CC" w:rsidP="00FA09CC">
            <w:pPr>
              <w:kinsoku w:val="0"/>
              <w:overflowPunct w:val="0"/>
              <w:autoSpaceDE/>
              <w:autoSpaceDN/>
              <w:adjustRightInd/>
              <w:spacing w:before="2" w:line="276" w:lineRule="exact"/>
              <w:jc w:val="center"/>
              <w:textAlignment w:val="baseline"/>
              <w:rPr>
                <w:sz w:val="24"/>
                <w:szCs w:val="24"/>
              </w:rPr>
            </w:pPr>
            <w:r w:rsidRPr="00FA09CC">
              <w:rPr>
                <w:sz w:val="24"/>
                <w:szCs w:val="24"/>
              </w:rPr>
              <w:t>Customer Services</w:t>
            </w:r>
          </w:p>
        </w:tc>
        <w:tc>
          <w:tcPr>
            <w:tcW w:w="3055" w:type="dxa"/>
            <w:hideMark/>
          </w:tcPr>
          <w:p w14:paraId="04D7DFE5" w14:textId="77777777" w:rsidR="00FA09CC" w:rsidRPr="00FA09CC" w:rsidRDefault="00FA09CC" w:rsidP="00FA09CC">
            <w:pPr>
              <w:kinsoku w:val="0"/>
              <w:overflowPunct w:val="0"/>
              <w:autoSpaceDE/>
              <w:autoSpaceDN/>
              <w:adjustRightInd/>
              <w:spacing w:before="2" w:line="276" w:lineRule="exact"/>
              <w:jc w:val="center"/>
              <w:textAlignment w:val="baseline"/>
              <w:rPr>
                <w:sz w:val="24"/>
                <w:szCs w:val="24"/>
              </w:rPr>
            </w:pPr>
            <w:r w:rsidRPr="00FA09CC">
              <w:rPr>
                <w:sz w:val="24"/>
                <w:szCs w:val="24"/>
              </w:rPr>
              <w:t>Complete implementation of the customer information management and enterprise asset management software, and then reassess the consolidation of the call centers.</w:t>
            </w:r>
          </w:p>
        </w:tc>
        <w:tc>
          <w:tcPr>
            <w:tcW w:w="1347" w:type="dxa"/>
            <w:hideMark/>
          </w:tcPr>
          <w:p w14:paraId="68B50A36" w14:textId="77777777" w:rsidR="00FA09CC" w:rsidRPr="00FA09CC" w:rsidRDefault="00FA09CC" w:rsidP="00FA09CC">
            <w:pPr>
              <w:kinsoku w:val="0"/>
              <w:overflowPunct w:val="0"/>
              <w:autoSpaceDE/>
              <w:autoSpaceDN/>
              <w:adjustRightInd/>
              <w:spacing w:before="2" w:line="276" w:lineRule="exact"/>
              <w:jc w:val="center"/>
              <w:textAlignment w:val="baseline"/>
              <w:rPr>
                <w:sz w:val="24"/>
                <w:szCs w:val="24"/>
              </w:rPr>
            </w:pPr>
            <w:r w:rsidRPr="00FA09CC">
              <w:rPr>
                <w:sz w:val="24"/>
                <w:szCs w:val="24"/>
              </w:rPr>
              <w:t>Accept</w:t>
            </w:r>
          </w:p>
        </w:tc>
        <w:tc>
          <w:tcPr>
            <w:tcW w:w="1543" w:type="dxa"/>
            <w:hideMark/>
          </w:tcPr>
          <w:p w14:paraId="0455B866" w14:textId="77777777" w:rsidR="00FA09CC" w:rsidRPr="00FA09CC" w:rsidRDefault="00FA09CC" w:rsidP="00FA09CC">
            <w:pPr>
              <w:kinsoku w:val="0"/>
              <w:overflowPunct w:val="0"/>
              <w:autoSpaceDE/>
              <w:autoSpaceDN/>
              <w:adjustRightInd/>
              <w:spacing w:before="2" w:line="276" w:lineRule="exact"/>
              <w:jc w:val="center"/>
              <w:textAlignment w:val="baseline"/>
              <w:rPr>
                <w:sz w:val="24"/>
                <w:szCs w:val="24"/>
              </w:rPr>
            </w:pPr>
            <w:r w:rsidRPr="00FA09CC">
              <w:rPr>
                <w:sz w:val="24"/>
                <w:szCs w:val="24"/>
              </w:rPr>
              <w:t>X-2</w:t>
            </w:r>
          </w:p>
        </w:tc>
      </w:tr>
      <w:tr w:rsidR="00FA09CC" w:rsidRPr="00FA09CC" w14:paraId="222943F7" w14:textId="77777777" w:rsidTr="00131C4D">
        <w:trPr>
          <w:trHeight w:val="552"/>
        </w:trPr>
        <w:tc>
          <w:tcPr>
            <w:tcW w:w="654" w:type="dxa"/>
            <w:hideMark/>
          </w:tcPr>
          <w:p w14:paraId="15C7A0D6" w14:textId="77777777" w:rsidR="00FA09CC" w:rsidRPr="00FA09CC" w:rsidRDefault="00FA09CC" w:rsidP="00FA09CC">
            <w:pPr>
              <w:kinsoku w:val="0"/>
              <w:overflowPunct w:val="0"/>
              <w:autoSpaceDE/>
              <w:autoSpaceDN/>
              <w:adjustRightInd/>
              <w:spacing w:before="2" w:line="276" w:lineRule="exact"/>
              <w:jc w:val="center"/>
              <w:textAlignment w:val="baseline"/>
              <w:rPr>
                <w:sz w:val="24"/>
                <w:szCs w:val="24"/>
              </w:rPr>
            </w:pPr>
            <w:r w:rsidRPr="00FA09CC">
              <w:rPr>
                <w:sz w:val="24"/>
                <w:szCs w:val="24"/>
              </w:rPr>
              <w:t>18</w:t>
            </w:r>
          </w:p>
        </w:tc>
        <w:tc>
          <w:tcPr>
            <w:tcW w:w="2069" w:type="dxa"/>
            <w:hideMark/>
          </w:tcPr>
          <w:p w14:paraId="2671F8DA" w14:textId="77777777" w:rsidR="00FA09CC" w:rsidRPr="00FA09CC" w:rsidRDefault="00FA09CC" w:rsidP="00FA09CC">
            <w:pPr>
              <w:kinsoku w:val="0"/>
              <w:overflowPunct w:val="0"/>
              <w:autoSpaceDE/>
              <w:autoSpaceDN/>
              <w:adjustRightInd/>
              <w:spacing w:before="2" w:line="276" w:lineRule="exact"/>
              <w:jc w:val="center"/>
              <w:textAlignment w:val="baseline"/>
              <w:rPr>
                <w:sz w:val="24"/>
                <w:szCs w:val="24"/>
              </w:rPr>
            </w:pPr>
            <w:r w:rsidRPr="00FA09CC">
              <w:rPr>
                <w:sz w:val="24"/>
                <w:szCs w:val="24"/>
              </w:rPr>
              <w:t>Fleet Management</w:t>
            </w:r>
          </w:p>
        </w:tc>
        <w:tc>
          <w:tcPr>
            <w:tcW w:w="3055" w:type="dxa"/>
            <w:hideMark/>
          </w:tcPr>
          <w:p w14:paraId="7D648521" w14:textId="77777777" w:rsidR="00FA09CC" w:rsidRPr="00FA09CC" w:rsidRDefault="00FA09CC" w:rsidP="00FA09CC">
            <w:pPr>
              <w:kinsoku w:val="0"/>
              <w:overflowPunct w:val="0"/>
              <w:autoSpaceDE/>
              <w:autoSpaceDN/>
              <w:adjustRightInd/>
              <w:spacing w:before="2" w:line="276" w:lineRule="exact"/>
              <w:jc w:val="center"/>
              <w:textAlignment w:val="baseline"/>
              <w:rPr>
                <w:sz w:val="24"/>
                <w:szCs w:val="24"/>
              </w:rPr>
            </w:pPr>
            <w:r w:rsidRPr="00FA09CC">
              <w:rPr>
                <w:sz w:val="24"/>
                <w:szCs w:val="24"/>
              </w:rPr>
              <w:t>Establish annual KPI goals to benchmark against actual performance.</w:t>
            </w:r>
          </w:p>
        </w:tc>
        <w:tc>
          <w:tcPr>
            <w:tcW w:w="1347" w:type="dxa"/>
            <w:hideMark/>
          </w:tcPr>
          <w:p w14:paraId="14543D33" w14:textId="77777777" w:rsidR="00FA09CC" w:rsidRPr="00FA09CC" w:rsidRDefault="00FA09CC" w:rsidP="00FA09CC">
            <w:pPr>
              <w:kinsoku w:val="0"/>
              <w:overflowPunct w:val="0"/>
              <w:autoSpaceDE/>
              <w:autoSpaceDN/>
              <w:adjustRightInd/>
              <w:spacing w:before="2" w:line="276" w:lineRule="exact"/>
              <w:jc w:val="center"/>
              <w:textAlignment w:val="baseline"/>
              <w:rPr>
                <w:sz w:val="24"/>
                <w:szCs w:val="24"/>
              </w:rPr>
            </w:pPr>
            <w:r w:rsidRPr="00FA09CC">
              <w:rPr>
                <w:sz w:val="24"/>
                <w:szCs w:val="24"/>
              </w:rPr>
              <w:t>Accept</w:t>
            </w:r>
          </w:p>
        </w:tc>
        <w:tc>
          <w:tcPr>
            <w:tcW w:w="1543" w:type="dxa"/>
            <w:hideMark/>
          </w:tcPr>
          <w:p w14:paraId="7EBC8AE4" w14:textId="77777777" w:rsidR="00FA09CC" w:rsidRPr="00FA09CC" w:rsidRDefault="00FA09CC" w:rsidP="00FA09CC">
            <w:pPr>
              <w:kinsoku w:val="0"/>
              <w:overflowPunct w:val="0"/>
              <w:autoSpaceDE/>
              <w:autoSpaceDN/>
              <w:adjustRightInd/>
              <w:spacing w:before="2" w:line="276" w:lineRule="exact"/>
              <w:jc w:val="center"/>
              <w:textAlignment w:val="baseline"/>
              <w:rPr>
                <w:sz w:val="24"/>
                <w:szCs w:val="24"/>
              </w:rPr>
            </w:pPr>
            <w:r w:rsidRPr="00FA09CC">
              <w:rPr>
                <w:sz w:val="24"/>
                <w:szCs w:val="24"/>
              </w:rPr>
              <w:t>XI-2</w:t>
            </w:r>
          </w:p>
        </w:tc>
      </w:tr>
      <w:tr w:rsidR="00FA09CC" w:rsidRPr="00FA09CC" w14:paraId="5997C139" w14:textId="77777777" w:rsidTr="00131C4D">
        <w:trPr>
          <w:trHeight w:val="1104"/>
        </w:trPr>
        <w:tc>
          <w:tcPr>
            <w:tcW w:w="654" w:type="dxa"/>
            <w:hideMark/>
          </w:tcPr>
          <w:p w14:paraId="24212D61" w14:textId="77777777" w:rsidR="00FA09CC" w:rsidRPr="00FA09CC" w:rsidRDefault="00FA09CC" w:rsidP="00FA09CC">
            <w:pPr>
              <w:kinsoku w:val="0"/>
              <w:overflowPunct w:val="0"/>
              <w:autoSpaceDE/>
              <w:autoSpaceDN/>
              <w:adjustRightInd/>
              <w:spacing w:before="2" w:line="276" w:lineRule="exact"/>
              <w:jc w:val="center"/>
              <w:textAlignment w:val="baseline"/>
              <w:rPr>
                <w:sz w:val="24"/>
                <w:szCs w:val="24"/>
              </w:rPr>
            </w:pPr>
            <w:r w:rsidRPr="00FA09CC">
              <w:rPr>
                <w:sz w:val="24"/>
                <w:szCs w:val="24"/>
              </w:rPr>
              <w:t>19</w:t>
            </w:r>
          </w:p>
        </w:tc>
        <w:tc>
          <w:tcPr>
            <w:tcW w:w="2069" w:type="dxa"/>
            <w:hideMark/>
          </w:tcPr>
          <w:p w14:paraId="27D6A321" w14:textId="77777777" w:rsidR="00FA09CC" w:rsidRPr="00FA09CC" w:rsidRDefault="00FA09CC" w:rsidP="00FA09CC">
            <w:pPr>
              <w:kinsoku w:val="0"/>
              <w:overflowPunct w:val="0"/>
              <w:autoSpaceDE/>
              <w:autoSpaceDN/>
              <w:adjustRightInd/>
              <w:spacing w:before="2" w:line="276" w:lineRule="exact"/>
              <w:jc w:val="center"/>
              <w:textAlignment w:val="baseline"/>
              <w:rPr>
                <w:sz w:val="24"/>
                <w:szCs w:val="24"/>
              </w:rPr>
            </w:pPr>
            <w:r w:rsidRPr="00FA09CC">
              <w:rPr>
                <w:sz w:val="24"/>
                <w:szCs w:val="24"/>
              </w:rPr>
              <w:t>Diversity</w:t>
            </w:r>
          </w:p>
        </w:tc>
        <w:tc>
          <w:tcPr>
            <w:tcW w:w="3055" w:type="dxa"/>
            <w:hideMark/>
          </w:tcPr>
          <w:p w14:paraId="703CE800" w14:textId="77777777" w:rsidR="00FA09CC" w:rsidRPr="00FA09CC" w:rsidRDefault="00FA09CC" w:rsidP="00FA09CC">
            <w:pPr>
              <w:kinsoku w:val="0"/>
              <w:overflowPunct w:val="0"/>
              <w:autoSpaceDE/>
              <w:autoSpaceDN/>
              <w:adjustRightInd/>
              <w:spacing w:before="2" w:line="276" w:lineRule="exact"/>
              <w:jc w:val="center"/>
              <w:textAlignment w:val="baseline"/>
              <w:rPr>
                <w:sz w:val="24"/>
                <w:szCs w:val="24"/>
              </w:rPr>
            </w:pPr>
            <w:r w:rsidRPr="00FA09CC">
              <w:rPr>
                <w:sz w:val="24"/>
                <w:szCs w:val="24"/>
              </w:rPr>
              <w:t>Strive to increase representation of females in underrepresented EEO job categories, while maintaining diverse representation in all other EEO job categories.</w:t>
            </w:r>
          </w:p>
        </w:tc>
        <w:tc>
          <w:tcPr>
            <w:tcW w:w="1347" w:type="dxa"/>
            <w:hideMark/>
          </w:tcPr>
          <w:p w14:paraId="6B9D3EFC" w14:textId="77777777" w:rsidR="00FA09CC" w:rsidRPr="00FA09CC" w:rsidRDefault="00FA09CC" w:rsidP="00FA09CC">
            <w:pPr>
              <w:kinsoku w:val="0"/>
              <w:overflowPunct w:val="0"/>
              <w:autoSpaceDE/>
              <w:autoSpaceDN/>
              <w:adjustRightInd/>
              <w:spacing w:before="2" w:line="276" w:lineRule="exact"/>
              <w:jc w:val="center"/>
              <w:textAlignment w:val="baseline"/>
              <w:rPr>
                <w:sz w:val="24"/>
                <w:szCs w:val="24"/>
              </w:rPr>
            </w:pPr>
            <w:r w:rsidRPr="00FA09CC">
              <w:rPr>
                <w:sz w:val="24"/>
                <w:szCs w:val="24"/>
              </w:rPr>
              <w:t>Accept</w:t>
            </w:r>
          </w:p>
        </w:tc>
        <w:tc>
          <w:tcPr>
            <w:tcW w:w="1543" w:type="dxa"/>
            <w:hideMark/>
          </w:tcPr>
          <w:p w14:paraId="0A863479" w14:textId="77777777" w:rsidR="00FA09CC" w:rsidRPr="00FA09CC" w:rsidRDefault="00FA09CC" w:rsidP="00FA09CC">
            <w:pPr>
              <w:kinsoku w:val="0"/>
              <w:overflowPunct w:val="0"/>
              <w:autoSpaceDE/>
              <w:autoSpaceDN/>
              <w:adjustRightInd/>
              <w:spacing w:before="2" w:line="276" w:lineRule="exact"/>
              <w:jc w:val="center"/>
              <w:textAlignment w:val="baseline"/>
              <w:rPr>
                <w:sz w:val="24"/>
                <w:szCs w:val="24"/>
              </w:rPr>
            </w:pPr>
            <w:r w:rsidRPr="00FA09CC">
              <w:rPr>
                <w:sz w:val="24"/>
                <w:szCs w:val="24"/>
              </w:rPr>
              <w:t>XIII-1</w:t>
            </w:r>
          </w:p>
        </w:tc>
      </w:tr>
      <w:tr w:rsidR="00FA09CC" w:rsidRPr="00FA09CC" w14:paraId="00D9A2FB" w14:textId="77777777" w:rsidTr="00131C4D">
        <w:trPr>
          <w:trHeight w:val="552"/>
        </w:trPr>
        <w:tc>
          <w:tcPr>
            <w:tcW w:w="654" w:type="dxa"/>
            <w:hideMark/>
          </w:tcPr>
          <w:p w14:paraId="2DDC9B8C" w14:textId="77777777" w:rsidR="00FA09CC" w:rsidRPr="00FA09CC" w:rsidRDefault="00FA09CC" w:rsidP="00FA09CC">
            <w:pPr>
              <w:kinsoku w:val="0"/>
              <w:overflowPunct w:val="0"/>
              <w:autoSpaceDE/>
              <w:autoSpaceDN/>
              <w:adjustRightInd/>
              <w:spacing w:before="2" w:line="276" w:lineRule="exact"/>
              <w:jc w:val="center"/>
              <w:textAlignment w:val="baseline"/>
              <w:rPr>
                <w:sz w:val="24"/>
                <w:szCs w:val="24"/>
              </w:rPr>
            </w:pPr>
            <w:r w:rsidRPr="00FA09CC">
              <w:rPr>
                <w:sz w:val="24"/>
                <w:szCs w:val="24"/>
              </w:rPr>
              <w:t>20</w:t>
            </w:r>
          </w:p>
        </w:tc>
        <w:tc>
          <w:tcPr>
            <w:tcW w:w="2069" w:type="dxa"/>
            <w:hideMark/>
          </w:tcPr>
          <w:p w14:paraId="03481CA9" w14:textId="77777777" w:rsidR="00FA09CC" w:rsidRPr="00FA09CC" w:rsidRDefault="00FA09CC" w:rsidP="00FA09CC">
            <w:pPr>
              <w:kinsoku w:val="0"/>
              <w:overflowPunct w:val="0"/>
              <w:autoSpaceDE/>
              <w:autoSpaceDN/>
              <w:adjustRightInd/>
              <w:spacing w:before="2" w:line="276" w:lineRule="exact"/>
              <w:jc w:val="center"/>
              <w:textAlignment w:val="baseline"/>
              <w:rPr>
                <w:sz w:val="24"/>
                <w:szCs w:val="24"/>
              </w:rPr>
            </w:pPr>
            <w:r w:rsidRPr="00FA09CC">
              <w:rPr>
                <w:sz w:val="24"/>
                <w:szCs w:val="24"/>
              </w:rPr>
              <w:t>Diversity</w:t>
            </w:r>
          </w:p>
        </w:tc>
        <w:tc>
          <w:tcPr>
            <w:tcW w:w="3055" w:type="dxa"/>
            <w:hideMark/>
          </w:tcPr>
          <w:p w14:paraId="008027DC" w14:textId="77777777" w:rsidR="00FA09CC" w:rsidRPr="00FA09CC" w:rsidRDefault="00FA09CC" w:rsidP="00FA09CC">
            <w:pPr>
              <w:kinsoku w:val="0"/>
              <w:overflowPunct w:val="0"/>
              <w:autoSpaceDE/>
              <w:autoSpaceDN/>
              <w:adjustRightInd/>
              <w:spacing w:before="2" w:line="276" w:lineRule="exact"/>
              <w:jc w:val="center"/>
              <w:textAlignment w:val="baseline"/>
              <w:rPr>
                <w:sz w:val="24"/>
                <w:szCs w:val="24"/>
              </w:rPr>
            </w:pPr>
            <w:r w:rsidRPr="00FA09CC">
              <w:rPr>
                <w:sz w:val="24"/>
                <w:szCs w:val="24"/>
              </w:rPr>
              <w:t>Continue efforts to identify and utilize new MWDBE vendors, particularly MBE vendors.</w:t>
            </w:r>
          </w:p>
        </w:tc>
        <w:tc>
          <w:tcPr>
            <w:tcW w:w="1347" w:type="dxa"/>
            <w:hideMark/>
          </w:tcPr>
          <w:p w14:paraId="4F85D9B2" w14:textId="77777777" w:rsidR="00FA09CC" w:rsidRPr="00FA09CC" w:rsidRDefault="00FA09CC" w:rsidP="00FA09CC">
            <w:pPr>
              <w:kinsoku w:val="0"/>
              <w:overflowPunct w:val="0"/>
              <w:autoSpaceDE/>
              <w:autoSpaceDN/>
              <w:adjustRightInd/>
              <w:spacing w:before="2" w:line="276" w:lineRule="exact"/>
              <w:jc w:val="center"/>
              <w:textAlignment w:val="baseline"/>
              <w:rPr>
                <w:sz w:val="24"/>
                <w:szCs w:val="24"/>
              </w:rPr>
            </w:pPr>
            <w:r w:rsidRPr="00FA09CC">
              <w:rPr>
                <w:sz w:val="24"/>
                <w:szCs w:val="24"/>
              </w:rPr>
              <w:t>Accept</w:t>
            </w:r>
          </w:p>
        </w:tc>
        <w:tc>
          <w:tcPr>
            <w:tcW w:w="1543" w:type="dxa"/>
            <w:hideMark/>
          </w:tcPr>
          <w:p w14:paraId="5CFD6A08" w14:textId="77777777" w:rsidR="00FA09CC" w:rsidRPr="00FA09CC" w:rsidRDefault="00FA09CC" w:rsidP="00FA09CC">
            <w:pPr>
              <w:kinsoku w:val="0"/>
              <w:overflowPunct w:val="0"/>
              <w:autoSpaceDE/>
              <w:autoSpaceDN/>
              <w:adjustRightInd/>
              <w:spacing w:before="2" w:line="276" w:lineRule="exact"/>
              <w:jc w:val="center"/>
              <w:textAlignment w:val="baseline"/>
              <w:rPr>
                <w:sz w:val="24"/>
                <w:szCs w:val="24"/>
              </w:rPr>
            </w:pPr>
            <w:r w:rsidRPr="00FA09CC">
              <w:rPr>
                <w:sz w:val="24"/>
                <w:szCs w:val="24"/>
              </w:rPr>
              <w:t>XIII-2</w:t>
            </w:r>
          </w:p>
        </w:tc>
      </w:tr>
    </w:tbl>
    <w:p w14:paraId="2E769EC9" w14:textId="77777777" w:rsidR="005B61B5" w:rsidRDefault="005B61B5" w:rsidP="009F6FCF">
      <w:pPr>
        <w:kinsoku w:val="0"/>
        <w:overflowPunct w:val="0"/>
        <w:autoSpaceDE/>
        <w:autoSpaceDN/>
        <w:adjustRightInd/>
        <w:spacing w:before="2" w:line="276" w:lineRule="exact"/>
        <w:jc w:val="center"/>
        <w:textAlignment w:val="baseline"/>
        <w:rPr>
          <w:sz w:val="24"/>
          <w:szCs w:val="24"/>
        </w:rPr>
      </w:pPr>
    </w:p>
    <w:p w14:paraId="17B64CF4" w14:textId="77777777" w:rsidR="005B61B5" w:rsidRDefault="005B61B5" w:rsidP="009F6FCF">
      <w:pPr>
        <w:kinsoku w:val="0"/>
        <w:overflowPunct w:val="0"/>
        <w:autoSpaceDE/>
        <w:autoSpaceDN/>
        <w:adjustRightInd/>
        <w:spacing w:before="2" w:line="276" w:lineRule="exact"/>
        <w:jc w:val="center"/>
        <w:textAlignment w:val="baseline"/>
        <w:rPr>
          <w:sz w:val="24"/>
          <w:szCs w:val="24"/>
        </w:rPr>
      </w:pPr>
    </w:p>
    <w:p w14:paraId="47B2EE81" w14:textId="77777777" w:rsidR="005B61B5" w:rsidRDefault="005B61B5" w:rsidP="009F6FCF">
      <w:pPr>
        <w:kinsoku w:val="0"/>
        <w:overflowPunct w:val="0"/>
        <w:autoSpaceDE/>
        <w:autoSpaceDN/>
        <w:adjustRightInd/>
        <w:spacing w:before="2" w:line="276" w:lineRule="exact"/>
        <w:jc w:val="center"/>
        <w:textAlignment w:val="baseline"/>
        <w:rPr>
          <w:sz w:val="24"/>
          <w:szCs w:val="24"/>
        </w:rPr>
      </w:pPr>
    </w:p>
    <w:p w14:paraId="367497BE" w14:textId="77777777" w:rsidR="005B61B5" w:rsidRDefault="005B61B5" w:rsidP="009F6FCF">
      <w:pPr>
        <w:kinsoku w:val="0"/>
        <w:overflowPunct w:val="0"/>
        <w:autoSpaceDE/>
        <w:autoSpaceDN/>
        <w:adjustRightInd/>
        <w:spacing w:before="2" w:line="276" w:lineRule="exact"/>
        <w:jc w:val="center"/>
        <w:textAlignment w:val="baseline"/>
        <w:rPr>
          <w:sz w:val="24"/>
          <w:szCs w:val="24"/>
        </w:rPr>
      </w:pPr>
    </w:p>
    <w:p w14:paraId="31EE1570" w14:textId="77777777" w:rsidR="005B61B5" w:rsidRDefault="005B61B5" w:rsidP="009F6FCF">
      <w:pPr>
        <w:kinsoku w:val="0"/>
        <w:overflowPunct w:val="0"/>
        <w:autoSpaceDE/>
        <w:autoSpaceDN/>
        <w:adjustRightInd/>
        <w:spacing w:before="2" w:line="276" w:lineRule="exact"/>
        <w:jc w:val="center"/>
        <w:textAlignment w:val="baseline"/>
        <w:rPr>
          <w:sz w:val="24"/>
          <w:szCs w:val="24"/>
        </w:rPr>
      </w:pPr>
    </w:p>
    <w:p w14:paraId="15B9331F" w14:textId="77777777" w:rsidR="005B61B5" w:rsidRDefault="005B61B5" w:rsidP="009F6FCF">
      <w:pPr>
        <w:kinsoku w:val="0"/>
        <w:overflowPunct w:val="0"/>
        <w:autoSpaceDE/>
        <w:autoSpaceDN/>
        <w:adjustRightInd/>
        <w:spacing w:before="2" w:line="276" w:lineRule="exact"/>
        <w:jc w:val="center"/>
        <w:textAlignment w:val="baseline"/>
        <w:rPr>
          <w:sz w:val="24"/>
          <w:szCs w:val="24"/>
        </w:rPr>
      </w:pPr>
    </w:p>
    <w:p w14:paraId="7CEAE009" w14:textId="77777777" w:rsidR="005B61B5" w:rsidRDefault="005B61B5" w:rsidP="009F6FCF">
      <w:pPr>
        <w:kinsoku w:val="0"/>
        <w:overflowPunct w:val="0"/>
        <w:autoSpaceDE/>
        <w:autoSpaceDN/>
        <w:adjustRightInd/>
        <w:spacing w:before="2" w:line="276" w:lineRule="exact"/>
        <w:jc w:val="center"/>
        <w:textAlignment w:val="baseline"/>
        <w:rPr>
          <w:sz w:val="24"/>
          <w:szCs w:val="24"/>
        </w:rPr>
      </w:pPr>
    </w:p>
    <w:p w14:paraId="59A1A6D0" w14:textId="77777777" w:rsidR="005B61B5" w:rsidRDefault="005B61B5" w:rsidP="009F6FCF">
      <w:pPr>
        <w:kinsoku w:val="0"/>
        <w:overflowPunct w:val="0"/>
        <w:autoSpaceDE/>
        <w:autoSpaceDN/>
        <w:adjustRightInd/>
        <w:spacing w:before="2" w:line="276" w:lineRule="exact"/>
        <w:jc w:val="center"/>
        <w:textAlignment w:val="baseline"/>
        <w:rPr>
          <w:sz w:val="24"/>
          <w:szCs w:val="24"/>
        </w:rPr>
      </w:pPr>
    </w:p>
    <w:p w14:paraId="298968FC" w14:textId="77777777" w:rsidR="005B61B5" w:rsidRDefault="005B61B5" w:rsidP="009F6FCF">
      <w:pPr>
        <w:kinsoku w:val="0"/>
        <w:overflowPunct w:val="0"/>
        <w:autoSpaceDE/>
        <w:autoSpaceDN/>
        <w:adjustRightInd/>
        <w:spacing w:before="2" w:line="276" w:lineRule="exact"/>
        <w:jc w:val="center"/>
        <w:textAlignment w:val="baseline"/>
        <w:rPr>
          <w:sz w:val="24"/>
          <w:szCs w:val="24"/>
        </w:rPr>
      </w:pPr>
    </w:p>
    <w:p w14:paraId="178D42D9" w14:textId="77777777" w:rsidR="005B61B5" w:rsidRDefault="005B61B5" w:rsidP="009F6FCF">
      <w:pPr>
        <w:kinsoku w:val="0"/>
        <w:overflowPunct w:val="0"/>
        <w:autoSpaceDE/>
        <w:autoSpaceDN/>
        <w:adjustRightInd/>
        <w:spacing w:before="2" w:line="276" w:lineRule="exact"/>
        <w:jc w:val="center"/>
        <w:textAlignment w:val="baseline"/>
        <w:rPr>
          <w:sz w:val="24"/>
          <w:szCs w:val="24"/>
        </w:rPr>
      </w:pPr>
    </w:p>
    <w:p w14:paraId="214A3442" w14:textId="77777777" w:rsidR="005B61B5" w:rsidRDefault="005B61B5" w:rsidP="009F6FCF">
      <w:pPr>
        <w:kinsoku w:val="0"/>
        <w:overflowPunct w:val="0"/>
        <w:autoSpaceDE/>
        <w:autoSpaceDN/>
        <w:adjustRightInd/>
        <w:spacing w:before="2" w:line="276" w:lineRule="exact"/>
        <w:jc w:val="center"/>
        <w:textAlignment w:val="baseline"/>
        <w:rPr>
          <w:sz w:val="24"/>
          <w:szCs w:val="24"/>
        </w:rPr>
      </w:pPr>
    </w:p>
    <w:p w14:paraId="36C38F02" w14:textId="77777777" w:rsidR="005B61B5" w:rsidRDefault="005B61B5" w:rsidP="009F6FCF">
      <w:pPr>
        <w:kinsoku w:val="0"/>
        <w:overflowPunct w:val="0"/>
        <w:autoSpaceDE/>
        <w:autoSpaceDN/>
        <w:adjustRightInd/>
        <w:spacing w:before="2" w:line="276" w:lineRule="exact"/>
        <w:jc w:val="center"/>
        <w:textAlignment w:val="baseline"/>
        <w:rPr>
          <w:sz w:val="24"/>
          <w:szCs w:val="24"/>
        </w:rPr>
      </w:pPr>
    </w:p>
    <w:p w14:paraId="07522110" w14:textId="77777777" w:rsidR="005B61B5" w:rsidRDefault="005B61B5" w:rsidP="009F6FCF">
      <w:pPr>
        <w:kinsoku w:val="0"/>
        <w:overflowPunct w:val="0"/>
        <w:autoSpaceDE/>
        <w:autoSpaceDN/>
        <w:adjustRightInd/>
        <w:spacing w:before="2" w:line="276" w:lineRule="exact"/>
        <w:jc w:val="center"/>
        <w:textAlignment w:val="baseline"/>
        <w:rPr>
          <w:sz w:val="24"/>
          <w:szCs w:val="24"/>
        </w:rPr>
      </w:pPr>
    </w:p>
    <w:p w14:paraId="74CB146A" w14:textId="77777777" w:rsidR="005B61B5" w:rsidRDefault="005B61B5" w:rsidP="009F6FCF">
      <w:pPr>
        <w:kinsoku w:val="0"/>
        <w:overflowPunct w:val="0"/>
        <w:autoSpaceDE/>
        <w:autoSpaceDN/>
        <w:adjustRightInd/>
        <w:spacing w:before="2" w:line="276" w:lineRule="exact"/>
        <w:jc w:val="center"/>
        <w:textAlignment w:val="baseline"/>
        <w:rPr>
          <w:sz w:val="24"/>
          <w:szCs w:val="24"/>
        </w:rPr>
      </w:pPr>
    </w:p>
    <w:p w14:paraId="2DDB09CA" w14:textId="77777777" w:rsidR="005B61B5" w:rsidRDefault="005B61B5" w:rsidP="009F6FCF">
      <w:pPr>
        <w:kinsoku w:val="0"/>
        <w:overflowPunct w:val="0"/>
        <w:autoSpaceDE/>
        <w:autoSpaceDN/>
        <w:adjustRightInd/>
        <w:spacing w:before="2" w:line="276" w:lineRule="exact"/>
        <w:jc w:val="center"/>
        <w:textAlignment w:val="baseline"/>
        <w:rPr>
          <w:sz w:val="24"/>
          <w:szCs w:val="24"/>
        </w:rPr>
      </w:pPr>
    </w:p>
    <w:p w14:paraId="6772FDFA" w14:textId="77777777" w:rsidR="0041494A" w:rsidRDefault="0041494A" w:rsidP="009F6FCF">
      <w:pPr>
        <w:kinsoku w:val="0"/>
        <w:overflowPunct w:val="0"/>
        <w:autoSpaceDE/>
        <w:autoSpaceDN/>
        <w:adjustRightInd/>
        <w:spacing w:before="2" w:line="276" w:lineRule="exact"/>
        <w:jc w:val="center"/>
        <w:textAlignment w:val="baseline"/>
        <w:rPr>
          <w:sz w:val="24"/>
          <w:szCs w:val="24"/>
        </w:rPr>
      </w:pPr>
    </w:p>
    <w:p w14:paraId="4186529C" w14:textId="77777777" w:rsidR="0041494A" w:rsidRDefault="0041494A" w:rsidP="009F6FCF">
      <w:pPr>
        <w:kinsoku w:val="0"/>
        <w:overflowPunct w:val="0"/>
        <w:autoSpaceDE/>
        <w:autoSpaceDN/>
        <w:adjustRightInd/>
        <w:spacing w:before="2" w:line="276" w:lineRule="exact"/>
        <w:jc w:val="center"/>
        <w:textAlignment w:val="baseline"/>
        <w:rPr>
          <w:sz w:val="24"/>
          <w:szCs w:val="24"/>
        </w:rPr>
      </w:pPr>
    </w:p>
    <w:p w14:paraId="591C0F00" w14:textId="77777777" w:rsidR="0041494A" w:rsidRDefault="0041494A" w:rsidP="009F6FCF">
      <w:pPr>
        <w:kinsoku w:val="0"/>
        <w:overflowPunct w:val="0"/>
        <w:autoSpaceDE/>
        <w:autoSpaceDN/>
        <w:adjustRightInd/>
        <w:spacing w:before="2" w:line="276" w:lineRule="exact"/>
        <w:jc w:val="center"/>
        <w:textAlignment w:val="baseline"/>
        <w:rPr>
          <w:sz w:val="24"/>
          <w:szCs w:val="24"/>
        </w:rPr>
      </w:pPr>
    </w:p>
    <w:p w14:paraId="24785528" w14:textId="77777777" w:rsidR="0041494A" w:rsidRDefault="0041494A" w:rsidP="009F6FCF">
      <w:pPr>
        <w:kinsoku w:val="0"/>
        <w:overflowPunct w:val="0"/>
        <w:autoSpaceDE/>
        <w:autoSpaceDN/>
        <w:adjustRightInd/>
        <w:spacing w:before="2" w:line="276" w:lineRule="exact"/>
        <w:jc w:val="center"/>
        <w:textAlignment w:val="baseline"/>
        <w:rPr>
          <w:sz w:val="24"/>
          <w:szCs w:val="24"/>
        </w:rPr>
      </w:pPr>
    </w:p>
    <w:p w14:paraId="3767B76C" w14:textId="77777777" w:rsidR="0041494A" w:rsidRDefault="0041494A" w:rsidP="009F6FCF">
      <w:pPr>
        <w:kinsoku w:val="0"/>
        <w:overflowPunct w:val="0"/>
        <w:autoSpaceDE/>
        <w:autoSpaceDN/>
        <w:adjustRightInd/>
        <w:spacing w:before="2" w:line="276" w:lineRule="exact"/>
        <w:jc w:val="center"/>
        <w:textAlignment w:val="baseline"/>
        <w:rPr>
          <w:sz w:val="24"/>
          <w:szCs w:val="24"/>
        </w:rPr>
      </w:pPr>
    </w:p>
    <w:p w14:paraId="471357C9" w14:textId="77777777" w:rsidR="005B61B5" w:rsidRDefault="005B61B5" w:rsidP="009F6FCF">
      <w:pPr>
        <w:kinsoku w:val="0"/>
        <w:overflowPunct w:val="0"/>
        <w:autoSpaceDE/>
        <w:autoSpaceDN/>
        <w:adjustRightInd/>
        <w:spacing w:before="2" w:line="276" w:lineRule="exact"/>
        <w:jc w:val="center"/>
        <w:textAlignment w:val="baseline"/>
        <w:rPr>
          <w:sz w:val="24"/>
          <w:szCs w:val="24"/>
        </w:rPr>
      </w:pPr>
    </w:p>
    <w:p w14:paraId="4C1B85D9" w14:textId="77777777" w:rsidR="005B61B5" w:rsidRDefault="005B61B5" w:rsidP="009F6FCF">
      <w:pPr>
        <w:kinsoku w:val="0"/>
        <w:overflowPunct w:val="0"/>
        <w:autoSpaceDE/>
        <w:autoSpaceDN/>
        <w:adjustRightInd/>
        <w:spacing w:before="2" w:line="276" w:lineRule="exact"/>
        <w:jc w:val="center"/>
        <w:textAlignment w:val="baseline"/>
        <w:rPr>
          <w:sz w:val="24"/>
          <w:szCs w:val="24"/>
        </w:rPr>
      </w:pPr>
    </w:p>
    <w:p w14:paraId="56EAA8C7" w14:textId="77777777" w:rsidR="005B61B5" w:rsidRDefault="005B61B5" w:rsidP="009F6FCF">
      <w:pPr>
        <w:kinsoku w:val="0"/>
        <w:overflowPunct w:val="0"/>
        <w:autoSpaceDE/>
        <w:autoSpaceDN/>
        <w:adjustRightInd/>
        <w:spacing w:before="2" w:line="276" w:lineRule="exact"/>
        <w:jc w:val="center"/>
        <w:textAlignment w:val="baseline"/>
        <w:rPr>
          <w:sz w:val="24"/>
          <w:szCs w:val="24"/>
        </w:rPr>
      </w:pPr>
    </w:p>
    <w:p w14:paraId="0359B70F" w14:textId="77777777" w:rsidR="005B61B5" w:rsidRDefault="005B61B5" w:rsidP="009F6FCF">
      <w:pPr>
        <w:kinsoku w:val="0"/>
        <w:overflowPunct w:val="0"/>
        <w:autoSpaceDE/>
        <w:autoSpaceDN/>
        <w:adjustRightInd/>
        <w:spacing w:before="2" w:line="276" w:lineRule="exact"/>
        <w:jc w:val="center"/>
        <w:textAlignment w:val="baseline"/>
        <w:rPr>
          <w:sz w:val="24"/>
          <w:szCs w:val="24"/>
        </w:rPr>
      </w:pPr>
    </w:p>
    <w:p w14:paraId="23D068FB" w14:textId="77777777" w:rsidR="005B61B5" w:rsidRDefault="005B61B5" w:rsidP="009F6FCF">
      <w:pPr>
        <w:kinsoku w:val="0"/>
        <w:overflowPunct w:val="0"/>
        <w:autoSpaceDE/>
        <w:autoSpaceDN/>
        <w:adjustRightInd/>
        <w:spacing w:before="2" w:line="276" w:lineRule="exact"/>
        <w:jc w:val="center"/>
        <w:textAlignment w:val="baseline"/>
        <w:rPr>
          <w:sz w:val="24"/>
          <w:szCs w:val="24"/>
        </w:rPr>
      </w:pPr>
    </w:p>
    <w:p w14:paraId="0D58374F" w14:textId="77777777" w:rsidR="005B61B5" w:rsidRDefault="005B61B5" w:rsidP="009F6FCF">
      <w:pPr>
        <w:kinsoku w:val="0"/>
        <w:overflowPunct w:val="0"/>
        <w:autoSpaceDE/>
        <w:autoSpaceDN/>
        <w:adjustRightInd/>
        <w:spacing w:before="2" w:line="276" w:lineRule="exact"/>
        <w:jc w:val="center"/>
        <w:textAlignment w:val="baseline"/>
        <w:rPr>
          <w:sz w:val="24"/>
          <w:szCs w:val="24"/>
        </w:rPr>
      </w:pPr>
    </w:p>
    <w:p w14:paraId="0C4E882D" w14:textId="77777777" w:rsidR="005B61B5" w:rsidRDefault="005B61B5" w:rsidP="009F6FCF">
      <w:pPr>
        <w:kinsoku w:val="0"/>
        <w:overflowPunct w:val="0"/>
        <w:autoSpaceDE/>
        <w:autoSpaceDN/>
        <w:adjustRightInd/>
        <w:spacing w:before="2" w:line="276" w:lineRule="exact"/>
        <w:jc w:val="center"/>
        <w:textAlignment w:val="baseline"/>
        <w:rPr>
          <w:sz w:val="24"/>
          <w:szCs w:val="24"/>
        </w:rPr>
      </w:pPr>
    </w:p>
    <w:p w14:paraId="3BCADBD9" w14:textId="77777777" w:rsidR="005B61B5" w:rsidRDefault="005B61B5" w:rsidP="009F6FCF">
      <w:pPr>
        <w:kinsoku w:val="0"/>
        <w:overflowPunct w:val="0"/>
        <w:autoSpaceDE/>
        <w:autoSpaceDN/>
        <w:adjustRightInd/>
        <w:spacing w:before="2" w:line="276" w:lineRule="exact"/>
        <w:jc w:val="center"/>
        <w:textAlignment w:val="baseline"/>
        <w:rPr>
          <w:sz w:val="24"/>
          <w:szCs w:val="24"/>
        </w:rPr>
      </w:pPr>
    </w:p>
    <w:p w14:paraId="7060E1D4" w14:textId="77777777" w:rsidR="005B61B5" w:rsidRDefault="005B61B5" w:rsidP="009F6FCF">
      <w:pPr>
        <w:kinsoku w:val="0"/>
        <w:overflowPunct w:val="0"/>
        <w:autoSpaceDE/>
        <w:autoSpaceDN/>
        <w:adjustRightInd/>
        <w:spacing w:before="2" w:line="276" w:lineRule="exact"/>
        <w:jc w:val="center"/>
        <w:textAlignment w:val="baseline"/>
        <w:rPr>
          <w:sz w:val="24"/>
          <w:szCs w:val="24"/>
        </w:rPr>
      </w:pPr>
    </w:p>
    <w:p w14:paraId="4FC48597" w14:textId="77777777" w:rsidR="005B61B5" w:rsidRDefault="005B61B5" w:rsidP="009F6FCF">
      <w:pPr>
        <w:kinsoku w:val="0"/>
        <w:overflowPunct w:val="0"/>
        <w:autoSpaceDE/>
        <w:autoSpaceDN/>
        <w:adjustRightInd/>
        <w:spacing w:before="2" w:line="276" w:lineRule="exact"/>
        <w:jc w:val="center"/>
        <w:textAlignment w:val="baseline"/>
        <w:rPr>
          <w:sz w:val="24"/>
          <w:szCs w:val="24"/>
        </w:rPr>
      </w:pPr>
    </w:p>
    <w:p w14:paraId="4145CA32" w14:textId="77777777" w:rsidR="005B61B5" w:rsidRDefault="005B61B5" w:rsidP="009F6FCF">
      <w:pPr>
        <w:kinsoku w:val="0"/>
        <w:overflowPunct w:val="0"/>
        <w:autoSpaceDE/>
        <w:autoSpaceDN/>
        <w:adjustRightInd/>
        <w:spacing w:before="2" w:line="276" w:lineRule="exact"/>
        <w:jc w:val="center"/>
        <w:textAlignment w:val="baseline"/>
        <w:rPr>
          <w:sz w:val="24"/>
          <w:szCs w:val="24"/>
        </w:rPr>
      </w:pPr>
    </w:p>
    <w:p w14:paraId="2D6ABFED" w14:textId="77777777" w:rsidR="005B61B5" w:rsidRDefault="005B61B5" w:rsidP="009F6FCF">
      <w:pPr>
        <w:kinsoku w:val="0"/>
        <w:overflowPunct w:val="0"/>
        <w:autoSpaceDE/>
        <w:autoSpaceDN/>
        <w:adjustRightInd/>
        <w:spacing w:before="2" w:line="276" w:lineRule="exact"/>
        <w:jc w:val="center"/>
        <w:textAlignment w:val="baseline"/>
        <w:rPr>
          <w:sz w:val="24"/>
          <w:szCs w:val="24"/>
        </w:rPr>
      </w:pPr>
    </w:p>
    <w:p w14:paraId="73519FD1" w14:textId="77777777" w:rsidR="005B61B5" w:rsidRDefault="005B61B5" w:rsidP="009F6FCF">
      <w:pPr>
        <w:kinsoku w:val="0"/>
        <w:overflowPunct w:val="0"/>
        <w:autoSpaceDE/>
        <w:autoSpaceDN/>
        <w:adjustRightInd/>
        <w:spacing w:before="2" w:line="276" w:lineRule="exact"/>
        <w:jc w:val="center"/>
        <w:textAlignment w:val="baseline"/>
        <w:rPr>
          <w:sz w:val="24"/>
          <w:szCs w:val="24"/>
        </w:rPr>
      </w:pPr>
    </w:p>
    <w:p w14:paraId="1D6D0206" w14:textId="77777777" w:rsidR="005B61B5" w:rsidRDefault="005B61B5" w:rsidP="009F6FCF">
      <w:pPr>
        <w:kinsoku w:val="0"/>
        <w:overflowPunct w:val="0"/>
        <w:autoSpaceDE/>
        <w:autoSpaceDN/>
        <w:adjustRightInd/>
        <w:spacing w:before="2" w:line="276" w:lineRule="exact"/>
        <w:jc w:val="center"/>
        <w:textAlignment w:val="baseline"/>
        <w:rPr>
          <w:sz w:val="24"/>
          <w:szCs w:val="24"/>
        </w:rPr>
      </w:pPr>
    </w:p>
    <w:p w14:paraId="79F365A3" w14:textId="77777777" w:rsidR="005B61B5" w:rsidRDefault="005B61B5" w:rsidP="009F6FCF">
      <w:pPr>
        <w:kinsoku w:val="0"/>
        <w:overflowPunct w:val="0"/>
        <w:autoSpaceDE/>
        <w:autoSpaceDN/>
        <w:adjustRightInd/>
        <w:spacing w:before="2" w:line="276" w:lineRule="exact"/>
        <w:jc w:val="center"/>
        <w:textAlignment w:val="baseline"/>
        <w:rPr>
          <w:sz w:val="24"/>
          <w:szCs w:val="24"/>
        </w:rPr>
      </w:pPr>
    </w:p>
    <w:p w14:paraId="098F06AB" w14:textId="77777777" w:rsidR="005B61B5" w:rsidRDefault="005B61B5" w:rsidP="009F6FCF">
      <w:pPr>
        <w:kinsoku w:val="0"/>
        <w:overflowPunct w:val="0"/>
        <w:autoSpaceDE/>
        <w:autoSpaceDN/>
        <w:adjustRightInd/>
        <w:spacing w:before="2" w:line="276" w:lineRule="exact"/>
        <w:jc w:val="center"/>
        <w:textAlignment w:val="baseline"/>
        <w:rPr>
          <w:sz w:val="24"/>
          <w:szCs w:val="24"/>
        </w:rPr>
      </w:pPr>
    </w:p>
    <w:p w14:paraId="4EFF89B0" w14:textId="77777777" w:rsidR="005B61B5" w:rsidRDefault="005B61B5" w:rsidP="009F6FCF">
      <w:pPr>
        <w:kinsoku w:val="0"/>
        <w:overflowPunct w:val="0"/>
        <w:autoSpaceDE/>
        <w:autoSpaceDN/>
        <w:adjustRightInd/>
        <w:spacing w:before="2" w:line="276" w:lineRule="exact"/>
        <w:jc w:val="center"/>
        <w:textAlignment w:val="baseline"/>
        <w:rPr>
          <w:sz w:val="24"/>
          <w:szCs w:val="24"/>
        </w:rPr>
      </w:pPr>
    </w:p>
    <w:p w14:paraId="3C520E4A" w14:textId="77777777" w:rsidR="005B61B5" w:rsidRDefault="005B61B5" w:rsidP="009F6FCF">
      <w:pPr>
        <w:kinsoku w:val="0"/>
        <w:overflowPunct w:val="0"/>
        <w:autoSpaceDE/>
        <w:autoSpaceDN/>
        <w:adjustRightInd/>
        <w:spacing w:before="2" w:line="276" w:lineRule="exact"/>
        <w:jc w:val="center"/>
        <w:textAlignment w:val="baseline"/>
        <w:rPr>
          <w:sz w:val="24"/>
          <w:szCs w:val="24"/>
        </w:rPr>
      </w:pPr>
    </w:p>
    <w:p w14:paraId="32FAEF32" w14:textId="77777777" w:rsidR="005B61B5" w:rsidRDefault="005B61B5" w:rsidP="009F6FCF">
      <w:pPr>
        <w:kinsoku w:val="0"/>
        <w:overflowPunct w:val="0"/>
        <w:autoSpaceDE/>
        <w:autoSpaceDN/>
        <w:adjustRightInd/>
        <w:spacing w:before="2" w:line="276" w:lineRule="exact"/>
        <w:jc w:val="center"/>
        <w:textAlignment w:val="baseline"/>
        <w:rPr>
          <w:sz w:val="24"/>
          <w:szCs w:val="24"/>
        </w:rPr>
      </w:pPr>
    </w:p>
    <w:p w14:paraId="5FB7217C" w14:textId="77777777" w:rsidR="005B61B5" w:rsidRDefault="005B61B5" w:rsidP="009F6FCF">
      <w:pPr>
        <w:kinsoku w:val="0"/>
        <w:overflowPunct w:val="0"/>
        <w:autoSpaceDE/>
        <w:autoSpaceDN/>
        <w:adjustRightInd/>
        <w:spacing w:before="2" w:line="276" w:lineRule="exact"/>
        <w:jc w:val="center"/>
        <w:textAlignment w:val="baseline"/>
        <w:rPr>
          <w:sz w:val="24"/>
          <w:szCs w:val="24"/>
        </w:rPr>
      </w:pPr>
    </w:p>
    <w:p w14:paraId="34DA5BA9" w14:textId="77777777" w:rsidR="005B61B5" w:rsidRDefault="005B61B5" w:rsidP="003A08E9">
      <w:pPr>
        <w:kinsoku w:val="0"/>
        <w:overflowPunct w:val="0"/>
        <w:autoSpaceDE/>
        <w:autoSpaceDN/>
        <w:adjustRightInd/>
        <w:spacing w:before="2" w:line="276" w:lineRule="exact"/>
        <w:textAlignment w:val="baseline"/>
        <w:rPr>
          <w:sz w:val="24"/>
          <w:szCs w:val="24"/>
        </w:rPr>
      </w:pPr>
    </w:p>
    <w:p w14:paraId="37FB235C" w14:textId="77777777" w:rsidR="009F6FCF" w:rsidRDefault="009F6FCF" w:rsidP="009F6FCF">
      <w:pPr>
        <w:kinsoku w:val="0"/>
        <w:overflowPunct w:val="0"/>
        <w:autoSpaceDE/>
        <w:autoSpaceDN/>
        <w:adjustRightInd/>
        <w:spacing w:before="2" w:line="276" w:lineRule="exact"/>
        <w:jc w:val="center"/>
        <w:textAlignment w:val="baseline"/>
        <w:rPr>
          <w:sz w:val="24"/>
          <w:szCs w:val="24"/>
        </w:rPr>
      </w:pPr>
      <w:r>
        <w:rPr>
          <w:sz w:val="24"/>
          <w:szCs w:val="24"/>
        </w:rPr>
        <w:t>UGI UTILITIES, INC.</w:t>
      </w:r>
      <w:r>
        <w:rPr>
          <w:sz w:val="24"/>
          <w:szCs w:val="24"/>
        </w:rPr>
        <w:br/>
        <w:t>UGI CENTRAL PENN GAS, INC.</w:t>
      </w:r>
      <w:r>
        <w:rPr>
          <w:sz w:val="24"/>
          <w:szCs w:val="24"/>
        </w:rPr>
        <w:br/>
        <w:t>AND</w:t>
      </w:r>
      <w:r>
        <w:rPr>
          <w:sz w:val="24"/>
          <w:szCs w:val="24"/>
        </w:rPr>
        <w:br/>
        <w:t>UGI PENN NATURAL GAS, INC.</w:t>
      </w:r>
      <w:r>
        <w:rPr>
          <w:sz w:val="24"/>
          <w:szCs w:val="24"/>
        </w:rPr>
        <w:br/>
        <w:t>MANAGEMENT EFFICIENCY INVESTIGATION</w:t>
      </w:r>
    </w:p>
    <w:p w14:paraId="38884668" w14:textId="77777777" w:rsidR="009F6FCF" w:rsidRDefault="009F6FCF" w:rsidP="009F6FCF">
      <w:pPr>
        <w:kinsoku w:val="0"/>
        <w:overflowPunct w:val="0"/>
        <w:autoSpaceDE/>
        <w:autoSpaceDN/>
        <w:adjustRightInd/>
        <w:spacing w:before="2" w:line="276" w:lineRule="exact"/>
        <w:jc w:val="center"/>
        <w:textAlignment w:val="baseline"/>
        <w:rPr>
          <w:sz w:val="24"/>
          <w:szCs w:val="24"/>
        </w:rPr>
      </w:pPr>
      <w:r>
        <w:rPr>
          <w:sz w:val="24"/>
          <w:szCs w:val="24"/>
        </w:rPr>
        <w:t>IMPLEMENTATION PLAN</w:t>
      </w:r>
      <w:r>
        <w:rPr>
          <w:sz w:val="24"/>
          <w:szCs w:val="24"/>
        </w:rPr>
        <w:br/>
        <w:t>Docket Nos. D-2015-2473202</w:t>
      </w:r>
      <w:r>
        <w:rPr>
          <w:sz w:val="24"/>
          <w:szCs w:val="24"/>
        </w:rPr>
        <w:br/>
        <w:t>D-2015-247-3203 &amp; D-2015-2473204</w:t>
      </w:r>
    </w:p>
    <w:p w14:paraId="5F01D048" w14:textId="77777777" w:rsidR="009F6FCF" w:rsidRDefault="009F6FCF">
      <w:pPr>
        <w:kinsoku w:val="0"/>
        <w:overflowPunct w:val="0"/>
        <w:autoSpaceDE/>
        <w:autoSpaceDN/>
        <w:adjustRightInd/>
        <w:spacing w:before="2" w:line="276" w:lineRule="exact"/>
        <w:jc w:val="center"/>
        <w:textAlignment w:val="baseline"/>
        <w:rPr>
          <w:sz w:val="24"/>
          <w:szCs w:val="24"/>
        </w:rPr>
      </w:pPr>
    </w:p>
    <w:p w14:paraId="24E0B552" w14:textId="77777777" w:rsidR="00540D8E" w:rsidRDefault="00540D8E">
      <w:pPr>
        <w:kinsoku w:val="0"/>
        <w:overflowPunct w:val="0"/>
        <w:autoSpaceDE/>
        <w:autoSpaceDN/>
        <w:adjustRightInd/>
        <w:spacing w:before="2" w:line="276" w:lineRule="exact"/>
        <w:jc w:val="center"/>
        <w:textAlignment w:val="baseline"/>
        <w:rPr>
          <w:sz w:val="24"/>
          <w:szCs w:val="24"/>
        </w:rPr>
      </w:pPr>
    </w:p>
    <w:p w14:paraId="63A04574" w14:textId="77777777" w:rsidR="009F6FCF" w:rsidRDefault="009F6FCF" w:rsidP="009F6FCF">
      <w:pPr>
        <w:kinsoku w:val="0"/>
        <w:overflowPunct w:val="0"/>
        <w:autoSpaceDE/>
        <w:autoSpaceDN/>
        <w:adjustRightInd/>
        <w:spacing w:before="2" w:line="276" w:lineRule="exact"/>
        <w:textAlignment w:val="baseline"/>
        <w:rPr>
          <w:sz w:val="24"/>
          <w:szCs w:val="24"/>
        </w:rPr>
      </w:pPr>
    </w:p>
    <w:p w14:paraId="1695512E" w14:textId="77777777" w:rsidR="009F6FCF" w:rsidRPr="009F6FCF" w:rsidRDefault="009F6FCF" w:rsidP="009F6FCF">
      <w:pPr>
        <w:kinsoku w:val="0"/>
        <w:overflowPunct w:val="0"/>
        <w:autoSpaceDE/>
        <w:autoSpaceDN/>
        <w:adjustRightInd/>
        <w:spacing w:before="2" w:line="276" w:lineRule="exact"/>
        <w:textAlignment w:val="baseline"/>
        <w:rPr>
          <w:sz w:val="24"/>
          <w:szCs w:val="24"/>
        </w:rPr>
      </w:pPr>
      <w:r>
        <w:rPr>
          <w:b/>
          <w:sz w:val="24"/>
          <w:szCs w:val="24"/>
        </w:rPr>
        <w:t>Focus Area:</w:t>
      </w:r>
      <w:r>
        <w:rPr>
          <w:b/>
          <w:sz w:val="24"/>
          <w:szCs w:val="24"/>
        </w:rPr>
        <w:tab/>
      </w:r>
      <w:r>
        <w:rPr>
          <w:b/>
          <w:sz w:val="24"/>
          <w:szCs w:val="24"/>
        </w:rPr>
        <w:tab/>
      </w:r>
      <w:r>
        <w:rPr>
          <w:b/>
          <w:sz w:val="24"/>
          <w:szCs w:val="24"/>
        </w:rPr>
        <w:tab/>
      </w:r>
      <w:r>
        <w:rPr>
          <w:b/>
          <w:sz w:val="24"/>
          <w:szCs w:val="24"/>
        </w:rPr>
        <w:tab/>
      </w:r>
      <w:r w:rsidR="00CF3A74">
        <w:rPr>
          <w:sz w:val="24"/>
          <w:szCs w:val="24"/>
        </w:rPr>
        <w:t>Executive Management &amp; Organizational Structure</w:t>
      </w:r>
    </w:p>
    <w:p w14:paraId="7958039C" w14:textId="77777777" w:rsidR="009F6FCF" w:rsidRDefault="009F6FCF" w:rsidP="009F6FCF">
      <w:pPr>
        <w:kinsoku w:val="0"/>
        <w:overflowPunct w:val="0"/>
        <w:autoSpaceDE/>
        <w:autoSpaceDN/>
        <w:adjustRightInd/>
        <w:spacing w:before="2" w:line="276" w:lineRule="exact"/>
        <w:textAlignment w:val="baseline"/>
        <w:rPr>
          <w:b/>
          <w:sz w:val="24"/>
          <w:szCs w:val="24"/>
        </w:rPr>
      </w:pPr>
    </w:p>
    <w:p w14:paraId="5ACE5FEE" w14:textId="378D88E0" w:rsidR="009F6FCF" w:rsidRDefault="009F6FCF" w:rsidP="009F6FCF">
      <w:pPr>
        <w:kinsoku w:val="0"/>
        <w:overflowPunct w:val="0"/>
        <w:autoSpaceDE/>
        <w:autoSpaceDN/>
        <w:adjustRightInd/>
        <w:spacing w:before="2" w:line="276" w:lineRule="exact"/>
        <w:textAlignment w:val="baseline"/>
        <w:rPr>
          <w:sz w:val="24"/>
          <w:szCs w:val="24"/>
        </w:rPr>
      </w:pPr>
      <w:r w:rsidRPr="009F6FCF">
        <w:rPr>
          <w:b/>
          <w:sz w:val="24"/>
          <w:szCs w:val="24"/>
        </w:rPr>
        <w:t>Recommendation Number:</w:t>
      </w:r>
      <w:r>
        <w:rPr>
          <w:b/>
          <w:sz w:val="24"/>
          <w:szCs w:val="24"/>
        </w:rPr>
        <w:t xml:space="preserve"> </w:t>
      </w:r>
      <w:r>
        <w:rPr>
          <w:b/>
          <w:sz w:val="24"/>
          <w:szCs w:val="24"/>
        </w:rPr>
        <w:tab/>
      </w:r>
      <w:r>
        <w:rPr>
          <w:b/>
          <w:sz w:val="24"/>
          <w:szCs w:val="24"/>
        </w:rPr>
        <w:tab/>
      </w:r>
      <w:r w:rsidR="00CF3A74">
        <w:rPr>
          <w:sz w:val="24"/>
          <w:szCs w:val="24"/>
        </w:rPr>
        <w:t>III-1</w:t>
      </w:r>
    </w:p>
    <w:p w14:paraId="3A432127" w14:textId="77777777" w:rsidR="009F6FCF" w:rsidRPr="00A241EE" w:rsidRDefault="009F6FCF" w:rsidP="00A241EE">
      <w:pPr>
        <w:kinsoku w:val="0"/>
        <w:overflowPunct w:val="0"/>
        <w:autoSpaceDE/>
        <w:autoSpaceDN/>
        <w:adjustRightInd/>
        <w:spacing w:before="283" w:line="279" w:lineRule="exact"/>
        <w:ind w:left="3600" w:hanging="3600"/>
        <w:textAlignment w:val="baseline"/>
        <w:rPr>
          <w:bCs/>
          <w:spacing w:val="-2"/>
          <w:sz w:val="24"/>
          <w:szCs w:val="24"/>
        </w:rPr>
      </w:pPr>
      <w:r w:rsidRPr="009F6FCF">
        <w:rPr>
          <w:b/>
          <w:sz w:val="24"/>
          <w:szCs w:val="24"/>
        </w:rPr>
        <w:t>Recommendation:</w:t>
      </w:r>
      <w:r w:rsidR="00A241EE">
        <w:rPr>
          <w:b/>
          <w:sz w:val="24"/>
          <w:szCs w:val="24"/>
        </w:rPr>
        <w:tab/>
      </w:r>
      <w:r w:rsidR="00A241EE" w:rsidRPr="0099206A">
        <w:rPr>
          <w:bCs/>
          <w:spacing w:val="-2"/>
          <w:sz w:val="24"/>
          <w:szCs w:val="24"/>
        </w:rPr>
        <w:t>Incorporate defined initiatives and overall corporate goals with related performance indicators into the UGI Utility Group’s strategic planning process.</w:t>
      </w:r>
    </w:p>
    <w:p w14:paraId="3C5B9A07" w14:textId="77777777" w:rsidR="009F6FCF" w:rsidRDefault="009F6FCF" w:rsidP="009F6FCF">
      <w:pPr>
        <w:kinsoku w:val="0"/>
        <w:overflowPunct w:val="0"/>
        <w:autoSpaceDE/>
        <w:autoSpaceDN/>
        <w:adjustRightInd/>
        <w:spacing w:before="2" w:line="276" w:lineRule="exact"/>
        <w:textAlignment w:val="baseline"/>
        <w:rPr>
          <w:sz w:val="24"/>
          <w:szCs w:val="24"/>
        </w:rPr>
      </w:pPr>
    </w:p>
    <w:p w14:paraId="2130D59D" w14:textId="77777777" w:rsidR="009F6FCF" w:rsidRPr="009F6FCF" w:rsidRDefault="009F6FCF" w:rsidP="009F6FCF">
      <w:pPr>
        <w:kinsoku w:val="0"/>
        <w:overflowPunct w:val="0"/>
        <w:autoSpaceDE/>
        <w:autoSpaceDN/>
        <w:adjustRightInd/>
        <w:spacing w:before="2" w:line="276" w:lineRule="exact"/>
        <w:textAlignment w:val="baseline"/>
        <w:rPr>
          <w:sz w:val="24"/>
          <w:szCs w:val="24"/>
        </w:rPr>
      </w:pPr>
      <w:r w:rsidRPr="009F6FCF">
        <w:rPr>
          <w:b/>
          <w:sz w:val="24"/>
          <w:szCs w:val="24"/>
        </w:rPr>
        <w:t>Response:</w:t>
      </w:r>
      <w:r>
        <w:rPr>
          <w:b/>
          <w:sz w:val="24"/>
          <w:szCs w:val="24"/>
        </w:rPr>
        <w:tab/>
      </w:r>
      <w:r>
        <w:rPr>
          <w:b/>
          <w:sz w:val="24"/>
          <w:szCs w:val="24"/>
        </w:rPr>
        <w:tab/>
      </w:r>
      <w:r>
        <w:rPr>
          <w:b/>
          <w:sz w:val="24"/>
          <w:szCs w:val="24"/>
        </w:rPr>
        <w:tab/>
      </w:r>
      <w:r>
        <w:rPr>
          <w:b/>
          <w:sz w:val="24"/>
          <w:szCs w:val="24"/>
        </w:rPr>
        <w:tab/>
      </w:r>
      <w:r>
        <w:rPr>
          <w:sz w:val="24"/>
          <w:szCs w:val="24"/>
        </w:rPr>
        <w:t>Accept</w:t>
      </w:r>
    </w:p>
    <w:p w14:paraId="697F9E0E" w14:textId="77777777" w:rsidR="009F6FCF" w:rsidRDefault="009F6FCF" w:rsidP="009F6FCF">
      <w:pPr>
        <w:kinsoku w:val="0"/>
        <w:overflowPunct w:val="0"/>
        <w:autoSpaceDE/>
        <w:autoSpaceDN/>
        <w:adjustRightInd/>
        <w:spacing w:before="2" w:line="276" w:lineRule="exact"/>
        <w:textAlignment w:val="baseline"/>
        <w:rPr>
          <w:sz w:val="24"/>
          <w:szCs w:val="24"/>
        </w:rPr>
      </w:pPr>
    </w:p>
    <w:p w14:paraId="5FDF7DDD" w14:textId="1951A181" w:rsidR="009F6FCF" w:rsidRPr="009F6FCF" w:rsidRDefault="009F6FCF" w:rsidP="00EA07B9">
      <w:pPr>
        <w:kinsoku w:val="0"/>
        <w:overflowPunct w:val="0"/>
        <w:autoSpaceDE/>
        <w:autoSpaceDN/>
        <w:adjustRightInd/>
        <w:spacing w:before="2" w:line="276" w:lineRule="exact"/>
        <w:ind w:left="3600" w:hanging="3600"/>
        <w:textAlignment w:val="baseline"/>
        <w:rPr>
          <w:sz w:val="24"/>
          <w:szCs w:val="24"/>
        </w:rPr>
      </w:pPr>
      <w:r w:rsidRPr="009F6FCF">
        <w:rPr>
          <w:b/>
          <w:sz w:val="24"/>
          <w:szCs w:val="24"/>
        </w:rPr>
        <w:t>Action Plan:</w:t>
      </w:r>
      <w:r>
        <w:rPr>
          <w:b/>
          <w:sz w:val="24"/>
          <w:szCs w:val="24"/>
        </w:rPr>
        <w:tab/>
      </w:r>
      <w:r w:rsidR="001C1C8A" w:rsidRPr="004E34BE">
        <w:rPr>
          <w:sz w:val="24"/>
          <w:szCs w:val="24"/>
        </w:rPr>
        <w:t>The Company</w:t>
      </w:r>
      <w:r w:rsidR="004E34BE" w:rsidRPr="004E34BE">
        <w:rPr>
          <w:sz w:val="24"/>
          <w:szCs w:val="24"/>
        </w:rPr>
        <w:t xml:space="preserve"> will continue to enhance formal strategic planning documentation in an effort to more clearly define the Company’s business planning process.</w:t>
      </w:r>
      <w:r w:rsidR="004E34BE">
        <w:rPr>
          <w:b/>
          <w:sz w:val="24"/>
          <w:szCs w:val="24"/>
        </w:rPr>
        <w:t xml:space="preserve">    </w:t>
      </w:r>
      <w:r w:rsidR="00EA07B9">
        <w:rPr>
          <w:b/>
          <w:sz w:val="24"/>
          <w:szCs w:val="24"/>
        </w:rPr>
        <w:t xml:space="preserve">   </w:t>
      </w:r>
      <w:r w:rsidR="003A08E9">
        <w:rPr>
          <w:b/>
          <w:sz w:val="24"/>
          <w:szCs w:val="24"/>
        </w:rPr>
        <w:t xml:space="preserve">  </w:t>
      </w:r>
      <w:r w:rsidR="001C1C8A">
        <w:rPr>
          <w:b/>
          <w:sz w:val="24"/>
          <w:szCs w:val="24"/>
        </w:rPr>
        <w:t xml:space="preserve"> </w:t>
      </w:r>
    </w:p>
    <w:p w14:paraId="1BEC6E04" w14:textId="77777777" w:rsidR="009F6FCF" w:rsidRDefault="009F6FCF" w:rsidP="009F6FCF">
      <w:pPr>
        <w:kinsoku w:val="0"/>
        <w:overflowPunct w:val="0"/>
        <w:autoSpaceDE/>
        <w:autoSpaceDN/>
        <w:adjustRightInd/>
        <w:spacing w:before="2" w:line="276" w:lineRule="exact"/>
        <w:textAlignment w:val="baseline"/>
        <w:rPr>
          <w:sz w:val="24"/>
          <w:szCs w:val="24"/>
        </w:rPr>
      </w:pPr>
    </w:p>
    <w:p w14:paraId="5845440D" w14:textId="77777777" w:rsidR="009F6FCF" w:rsidRPr="009F6FCF" w:rsidRDefault="009F6FCF" w:rsidP="009F6FCF">
      <w:pPr>
        <w:kinsoku w:val="0"/>
        <w:overflowPunct w:val="0"/>
        <w:autoSpaceDE/>
        <w:autoSpaceDN/>
        <w:adjustRightInd/>
        <w:spacing w:before="2" w:line="276" w:lineRule="exact"/>
        <w:textAlignment w:val="baseline"/>
        <w:rPr>
          <w:sz w:val="24"/>
          <w:szCs w:val="24"/>
        </w:rPr>
      </w:pPr>
      <w:r w:rsidRPr="009F6FCF">
        <w:rPr>
          <w:b/>
          <w:sz w:val="24"/>
          <w:szCs w:val="24"/>
        </w:rPr>
        <w:t>Target Completion Date:</w:t>
      </w:r>
      <w:r>
        <w:rPr>
          <w:b/>
          <w:sz w:val="24"/>
          <w:szCs w:val="24"/>
        </w:rPr>
        <w:tab/>
      </w:r>
      <w:r>
        <w:rPr>
          <w:b/>
          <w:sz w:val="24"/>
          <w:szCs w:val="24"/>
        </w:rPr>
        <w:tab/>
      </w:r>
      <w:r w:rsidR="00A241EE">
        <w:rPr>
          <w:sz w:val="24"/>
          <w:szCs w:val="24"/>
        </w:rPr>
        <w:t>September 2016</w:t>
      </w:r>
    </w:p>
    <w:p w14:paraId="74509431" w14:textId="77777777" w:rsidR="009F6FCF" w:rsidRDefault="009F6FCF" w:rsidP="009F6FCF">
      <w:pPr>
        <w:kinsoku w:val="0"/>
        <w:overflowPunct w:val="0"/>
        <w:autoSpaceDE/>
        <w:autoSpaceDN/>
        <w:adjustRightInd/>
        <w:spacing w:before="2" w:line="276" w:lineRule="exact"/>
        <w:textAlignment w:val="baseline"/>
        <w:rPr>
          <w:sz w:val="24"/>
          <w:szCs w:val="24"/>
        </w:rPr>
      </w:pPr>
    </w:p>
    <w:p w14:paraId="5252041A" w14:textId="77777777" w:rsidR="009F6FCF" w:rsidRPr="009F6FCF" w:rsidRDefault="009F6FCF" w:rsidP="009F6FCF">
      <w:pPr>
        <w:kinsoku w:val="0"/>
        <w:overflowPunct w:val="0"/>
        <w:autoSpaceDE/>
        <w:autoSpaceDN/>
        <w:adjustRightInd/>
        <w:spacing w:before="2" w:line="276" w:lineRule="exact"/>
        <w:textAlignment w:val="baseline"/>
        <w:rPr>
          <w:sz w:val="24"/>
          <w:szCs w:val="24"/>
        </w:rPr>
      </w:pPr>
      <w:r w:rsidRPr="009F6FCF">
        <w:rPr>
          <w:b/>
          <w:sz w:val="24"/>
          <w:szCs w:val="24"/>
        </w:rPr>
        <w:t>Person Responsible:</w:t>
      </w:r>
      <w:r>
        <w:rPr>
          <w:b/>
          <w:sz w:val="24"/>
          <w:szCs w:val="24"/>
        </w:rPr>
        <w:tab/>
      </w:r>
      <w:r>
        <w:rPr>
          <w:b/>
          <w:sz w:val="24"/>
          <w:szCs w:val="24"/>
        </w:rPr>
        <w:tab/>
      </w:r>
      <w:r>
        <w:rPr>
          <w:b/>
          <w:sz w:val="24"/>
          <w:szCs w:val="24"/>
        </w:rPr>
        <w:tab/>
      </w:r>
      <w:r w:rsidR="00A241EE">
        <w:rPr>
          <w:sz w:val="24"/>
          <w:szCs w:val="24"/>
        </w:rPr>
        <w:t>Chief Financial Officer</w:t>
      </w:r>
    </w:p>
    <w:p w14:paraId="2F742D4B" w14:textId="77777777" w:rsidR="002C1A24" w:rsidRDefault="009F6FCF" w:rsidP="00CF3A74">
      <w:pPr>
        <w:kinsoku w:val="0"/>
        <w:overflowPunct w:val="0"/>
        <w:autoSpaceDE/>
        <w:autoSpaceDN/>
        <w:adjustRightInd/>
        <w:spacing w:before="2" w:line="276" w:lineRule="exact"/>
        <w:textAlignment w:val="baseline"/>
        <w:rPr>
          <w:sz w:val="24"/>
          <w:szCs w:val="24"/>
        </w:rPr>
      </w:pPr>
      <w:r>
        <w:rPr>
          <w:sz w:val="24"/>
          <w:szCs w:val="24"/>
        </w:rPr>
        <w:br w:type="page"/>
      </w:r>
    </w:p>
    <w:p w14:paraId="16FA538A" w14:textId="77777777" w:rsidR="00CF3A74" w:rsidRDefault="00CF3A74" w:rsidP="00CF3A74">
      <w:pPr>
        <w:kinsoku w:val="0"/>
        <w:overflowPunct w:val="0"/>
        <w:autoSpaceDE/>
        <w:autoSpaceDN/>
        <w:adjustRightInd/>
        <w:spacing w:before="2" w:line="276" w:lineRule="exact"/>
        <w:jc w:val="center"/>
        <w:textAlignment w:val="baseline"/>
        <w:rPr>
          <w:sz w:val="24"/>
          <w:szCs w:val="24"/>
        </w:rPr>
      </w:pPr>
      <w:r>
        <w:rPr>
          <w:sz w:val="24"/>
          <w:szCs w:val="24"/>
        </w:rPr>
        <w:t>UGI UTILITIES, INC.</w:t>
      </w:r>
      <w:r>
        <w:rPr>
          <w:sz w:val="24"/>
          <w:szCs w:val="24"/>
        </w:rPr>
        <w:br/>
        <w:t>UGI CENTRAL PENN GAS, INC.</w:t>
      </w:r>
      <w:r>
        <w:rPr>
          <w:sz w:val="24"/>
          <w:szCs w:val="24"/>
        </w:rPr>
        <w:br/>
        <w:t>AND</w:t>
      </w:r>
      <w:r>
        <w:rPr>
          <w:sz w:val="24"/>
          <w:szCs w:val="24"/>
        </w:rPr>
        <w:br/>
        <w:t>UGI PENN NATURAL GAS, INC.</w:t>
      </w:r>
      <w:r>
        <w:rPr>
          <w:sz w:val="24"/>
          <w:szCs w:val="24"/>
        </w:rPr>
        <w:br/>
        <w:t>MANAGEMENT EFFICIENCY INVESTIGATION</w:t>
      </w:r>
    </w:p>
    <w:p w14:paraId="1C639EF1" w14:textId="77777777" w:rsidR="00CF3A74" w:rsidRDefault="00CF3A74" w:rsidP="00CF3A74">
      <w:pPr>
        <w:kinsoku w:val="0"/>
        <w:overflowPunct w:val="0"/>
        <w:autoSpaceDE/>
        <w:autoSpaceDN/>
        <w:adjustRightInd/>
        <w:spacing w:before="2" w:line="276" w:lineRule="exact"/>
        <w:jc w:val="center"/>
        <w:textAlignment w:val="baseline"/>
        <w:rPr>
          <w:sz w:val="24"/>
          <w:szCs w:val="24"/>
        </w:rPr>
      </w:pPr>
      <w:r>
        <w:rPr>
          <w:sz w:val="24"/>
          <w:szCs w:val="24"/>
        </w:rPr>
        <w:t>IMPLEMENTATION PLAN</w:t>
      </w:r>
      <w:r>
        <w:rPr>
          <w:sz w:val="24"/>
          <w:szCs w:val="24"/>
        </w:rPr>
        <w:br/>
        <w:t>Docket Nos. D-2015-2473202</w:t>
      </w:r>
      <w:r>
        <w:rPr>
          <w:sz w:val="24"/>
          <w:szCs w:val="24"/>
        </w:rPr>
        <w:br/>
        <w:t>D-2015-247-3203 &amp; D-2015-2473204</w:t>
      </w:r>
    </w:p>
    <w:p w14:paraId="34D533CE" w14:textId="77777777" w:rsidR="00CF3A74" w:rsidRDefault="00CF3A74" w:rsidP="00CF3A74">
      <w:pPr>
        <w:kinsoku w:val="0"/>
        <w:overflowPunct w:val="0"/>
        <w:autoSpaceDE/>
        <w:autoSpaceDN/>
        <w:adjustRightInd/>
        <w:spacing w:before="2" w:line="276" w:lineRule="exact"/>
        <w:jc w:val="center"/>
        <w:textAlignment w:val="baseline"/>
        <w:rPr>
          <w:sz w:val="24"/>
          <w:szCs w:val="24"/>
        </w:rPr>
      </w:pPr>
    </w:p>
    <w:p w14:paraId="0EAB5C16" w14:textId="77777777" w:rsidR="00980F71" w:rsidRDefault="00980F71" w:rsidP="00CF3A74">
      <w:pPr>
        <w:kinsoku w:val="0"/>
        <w:overflowPunct w:val="0"/>
        <w:autoSpaceDE/>
        <w:autoSpaceDN/>
        <w:adjustRightInd/>
        <w:spacing w:before="2" w:line="276" w:lineRule="exact"/>
        <w:jc w:val="center"/>
        <w:textAlignment w:val="baseline"/>
        <w:rPr>
          <w:sz w:val="24"/>
          <w:szCs w:val="24"/>
        </w:rPr>
      </w:pPr>
    </w:p>
    <w:p w14:paraId="72313EC6" w14:textId="77777777" w:rsidR="00CF3A74" w:rsidRDefault="00CF3A74" w:rsidP="00CF3A74">
      <w:pPr>
        <w:kinsoku w:val="0"/>
        <w:overflowPunct w:val="0"/>
        <w:autoSpaceDE/>
        <w:autoSpaceDN/>
        <w:adjustRightInd/>
        <w:spacing w:before="2" w:line="276" w:lineRule="exact"/>
        <w:textAlignment w:val="baseline"/>
        <w:rPr>
          <w:sz w:val="24"/>
          <w:szCs w:val="24"/>
        </w:rPr>
      </w:pPr>
    </w:p>
    <w:p w14:paraId="66422312" w14:textId="77777777" w:rsidR="00CF3A74" w:rsidRPr="009F6FCF" w:rsidRDefault="00CF3A74" w:rsidP="00CF3A74">
      <w:pPr>
        <w:kinsoku w:val="0"/>
        <w:overflowPunct w:val="0"/>
        <w:autoSpaceDE/>
        <w:autoSpaceDN/>
        <w:adjustRightInd/>
        <w:spacing w:before="2" w:line="276" w:lineRule="exact"/>
        <w:textAlignment w:val="baseline"/>
        <w:rPr>
          <w:sz w:val="24"/>
          <w:szCs w:val="24"/>
        </w:rPr>
      </w:pPr>
      <w:r>
        <w:rPr>
          <w:b/>
          <w:sz w:val="24"/>
          <w:szCs w:val="24"/>
        </w:rPr>
        <w:t>Focus Area:</w:t>
      </w:r>
      <w:r>
        <w:rPr>
          <w:b/>
          <w:sz w:val="24"/>
          <w:szCs w:val="24"/>
        </w:rPr>
        <w:tab/>
      </w:r>
      <w:r>
        <w:rPr>
          <w:b/>
          <w:sz w:val="24"/>
          <w:szCs w:val="24"/>
        </w:rPr>
        <w:tab/>
      </w:r>
      <w:r>
        <w:rPr>
          <w:b/>
          <w:sz w:val="24"/>
          <w:szCs w:val="24"/>
        </w:rPr>
        <w:tab/>
      </w:r>
      <w:r>
        <w:rPr>
          <w:b/>
          <w:sz w:val="24"/>
          <w:szCs w:val="24"/>
        </w:rPr>
        <w:tab/>
      </w:r>
      <w:r w:rsidR="00A241EE">
        <w:rPr>
          <w:sz w:val="24"/>
          <w:szCs w:val="24"/>
        </w:rPr>
        <w:t>Affiliated Interests &amp; Cost Allocations</w:t>
      </w:r>
    </w:p>
    <w:p w14:paraId="12484E2C" w14:textId="77777777" w:rsidR="00CF3A74" w:rsidRDefault="00CF3A74" w:rsidP="00CF3A74">
      <w:pPr>
        <w:kinsoku w:val="0"/>
        <w:overflowPunct w:val="0"/>
        <w:autoSpaceDE/>
        <w:autoSpaceDN/>
        <w:adjustRightInd/>
        <w:spacing w:before="2" w:line="276" w:lineRule="exact"/>
        <w:textAlignment w:val="baseline"/>
        <w:rPr>
          <w:b/>
          <w:sz w:val="24"/>
          <w:szCs w:val="24"/>
        </w:rPr>
      </w:pPr>
    </w:p>
    <w:p w14:paraId="3C4AA14A" w14:textId="29104878" w:rsidR="00CF3A74" w:rsidRDefault="00CF3A74" w:rsidP="00CF3A74">
      <w:pPr>
        <w:kinsoku w:val="0"/>
        <w:overflowPunct w:val="0"/>
        <w:autoSpaceDE/>
        <w:autoSpaceDN/>
        <w:adjustRightInd/>
        <w:spacing w:before="2" w:line="276" w:lineRule="exact"/>
        <w:textAlignment w:val="baseline"/>
        <w:rPr>
          <w:sz w:val="24"/>
          <w:szCs w:val="24"/>
        </w:rPr>
      </w:pPr>
      <w:r w:rsidRPr="009F6FCF">
        <w:rPr>
          <w:b/>
          <w:sz w:val="24"/>
          <w:szCs w:val="24"/>
        </w:rPr>
        <w:t>Recommendation Number:</w:t>
      </w:r>
      <w:r>
        <w:rPr>
          <w:b/>
          <w:sz w:val="24"/>
          <w:szCs w:val="24"/>
        </w:rPr>
        <w:t xml:space="preserve"> </w:t>
      </w:r>
      <w:r>
        <w:rPr>
          <w:b/>
          <w:sz w:val="24"/>
          <w:szCs w:val="24"/>
        </w:rPr>
        <w:tab/>
      </w:r>
      <w:r>
        <w:rPr>
          <w:b/>
          <w:sz w:val="24"/>
          <w:szCs w:val="24"/>
        </w:rPr>
        <w:tab/>
      </w:r>
      <w:r>
        <w:rPr>
          <w:sz w:val="24"/>
          <w:szCs w:val="24"/>
        </w:rPr>
        <w:t>I</w:t>
      </w:r>
      <w:r w:rsidR="00A241EE">
        <w:rPr>
          <w:sz w:val="24"/>
          <w:szCs w:val="24"/>
        </w:rPr>
        <w:t>V-1</w:t>
      </w:r>
    </w:p>
    <w:p w14:paraId="70779E39" w14:textId="163FCFB6" w:rsidR="00CF3A74" w:rsidRPr="001C1C8A" w:rsidRDefault="00CF3A74" w:rsidP="001C1C8A">
      <w:pPr>
        <w:kinsoku w:val="0"/>
        <w:overflowPunct w:val="0"/>
        <w:autoSpaceDE/>
        <w:adjustRightInd/>
        <w:spacing w:before="283" w:after="240" w:line="279" w:lineRule="exact"/>
        <w:ind w:left="3600" w:hanging="3600"/>
        <w:textAlignment w:val="baseline"/>
        <w:rPr>
          <w:bCs/>
          <w:spacing w:val="-2"/>
          <w:sz w:val="24"/>
          <w:szCs w:val="24"/>
        </w:rPr>
      </w:pPr>
      <w:r w:rsidRPr="009F6FCF">
        <w:rPr>
          <w:b/>
          <w:sz w:val="24"/>
          <w:szCs w:val="24"/>
        </w:rPr>
        <w:t>Recommendation:</w:t>
      </w:r>
      <w:r>
        <w:rPr>
          <w:b/>
          <w:sz w:val="24"/>
          <w:szCs w:val="24"/>
        </w:rPr>
        <w:tab/>
      </w:r>
      <w:r w:rsidR="00A241EE" w:rsidRPr="0099206A">
        <w:rPr>
          <w:bCs/>
          <w:spacing w:val="-2"/>
          <w:sz w:val="24"/>
          <w:szCs w:val="24"/>
        </w:rPr>
        <w:t>Develop, maintain and distribute a comprehensive cost allocations manual which fully addresses all cost allocations utilized for shared costs.</w:t>
      </w:r>
    </w:p>
    <w:p w14:paraId="37FDD32A" w14:textId="77777777" w:rsidR="00CF3A74" w:rsidRPr="009F6FCF" w:rsidRDefault="00CF3A74" w:rsidP="00CF3A74">
      <w:pPr>
        <w:kinsoku w:val="0"/>
        <w:overflowPunct w:val="0"/>
        <w:autoSpaceDE/>
        <w:autoSpaceDN/>
        <w:adjustRightInd/>
        <w:spacing w:before="2" w:line="276" w:lineRule="exact"/>
        <w:textAlignment w:val="baseline"/>
        <w:rPr>
          <w:sz w:val="24"/>
          <w:szCs w:val="24"/>
        </w:rPr>
      </w:pPr>
      <w:r w:rsidRPr="009F6FCF">
        <w:rPr>
          <w:b/>
          <w:sz w:val="24"/>
          <w:szCs w:val="24"/>
        </w:rPr>
        <w:t>Response:</w:t>
      </w:r>
      <w:r>
        <w:rPr>
          <w:b/>
          <w:sz w:val="24"/>
          <w:szCs w:val="24"/>
        </w:rPr>
        <w:tab/>
      </w:r>
      <w:r>
        <w:rPr>
          <w:b/>
          <w:sz w:val="24"/>
          <w:szCs w:val="24"/>
        </w:rPr>
        <w:tab/>
      </w:r>
      <w:r>
        <w:rPr>
          <w:b/>
          <w:sz w:val="24"/>
          <w:szCs w:val="24"/>
        </w:rPr>
        <w:tab/>
      </w:r>
      <w:r>
        <w:rPr>
          <w:b/>
          <w:sz w:val="24"/>
          <w:szCs w:val="24"/>
        </w:rPr>
        <w:tab/>
      </w:r>
      <w:r>
        <w:rPr>
          <w:sz w:val="24"/>
          <w:szCs w:val="24"/>
        </w:rPr>
        <w:t>Accept</w:t>
      </w:r>
    </w:p>
    <w:p w14:paraId="1F9ABFD0" w14:textId="77777777" w:rsidR="00CF3A74" w:rsidRDefault="00CF3A74" w:rsidP="00CF3A74">
      <w:pPr>
        <w:kinsoku w:val="0"/>
        <w:overflowPunct w:val="0"/>
        <w:autoSpaceDE/>
        <w:autoSpaceDN/>
        <w:adjustRightInd/>
        <w:spacing w:before="2" w:line="276" w:lineRule="exact"/>
        <w:textAlignment w:val="baseline"/>
        <w:rPr>
          <w:sz w:val="24"/>
          <w:szCs w:val="24"/>
        </w:rPr>
      </w:pPr>
    </w:p>
    <w:p w14:paraId="0EBD41F7" w14:textId="70368687" w:rsidR="00CF3A74" w:rsidRPr="009F6FCF" w:rsidRDefault="00CF3A74" w:rsidP="00A241EE">
      <w:pPr>
        <w:kinsoku w:val="0"/>
        <w:overflowPunct w:val="0"/>
        <w:autoSpaceDE/>
        <w:autoSpaceDN/>
        <w:adjustRightInd/>
        <w:spacing w:before="2" w:line="276" w:lineRule="exact"/>
        <w:ind w:left="3600" w:hanging="3600"/>
        <w:textAlignment w:val="baseline"/>
        <w:rPr>
          <w:sz w:val="24"/>
          <w:szCs w:val="24"/>
        </w:rPr>
      </w:pPr>
      <w:r w:rsidRPr="009F6FCF">
        <w:rPr>
          <w:b/>
          <w:sz w:val="24"/>
          <w:szCs w:val="24"/>
        </w:rPr>
        <w:t>Action Plan:</w:t>
      </w:r>
      <w:r w:rsidR="00A241EE">
        <w:rPr>
          <w:b/>
          <w:sz w:val="24"/>
          <w:szCs w:val="24"/>
        </w:rPr>
        <w:tab/>
      </w:r>
      <w:r w:rsidR="008E2D69" w:rsidRPr="0026693C">
        <w:rPr>
          <w:sz w:val="24"/>
          <w:szCs w:val="24"/>
        </w:rPr>
        <w:t>The Company will expand upon the existing cost allocation m</w:t>
      </w:r>
      <w:r w:rsidR="0026693C" w:rsidRPr="0026693C">
        <w:rPr>
          <w:sz w:val="24"/>
          <w:szCs w:val="24"/>
        </w:rPr>
        <w:t>anual</w:t>
      </w:r>
      <w:r w:rsidR="0026693C">
        <w:rPr>
          <w:sz w:val="24"/>
          <w:szCs w:val="24"/>
        </w:rPr>
        <w:t xml:space="preserve"> to</w:t>
      </w:r>
      <w:r w:rsidR="008E2D69" w:rsidRPr="0026693C">
        <w:rPr>
          <w:sz w:val="24"/>
          <w:szCs w:val="24"/>
        </w:rPr>
        <w:t xml:space="preserve"> be more comprehensive with regards to </w:t>
      </w:r>
      <w:r w:rsidR="0026693C" w:rsidRPr="0026693C">
        <w:rPr>
          <w:sz w:val="24"/>
          <w:szCs w:val="24"/>
        </w:rPr>
        <w:t>the governance of intercompany share</w:t>
      </w:r>
      <w:r w:rsidR="0026693C">
        <w:rPr>
          <w:sz w:val="24"/>
          <w:szCs w:val="24"/>
        </w:rPr>
        <w:t>d</w:t>
      </w:r>
      <w:r w:rsidR="0026693C" w:rsidRPr="0026693C">
        <w:rPr>
          <w:sz w:val="24"/>
          <w:szCs w:val="24"/>
        </w:rPr>
        <w:t xml:space="preserve"> costs.</w:t>
      </w:r>
      <w:r w:rsidR="0026693C">
        <w:rPr>
          <w:b/>
          <w:sz w:val="24"/>
          <w:szCs w:val="24"/>
        </w:rPr>
        <w:t xml:space="preserve"> </w:t>
      </w:r>
    </w:p>
    <w:p w14:paraId="0D986B70" w14:textId="77777777" w:rsidR="00CF3A74" w:rsidRDefault="00CF3A74" w:rsidP="00CF3A74">
      <w:pPr>
        <w:kinsoku w:val="0"/>
        <w:overflowPunct w:val="0"/>
        <w:autoSpaceDE/>
        <w:autoSpaceDN/>
        <w:adjustRightInd/>
        <w:spacing w:before="2" w:line="276" w:lineRule="exact"/>
        <w:textAlignment w:val="baseline"/>
        <w:rPr>
          <w:sz w:val="24"/>
          <w:szCs w:val="24"/>
        </w:rPr>
      </w:pPr>
    </w:p>
    <w:p w14:paraId="2B5E5ED6" w14:textId="5247A7A4" w:rsidR="00CF3A74" w:rsidRPr="00A241EE" w:rsidRDefault="00CF3A74" w:rsidP="00CF3A74">
      <w:pPr>
        <w:kinsoku w:val="0"/>
        <w:overflowPunct w:val="0"/>
        <w:autoSpaceDE/>
        <w:autoSpaceDN/>
        <w:adjustRightInd/>
        <w:spacing w:before="2" w:line="276" w:lineRule="exact"/>
        <w:textAlignment w:val="baseline"/>
        <w:rPr>
          <w:sz w:val="24"/>
          <w:szCs w:val="24"/>
        </w:rPr>
      </w:pPr>
      <w:r w:rsidRPr="009F6FCF">
        <w:rPr>
          <w:b/>
          <w:sz w:val="24"/>
          <w:szCs w:val="24"/>
        </w:rPr>
        <w:t>Target Completion Date:</w:t>
      </w:r>
      <w:r>
        <w:rPr>
          <w:b/>
          <w:sz w:val="24"/>
          <w:szCs w:val="24"/>
        </w:rPr>
        <w:tab/>
      </w:r>
      <w:r>
        <w:rPr>
          <w:b/>
          <w:sz w:val="24"/>
          <w:szCs w:val="24"/>
        </w:rPr>
        <w:tab/>
      </w:r>
      <w:r w:rsidR="0026693C">
        <w:rPr>
          <w:sz w:val="24"/>
          <w:szCs w:val="24"/>
        </w:rPr>
        <w:t>March 2017</w:t>
      </w:r>
    </w:p>
    <w:p w14:paraId="5E690597" w14:textId="77777777" w:rsidR="00CF3A74" w:rsidRDefault="00CF3A74" w:rsidP="00CF3A74">
      <w:pPr>
        <w:kinsoku w:val="0"/>
        <w:overflowPunct w:val="0"/>
        <w:autoSpaceDE/>
        <w:autoSpaceDN/>
        <w:adjustRightInd/>
        <w:spacing w:before="2" w:line="276" w:lineRule="exact"/>
        <w:textAlignment w:val="baseline"/>
        <w:rPr>
          <w:sz w:val="24"/>
          <w:szCs w:val="24"/>
        </w:rPr>
      </w:pPr>
    </w:p>
    <w:p w14:paraId="7E08677D" w14:textId="77777777" w:rsidR="00CF3A74" w:rsidRPr="009F6FCF" w:rsidRDefault="00CF3A74" w:rsidP="00CF3A74">
      <w:pPr>
        <w:kinsoku w:val="0"/>
        <w:overflowPunct w:val="0"/>
        <w:autoSpaceDE/>
        <w:autoSpaceDN/>
        <w:adjustRightInd/>
        <w:spacing w:before="2" w:line="276" w:lineRule="exact"/>
        <w:textAlignment w:val="baseline"/>
        <w:rPr>
          <w:sz w:val="24"/>
          <w:szCs w:val="24"/>
        </w:rPr>
      </w:pPr>
      <w:r w:rsidRPr="009F6FCF">
        <w:rPr>
          <w:b/>
          <w:sz w:val="24"/>
          <w:szCs w:val="24"/>
        </w:rPr>
        <w:t>Person Responsible:</w:t>
      </w:r>
      <w:r>
        <w:rPr>
          <w:b/>
          <w:sz w:val="24"/>
          <w:szCs w:val="24"/>
        </w:rPr>
        <w:tab/>
      </w:r>
      <w:r>
        <w:rPr>
          <w:b/>
          <w:sz w:val="24"/>
          <w:szCs w:val="24"/>
        </w:rPr>
        <w:tab/>
      </w:r>
      <w:r>
        <w:rPr>
          <w:b/>
          <w:sz w:val="24"/>
          <w:szCs w:val="24"/>
        </w:rPr>
        <w:tab/>
      </w:r>
      <w:r w:rsidR="00A241EE">
        <w:rPr>
          <w:sz w:val="24"/>
          <w:szCs w:val="24"/>
        </w:rPr>
        <w:t>Chief Financial Officer</w:t>
      </w:r>
    </w:p>
    <w:p w14:paraId="23772D5C" w14:textId="77777777" w:rsidR="00CF3A74" w:rsidRDefault="00CF3A74" w:rsidP="002E5D73">
      <w:pPr>
        <w:kinsoku w:val="0"/>
        <w:overflowPunct w:val="0"/>
        <w:autoSpaceDE/>
        <w:autoSpaceDN/>
        <w:adjustRightInd/>
        <w:spacing w:before="2" w:line="276" w:lineRule="exact"/>
        <w:jc w:val="center"/>
        <w:textAlignment w:val="baseline"/>
        <w:rPr>
          <w:sz w:val="24"/>
          <w:szCs w:val="24"/>
        </w:rPr>
      </w:pPr>
    </w:p>
    <w:p w14:paraId="2E13DB25" w14:textId="77777777" w:rsidR="00CF3A74" w:rsidRDefault="00CF3A74">
      <w:pPr>
        <w:widowControl/>
        <w:autoSpaceDE/>
        <w:autoSpaceDN/>
        <w:adjustRightInd/>
        <w:spacing w:after="160" w:line="259" w:lineRule="auto"/>
        <w:rPr>
          <w:sz w:val="24"/>
          <w:szCs w:val="24"/>
        </w:rPr>
      </w:pPr>
      <w:r>
        <w:rPr>
          <w:sz w:val="24"/>
          <w:szCs w:val="24"/>
        </w:rPr>
        <w:br w:type="page"/>
      </w:r>
    </w:p>
    <w:p w14:paraId="4ACAE12C" w14:textId="77777777" w:rsidR="00A241EE" w:rsidRDefault="00A241EE" w:rsidP="00A241EE">
      <w:pPr>
        <w:kinsoku w:val="0"/>
        <w:overflowPunct w:val="0"/>
        <w:autoSpaceDE/>
        <w:autoSpaceDN/>
        <w:adjustRightInd/>
        <w:spacing w:before="2" w:line="276" w:lineRule="exact"/>
        <w:jc w:val="center"/>
        <w:textAlignment w:val="baseline"/>
        <w:rPr>
          <w:sz w:val="24"/>
          <w:szCs w:val="24"/>
        </w:rPr>
      </w:pPr>
      <w:r>
        <w:rPr>
          <w:sz w:val="24"/>
          <w:szCs w:val="24"/>
        </w:rPr>
        <w:t>UGI UTILITIES, INC.</w:t>
      </w:r>
      <w:r>
        <w:rPr>
          <w:sz w:val="24"/>
          <w:szCs w:val="24"/>
        </w:rPr>
        <w:br/>
        <w:t>UGI CENTRAL PENN GAS, INC.</w:t>
      </w:r>
      <w:r>
        <w:rPr>
          <w:sz w:val="24"/>
          <w:szCs w:val="24"/>
        </w:rPr>
        <w:br/>
        <w:t>AND</w:t>
      </w:r>
      <w:r>
        <w:rPr>
          <w:sz w:val="24"/>
          <w:szCs w:val="24"/>
        </w:rPr>
        <w:br/>
        <w:t>UGI PENN NATURAL GAS, INC.</w:t>
      </w:r>
      <w:r>
        <w:rPr>
          <w:sz w:val="24"/>
          <w:szCs w:val="24"/>
        </w:rPr>
        <w:br/>
        <w:t>MANAGEMENT EFFICIENCY INVESTIGATION</w:t>
      </w:r>
    </w:p>
    <w:p w14:paraId="642D40CE" w14:textId="77777777" w:rsidR="00A241EE" w:rsidRDefault="00A241EE" w:rsidP="00A241EE">
      <w:pPr>
        <w:kinsoku w:val="0"/>
        <w:overflowPunct w:val="0"/>
        <w:autoSpaceDE/>
        <w:autoSpaceDN/>
        <w:adjustRightInd/>
        <w:spacing w:before="2" w:line="276" w:lineRule="exact"/>
        <w:jc w:val="center"/>
        <w:textAlignment w:val="baseline"/>
        <w:rPr>
          <w:sz w:val="24"/>
          <w:szCs w:val="24"/>
        </w:rPr>
      </w:pPr>
      <w:r>
        <w:rPr>
          <w:sz w:val="24"/>
          <w:szCs w:val="24"/>
        </w:rPr>
        <w:t>IMPLEMENTATION PLAN</w:t>
      </w:r>
      <w:r>
        <w:rPr>
          <w:sz w:val="24"/>
          <w:szCs w:val="24"/>
        </w:rPr>
        <w:br/>
        <w:t>Docket Nos. D-2015-2473202</w:t>
      </w:r>
      <w:r>
        <w:rPr>
          <w:sz w:val="24"/>
          <w:szCs w:val="24"/>
        </w:rPr>
        <w:br/>
        <w:t>D-2015-247-3203 &amp; D-2015-2473204</w:t>
      </w:r>
    </w:p>
    <w:p w14:paraId="371C0749" w14:textId="77777777" w:rsidR="00A241EE" w:rsidRDefault="00A241EE" w:rsidP="00A241EE">
      <w:pPr>
        <w:kinsoku w:val="0"/>
        <w:overflowPunct w:val="0"/>
        <w:autoSpaceDE/>
        <w:autoSpaceDN/>
        <w:adjustRightInd/>
        <w:spacing w:before="2" w:line="276" w:lineRule="exact"/>
        <w:jc w:val="center"/>
        <w:textAlignment w:val="baseline"/>
        <w:rPr>
          <w:sz w:val="24"/>
          <w:szCs w:val="24"/>
        </w:rPr>
      </w:pPr>
    </w:p>
    <w:p w14:paraId="5EF870F0" w14:textId="77777777" w:rsidR="00980F71" w:rsidRDefault="00980F71" w:rsidP="00A241EE">
      <w:pPr>
        <w:kinsoku w:val="0"/>
        <w:overflowPunct w:val="0"/>
        <w:autoSpaceDE/>
        <w:autoSpaceDN/>
        <w:adjustRightInd/>
        <w:spacing w:before="2" w:line="276" w:lineRule="exact"/>
        <w:jc w:val="center"/>
        <w:textAlignment w:val="baseline"/>
        <w:rPr>
          <w:sz w:val="24"/>
          <w:szCs w:val="24"/>
        </w:rPr>
      </w:pPr>
    </w:p>
    <w:p w14:paraId="49505D4D" w14:textId="77777777" w:rsidR="00A241EE" w:rsidRDefault="00A241EE" w:rsidP="00A241EE">
      <w:pPr>
        <w:kinsoku w:val="0"/>
        <w:overflowPunct w:val="0"/>
        <w:autoSpaceDE/>
        <w:autoSpaceDN/>
        <w:adjustRightInd/>
        <w:spacing w:before="2" w:line="276" w:lineRule="exact"/>
        <w:textAlignment w:val="baseline"/>
        <w:rPr>
          <w:sz w:val="24"/>
          <w:szCs w:val="24"/>
        </w:rPr>
      </w:pPr>
    </w:p>
    <w:p w14:paraId="2B182E63" w14:textId="77777777" w:rsidR="00A241EE" w:rsidRPr="009F6FCF" w:rsidRDefault="00A241EE" w:rsidP="00A241EE">
      <w:pPr>
        <w:kinsoku w:val="0"/>
        <w:overflowPunct w:val="0"/>
        <w:autoSpaceDE/>
        <w:autoSpaceDN/>
        <w:adjustRightInd/>
        <w:spacing w:before="2" w:line="276" w:lineRule="exact"/>
        <w:textAlignment w:val="baseline"/>
        <w:rPr>
          <w:sz w:val="24"/>
          <w:szCs w:val="24"/>
        </w:rPr>
      </w:pPr>
      <w:r>
        <w:rPr>
          <w:b/>
          <w:sz w:val="24"/>
          <w:szCs w:val="24"/>
        </w:rPr>
        <w:t>Focus Area:</w:t>
      </w:r>
      <w:r>
        <w:rPr>
          <w:b/>
          <w:sz w:val="24"/>
          <w:szCs w:val="24"/>
        </w:rPr>
        <w:tab/>
      </w:r>
      <w:r>
        <w:rPr>
          <w:b/>
          <w:sz w:val="24"/>
          <w:szCs w:val="24"/>
        </w:rPr>
        <w:tab/>
      </w:r>
      <w:r>
        <w:rPr>
          <w:b/>
          <w:sz w:val="24"/>
          <w:szCs w:val="24"/>
        </w:rPr>
        <w:tab/>
      </w:r>
      <w:r>
        <w:rPr>
          <w:b/>
          <w:sz w:val="24"/>
          <w:szCs w:val="24"/>
        </w:rPr>
        <w:tab/>
      </w:r>
      <w:r w:rsidR="00DC13AB">
        <w:rPr>
          <w:sz w:val="24"/>
          <w:szCs w:val="24"/>
        </w:rPr>
        <w:t>Financial Management</w:t>
      </w:r>
    </w:p>
    <w:p w14:paraId="59B85684" w14:textId="77777777" w:rsidR="00A241EE" w:rsidRDefault="00A241EE" w:rsidP="00A241EE">
      <w:pPr>
        <w:kinsoku w:val="0"/>
        <w:overflowPunct w:val="0"/>
        <w:autoSpaceDE/>
        <w:autoSpaceDN/>
        <w:adjustRightInd/>
        <w:spacing w:before="2" w:line="276" w:lineRule="exact"/>
        <w:textAlignment w:val="baseline"/>
        <w:rPr>
          <w:b/>
          <w:sz w:val="24"/>
          <w:szCs w:val="24"/>
        </w:rPr>
      </w:pPr>
    </w:p>
    <w:p w14:paraId="0FDBFBE5" w14:textId="77777777" w:rsidR="00A241EE" w:rsidRPr="009F6FCF" w:rsidRDefault="00A241EE" w:rsidP="00A241EE">
      <w:pPr>
        <w:kinsoku w:val="0"/>
        <w:overflowPunct w:val="0"/>
        <w:autoSpaceDE/>
        <w:autoSpaceDN/>
        <w:adjustRightInd/>
        <w:spacing w:before="2" w:line="276" w:lineRule="exact"/>
        <w:textAlignment w:val="baseline"/>
        <w:rPr>
          <w:sz w:val="24"/>
          <w:szCs w:val="24"/>
        </w:rPr>
      </w:pPr>
      <w:r w:rsidRPr="009F6FCF">
        <w:rPr>
          <w:b/>
          <w:sz w:val="24"/>
          <w:szCs w:val="24"/>
        </w:rPr>
        <w:t>Recommendation Number:</w:t>
      </w:r>
      <w:r>
        <w:rPr>
          <w:b/>
          <w:sz w:val="24"/>
          <w:szCs w:val="24"/>
        </w:rPr>
        <w:t xml:space="preserve"> </w:t>
      </w:r>
      <w:r>
        <w:rPr>
          <w:b/>
          <w:sz w:val="24"/>
          <w:szCs w:val="24"/>
        </w:rPr>
        <w:tab/>
      </w:r>
      <w:r>
        <w:rPr>
          <w:b/>
          <w:sz w:val="24"/>
          <w:szCs w:val="24"/>
        </w:rPr>
        <w:tab/>
      </w:r>
      <w:r w:rsidR="00DC13AB">
        <w:rPr>
          <w:sz w:val="24"/>
          <w:szCs w:val="24"/>
        </w:rPr>
        <w:t>V-2</w:t>
      </w:r>
    </w:p>
    <w:p w14:paraId="055B2FED" w14:textId="77777777" w:rsidR="00A241EE" w:rsidRDefault="00A241EE" w:rsidP="00A241EE">
      <w:pPr>
        <w:kinsoku w:val="0"/>
        <w:overflowPunct w:val="0"/>
        <w:autoSpaceDE/>
        <w:autoSpaceDN/>
        <w:adjustRightInd/>
        <w:spacing w:before="2" w:line="276" w:lineRule="exact"/>
        <w:textAlignment w:val="baseline"/>
        <w:rPr>
          <w:sz w:val="24"/>
          <w:szCs w:val="24"/>
        </w:rPr>
      </w:pPr>
    </w:p>
    <w:p w14:paraId="164A3F43" w14:textId="77777777" w:rsidR="00A241EE" w:rsidRPr="009F6FCF" w:rsidRDefault="00A241EE" w:rsidP="00DC13AB">
      <w:pPr>
        <w:kinsoku w:val="0"/>
        <w:overflowPunct w:val="0"/>
        <w:autoSpaceDE/>
        <w:autoSpaceDN/>
        <w:adjustRightInd/>
        <w:spacing w:before="2" w:line="276" w:lineRule="exact"/>
        <w:ind w:left="3600" w:hanging="3600"/>
        <w:textAlignment w:val="baseline"/>
        <w:rPr>
          <w:sz w:val="24"/>
          <w:szCs w:val="24"/>
        </w:rPr>
      </w:pPr>
      <w:r w:rsidRPr="009F6FCF">
        <w:rPr>
          <w:b/>
          <w:sz w:val="24"/>
          <w:szCs w:val="24"/>
        </w:rPr>
        <w:t>Recommendation:</w:t>
      </w:r>
      <w:r w:rsidR="00DC13AB">
        <w:rPr>
          <w:b/>
          <w:sz w:val="24"/>
          <w:szCs w:val="24"/>
        </w:rPr>
        <w:tab/>
      </w:r>
      <w:r w:rsidR="00DC13AB" w:rsidRPr="0099206A">
        <w:rPr>
          <w:bCs/>
          <w:spacing w:val="-2"/>
          <w:sz w:val="24"/>
          <w:szCs w:val="24"/>
        </w:rPr>
        <w:t>Update the UGI dividend policy to include all provisions currently considered and to add a provision for the Company to notify the Commission in advance, with explanation, when a dividend payout will exceed 85% of net income.</w:t>
      </w:r>
    </w:p>
    <w:p w14:paraId="3969AE9A" w14:textId="77777777" w:rsidR="00A241EE" w:rsidRDefault="00A241EE" w:rsidP="00A241EE">
      <w:pPr>
        <w:kinsoku w:val="0"/>
        <w:overflowPunct w:val="0"/>
        <w:autoSpaceDE/>
        <w:autoSpaceDN/>
        <w:adjustRightInd/>
        <w:spacing w:before="2" w:line="276" w:lineRule="exact"/>
        <w:textAlignment w:val="baseline"/>
        <w:rPr>
          <w:sz w:val="24"/>
          <w:szCs w:val="24"/>
        </w:rPr>
      </w:pPr>
    </w:p>
    <w:p w14:paraId="265C2BCE" w14:textId="79EB4C1C" w:rsidR="00A241EE" w:rsidRPr="009F6FCF" w:rsidRDefault="00A241EE" w:rsidP="00A241EE">
      <w:pPr>
        <w:kinsoku w:val="0"/>
        <w:overflowPunct w:val="0"/>
        <w:autoSpaceDE/>
        <w:autoSpaceDN/>
        <w:adjustRightInd/>
        <w:spacing w:before="2" w:line="276" w:lineRule="exact"/>
        <w:textAlignment w:val="baseline"/>
        <w:rPr>
          <w:sz w:val="24"/>
          <w:szCs w:val="24"/>
        </w:rPr>
      </w:pPr>
      <w:r w:rsidRPr="009F6FCF">
        <w:rPr>
          <w:b/>
          <w:sz w:val="24"/>
          <w:szCs w:val="24"/>
        </w:rPr>
        <w:t>Response:</w:t>
      </w:r>
      <w:r>
        <w:rPr>
          <w:b/>
          <w:sz w:val="24"/>
          <w:szCs w:val="24"/>
        </w:rPr>
        <w:tab/>
      </w:r>
      <w:r>
        <w:rPr>
          <w:b/>
          <w:sz w:val="24"/>
          <w:szCs w:val="24"/>
        </w:rPr>
        <w:tab/>
      </w:r>
      <w:r>
        <w:rPr>
          <w:b/>
          <w:sz w:val="24"/>
          <w:szCs w:val="24"/>
        </w:rPr>
        <w:tab/>
      </w:r>
      <w:r>
        <w:rPr>
          <w:b/>
          <w:sz w:val="24"/>
          <w:szCs w:val="24"/>
        </w:rPr>
        <w:tab/>
      </w:r>
      <w:r>
        <w:rPr>
          <w:sz w:val="24"/>
          <w:szCs w:val="24"/>
        </w:rPr>
        <w:t>Accept</w:t>
      </w:r>
    </w:p>
    <w:p w14:paraId="390939DB" w14:textId="77777777" w:rsidR="00A241EE" w:rsidRDefault="00A241EE" w:rsidP="00A241EE">
      <w:pPr>
        <w:kinsoku w:val="0"/>
        <w:overflowPunct w:val="0"/>
        <w:autoSpaceDE/>
        <w:autoSpaceDN/>
        <w:adjustRightInd/>
        <w:spacing w:before="2" w:line="276" w:lineRule="exact"/>
        <w:textAlignment w:val="baseline"/>
        <w:rPr>
          <w:sz w:val="24"/>
          <w:szCs w:val="24"/>
        </w:rPr>
      </w:pPr>
    </w:p>
    <w:p w14:paraId="7D0098D9" w14:textId="1F84E813" w:rsidR="00DC1077" w:rsidRDefault="00A241EE" w:rsidP="00DC13AB">
      <w:pPr>
        <w:kinsoku w:val="0"/>
        <w:overflowPunct w:val="0"/>
        <w:autoSpaceDE/>
        <w:autoSpaceDN/>
        <w:adjustRightInd/>
        <w:spacing w:before="2" w:line="276" w:lineRule="exact"/>
        <w:ind w:left="3600" w:hanging="3600"/>
        <w:textAlignment w:val="baseline"/>
        <w:rPr>
          <w:sz w:val="24"/>
          <w:szCs w:val="24"/>
        </w:rPr>
      </w:pPr>
      <w:r w:rsidRPr="009F6FCF">
        <w:rPr>
          <w:b/>
          <w:sz w:val="24"/>
          <w:szCs w:val="24"/>
        </w:rPr>
        <w:t>Action Plan:</w:t>
      </w:r>
      <w:r w:rsidR="00DC13AB">
        <w:rPr>
          <w:b/>
          <w:sz w:val="24"/>
          <w:szCs w:val="24"/>
        </w:rPr>
        <w:tab/>
      </w:r>
      <w:r w:rsidR="00DC13AB">
        <w:rPr>
          <w:sz w:val="24"/>
          <w:szCs w:val="24"/>
        </w:rPr>
        <w:t xml:space="preserve">The Company will notify the Commission when the annual dividend payout </w:t>
      </w:r>
      <w:r w:rsidR="00162124">
        <w:rPr>
          <w:sz w:val="24"/>
          <w:szCs w:val="24"/>
        </w:rPr>
        <w:t xml:space="preserve">for the Company </w:t>
      </w:r>
      <w:r w:rsidR="00DC13AB">
        <w:rPr>
          <w:sz w:val="24"/>
          <w:szCs w:val="24"/>
        </w:rPr>
        <w:t>will exceed 85% of net income in a given year</w:t>
      </w:r>
      <w:r w:rsidR="00162124">
        <w:rPr>
          <w:sz w:val="24"/>
          <w:szCs w:val="24"/>
        </w:rPr>
        <w:t>.</w:t>
      </w:r>
    </w:p>
    <w:p w14:paraId="3C189C04" w14:textId="77777777" w:rsidR="00DC1077" w:rsidRDefault="00DC1077" w:rsidP="00DC13AB">
      <w:pPr>
        <w:kinsoku w:val="0"/>
        <w:overflowPunct w:val="0"/>
        <w:autoSpaceDE/>
        <w:autoSpaceDN/>
        <w:adjustRightInd/>
        <w:spacing w:before="2" w:line="276" w:lineRule="exact"/>
        <w:ind w:left="3600" w:hanging="3600"/>
        <w:textAlignment w:val="baseline"/>
        <w:rPr>
          <w:sz w:val="24"/>
          <w:szCs w:val="24"/>
        </w:rPr>
      </w:pPr>
    </w:p>
    <w:p w14:paraId="31FD4CFE" w14:textId="2F97FB97" w:rsidR="00A241EE" w:rsidRPr="009F6FCF" w:rsidRDefault="00DC1077" w:rsidP="00DC1077">
      <w:pPr>
        <w:kinsoku w:val="0"/>
        <w:overflowPunct w:val="0"/>
        <w:autoSpaceDE/>
        <w:autoSpaceDN/>
        <w:adjustRightInd/>
        <w:spacing w:before="2" w:line="276" w:lineRule="exact"/>
        <w:ind w:left="3600"/>
        <w:textAlignment w:val="baseline"/>
        <w:rPr>
          <w:sz w:val="24"/>
          <w:szCs w:val="24"/>
        </w:rPr>
      </w:pPr>
      <w:r>
        <w:rPr>
          <w:sz w:val="24"/>
          <w:szCs w:val="24"/>
        </w:rPr>
        <w:t xml:space="preserve">The Company will also update the dividend policy to include all factors that impact dividend payments. </w:t>
      </w:r>
    </w:p>
    <w:p w14:paraId="5D7F7C38" w14:textId="77777777" w:rsidR="00A241EE" w:rsidRDefault="00A241EE" w:rsidP="00A241EE">
      <w:pPr>
        <w:kinsoku w:val="0"/>
        <w:overflowPunct w:val="0"/>
        <w:autoSpaceDE/>
        <w:autoSpaceDN/>
        <w:adjustRightInd/>
        <w:spacing w:before="2" w:line="276" w:lineRule="exact"/>
        <w:textAlignment w:val="baseline"/>
        <w:rPr>
          <w:sz w:val="24"/>
          <w:szCs w:val="24"/>
        </w:rPr>
      </w:pPr>
    </w:p>
    <w:p w14:paraId="7ECD6946" w14:textId="50AA47F9" w:rsidR="00A241EE" w:rsidRPr="009F6FCF" w:rsidRDefault="00A241EE" w:rsidP="00A241EE">
      <w:pPr>
        <w:kinsoku w:val="0"/>
        <w:overflowPunct w:val="0"/>
        <w:autoSpaceDE/>
        <w:autoSpaceDN/>
        <w:adjustRightInd/>
        <w:spacing w:before="2" w:line="276" w:lineRule="exact"/>
        <w:textAlignment w:val="baseline"/>
        <w:rPr>
          <w:sz w:val="24"/>
          <w:szCs w:val="24"/>
        </w:rPr>
      </w:pPr>
      <w:r w:rsidRPr="009F6FCF">
        <w:rPr>
          <w:b/>
          <w:sz w:val="24"/>
          <w:szCs w:val="24"/>
        </w:rPr>
        <w:t>Target Completion Date:</w:t>
      </w:r>
      <w:r>
        <w:rPr>
          <w:b/>
          <w:sz w:val="24"/>
          <w:szCs w:val="24"/>
        </w:rPr>
        <w:tab/>
      </w:r>
      <w:r>
        <w:rPr>
          <w:b/>
          <w:sz w:val="24"/>
          <w:szCs w:val="24"/>
        </w:rPr>
        <w:tab/>
      </w:r>
      <w:r w:rsidR="00DC1077" w:rsidRPr="00DC1077">
        <w:rPr>
          <w:sz w:val="24"/>
          <w:szCs w:val="24"/>
        </w:rPr>
        <w:t>Dec</w:t>
      </w:r>
      <w:r w:rsidR="00DC1077">
        <w:rPr>
          <w:sz w:val="24"/>
          <w:szCs w:val="24"/>
        </w:rPr>
        <w:t>ember 2016</w:t>
      </w:r>
    </w:p>
    <w:p w14:paraId="294CA914" w14:textId="77777777" w:rsidR="00A241EE" w:rsidRDefault="00A241EE" w:rsidP="00A241EE">
      <w:pPr>
        <w:kinsoku w:val="0"/>
        <w:overflowPunct w:val="0"/>
        <w:autoSpaceDE/>
        <w:autoSpaceDN/>
        <w:adjustRightInd/>
        <w:spacing w:before="2" w:line="276" w:lineRule="exact"/>
        <w:textAlignment w:val="baseline"/>
        <w:rPr>
          <w:sz w:val="24"/>
          <w:szCs w:val="24"/>
        </w:rPr>
      </w:pPr>
    </w:p>
    <w:p w14:paraId="7CFF2779" w14:textId="77777777" w:rsidR="00A241EE" w:rsidRPr="009F6FCF" w:rsidRDefault="00A241EE" w:rsidP="00A241EE">
      <w:pPr>
        <w:kinsoku w:val="0"/>
        <w:overflowPunct w:val="0"/>
        <w:autoSpaceDE/>
        <w:autoSpaceDN/>
        <w:adjustRightInd/>
        <w:spacing w:before="2" w:line="276" w:lineRule="exact"/>
        <w:textAlignment w:val="baseline"/>
        <w:rPr>
          <w:sz w:val="24"/>
          <w:szCs w:val="24"/>
        </w:rPr>
      </w:pPr>
      <w:r w:rsidRPr="009F6FCF">
        <w:rPr>
          <w:b/>
          <w:sz w:val="24"/>
          <w:szCs w:val="24"/>
        </w:rPr>
        <w:t>Person Responsible:</w:t>
      </w:r>
      <w:r>
        <w:rPr>
          <w:b/>
          <w:sz w:val="24"/>
          <w:szCs w:val="24"/>
        </w:rPr>
        <w:tab/>
      </w:r>
      <w:r>
        <w:rPr>
          <w:b/>
          <w:sz w:val="24"/>
          <w:szCs w:val="24"/>
        </w:rPr>
        <w:tab/>
      </w:r>
      <w:r>
        <w:rPr>
          <w:b/>
          <w:sz w:val="24"/>
          <w:szCs w:val="24"/>
        </w:rPr>
        <w:tab/>
      </w:r>
      <w:r w:rsidR="00DC13AB">
        <w:rPr>
          <w:sz w:val="24"/>
          <w:szCs w:val="24"/>
        </w:rPr>
        <w:t>Chief Financial Officer</w:t>
      </w:r>
    </w:p>
    <w:p w14:paraId="639A4A89" w14:textId="77777777" w:rsidR="00CF3A74" w:rsidRDefault="00CF3A74" w:rsidP="002E5D73">
      <w:pPr>
        <w:kinsoku w:val="0"/>
        <w:overflowPunct w:val="0"/>
        <w:autoSpaceDE/>
        <w:autoSpaceDN/>
        <w:adjustRightInd/>
        <w:spacing w:before="2" w:line="276" w:lineRule="exact"/>
        <w:jc w:val="center"/>
        <w:textAlignment w:val="baseline"/>
        <w:rPr>
          <w:sz w:val="24"/>
          <w:szCs w:val="24"/>
        </w:rPr>
      </w:pPr>
    </w:p>
    <w:p w14:paraId="312A5418" w14:textId="77777777" w:rsidR="00CF3A74" w:rsidRDefault="00CF3A74" w:rsidP="00CF3A74">
      <w:pPr>
        <w:kinsoku w:val="0"/>
        <w:overflowPunct w:val="0"/>
        <w:autoSpaceDE/>
        <w:autoSpaceDN/>
        <w:adjustRightInd/>
        <w:spacing w:before="2" w:line="276" w:lineRule="exact"/>
        <w:jc w:val="center"/>
        <w:textAlignment w:val="baseline"/>
        <w:rPr>
          <w:sz w:val="24"/>
          <w:szCs w:val="24"/>
        </w:rPr>
      </w:pPr>
      <w:r>
        <w:rPr>
          <w:sz w:val="24"/>
          <w:szCs w:val="24"/>
        </w:rPr>
        <w:br w:type="page"/>
        <w:t>UGI UTILITIES, INC.</w:t>
      </w:r>
      <w:r>
        <w:rPr>
          <w:sz w:val="24"/>
          <w:szCs w:val="24"/>
        </w:rPr>
        <w:br/>
        <w:t>UGI CENTRAL PENN GAS, INC.</w:t>
      </w:r>
      <w:r>
        <w:rPr>
          <w:sz w:val="24"/>
          <w:szCs w:val="24"/>
        </w:rPr>
        <w:br/>
        <w:t>AND</w:t>
      </w:r>
      <w:r>
        <w:rPr>
          <w:sz w:val="24"/>
          <w:szCs w:val="24"/>
        </w:rPr>
        <w:br/>
        <w:t>UGI PENN NATURAL GAS, INC.</w:t>
      </w:r>
      <w:r>
        <w:rPr>
          <w:sz w:val="24"/>
          <w:szCs w:val="24"/>
        </w:rPr>
        <w:br/>
        <w:t>MANAGEMENT EFFICIENCY INVESTIGATION</w:t>
      </w:r>
    </w:p>
    <w:p w14:paraId="3FE8ECE4" w14:textId="77777777" w:rsidR="00CF3A74" w:rsidRDefault="00CF3A74" w:rsidP="00CF3A74">
      <w:pPr>
        <w:kinsoku w:val="0"/>
        <w:overflowPunct w:val="0"/>
        <w:autoSpaceDE/>
        <w:autoSpaceDN/>
        <w:adjustRightInd/>
        <w:spacing w:before="2" w:line="276" w:lineRule="exact"/>
        <w:jc w:val="center"/>
        <w:textAlignment w:val="baseline"/>
        <w:rPr>
          <w:sz w:val="24"/>
          <w:szCs w:val="24"/>
        </w:rPr>
      </w:pPr>
      <w:r>
        <w:rPr>
          <w:sz w:val="24"/>
          <w:szCs w:val="24"/>
        </w:rPr>
        <w:t>IMPLEMENTATION PLAN</w:t>
      </w:r>
      <w:r>
        <w:rPr>
          <w:sz w:val="24"/>
          <w:szCs w:val="24"/>
        </w:rPr>
        <w:br/>
        <w:t>Docket Nos. D-2015-2473202</w:t>
      </w:r>
      <w:r>
        <w:rPr>
          <w:sz w:val="24"/>
          <w:szCs w:val="24"/>
        </w:rPr>
        <w:br/>
        <w:t>D-2015-247-3203 &amp; D-2015-2473204</w:t>
      </w:r>
    </w:p>
    <w:p w14:paraId="7C1182D2" w14:textId="77777777" w:rsidR="00980F71" w:rsidRDefault="00980F71" w:rsidP="00CF3A74">
      <w:pPr>
        <w:kinsoku w:val="0"/>
        <w:overflowPunct w:val="0"/>
        <w:autoSpaceDE/>
        <w:autoSpaceDN/>
        <w:adjustRightInd/>
        <w:spacing w:before="2" w:line="276" w:lineRule="exact"/>
        <w:jc w:val="center"/>
        <w:textAlignment w:val="baseline"/>
        <w:rPr>
          <w:sz w:val="24"/>
          <w:szCs w:val="24"/>
        </w:rPr>
      </w:pPr>
    </w:p>
    <w:p w14:paraId="69A7F3E5" w14:textId="77777777" w:rsidR="00980F71" w:rsidRDefault="00980F71" w:rsidP="00CF3A74">
      <w:pPr>
        <w:kinsoku w:val="0"/>
        <w:overflowPunct w:val="0"/>
        <w:autoSpaceDE/>
        <w:autoSpaceDN/>
        <w:adjustRightInd/>
        <w:spacing w:before="2" w:line="276" w:lineRule="exact"/>
        <w:jc w:val="center"/>
        <w:textAlignment w:val="baseline"/>
        <w:rPr>
          <w:sz w:val="24"/>
          <w:szCs w:val="24"/>
        </w:rPr>
      </w:pPr>
    </w:p>
    <w:p w14:paraId="2FFB5A42" w14:textId="77777777" w:rsidR="00CF3A74" w:rsidRDefault="00CF3A74" w:rsidP="00CF3A74">
      <w:pPr>
        <w:kinsoku w:val="0"/>
        <w:overflowPunct w:val="0"/>
        <w:autoSpaceDE/>
        <w:autoSpaceDN/>
        <w:adjustRightInd/>
        <w:spacing w:before="2" w:line="276" w:lineRule="exact"/>
        <w:textAlignment w:val="baseline"/>
        <w:rPr>
          <w:sz w:val="24"/>
          <w:szCs w:val="24"/>
        </w:rPr>
      </w:pPr>
    </w:p>
    <w:p w14:paraId="58C25A3C" w14:textId="77777777" w:rsidR="00CF3A74" w:rsidRPr="009F6FCF" w:rsidRDefault="00CF3A74" w:rsidP="00CF3A74">
      <w:pPr>
        <w:kinsoku w:val="0"/>
        <w:overflowPunct w:val="0"/>
        <w:autoSpaceDE/>
        <w:autoSpaceDN/>
        <w:adjustRightInd/>
        <w:spacing w:before="2" w:line="276" w:lineRule="exact"/>
        <w:textAlignment w:val="baseline"/>
        <w:rPr>
          <w:sz w:val="24"/>
          <w:szCs w:val="24"/>
        </w:rPr>
      </w:pPr>
      <w:r>
        <w:rPr>
          <w:b/>
          <w:sz w:val="24"/>
          <w:szCs w:val="24"/>
        </w:rPr>
        <w:t>Focus Area:</w:t>
      </w:r>
      <w:r>
        <w:rPr>
          <w:b/>
          <w:sz w:val="24"/>
          <w:szCs w:val="24"/>
        </w:rPr>
        <w:tab/>
      </w:r>
      <w:r>
        <w:rPr>
          <w:b/>
          <w:sz w:val="24"/>
          <w:szCs w:val="24"/>
        </w:rPr>
        <w:tab/>
      </w:r>
      <w:r>
        <w:rPr>
          <w:b/>
          <w:sz w:val="24"/>
          <w:szCs w:val="24"/>
        </w:rPr>
        <w:tab/>
      </w:r>
      <w:r>
        <w:rPr>
          <w:b/>
          <w:sz w:val="24"/>
          <w:szCs w:val="24"/>
        </w:rPr>
        <w:tab/>
      </w:r>
      <w:r w:rsidR="008010ED">
        <w:rPr>
          <w:sz w:val="24"/>
          <w:szCs w:val="24"/>
        </w:rPr>
        <w:t>Gas Operations</w:t>
      </w:r>
    </w:p>
    <w:p w14:paraId="330C9BD8" w14:textId="77777777" w:rsidR="00CF3A74" w:rsidRDefault="00CF3A74" w:rsidP="00CF3A74">
      <w:pPr>
        <w:kinsoku w:val="0"/>
        <w:overflowPunct w:val="0"/>
        <w:autoSpaceDE/>
        <w:autoSpaceDN/>
        <w:adjustRightInd/>
        <w:spacing w:before="2" w:line="276" w:lineRule="exact"/>
        <w:textAlignment w:val="baseline"/>
        <w:rPr>
          <w:b/>
          <w:sz w:val="24"/>
          <w:szCs w:val="24"/>
        </w:rPr>
      </w:pPr>
    </w:p>
    <w:p w14:paraId="05C38477" w14:textId="77777777" w:rsidR="00CF3A74" w:rsidRPr="009F6FCF" w:rsidRDefault="00CF3A74" w:rsidP="00CF3A74">
      <w:pPr>
        <w:kinsoku w:val="0"/>
        <w:overflowPunct w:val="0"/>
        <w:autoSpaceDE/>
        <w:autoSpaceDN/>
        <w:adjustRightInd/>
        <w:spacing w:before="2" w:line="276" w:lineRule="exact"/>
        <w:textAlignment w:val="baseline"/>
        <w:rPr>
          <w:sz w:val="24"/>
          <w:szCs w:val="24"/>
        </w:rPr>
      </w:pPr>
      <w:r w:rsidRPr="009F6FCF">
        <w:rPr>
          <w:b/>
          <w:sz w:val="24"/>
          <w:szCs w:val="24"/>
        </w:rPr>
        <w:t>Recommendation Number:</w:t>
      </w:r>
      <w:r>
        <w:rPr>
          <w:b/>
          <w:sz w:val="24"/>
          <w:szCs w:val="24"/>
        </w:rPr>
        <w:t xml:space="preserve"> </w:t>
      </w:r>
      <w:r>
        <w:rPr>
          <w:b/>
          <w:sz w:val="24"/>
          <w:szCs w:val="24"/>
        </w:rPr>
        <w:tab/>
      </w:r>
      <w:r>
        <w:rPr>
          <w:b/>
          <w:sz w:val="24"/>
          <w:szCs w:val="24"/>
        </w:rPr>
        <w:tab/>
      </w:r>
      <w:r w:rsidR="008010ED">
        <w:rPr>
          <w:sz w:val="24"/>
          <w:szCs w:val="24"/>
        </w:rPr>
        <w:t>VI-3</w:t>
      </w:r>
    </w:p>
    <w:p w14:paraId="38BD7849" w14:textId="77777777" w:rsidR="00CF3A74" w:rsidRDefault="00CF3A74" w:rsidP="00CF3A74">
      <w:pPr>
        <w:kinsoku w:val="0"/>
        <w:overflowPunct w:val="0"/>
        <w:autoSpaceDE/>
        <w:autoSpaceDN/>
        <w:adjustRightInd/>
        <w:spacing w:before="2" w:line="276" w:lineRule="exact"/>
        <w:textAlignment w:val="baseline"/>
        <w:rPr>
          <w:sz w:val="24"/>
          <w:szCs w:val="24"/>
        </w:rPr>
      </w:pPr>
    </w:p>
    <w:p w14:paraId="57BC650E" w14:textId="77777777" w:rsidR="00CF3A74" w:rsidRPr="009F6FCF" w:rsidRDefault="00CF3A74" w:rsidP="008010ED">
      <w:pPr>
        <w:kinsoku w:val="0"/>
        <w:overflowPunct w:val="0"/>
        <w:autoSpaceDE/>
        <w:autoSpaceDN/>
        <w:adjustRightInd/>
        <w:spacing w:before="2" w:line="276" w:lineRule="exact"/>
        <w:ind w:left="3600" w:hanging="3600"/>
        <w:textAlignment w:val="baseline"/>
        <w:rPr>
          <w:sz w:val="24"/>
          <w:szCs w:val="24"/>
        </w:rPr>
      </w:pPr>
      <w:r w:rsidRPr="009F6FCF">
        <w:rPr>
          <w:b/>
          <w:sz w:val="24"/>
          <w:szCs w:val="24"/>
        </w:rPr>
        <w:t>Recommendation:</w:t>
      </w:r>
      <w:r w:rsidR="008010ED">
        <w:rPr>
          <w:b/>
          <w:sz w:val="24"/>
          <w:szCs w:val="24"/>
        </w:rPr>
        <w:tab/>
      </w:r>
      <w:r w:rsidR="008010ED" w:rsidRPr="0099206A">
        <w:rPr>
          <w:bCs/>
          <w:spacing w:val="-2"/>
          <w:sz w:val="24"/>
          <w:szCs w:val="24"/>
        </w:rPr>
        <w:t>Strive to continue to reduce leak backlogs and maintain complete records to document the reclassification and elimination of leaks associated with main replacement activity.</w:t>
      </w:r>
    </w:p>
    <w:p w14:paraId="717DB06F" w14:textId="77777777" w:rsidR="00CF3A74" w:rsidRDefault="00CF3A74" w:rsidP="00CF3A74">
      <w:pPr>
        <w:kinsoku w:val="0"/>
        <w:overflowPunct w:val="0"/>
        <w:autoSpaceDE/>
        <w:autoSpaceDN/>
        <w:adjustRightInd/>
        <w:spacing w:before="2" w:line="276" w:lineRule="exact"/>
        <w:textAlignment w:val="baseline"/>
        <w:rPr>
          <w:sz w:val="24"/>
          <w:szCs w:val="24"/>
        </w:rPr>
      </w:pPr>
    </w:p>
    <w:p w14:paraId="7DE6972B" w14:textId="77777777" w:rsidR="00CF3A74" w:rsidRPr="009F6FCF" w:rsidRDefault="00CF3A74" w:rsidP="00CF3A74">
      <w:pPr>
        <w:kinsoku w:val="0"/>
        <w:overflowPunct w:val="0"/>
        <w:autoSpaceDE/>
        <w:autoSpaceDN/>
        <w:adjustRightInd/>
        <w:spacing w:before="2" w:line="276" w:lineRule="exact"/>
        <w:textAlignment w:val="baseline"/>
        <w:rPr>
          <w:sz w:val="24"/>
          <w:szCs w:val="24"/>
        </w:rPr>
      </w:pPr>
      <w:r w:rsidRPr="009F6FCF">
        <w:rPr>
          <w:b/>
          <w:sz w:val="24"/>
          <w:szCs w:val="24"/>
        </w:rPr>
        <w:t>Response:</w:t>
      </w:r>
      <w:r>
        <w:rPr>
          <w:b/>
          <w:sz w:val="24"/>
          <w:szCs w:val="24"/>
        </w:rPr>
        <w:tab/>
      </w:r>
      <w:r>
        <w:rPr>
          <w:b/>
          <w:sz w:val="24"/>
          <w:szCs w:val="24"/>
        </w:rPr>
        <w:tab/>
      </w:r>
      <w:r>
        <w:rPr>
          <w:b/>
          <w:sz w:val="24"/>
          <w:szCs w:val="24"/>
        </w:rPr>
        <w:tab/>
      </w:r>
      <w:r>
        <w:rPr>
          <w:b/>
          <w:sz w:val="24"/>
          <w:szCs w:val="24"/>
        </w:rPr>
        <w:tab/>
      </w:r>
      <w:r>
        <w:rPr>
          <w:sz w:val="24"/>
          <w:szCs w:val="24"/>
        </w:rPr>
        <w:t>Accept</w:t>
      </w:r>
    </w:p>
    <w:p w14:paraId="12424EC6" w14:textId="77777777" w:rsidR="00CF3A74" w:rsidRDefault="00CF3A74" w:rsidP="00CF3A74">
      <w:pPr>
        <w:kinsoku w:val="0"/>
        <w:overflowPunct w:val="0"/>
        <w:autoSpaceDE/>
        <w:autoSpaceDN/>
        <w:adjustRightInd/>
        <w:spacing w:before="2" w:line="276" w:lineRule="exact"/>
        <w:textAlignment w:val="baseline"/>
        <w:rPr>
          <w:sz w:val="24"/>
          <w:szCs w:val="24"/>
        </w:rPr>
      </w:pPr>
    </w:p>
    <w:p w14:paraId="14D4C90A" w14:textId="77777777" w:rsidR="00071865" w:rsidRDefault="00CF3A74" w:rsidP="008010ED">
      <w:pPr>
        <w:kinsoku w:val="0"/>
        <w:overflowPunct w:val="0"/>
        <w:autoSpaceDE/>
        <w:autoSpaceDN/>
        <w:adjustRightInd/>
        <w:spacing w:before="2" w:line="276" w:lineRule="exact"/>
        <w:ind w:left="3600" w:hanging="3600"/>
        <w:textAlignment w:val="baseline"/>
        <w:rPr>
          <w:b/>
          <w:sz w:val="24"/>
          <w:szCs w:val="24"/>
        </w:rPr>
      </w:pPr>
      <w:r w:rsidRPr="009F6FCF">
        <w:rPr>
          <w:b/>
          <w:sz w:val="24"/>
          <w:szCs w:val="24"/>
        </w:rPr>
        <w:t>Action Plan:</w:t>
      </w:r>
      <w:r w:rsidR="008010ED">
        <w:rPr>
          <w:b/>
          <w:sz w:val="24"/>
          <w:szCs w:val="24"/>
        </w:rPr>
        <w:tab/>
      </w:r>
      <w:r w:rsidR="00071865" w:rsidRPr="00071865">
        <w:rPr>
          <w:sz w:val="24"/>
          <w:szCs w:val="24"/>
        </w:rPr>
        <w:t xml:space="preserve">UGI NGDCs </w:t>
      </w:r>
      <w:r w:rsidR="0073359A">
        <w:rPr>
          <w:sz w:val="24"/>
          <w:szCs w:val="24"/>
        </w:rPr>
        <w:t xml:space="preserve">will </w:t>
      </w:r>
      <w:r w:rsidR="00071865" w:rsidRPr="00071865">
        <w:rPr>
          <w:sz w:val="24"/>
          <w:szCs w:val="24"/>
        </w:rPr>
        <w:t xml:space="preserve">continue to </w:t>
      </w:r>
      <w:r w:rsidR="0073359A">
        <w:rPr>
          <w:sz w:val="24"/>
          <w:szCs w:val="24"/>
        </w:rPr>
        <w:t>manage</w:t>
      </w:r>
      <w:r w:rsidR="00071865" w:rsidRPr="00071865">
        <w:rPr>
          <w:sz w:val="24"/>
          <w:szCs w:val="24"/>
        </w:rPr>
        <w:t xml:space="preserve"> pending leak inventory through leak repair criteria, and pipe replacement programs.</w:t>
      </w:r>
    </w:p>
    <w:p w14:paraId="42314692" w14:textId="77777777" w:rsidR="00071865" w:rsidRDefault="00071865" w:rsidP="008010ED">
      <w:pPr>
        <w:kinsoku w:val="0"/>
        <w:overflowPunct w:val="0"/>
        <w:autoSpaceDE/>
        <w:autoSpaceDN/>
        <w:adjustRightInd/>
        <w:spacing w:before="2" w:line="276" w:lineRule="exact"/>
        <w:ind w:left="3600" w:hanging="3600"/>
        <w:textAlignment w:val="baseline"/>
        <w:rPr>
          <w:b/>
          <w:sz w:val="24"/>
          <w:szCs w:val="24"/>
        </w:rPr>
      </w:pPr>
    </w:p>
    <w:p w14:paraId="776D22E1" w14:textId="77777777" w:rsidR="00CF3A74" w:rsidRPr="009F6FCF" w:rsidRDefault="008010ED" w:rsidP="00071865">
      <w:pPr>
        <w:kinsoku w:val="0"/>
        <w:overflowPunct w:val="0"/>
        <w:autoSpaceDE/>
        <w:autoSpaceDN/>
        <w:adjustRightInd/>
        <w:spacing w:before="2" w:line="276" w:lineRule="exact"/>
        <w:ind w:left="3600"/>
        <w:textAlignment w:val="baseline"/>
        <w:rPr>
          <w:sz w:val="24"/>
          <w:szCs w:val="24"/>
        </w:rPr>
      </w:pPr>
      <w:r>
        <w:rPr>
          <w:sz w:val="24"/>
          <w:szCs w:val="24"/>
        </w:rPr>
        <w:t>The Company will enhance periodic reporting to reconcile leak inventory showing disposition of leaks by method.</w:t>
      </w:r>
    </w:p>
    <w:p w14:paraId="30E01BC2" w14:textId="77777777" w:rsidR="00CF3A74" w:rsidRDefault="00CF3A74" w:rsidP="00CF3A74">
      <w:pPr>
        <w:kinsoku w:val="0"/>
        <w:overflowPunct w:val="0"/>
        <w:autoSpaceDE/>
        <w:autoSpaceDN/>
        <w:adjustRightInd/>
        <w:spacing w:before="2" w:line="276" w:lineRule="exact"/>
        <w:textAlignment w:val="baseline"/>
        <w:rPr>
          <w:sz w:val="24"/>
          <w:szCs w:val="24"/>
        </w:rPr>
      </w:pPr>
    </w:p>
    <w:p w14:paraId="2095AB6F" w14:textId="269DDB1B" w:rsidR="00CF3A74" w:rsidRPr="009F6FCF" w:rsidRDefault="00CF3A74" w:rsidP="00CF3A74">
      <w:pPr>
        <w:kinsoku w:val="0"/>
        <w:overflowPunct w:val="0"/>
        <w:autoSpaceDE/>
        <w:autoSpaceDN/>
        <w:adjustRightInd/>
        <w:spacing w:before="2" w:line="276" w:lineRule="exact"/>
        <w:textAlignment w:val="baseline"/>
        <w:rPr>
          <w:sz w:val="24"/>
          <w:szCs w:val="24"/>
        </w:rPr>
      </w:pPr>
      <w:r w:rsidRPr="009F6FCF">
        <w:rPr>
          <w:b/>
          <w:sz w:val="24"/>
          <w:szCs w:val="24"/>
        </w:rPr>
        <w:t>Target Completion Date:</w:t>
      </w:r>
      <w:r>
        <w:rPr>
          <w:b/>
          <w:sz w:val="24"/>
          <w:szCs w:val="24"/>
        </w:rPr>
        <w:tab/>
      </w:r>
      <w:r>
        <w:rPr>
          <w:b/>
          <w:sz w:val="24"/>
          <w:szCs w:val="24"/>
        </w:rPr>
        <w:tab/>
      </w:r>
      <w:r w:rsidR="003A08E9">
        <w:rPr>
          <w:sz w:val="24"/>
          <w:szCs w:val="24"/>
        </w:rPr>
        <w:t>On</w:t>
      </w:r>
      <w:r w:rsidR="008010ED">
        <w:rPr>
          <w:sz w:val="24"/>
          <w:szCs w:val="24"/>
        </w:rPr>
        <w:t>going</w:t>
      </w:r>
    </w:p>
    <w:p w14:paraId="28DE7F84" w14:textId="77777777" w:rsidR="00CF3A74" w:rsidRDefault="00CF3A74" w:rsidP="00CF3A74">
      <w:pPr>
        <w:kinsoku w:val="0"/>
        <w:overflowPunct w:val="0"/>
        <w:autoSpaceDE/>
        <w:autoSpaceDN/>
        <w:adjustRightInd/>
        <w:spacing w:before="2" w:line="276" w:lineRule="exact"/>
        <w:textAlignment w:val="baseline"/>
        <w:rPr>
          <w:sz w:val="24"/>
          <w:szCs w:val="24"/>
        </w:rPr>
      </w:pPr>
    </w:p>
    <w:p w14:paraId="7ACEBBA6" w14:textId="77777777" w:rsidR="00CF3A74" w:rsidRPr="009F6FCF" w:rsidRDefault="00CF3A74" w:rsidP="00CF3A74">
      <w:pPr>
        <w:kinsoku w:val="0"/>
        <w:overflowPunct w:val="0"/>
        <w:autoSpaceDE/>
        <w:autoSpaceDN/>
        <w:adjustRightInd/>
        <w:spacing w:before="2" w:line="276" w:lineRule="exact"/>
        <w:textAlignment w:val="baseline"/>
        <w:rPr>
          <w:sz w:val="24"/>
          <w:szCs w:val="24"/>
        </w:rPr>
      </w:pPr>
      <w:r w:rsidRPr="009F6FCF">
        <w:rPr>
          <w:b/>
          <w:sz w:val="24"/>
          <w:szCs w:val="24"/>
        </w:rPr>
        <w:t>Person Responsible:</w:t>
      </w:r>
      <w:r>
        <w:rPr>
          <w:b/>
          <w:sz w:val="24"/>
          <w:szCs w:val="24"/>
        </w:rPr>
        <w:tab/>
      </w:r>
      <w:r>
        <w:rPr>
          <w:b/>
          <w:sz w:val="24"/>
          <w:szCs w:val="24"/>
        </w:rPr>
        <w:tab/>
      </w:r>
      <w:r>
        <w:rPr>
          <w:b/>
          <w:sz w:val="24"/>
          <w:szCs w:val="24"/>
        </w:rPr>
        <w:tab/>
      </w:r>
      <w:r w:rsidR="008010ED">
        <w:rPr>
          <w:sz w:val="24"/>
          <w:szCs w:val="24"/>
        </w:rPr>
        <w:t>Vice President, Engineering</w:t>
      </w:r>
    </w:p>
    <w:p w14:paraId="6801C132" w14:textId="77777777" w:rsidR="00CF3A74" w:rsidRDefault="00CF3A74">
      <w:pPr>
        <w:widowControl/>
        <w:autoSpaceDE/>
        <w:autoSpaceDN/>
        <w:adjustRightInd/>
        <w:spacing w:after="160" w:line="259" w:lineRule="auto"/>
        <w:rPr>
          <w:sz w:val="24"/>
          <w:szCs w:val="24"/>
        </w:rPr>
      </w:pPr>
    </w:p>
    <w:p w14:paraId="265D789A" w14:textId="77777777" w:rsidR="00CF3A74" w:rsidRDefault="00CF3A74" w:rsidP="002E5D73">
      <w:pPr>
        <w:kinsoku w:val="0"/>
        <w:overflowPunct w:val="0"/>
        <w:autoSpaceDE/>
        <w:autoSpaceDN/>
        <w:adjustRightInd/>
        <w:spacing w:before="2" w:line="276" w:lineRule="exact"/>
        <w:jc w:val="center"/>
        <w:textAlignment w:val="baseline"/>
        <w:rPr>
          <w:sz w:val="24"/>
          <w:szCs w:val="24"/>
        </w:rPr>
      </w:pPr>
    </w:p>
    <w:p w14:paraId="6AE872D3" w14:textId="77777777" w:rsidR="008010ED" w:rsidRDefault="00CF3A74">
      <w:pPr>
        <w:widowControl/>
        <w:autoSpaceDE/>
        <w:autoSpaceDN/>
        <w:adjustRightInd/>
        <w:spacing w:after="160" w:line="259" w:lineRule="auto"/>
        <w:rPr>
          <w:sz w:val="24"/>
          <w:szCs w:val="24"/>
        </w:rPr>
      </w:pPr>
      <w:r>
        <w:rPr>
          <w:sz w:val="24"/>
          <w:szCs w:val="24"/>
        </w:rPr>
        <w:br w:type="page"/>
      </w:r>
    </w:p>
    <w:p w14:paraId="728A0268" w14:textId="77777777" w:rsidR="008010ED" w:rsidRDefault="008010ED" w:rsidP="008010ED">
      <w:pPr>
        <w:kinsoku w:val="0"/>
        <w:overflowPunct w:val="0"/>
        <w:autoSpaceDE/>
        <w:autoSpaceDN/>
        <w:adjustRightInd/>
        <w:spacing w:before="2" w:line="276" w:lineRule="exact"/>
        <w:jc w:val="center"/>
        <w:textAlignment w:val="baseline"/>
        <w:rPr>
          <w:sz w:val="24"/>
          <w:szCs w:val="24"/>
        </w:rPr>
      </w:pPr>
      <w:r>
        <w:rPr>
          <w:sz w:val="24"/>
          <w:szCs w:val="24"/>
        </w:rPr>
        <w:t>UGI UTILITIES, INC.</w:t>
      </w:r>
      <w:r>
        <w:rPr>
          <w:sz w:val="24"/>
          <w:szCs w:val="24"/>
        </w:rPr>
        <w:br/>
        <w:t>UGI CENTRAL PENN GAS, INC.</w:t>
      </w:r>
      <w:r>
        <w:rPr>
          <w:sz w:val="24"/>
          <w:szCs w:val="24"/>
        </w:rPr>
        <w:br/>
        <w:t>AND</w:t>
      </w:r>
      <w:r>
        <w:rPr>
          <w:sz w:val="24"/>
          <w:szCs w:val="24"/>
        </w:rPr>
        <w:br/>
        <w:t>UGI PENN NATURAL GAS, INC.</w:t>
      </w:r>
      <w:r>
        <w:rPr>
          <w:sz w:val="24"/>
          <w:szCs w:val="24"/>
        </w:rPr>
        <w:br/>
        <w:t>MANAGEMENT EFFICIENCY INVESTIGATION</w:t>
      </w:r>
    </w:p>
    <w:p w14:paraId="338B566E" w14:textId="77777777" w:rsidR="008010ED" w:rsidRDefault="008010ED" w:rsidP="008010ED">
      <w:pPr>
        <w:kinsoku w:val="0"/>
        <w:overflowPunct w:val="0"/>
        <w:autoSpaceDE/>
        <w:autoSpaceDN/>
        <w:adjustRightInd/>
        <w:spacing w:before="2" w:line="276" w:lineRule="exact"/>
        <w:jc w:val="center"/>
        <w:textAlignment w:val="baseline"/>
        <w:rPr>
          <w:sz w:val="24"/>
          <w:szCs w:val="24"/>
        </w:rPr>
      </w:pPr>
      <w:r>
        <w:rPr>
          <w:sz w:val="24"/>
          <w:szCs w:val="24"/>
        </w:rPr>
        <w:t>IMPLEMENTATION PLAN</w:t>
      </w:r>
      <w:r>
        <w:rPr>
          <w:sz w:val="24"/>
          <w:szCs w:val="24"/>
        </w:rPr>
        <w:br/>
        <w:t>Docket Nos. D-2015-2473202</w:t>
      </w:r>
      <w:r>
        <w:rPr>
          <w:sz w:val="24"/>
          <w:szCs w:val="24"/>
        </w:rPr>
        <w:br/>
        <w:t>D-2015-247-3203 &amp; D-2015-2473204</w:t>
      </w:r>
    </w:p>
    <w:p w14:paraId="037F7D2D" w14:textId="77777777" w:rsidR="008010ED" w:rsidRDefault="008010ED" w:rsidP="008010ED">
      <w:pPr>
        <w:kinsoku w:val="0"/>
        <w:overflowPunct w:val="0"/>
        <w:autoSpaceDE/>
        <w:autoSpaceDN/>
        <w:adjustRightInd/>
        <w:spacing w:before="2" w:line="276" w:lineRule="exact"/>
        <w:jc w:val="center"/>
        <w:textAlignment w:val="baseline"/>
        <w:rPr>
          <w:sz w:val="24"/>
          <w:szCs w:val="24"/>
        </w:rPr>
      </w:pPr>
    </w:p>
    <w:p w14:paraId="46D4B81C" w14:textId="77777777" w:rsidR="00980F71" w:rsidRDefault="00980F71" w:rsidP="008010ED">
      <w:pPr>
        <w:kinsoku w:val="0"/>
        <w:overflowPunct w:val="0"/>
        <w:autoSpaceDE/>
        <w:autoSpaceDN/>
        <w:adjustRightInd/>
        <w:spacing w:before="2" w:line="276" w:lineRule="exact"/>
        <w:jc w:val="center"/>
        <w:textAlignment w:val="baseline"/>
        <w:rPr>
          <w:sz w:val="24"/>
          <w:szCs w:val="24"/>
        </w:rPr>
      </w:pPr>
    </w:p>
    <w:p w14:paraId="4CF1D833" w14:textId="77777777" w:rsidR="008010ED" w:rsidRDefault="008010ED" w:rsidP="008010ED">
      <w:pPr>
        <w:kinsoku w:val="0"/>
        <w:overflowPunct w:val="0"/>
        <w:autoSpaceDE/>
        <w:autoSpaceDN/>
        <w:adjustRightInd/>
        <w:spacing w:before="2" w:line="276" w:lineRule="exact"/>
        <w:textAlignment w:val="baseline"/>
        <w:rPr>
          <w:sz w:val="24"/>
          <w:szCs w:val="24"/>
        </w:rPr>
      </w:pPr>
    </w:p>
    <w:p w14:paraId="750006D9" w14:textId="77777777" w:rsidR="008010ED" w:rsidRPr="009F6FCF" w:rsidRDefault="008010ED" w:rsidP="008010ED">
      <w:pPr>
        <w:kinsoku w:val="0"/>
        <w:overflowPunct w:val="0"/>
        <w:autoSpaceDE/>
        <w:autoSpaceDN/>
        <w:adjustRightInd/>
        <w:spacing w:before="2" w:line="276" w:lineRule="exact"/>
        <w:textAlignment w:val="baseline"/>
        <w:rPr>
          <w:sz w:val="24"/>
          <w:szCs w:val="24"/>
        </w:rPr>
      </w:pPr>
      <w:r>
        <w:rPr>
          <w:b/>
          <w:sz w:val="24"/>
          <w:szCs w:val="24"/>
        </w:rPr>
        <w:t>Focus Area:</w:t>
      </w:r>
      <w:r>
        <w:rPr>
          <w:b/>
          <w:sz w:val="24"/>
          <w:szCs w:val="24"/>
        </w:rPr>
        <w:tab/>
      </w:r>
      <w:r>
        <w:rPr>
          <w:b/>
          <w:sz w:val="24"/>
          <w:szCs w:val="24"/>
        </w:rPr>
        <w:tab/>
      </w:r>
      <w:r>
        <w:rPr>
          <w:b/>
          <w:sz w:val="24"/>
          <w:szCs w:val="24"/>
        </w:rPr>
        <w:tab/>
      </w:r>
      <w:r>
        <w:rPr>
          <w:b/>
          <w:sz w:val="24"/>
          <w:szCs w:val="24"/>
        </w:rPr>
        <w:tab/>
      </w:r>
      <w:r>
        <w:rPr>
          <w:sz w:val="24"/>
          <w:szCs w:val="24"/>
        </w:rPr>
        <w:t>Gas Operations</w:t>
      </w:r>
    </w:p>
    <w:p w14:paraId="1D13A95F" w14:textId="77777777" w:rsidR="008010ED" w:rsidRDefault="008010ED" w:rsidP="008010ED">
      <w:pPr>
        <w:kinsoku w:val="0"/>
        <w:overflowPunct w:val="0"/>
        <w:autoSpaceDE/>
        <w:autoSpaceDN/>
        <w:adjustRightInd/>
        <w:spacing w:before="2" w:line="276" w:lineRule="exact"/>
        <w:textAlignment w:val="baseline"/>
        <w:rPr>
          <w:b/>
          <w:sz w:val="24"/>
          <w:szCs w:val="24"/>
        </w:rPr>
      </w:pPr>
    </w:p>
    <w:p w14:paraId="165562C7" w14:textId="77777777" w:rsidR="008010ED" w:rsidRPr="009F6FCF" w:rsidRDefault="008010ED" w:rsidP="008010ED">
      <w:pPr>
        <w:kinsoku w:val="0"/>
        <w:overflowPunct w:val="0"/>
        <w:autoSpaceDE/>
        <w:autoSpaceDN/>
        <w:adjustRightInd/>
        <w:spacing w:before="2" w:line="276" w:lineRule="exact"/>
        <w:textAlignment w:val="baseline"/>
        <w:rPr>
          <w:sz w:val="24"/>
          <w:szCs w:val="24"/>
        </w:rPr>
      </w:pPr>
      <w:r w:rsidRPr="009F6FCF">
        <w:rPr>
          <w:b/>
          <w:sz w:val="24"/>
          <w:szCs w:val="24"/>
        </w:rPr>
        <w:t>Recommendation Number:</w:t>
      </w:r>
      <w:r>
        <w:rPr>
          <w:b/>
          <w:sz w:val="24"/>
          <w:szCs w:val="24"/>
        </w:rPr>
        <w:t xml:space="preserve"> </w:t>
      </w:r>
      <w:r>
        <w:rPr>
          <w:b/>
          <w:sz w:val="24"/>
          <w:szCs w:val="24"/>
        </w:rPr>
        <w:tab/>
      </w:r>
      <w:r>
        <w:rPr>
          <w:b/>
          <w:sz w:val="24"/>
          <w:szCs w:val="24"/>
        </w:rPr>
        <w:tab/>
      </w:r>
      <w:r>
        <w:rPr>
          <w:sz w:val="24"/>
          <w:szCs w:val="24"/>
        </w:rPr>
        <w:t>VI-4</w:t>
      </w:r>
    </w:p>
    <w:p w14:paraId="64BB27C9" w14:textId="77777777" w:rsidR="008010ED" w:rsidRDefault="008010ED" w:rsidP="008010ED">
      <w:pPr>
        <w:kinsoku w:val="0"/>
        <w:overflowPunct w:val="0"/>
        <w:autoSpaceDE/>
        <w:autoSpaceDN/>
        <w:adjustRightInd/>
        <w:spacing w:before="2" w:line="276" w:lineRule="exact"/>
        <w:textAlignment w:val="baseline"/>
        <w:rPr>
          <w:sz w:val="24"/>
          <w:szCs w:val="24"/>
        </w:rPr>
      </w:pPr>
    </w:p>
    <w:p w14:paraId="7AF22C66" w14:textId="77777777" w:rsidR="00533C93" w:rsidRPr="00533C93" w:rsidRDefault="008010ED" w:rsidP="00533C93">
      <w:pPr>
        <w:kinsoku w:val="0"/>
        <w:overflowPunct w:val="0"/>
        <w:autoSpaceDE/>
        <w:adjustRightInd/>
        <w:spacing w:before="283" w:line="279" w:lineRule="exact"/>
        <w:ind w:left="3600" w:hanging="3600"/>
        <w:textAlignment w:val="baseline"/>
        <w:rPr>
          <w:bCs/>
          <w:spacing w:val="-2"/>
          <w:sz w:val="24"/>
          <w:szCs w:val="24"/>
        </w:rPr>
      </w:pPr>
      <w:r w:rsidRPr="009F6FCF">
        <w:rPr>
          <w:b/>
          <w:sz w:val="24"/>
          <w:szCs w:val="24"/>
        </w:rPr>
        <w:t>Recommendation:</w:t>
      </w:r>
      <w:r w:rsidR="00533C93">
        <w:rPr>
          <w:b/>
          <w:sz w:val="24"/>
          <w:szCs w:val="24"/>
        </w:rPr>
        <w:tab/>
      </w:r>
      <w:r w:rsidR="00533C93" w:rsidRPr="00533C93">
        <w:rPr>
          <w:bCs/>
          <w:spacing w:val="-2"/>
          <w:sz w:val="24"/>
          <w:szCs w:val="24"/>
        </w:rPr>
        <w:t>Strive to improve the accuracy of the UGI’s NGDCs’ UFG calculation.</w:t>
      </w:r>
    </w:p>
    <w:p w14:paraId="4AEB4825" w14:textId="77777777" w:rsidR="008010ED" w:rsidRDefault="008010ED" w:rsidP="008010ED">
      <w:pPr>
        <w:kinsoku w:val="0"/>
        <w:overflowPunct w:val="0"/>
        <w:autoSpaceDE/>
        <w:autoSpaceDN/>
        <w:adjustRightInd/>
        <w:spacing w:before="2" w:line="276" w:lineRule="exact"/>
        <w:textAlignment w:val="baseline"/>
        <w:rPr>
          <w:sz w:val="24"/>
          <w:szCs w:val="24"/>
        </w:rPr>
      </w:pPr>
    </w:p>
    <w:p w14:paraId="6991015F" w14:textId="48C7D607" w:rsidR="008010ED" w:rsidRDefault="008010ED" w:rsidP="008010ED">
      <w:pPr>
        <w:kinsoku w:val="0"/>
        <w:overflowPunct w:val="0"/>
        <w:autoSpaceDE/>
        <w:autoSpaceDN/>
        <w:adjustRightInd/>
        <w:spacing w:before="2" w:line="276" w:lineRule="exact"/>
        <w:textAlignment w:val="baseline"/>
        <w:rPr>
          <w:sz w:val="24"/>
          <w:szCs w:val="24"/>
        </w:rPr>
      </w:pPr>
      <w:r w:rsidRPr="009F6FCF">
        <w:rPr>
          <w:b/>
          <w:sz w:val="24"/>
          <w:szCs w:val="24"/>
        </w:rPr>
        <w:t>Response:</w:t>
      </w:r>
      <w:r>
        <w:rPr>
          <w:b/>
          <w:sz w:val="24"/>
          <w:szCs w:val="24"/>
        </w:rPr>
        <w:tab/>
      </w:r>
      <w:r>
        <w:rPr>
          <w:b/>
          <w:sz w:val="24"/>
          <w:szCs w:val="24"/>
        </w:rPr>
        <w:tab/>
      </w:r>
      <w:r>
        <w:rPr>
          <w:b/>
          <w:sz w:val="24"/>
          <w:szCs w:val="24"/>
        </w:rPr>
        <w:tab/>
      </w:r>
      <w:r>
        <w:rPr>
          <w:b/>
          <w:sz w:val="24"/>
          <w:szCs w:val="24"/>
        </w:rPr>
        <w:tab/>
      </w:r>
      <w:r>
        <w:rPr>
          <w:sz w:val="24"/>
          <w:szCs w:val="24"/>
        </w:rPr>
        <w:t>Accept</w:t>
      </w:r>
    </w:p>
    <w:p w14:paraId="2B24DA57" w14:textId="585E3B02" w:rsidR="008010ED" w:rsidRPr="00162124" w:rsidRDefault="008010ED" w:rsidP="00162124">
      <w:pPr>
        <w:kinsoku w:val="0"/>
        <w:overflowPunct w:val="0"/>
        <w:autoSpaceDE/>
        <w:adjustRightInd/>
        <w:spacing w:before="283" w:line="279" w:lineRule="exact"/>
        <w:ind w:left="3600" w:hanging="3600"/>
        <w:textAlignment w:val="baseline"/>
        <w:rPr>
          <w:bCs/>
          <w:spacing w:val="-2"/>
          <w:sz w:val="24"/>
          <w:szCs w:val="24"/>
        </w:rPr>
      </w:pPr>
      <w:r w:rsidRPr="009F6FCF">
        <w:rPr>
          <w:b/>
          <w:sz w:val="24"/>
          <w:szCs w:val="24"/>
        </w:rPr>
        <w:t>Action Plan:</w:t>
      </w:r>
      <w:r>
        <w:rPr>
          <w:b/>
          <w:sz w:val="24"/>
          <w:szCs w:val="24"/>
        </w:rPr>
        <w:tab/>
      </w:r>
      <w:r w:rsidR="00162124">
        <w:rPr>
          <w:sz w:val="24"/>
          <w:szCs w:val="24"/>
        </w:rPr>
        <w:t xml:space="preserve">A formal lost and unaccounted </w:t>
      </w:r>
      <w:r w:rsidR="00533C93">
        <w:rPr>
          <w:sz w:val="24"/>
          <w:szCs w:val="24"/>
        </w:rPr>
        <w:t>for study will be completed to determine if the accuracy of the UFG calculation can be improved.</w:t>
      </w:r>
    </w:p>
    <w:p w14:paraId="3FD903C3" w14:textId="77777777" w:rsidR="008010ED" w:rsidRDefault="008010ED" w:rsidP="008010ED">
      <w:pPr>
        <w:kinsoku w:val="0"/>
        <w:overflowPunct w:val="0"/>
        <w:autoSpaceDE/>
        <w:autoSpaceDN/>
        <w:adjustRightInd/>
        <w:spacing w:before="2" w:line="276" w:lineRule="exact"/>
        <w:textAlignment w:val="baseline"/>
        <w:rPr>
          <w:sz w:val="24"/>
          <w:szCs w:val="24"/>
        </w:rPr>
      </w:pPr>
    </w:p>
    <w:p w14:paraId="0372269C" w14:textId="77777777" w:rsidR="008010ED" w:rsidRDefault="008010ED" w:rsidP="008010ED">
      <w:pPr>
        <w:kinsoku w:val="0"/>
        <w:overflowPunct w:val="0"/>
        <w:autoSpaceDE/>
        <w:autoSpaceDN/>
        <w:adjustRightInd/>
        <w:spacing w:before="2" w:line="276" w:lineRule="exact"/>
        <w:textAlignment w:val="baseline"/>
        <w:rPr>
          <w:sz w:val="24"/>
          <w:szCs w:val="24"/>
        </w:rPr>
      </w:pPr>
      <w:r w:rsidRPr="009F6FCF">
        <w:rPr>
          <w:b/>
          <w:sz w:val="24"/>
          <w:szCs w:val="24"/>
        </w:rPr>
        <w:t>Target Completion Date:</w:t>
      </w:r>
      <w:r>
        <w:rPr>
          <w:b/>
          <w:sz w:val="24"/>
          <w:szCs w:val="24"/>
        </w:rPr>
        <w:tab/>
      </w:r>
      <w:r>
        <w:rPr>
          <w:b/>
          <w:sz w:val="24"/>
          <w:szCs w:val="24"/>
        </w:rPr>
        <w:tab/>
      </w:r>
      <w:r w:rsidR="0073359A">
        <w:rPr>
          <w:sz w:val="24"/>
          <w:szCs w:val="24"/>
        </w:rPr>
        <w:t>December 2017</w:t>
      </w:r>
    </w:p>
    <w:p w14:paraId="4D3FEF2F" w14:textId="77777777" w:rsidR="008010ED" w:rsidRDefault="008010ED" w:rsidP="008010ED">
      <w:pPr>
        <w:kinsoku w:val="0"/>
        <w:overflowPunct w:val="0"/>
        <w:autoSpaceDE/>
        <w:autoSpaceDN/>
        <w:adjustRightInd/>
        <w:spacing w:before="2" w:line="276" w:lineRule="exact"/>
        <w:textAlignment w:val="baseline"/>
        <w:rPr>
          <w:sz w:val="24"/>
          <w:szCs w:val="24"/>
        </w:rPr>
      </w:pPr>
    </w:p>
    <w:p w14:paraId="28C7C6FA" w14:textId="77777777" w:rsidR="008010ED" w:rsidRDefault="008010ED" w:rsidP="008010ED">
      <w:pPr>
        <w:kinsoku w:val="0"/>
        <w:overflowPunct w:val="0"/>
        <w:autoSpaceDE/>
        <w:autoSpaceDN/>
        <w:adjustRightInd/>
        <w:spacing w:before="2" w:line="276" w:lineRule="exact"/>
        <w:textAlignment w:val="baseline"/>
        <w:rPr>
          <w:sz w:val="24"/>
          <w:szCs w:val="24"/>
        </w:rPr>
      </w:pPr>
      <w:r w:rsidRPr="009F6FCF">
        <w:rPr>
          <w:b/>
          <w:sz w:val="24"/>
          <w:szCs w:val="24"/>
        </w:rPr>
        <w:t>Person Responsible:</w:t>
      </w:r>
      <w:r>
        <w:rPr>
          <w:b/>
          <w:sz w:val="24"/>
          <w:szCs w:val="24"/>
        </w:rPr>
        <w:tab/>
      </w:r>
      <w:r>
        <w:rPr>
          <w:b/>
          <w:sz w:val="24"/>
          <w:szCs w:val="24"/>
        </w:rPr>
        <w:tab/>
      </w:r>
      <w:r>
        <w:rPr>
          <w:b/>
          <w:sz w:val="24"/>
          <w:szCs w:val="24"/>
        </w:rPr>
        <w:tab/>
      </w:r>
      <w:r>
        <w:rPr>
          <w:sz w:val="24"/>
          <w:szCs w:val="24"/>
        </w:rPr>
        <w:t>Chief Financial Officer</w:t>
      </w:r>
      <w:r>
        <w:rPr>
          <w:sz w:val="24"/>
          <w:szCs w:val="24"/>
        </w:rPr>
        <w:br w:type="page"/>
      </w:r>
    </w:p>
    <w:p w14:paraId="132923B0" w14:textId="77777777" w:rsidR="008010ED" w:rsidRDefault="008010ED" w:rsidP="008010ED">
      <w:pPr>
        <w:kinsoku w:val="0"/>
        <w:overflowPunct w:val="0"/>
        <w:autoSpaceDE/>
        <w:autoSpaceDN/>
        <w:adjustRightInd/>
        <w:spacing w:before="2" w:line="276" w:lineRule="exact"/>
        <w:jc w:val="center"/>
        <w:textAlignment w:val="baseline"/>
        <w:rPr>
          <w:sz w:val="24"/>
          <w:szCs w:val="24"/>
        </w:rPr>
      </w:pPr>
      <w:r>
        <w:rPr>
          <w:sz w:val="24"/>
          <w:szCs w:val="24"/>
        </w:rPr>
        <w:t>UGI UTILITIES, INC.</w:t>
      </w:r>
      <w:r>
        <w:rPr>
          <w:sz w:val="24"/>
          <w:szCs w:val="24"/>
        </w:rPr>
        <w:br/>
        <w:t>UGI CENTRAL PENN GAS, INC.</w:t>
      </w:r>
      <w:r>
        <w:rPr>
          <w:sz w:val="24"/>
          <w:szCs w:val="24"/>
        </w:rPr>
        <w:br/>
        <w:t>AND</w:t>
      </w:r>
      <w:r>
        <w:rPr>
          <w:sz w:val="24"/>
          <w:szCs w:val="24"/>
        </w:rPr>
        <w:br/>
        <w:t>UGI PENN NATURAL GAS, INC.</w:t>
      </w:r>
      <w:r>
        <w:rPr>
          <w:sz w:val="24"/>
          <w:szCs w:val="24"/>
        </w:rPr>
        <w:br/>
        <w:t>MANAGEMENT EFFICIENCY INVESTIGATION</w:t>
      </w:r>
    </w:p>
    <w:p w14:paraId="2C4AD9A0" w14:textId="77777777" w:rsidR="008010ED" w:rsidRDefault="008010ED" w:rsidP="008010ED">
      <w:pPr>
        <w:kinsoku w:val="0"/>
        <w:overflowPunct w:val="0"/>
        <w:autoSpaceDE/>
        <w:autoSpaceDN/>
        <w:adjustRightInd/>
        <w:spacing w:before="2" w:line="276" w:lineRule="exact"/>
        <w:jc w:val="center"/>
        <w:textAlignment w:val="baseline"/>
        <w:rPr>
          <w:sz w:val="24"/>
          <w:szCs w:val="24"/>
        </w:rPr>
      </w:pPr>
      <w:r>
        <w:rPr>
          <w:sz w:val="24"/>
          <w:szCs w:val="24"/>
        </w:rPr>
        <w:t>IMPLEMENTATION PLAN</w:t>
      </w:r>
      <w:r>
        <w:rPr>
          <w:sz w:val="24"/>
          <w:szCs w:val="24"/>
        </w:rPr>
        <w:br/>
        <w:t>Docket Nos. D-2015-2473202</w:t>
      </w:r>
      <w:r>
        <w:rPr>
          <w:sz w:val="24"/>
          <w:szCs w:val="24"/>
        </w:rPr>
        <w:br/>
        <w:t>D-2015-247-3203 &amp; D-2015-2473204</w:t>
      </w:r>
    </w:p>
    <w:p w14:paraId="4E8B9BED" w14:textId="77777777" w:rsidR="008010ED" w:rsidRDefault="008010ED" w:rsidP="008010ED">
      <w:pPr>
        <w:kinsoku w:val="0"/>
        <w:overflowPunct w:val="0"/>
        <w:autoSpaceDE/>
        <w:autoSpaceDN/>
        <w:adjustRightInd/>
        <w:spacing w:before="2" w:line="276" w:lineRule="exact"/>
        <w:jc w:val="center"/>
        <w:textAlignment w:val="baseline"/>
        <w:rPr>
          <w:sz w:val="24"/>
          <w:szCs w:val="24"/>
        </w:rPr>
      </w:pPr>
    </w:p>
    <w:p w14:paraId="5CE9B3E7" w14:textId="77777777" w:rsidR="008010ED" w:rsidRDefault="008010ED" w:rsidP="008010ED">
      <w:pPr>
        <w:kinsoku w:val="0"/>
        <w:overflowPunct w:val="0"/>
        <w:autoSpaceDE/>
        <w:autoSpaceDN/>
        <w:adjustRightInd/>
        <w:spacing w:before="2" w:line="276" w:lineRule="exact"/>
        <w:textAlignment w:val="baseline"/>
        <w:rPr>
          <w:sz w:val="24"/>
          <w:szCs w:val="24"/>
        </w:rPr>
      </w:pPr>
    </w:p>
    <w:p w14:paraId="6B447D58" w14:textId="77777777" w:rsidR="00980F71" w:rsidRDefault="00980F71" w:rsidP="008010ED">
      <w:pPr>
        <w:kinsoku w:val="0"/>
        <w:overflowPunct w:val="0"/>
        <w:autoSpaceDE/>
        <w:autoSpaceDN/>
        <w:adjustRightInd/>
        <w:spacing w:before="2" w:line="276" w:lineRule="exact"/>
        <w:textAlignment w:val="baseline"/>
        <w:rPr>
          <w:sz w:val="24"/>
          <w:szCs w:val="24"/>
        </w:rPr>
      </w:pPr>
    </w:p>
    <w:p w14:paraId="0CA798D6" w14:textId="77777777" w:rsidR="008010ED" w:rsidRPr="009F6FCF" w:rsidRDefault="008010ED" w:rsidP="008010ED">
      <w:pPr>
        <w:kinsoku w:val="0"/>
        <w:overflowPunct w:val="0"/>
        <w:autoSpaceDE/>
        <w:autoSpaceDN/>
        <w:adjustRightInd/>
        <w:spacing w:before="2" w:line="276" w:lineRule="exact"/>
        <w:textAlignment w:val="baseline"/>
        <w:rPr>
          <w:sz w:val="24"/>
          <w:szCs w:val="24"/>
        </w:rPr>
      </w:pPr>
      <w:r>
        <w:rPr>
          <w:b/>
          <w:sz w:val="24"/>
          <w:szCs w:val="24"/>
        </w:rPr>
        <w:t>Focus Area:</w:t>
      </w:r>
      <w:r>
        <w:rPr>
          <w:b/>
          <w:sz w:val="24"/>
          <w:szCs w:val="24"/>
        </w:rPr>
        <w:tab/>
      </w:r>
      <w:r>
        <w:rPr>
          <w:b/>
          <w:sz w:val="24"/>
          <w:szCs w:val="24"/>
        </w:rPr>
        <w:tab/>
      </w:r>
      <w:r>
        <w:rPr>
          <w:b/>
          <w:sz w:val="24"/>
          <w:szCs w:val="24"/>
        </w:rPr>
        <w:tab/>
      </w:r>
      <w:r>
        <w:rPr>
          <w:b/>
          <w:sz w:val="24"/>
          <w:szCs w:val="24"/>
        </w:rPr>
        <w:tab/>
      </w:r>
      <w:r>
        <w:rPr>
          <w:sz w:val="24"/>
          <w:szCs w:val="24"/>
        </w:rPr>
        <w:t>Gas Operations</w:t>
      </w:r>
    </w:p>
    <w:p w14:paraId="149EFD25" w14:textId="77777777" w:rsidR="008010ED" w:rsidRDefault="008010ED" w:rsidP="008010ED">
      <w:pPr>
        <w:kinsoku w:val="0"/>
        <w:overflowPunct w:val="0"/>
        <w:autoSpaceDE/>
        <w:autoSpaceDN/>
        <w:adjustRightInd/>
        <w:spacing w:before="2" w:line="276" w:lineRule="exact"/>
        <w:textAlignment w:val="baseline"/>
        <w:rPr>
          <w:b/>
          <w:sz w:val="24"/>
          <w:szCs w:val="24"/>
        </w:rPr>
      </w:pPr>
    </w:p>
    <w:p w14:paraId="32623F25" w14:textId="77777777" w:rsidR="008010ED" w:rsidRPr="009F6FCF" w:rsidRDefault="008010ED" w:rsidP="008010ED">
      <w:pPr>
        <w:kinsoku w:val="0"/>
        <w:overflowPunct w:val="0"/>
        <w:autoSpaceDE/>
        <w:autoSpaceDN/>
        <w:adjustRightInd/>
        <w:spacing w:before="2" w:line="276" w:lineRule="exact"/>
        <w:textAlignment w:val="baseline"/>
        <w:rPr>
          <w:sz w:val="24"/>
          <w:szCs w:val="24"/>
        </w:rPr>
      </w:pPr>
      <w:r w:rsidRPr="009F6FCF">
        <w:rPr>
          <w:b/>
          <w:sz w:val="24"/>
          <w:szCs w:val="24"/>
        </w:rPr>
        <w:t>Recommendation Number:</w:t>
      </w:r>
      <w:r>
        <w:rPr>
          <w:b/>
          <w:sz w:val="24"/>
          <w:szCs w:val="24"/>
        </w:rPr>
        <w:t xml:space="preserve"> </w:t>
      </w:r>
      <w:r>
        <w:rPr>
          <w:b/>
          <w:sz w:val="24"/>
          <w:szCs w:val="24"/>
        </w:rPr>
        <w:tab/>
      </w:r>
      <w:r>
        <w:rPr>
          <w:b/>
          <w:sz w:val="24"/>
          <w:szCs w:val="24"/>
        </w:rPr>
        <w:tab/>
      </w:r>
      <w:r>
        <w:rPr>
          <w:sz w:val="24"/>
          <w:szCs w:val="24"/>
        </w:rPr>
        <w:t>VI-5</w:t>
      </w:r>
    </w:p>
    <w:p w14:paraId="44F79D7E" w14:textId="77777777" w:rsidR="008010ED" w:rsidRPr="008010ED" w:rsidRDefault="008010ED" w:rsidP="008010ED">
      <w:pPr>
        <w:kinsoku w:val="0"/>
        <w:overflowPunct w:val="0"/>
        <w:autoSpaceDE/>
        <w:adjustRightInd/>
        <w:spacing w:before="283" w:line="279" w:lineRule="exact"/>
        <w:ind w:left="3600" w:hanging="3600"/>
        <w:textAlignment w:val="baseline"/>
        <w:rPr>
          <w:bCs/>
          <w:spacing w:val="-2"/>
          <w:sz w:val="24"/>
          <w:szCs w:val="24"/>
        </w:rPr>
      </w:pPr>
      <w:r w:rsidRPr="009F6FCF">
        <w:rPr>
          <w:b/>
          <w:sz w:val="24"/>
          <w:szCs w:val="24"/>
        </w:rPr>
        <w:t>Recommendation:</w:t>
      </w:r>
      <w:r>
        <w:rPr>
          <w:b/>
          <w:sz w:val="24"/>
          <w:szCs w:val="24"/>
        </w:rPr>
        <w:tab/>
      </w:r>
      <w:r w:rsidRPr="008010ED">
        <w:rPr>
          <w:bCs/>
          <w:spacing w:val="-2"/>
          <w:sz w:val="24"/>
          <w:szCs w:val="24"/>
        </w:rPr>
        <w:t>Develop a business case for using contractors for certain types of work into the Staffing Study and strive to employ the most cost effective, efficient workforce.</w:t>
      </w:r>
    </w:p>
    <w:p w14:paraId="422E1ED0" w14:textId="77777777" w:rsidR="008010ED" w:rsidRDefault="008010ED" w:rsidP="008010ED">
      <w:pPr>
        <w:kinsoku w:val="0"/>
        <w:overflowPunct w:val="0"/>
        <w:autoSpaceDE/>
        <w:autoSpaceDN/>
        <w:adjustRightInd/>
        <w:spacing w:before="2" w:line="276" w:lineRule="exact"/>
        <w:textAlignment w:val="baseline"/>
        <w:rPr>
          <w:sz w:val="24"/>
          <w:szCs w:val="24"/>
        </w:rPr>
      </w:pPr>
    </w:p>
    <w:p w14:paraId="7E60EC72" w14:textId="77777777" w:rsidR="008010ED" w:rsidRPr="009F6FCF" w:rsidRDefault="008010ED" w:rsidP="008010ED">
      <w:pPr>
        <w:kinsoku w:val="0"/>
        <w:overflowPunct w:val="0"/>
        <w:autoSpaceDE/>
        <w:autoSpaceDN/>
        <w:adjustRightInd/>
        <w:spacing w:before="2" w:line="276" w:lineRule="exact"/>
        <w:textAlignment w:val="baseline"/>
        <w:rPr>
          <w:sz w:val="24"/>
          <w:szCs w:val="24"/>
        </w:rPr>
      </w:pPr>
      <w:r w:rsidRPr="009F6FCF">
        <w:rPr>
          <w:b/>
          <w:sz w:val="24"/>
          <w:szCs w:val="24"/>
        </w:rPr>
        <w:t>Response:</w:t>
      </w:r>
      <w:r>
        <w:rPr>
          <w:b/>
          <w:sz w:val="24"/>
          <w:szCs w:val="24"/>
        </w:rPr>
        <w:tab/>
      </w:r>
      <w:r>
        <w:rPr>
          <w:b/>
          <w:sz w:val="24"/>
          <w:szCs w:val="24"/>
        </w:rPr>
        <w:tab/>
      </w:r>
      <w:r>
        <w:rPr>
          <w:b/>
          <w:sz w:val="24"/>
          <w:szCs w:val="24"/>
        </w:rPr>
        <w:tab/>
      </w:r>
      <w:r>
        <w:rPr>
          <w:b/>
          <w:sz w:val="24"/>
          <w:szCs w:val="24"/>
        </w:rPr>
        <w:tab/>
      </w:r>
      <w:r>
        <w:rPr>
          <w:sz w:val="24"/>
          <w:szCs w:val="24"/>
        </w:rPr>
        <w:t>Accept</w:t>
      </w:r>
    </w:p>
    <w:p w14:paraId="675BDE47" w14:textId="77777777" w:rsidR="008010ED" w:rsidRDefault="008010ED" w:rsidP="008010ED">
      <w:pPr>
        <w:kinsoku w:val="0"/>
        <w:overflowPunct w:val="0"/>
        <w:autoSpaceDE/>
        <w:autoSpaceDN/>
        <w:adjustRightInd/>
        <w:spacing w:before="2" w:line="276" w:lineRule="exact"/>
        <w:textAlignment w:val="baseline"/>
        <w:rPr>
          <w:sz w:val="24"/>
          <w:szCs w:val="24"/>
        </w:rPr>
      </w:pPr>
    </w:p>
    <w:p w14:paraId="4A6B3637" w14:textId="77777777" w:rsidR="008010ED" w:rsidRPr="009F6FCF" w:rsidRDefault="008010ED" w:rsidP="0027209E">
      <w:pPr>
        <w:kinsoku w:val="0"/>
        <w:overflowPunct w:val="0"/>
        <w:autoSpaceDE/>
        <w:autoSpaceDN/>
        <w:adjustRightInd/>
        <w:spacing w:before="2" w:line="276" w:lineRule="exact"/>
        <w:ind w:left="3600" w:hanging="3600"/>
        <w:textAlignment w:val="baseline"/>
        <w:rPr>
          <w:sz w:val="24"/>
          <w:szCs w:val="24"/>
        </w:rPr>
      </w:pPr>
      <w:r w:rsidRPr="009F6FCF">
        <w:rPr>
          <w:b/>
          <w:sz w:val="24"/>
          <w:szCs w:val="24"/>
        </w:rPr>
        <w:t>Action Plan:</w:t>
      </w:r>
      <w:r w:rsidR="008D3314">
        <w:rPr>
          <w:b/>
          <w:sz w:val="24"/>
          <w:szCs w:val="24"/>
        </w:rPr>
        <w:tab/>
      </w:r>
      <w:r w:rsidRPr="00374C87">
        <w:rPr>
          <w:rFonts w:ascii="Times-Roman" w:hAnsi="Times-Roman"/>
          <w:sz w:val="24"/>
        </w:rPr>
        <w:t>UGI will refine its staffing plan to include a rational</w:t>
      </w:r>
      <w:r w:rsidR="008D3314">
        <w:rPr>
          <w:rFonts w:ascii="Times-Roman" w:hAnsi="Times-Roman"/>
          <w:sz w:val="24"/>
        </w:rPr>
        <w:t>e</w:t>
      </w:r>
      <w:r w:rsidRPr="00374C87">
        <w:rPr>
          <w:rFonts w:ascii="Times-Roman" w:hAnsi="Times-Roman"/>
          <w:sz w:val="24"/>
        </w:rPr>
        <w:t xml:space="preserve"> for selection and utilization of internal versus contractor personnel for certain work types.</w:t>
      </w:r>
    </w:p>
    <w:p w14:paraId="0E0BAF74" w14:textId="77777777" w:rsidR="008010ED" w:rsidRDefault="008010ED" w:rsidP="008010ED">
      <w:pPr>
        <w:kinsoku w:val="0"/>
        <w:overflowPunct w:val="0"/>
        <w:autoSpaceDE/>
        <w:autoSpaceDN/>
        <w:adjustRightInd/>
        <w:spacing w:before="2" w:line="276" w:lineRule="exact"/>
        <w:textAlignment w:val="baseline"/>
        <w:rPr>
          <w:sz w:val="24"/>
          <w:szCs w:val="24"/>
        </w:rPr>
      </w:pPr>
    </w:p>
    <w:p w14:paraId="7156B5F3" w14:textId="77777777" w:rsidR="008010ED" w:rsidRPr="009F6FCF" w:rsidRDefault="008010ED" w:rsidP="008010ED">
      <w:pPr>
        <w:kinsoku w:val="0"/>
        <w:overflowPunct w:val="0"/>
        <w:autoSpaceDE/>
        <w:autoSpaceDN/>
        <w:adjustRightInd/>
        <w:spacing w:before="2" w:line="276" w:lineRule="exact"/>
        <w:textAlignment w:val="baseline"/>
        <w:rPr>
          <w:sz w:val="24"/>
          <w:szCs w:val="24"/>
        </w:rPr>
      </w:pPr>
      <w:r w:rsidRPr="009F6FCF">
        <w:rPr>
          <w:b/>
          <w:sz w:val="24"/>
          <w:szCs w:val="24"/>
        </w:rPr>
        <w:t>Target Completion Date:</w:t>
      </w:r>
      <w:r>
        <w:rPr>
          <w:b/>
          <w:sz w:val="24"/>
          <w:szCs w:val="24"/>
        </w:rPr>
        <w:tab/>
      </w:r>
      <w:r>
        <w:rPr>
          <w:b/>
          <w:sz w:val="24"/>
          <w:szCs w:val="24"/>
        </w:rPr>
        <w:tab/>
      </w:r>
      <w:r>
        <w:rPr>
          <w:sz w:val="24"/>
          <w:szCs w:val="24"/>
        </w:rPr>
        <w:t>September 2017</w:t>
      </w:r>
    </w:p>
    <w:p w14:paraId="268F300D" w14:textId="77777777" w:rsidR="008010ED" w:rsidRDefault="008010ED" w:rsidP="008010ED">
      <w:pPr>
        <w:kinsoku w:val="0"/>
        <w:overflowPunct w:val="0"/>
        <w:autoSpaceDE/>
        <w:autoSpaceDN/>
        <w:adjustRightInd/>
        <w:spacing w:before="2" w:line="276" w:lineRule="exact"/>
        <w:textAlignment w:val="baseline"/>
        <w:rPr>
          <w:sz w:val="24"/>
          <w:szCs w:val="24"/>
        </w:rPr>
      </w:pPr>
    </w:p>
    <w:p w14:paraId="5E333777" w14:textId="77777777" w:rsidR="008010ED" w:rsidRDefault="008010ED" w:rsidP="008010ED">
      <w:pPr>
        <w:widowControl/>
        <w:autoSpaceDE/>
        <w:autoSpaceDN/>
        <w:adjustRightInd/>
        <w:spacing w:after="160" w:line="259" w:lineRule="auto"/>
        <w:rPr>
          <w:sz w:val="24"/>
          <w:szCs w:val="24"/>
        </w:rPr>
      </w:pPr>
      <w:r w:rsidRPr="009F6FCF">
        <w:rPr>
          <w:b/>
          <w:sz w:val="24"/>
          <w:szCs w:val="24"/>
        </w:rPr>
        <w:t>Person Responsible:</w:t>
      </w:r>
      <w:r>
        <w:rPr>
          <w:b/>
          <w:sz w:val="24"/>
          <w:szCs w:val="24"/>
        </w:rPr>
        <w:tab/>
      </w:r>
      <w:r>
        <w:rPr>
          <w:b/>
          <w:sz w:val="24"/>
          <w:szCs w:val="24"/>
        </w:rPr>
        <w:tab/>
      </w:r>
      <w:r>
        <w:rPr>
          <w:b/>
          <w:sz w:val="24"/>
          <w:szCs w:val="24"/>
        </w:rPr>
        <w:tab/>
      </w:r>
      <w:r>
        <w:rPr>
          <w:sz w:val="24"/>
          <w:szCs w:val="24"/>
        </w:rPr>
        <w:t>Vice President, Operations</w:t>
      </w:r>
    </w:p>
    <w:p w14:paraId="6DE3BAC7" w14:textId="77777777" w:rsidR="008010ED" w:rsidRDefault="008010ED">
      <w:pPr>
        <w:widowControl/>
        <w:autoSpaceDE/>
        <w:autoSpaceDN/>
        <w:adjustRightInd/>
        <w:spacing w:after="160" w:line="259" w:lineRule="auto"/>
        <w:rPr>
          <w:sz w:val="24"/>
          <w:szCs w:val="24"/>
        </w:rPr>
      </w:pPr>
      <w:r>
        <w:rPr>
          <w:sz w:val="24"/>
          <w:szCs w:val="24"/>
        </w:rPr>
        <w:br w:type="page"/>
      </w:r>
    </w:p>
    <w:p w14:paraId="5481495F" w14:textId="77777777" w:rsidR="008010ED" w:rsidRDefault="008010ED" w:rsidP="008010ED">
      <w:pPr>
        <w:kinsoku w:val="0"/>
        <w:overflowPunct w:val="0"/>
        <w:autoSpaceDE/>
        <w:autoSpaceDN/>
        <w:adjustRightInd/>
        <w:spacing w:before="2" w:line="276" w:lineRule="exact"/>
        <w:jc w:val="center"/>
        <w:textAlignment w:val="baseline"/>
        <w:rPr>
          <w:sz w:val="24"/>
          <w:szCs w:val="24"/>
        </w:rPr>
      </w:pPr>
      <w:r>
        <w:rPr>
          <w:sz w:val="24"/>
          <w:szCs w:val="24"/>
        </w:rPr>
        <w:t>UGI UTILITIES, INC.</w:t>
      </w:r>
      <w:r>
        <w:rPr>
          <w:sz w:val="24"/>
          <w:szCs w:val="24"/>
        </w:rPr>
        <w:br/>
        <w:t>UGI CENTRAL PENN GAS, INC.</w:t>
      </w:r>
      <w:r>
        <w:rPr>
          <w:sz w:val="24"/>
          <w:szCs w:val="24"/>
        </w:rPr>
        <w:br/>
        <w:t>AND</w:t>
      </w:r>
      <w:r>
        <w:rPr>
          <w:sz w:val="24"/>
          <w:szCs w:val="24"/>
        </w:rPr>
        <w:br/>
        <w:t>UGI PENN NATURAL GAS, INC.</w:t>
      </w:r>
      <w:r>
        <w:rPr>
          <w:sz w:val="24"/>
          <w:szCs w:val="24"/>
        </w:rPr>
        <w:br/>
        <w:t>MANAGEMENT EFFICIENCY INVESTIGATION</w:t>
      </w:r>
    </w:p>
    <w:p w14:paraId="7EE89CB2" w14:textId="77777777" w:rsidR="008010ED" w:rsidRDefault="008010ED" w:rsidP="008010ED">
      <w:pPr>
        <w:kinsoku w:val="0"/>
        <w:overflowPunct w:val="0"/>
        <w:autoSpaceDE/>
        <w:autoSpaceDN/>
        <w:adjustRightInd/>
        <w:spacing w:before="2" w:line="276" w:lineRule="exact"/>
        <w:jc w:val="center"/>
        <w:textAlignment w:val="baseline"/>
        <w:rPr>
          <w:sz w:val="24"/>
          <w:szCs w:val="24"/>
        </w:rPr>
      </w:pPr>
      <w:r>
        <w:rPr>
          <w:sz w:val="24"/>
          <w:szCs w:val="24"/>
        </w:rPr>
        <w:t>IMPLEMENTATION PLAN</w:t>
      </w:r>
      <w:r>
        <w:rPr>
          <w:sz w:val="24"/>
          <w:szCs w:val="24"/>
        </w:rPr>
        <w:br/>
        <w:t>Docket Nos. D-2015-2473202</w:t>
      </w:r>
      <w:r>
        <w:rPr>
          <w:sz w:val="24"/>
          <w:szCs w:val="24"/>
        </w:rPr>
        <w:br/>
        <w:t>D-2015-247-3203 &amp; D-2015-2473204</w:t>
      </w:r>
    </w:p>
    <w:p w14:paraId="3CD05B0A" w14:textId="77777777" w:rsidR="008010ED" w:rsidRDefault="008010ED" w:rsidP="008010ED">
      <w:pPr>
        <w:kinsoku w:val="0"/>
        <w:overflowPunct w:val="0"/>
        <w:autoSpaceDE/>
        <w:autoSpaceDN/>
        <w:adjustRightInd/>
        <w:spacing w:before="2" w:line="276" w:lineRule="exact"/>
        <w:jc w:val="center"/>
        <w:textAlignment w:val="baseline"/>
        <w:rPr>
          <w:sz w:val="24"/>
          <w:szCs w:val="24"/>
        </w:rPr>
      </w:pPr>
    </w:p>
    <w:p w14:paraId="20416A92" w14:textId="77777777" w:rsidR="008010ED" w:rsidRDefault="008010ED" w:rsidP="008010ED">
      <w:pPr>
        <w:kinsoku w:val="0"/>
        <w:overflowPunct w:val="0"/>
        <w:autoSpaceDE/>
        <w:autoSpaceDN/>
        <w:adjustRightInd/>
        <w:spacing w:before="2" w:line="276" w:lineRule="exact"/>
        <w:textAlignment w:val="baseline"/>
        <w:rPr>
          <w:sz w:val="24"/>
          <w:szCs w:val="24"/>
        </w:rPr>
      </w:pPr>
    </w:p>
    <w:p w14:paraId="3D897B0D" w14:textId="77777777" w:rsidR="00980F71" w:rsidRDefault="00980F71" w:rsidP="008010ED">
      <w:pPr>
        <w:kinsoku w:val="0"/>
        <w:overflowPunct w:val="0"/>
        <w:autoSpaceDE/>
        <w:autoSpaceDN/>
        <w:adjustRightInd/>
        <w:spacing w:before="2" w:line="276" w:lineRule="exact"/>
        <w:textAlignment w:val="baseline"/>
        <w:rPr>
          <w:sz w:val="24"/>
          <w:szCs w:val="24"/>
        </w:rPr>
      </w:pPr>
    </w:p>
    <w:p w14:paraId="08A23803" w14:textId="77777777" w:rsidR="008010ED" w:rsidRPr="009F6FCF" w:rsidRDefault="008010ED" w:rsidP="008010ED">
      <w:pPr>
        <w:kinsoku w:val="0"/>
        <w:overflowPunct w:val="0"/>
        <w:autoSpaceDE/>
        <w:autoSpaceDN/>
        <w:adjustRightInd/>
        <w:spacing w:before="2" w:line="276" w:lineRule="exact"/>
        <w:textAlignment w:val="baseline"/>
        <w:rPr>
          <w:sz w:val="24"/>
          <w:szCs w:val="24"/>
        </w:rPr>
      </w:pPr>
      <w:r>
        <w:rPr>
          <w:b/>
          <w:sz w:val="24"/>
          <w:szCs w:val="24"/>
        </w:rPr>
        <w:t>Focus Area:</w:t>
      </w:r>
      <w:r>
        <w:rPr>
          <w:b/>
          <w:sz w:val="24"/>
          <w:szCs w:val="24"/>
        </w:rPr>
        <w:tab/>
      </w:r>
      <w:r>
        <w:rPr>
          <w:b/>
          <w:sz w:val="24"/>
          <w:szCs w:val="24"/>
        </w:rPr>
        <w:tab/>
      </w:r>
      <w:r>
        <w:rPr>
          <w:b/>
          <w:sz w:val="24"/>
          <w:szCs w:val="24"/>
        </w:rPr>
        <w:tab/>
      </w:r>
      <w:r>
        <w:rPr>
          <w:b/>
          <w:sz w:val="24"/>
          <w:szCs w:val="24"/>
        </w:rPr>
        <w:tab/>
      </w:r>
      <w:r>
        <w:rPr>
          <w:sz w:val="24"/>
          <w:szCs w:val="24"/>
        </w:rPr>
        <w:t>Gas Operations</w:t>
      </w:r>
    </w:p>
    <w:p w14:paraId="524B7DD1" w14:textId="77777777" w:rsidR="008010ED" w:rsidRDefault="008010ED" w:rsidP="008010ED">
      <w:pPr>
        <w:kinsoku w:val="0"/>
        <w:overflowPunct w:val="0"/>
        <w:autoSpaceDE/>
        <w:autoSpaceDN/>
        <w:adjustRightInd/>
        <w:spacing w:before="2" w:line="276" w:lineRule="exact"/>
        <w:textAlignment w:val="baseline"/>
        <w:rPr>
          <w:b/>
          <w:sz w:val="24"/>
          <w:szCs w:val="24"/>
        </w:rPr>
      </w:pPr>
    </w:p>
    <w:p w14:paraId="352693A4" w14:textId="77777777" w:rsidR="008010ED" w:rsidRPr="009F6FCF" w:rsidRDefault="008010ED" w:rsidP="008010ED">
      <w:pPr>
        <w:kinsoku w:val="0"/>
        <w:overflowPunct w:val="0"/>
        <w:autoSpaceDE/>
        <w:autoSpaceDN/>
        <w:adjustRightInd/>
        <w:spacing w:before="2" w:line="276" w:lineRule="exact"/>
        <w:textAlignment w:val="baseline"/>
        <w:rPr>
          <w:sz w:val="24"/>
          <w:szCs w:val="24"/>
        </w:rPr>
      </w:pPr>
      <w:r w:rsidRPr="009F6FCF">
        <w:rPr>
          <w:b/>
          <w:sz w:val="24"/>
          <w:szCs w:val="24"/>
        </w:rPr>
        <w:t>Recommendation Number:</w:t>
      </w:r>
      <w:r>
        <w:rPr>
          <w:b/>
          <w:sz w:val="24"/>
          <w:szCs w:val="24"/>
        </w:rPr>
        <w:t xml:space="preserve"> </w:t>
      </w:r>
      <w:r>
        <w:rPr>
          <w:b/>
          <w:sz w:val="24"/>
          <w:szCs w:val="24"/>
        </w:rPr>
        <w:tab/>
      </w:r>
      <w:r>
        <w:rPr>
          <w:b/>
          <w:sz w:val="24"/>
          <w:szCs w:val="24"/>
        </w:rPr>
        <w:tab/>
      </w:r>
      <w:r>
        <w:rPr>
          <w:sz w:val="24"/>
          <w:szCs w:val="24"/>
        </w:rPr>
        <w:t>VI-</w:t>
      </w:r>
      <w:r w:rsidR="0027209E">
        <w:rPr>
          <w:sz w:val="24"/>
          <w:szCs w:val="24"/>
        </w:rPr>
        <w:t>6</w:t>
      </w:r>
    </w:p>
    <w:p w14:paraId="23FAD6D1" w14:textId="77777777" w:rsidR="008010ED" w:rsidRDefault="008010ED" w:rsidP="008010ED">
      <w:pPr>
        <w:kinsoku w:val="0"/>
        <w:overflowPunct w:val="0"/>
        <w:autoSpaceDE/>
        <w:autoSpaceDN/>
        <w:adjustRightInd/>
        <w:spacing w:before="2" w:line="276" w:lineRule="exact"/>
        <w:textAlignment w:val="baseline"/>
        <w:rPr>
          <w:sz w:val="24"/>
          <w:szCs w:val="24"/>
        </w:rPr>
      </w:pPr>
    </w:p>
    <w:p w14:paraId="690FDA67" w14:textId="46E857DD" w:rsidR="008010ED" w:rsidRPr="009F6FCF" w:rsidRDefault="008010ED" w:rsidP="008D3322">
      <w:pPr>
        <w:kinsoku w:val="0"/>
        <w:overflowPunct w:val="0"/>
        <w:autoSpaceDE/>
        <w:autoSpaceDN/>
        <w:adjustRightInd/>
        <w:spacing w:before="2" w:line="276" w:lineRule="exact"/>
        <w:ind w:left="3600" w:hanging="3600"/>
        <w:textAlignment w:val="baseline"/>
        <w:rPr>
          <w:sz w:val="24"/>
          <w:szCs w:val="24"/>
        </w:rPr>
      </w:pPr>
      <w:r w:rsidRPr="009F6FCF">
        <w:rPr>
          <w:b/>
          <w:sz w:val="24"/>
          <w:szCs w:val="24"/>
        </w:rPr>
        <w:t>Recommendation:</w:t>
      </w:r>
      <w:r w:rsidR="008D3322">
        <w:rPr>
          <w:b/>
          <w:sz w:val="24"/>
          <w:szCs w:val="24"/>
        </w:rPr>
        <w:tab/>
      </w:r>
      <w:r w:rsidR="00EA32CA" w:rsidRPr="00EA32CA">
        <w:rPr>
          <w:sz w:val="24"/>
          <w:szCs w:val="24"/>
        </w:rPr>
        <w:t>Strive to meet UGI’s Gas Service Division’s goal for replacement of mercury meters by 2018.</w:t>
      </w:r>
    </w:p>
    <w:p w14:paraId="203A9064" w14:textId="77777777" w:rsidR="008010ED" w:rsidRDefault="008010ED" w:rsidP="008010ED">
      <w:pPr>
        <w:kinsoku w:val="0"/>
        <w:overflowPunct w:val="0"/>
        <w:autoSpaceDE/>
        <w:autoSpaceDN/>
        <w:adjustRightInd/>
        <w:spacing w:before="2" w:line="276" w:lineRule="exact"/>
        <w:textAlignment w:val="baseline"/>
        <w:rPr>
          <w:sz w:val="24"/>
          <w:szCs w:val="24"/>
        </w:rPr>
      </w:pPr>
    </w:p>
    <w:p w14:paraId="01C2002F" w14:textId="77777777" w:rsidR="008010ED" w:rsidRPr="009F6FCF" w:rsidRDefault="008010ED" w:rsidP="008010ED">
      <w:pPr>
        <w:kinsoku w:val="0"/>
        <w:overflowPunct w:val="0"/>
        <w:autoSpaceDE/>
        <w:autoSpaceDN/>
        <w:adjustRightInd/>
        <w:spacing w:before="2" w:line="276" w:lineRule="exact"/>
        <w:textAlignment w:val="baseline"/>
        <w:rPr>
          <w:sz w:val="24"/>
          <w:szCs w:val="24"/>
        </w:rPr>
      </w:pPr>
      <w:r w:rsidRPr="009F6FCF">
        <w:rPr>
          <w:b/>
          <w:sz w:val="24"/>
          <w:szCs w:val="24"/>
        </w:rPr>
        <w:t>Response:</w:t>
      </w:r>
      <w:r>
        <w:rPr>
          <w:b/>
          <w:sz w:val="24"/>
          <w:szCs w:val="24"/>
        </w:rPr>
        <w:tab/>
      </w:r>
      <w:r>
        <w:rPr>
          <w:b/>
          <w:sz w:val="24"/>
          <w:szCs w:val="24"/>
        </w:rPr>
        <w:tab/>
      </w:r>
      <w:r>
        <w:rPr>
          <w:b/>
          <w:sz w:val="24"/>
          <w:szCs w:val="24"/>
        </w:rPr>
        <w:tab/>
      </w:r>
      <w:r>
        <w:rPr>
          <w:b/>
          <w:sz w:val="24"/>
          <w:szCs w:val="24"/>
        </w:rPr>
        <w:tab/>
      </w:r>
      <w:r>
        <w:rPr>
          <w:sz w:val="24"/>
          <w:szCs w:val="24"/>
        </w:rPr>
        <w:t>Accept</w:t>
      </w:r>
      <w:r w:rsidR="008D3314">
        <w:rPr>
          <w:sz w:val="24"/>
          <w:szCs w:val="24"/>
        </w:rPr>
        <w:t xml:space="preserve"> in Part</w:t>
      </w:r>
    </w:p>
    <w:p w14:paraId="0A8DB2DD" w14:textId="77777777" w:rsidR="008010ED" w:rsidRDefault="008010ED" w:rsidP="008010ED">
      <w:pPr>
        <w:kinsoku w:val="0"/>
        <w:overflowPunct w:val="0"/>
        <w:autoSpaceDE/>
        <w:autoSpaceDN/>
        <w:adjustRightInd/>
        <w:spacing w:before="2" w:line="276" w:lineRule="exact"/>
        <w:textAlignment w:val="baseline"/>
        <w:rPr>
          <w:sz w:val="24"/>
          <w:szCs w:val="24"/>
        </w:rPr>
      </w:pPr>
    </w:p>
    <w:p w14:paraId="79138D12" w14:textId="607F8414" w:rsidR="008010ED" w:rsidRPr="009F6FCF" w:rsidRDefault="008010ED" w:rsidP="0027209E">
      <w:pPr>
        <w:kinsoku w:val="0"/>
        <w:overflowPunct w:val="0"/>
        <w:autoSpaceDE/>
        <w:autoSpaceDN/>
        <w:adjustRightInd/>
        <w:spacing w:before="2" w:line="276" w:lineRule="exact"/>
        <w:ind w:left="3600" w:hanging="3600"/>
        <w:textAlignment w:val="baseline"/>
        <w:rPr>
          <w:sz w:val="24"/>
          <w:szCs w:val="24"/>
        </w:rPr>
      </w:pPr>
      <w:r w:rsidRPr="009F6FCF">
        <w:rPr>
          <w:b/>
          <w:sz w:val="24"/>
          <w:szCs w:val="24"/>
        </w:rPr>
        <w:t>Action Plan:</w:t>
      </w:r>
      <w:r w:rsidR="0027209E">
        <w:rPr>
          <w:b/>
          <w:sz w:val="24"/>
          <w:szCs w:val="24"/>
        </w:rPr>
        <w:tab/>
      </w:r>
      <w:r w:rsidR="0027209E" w:rsidRPr="005F2527">
        <w:rPr>
          <w:sz w:val="24"/>
          <w:szCs w:val="24"/>
        </w:rPr>
        <w:t xml:space="preserve">UGI-GD will continue to assertively remove mercury regulators until they are fully eradicated from the system.  </w:t>
      </w:r>
      <w:r w:rsidR="00162124" w:rsidRPr="005F2527">
        <w:rPr>
          <w:sz w:val="24"/>
          <w:szCs w:val="24"/>
        </w:rPr>
        <w:t>However, d</w:t>
      </w:r>
      <w:r w:rsidR="0027209E" w:rsidRPr="005F2527">
        <w:rPr>
          <w:sz w:val="24"/>
          <w:szCs w:val="24"/>
        </w:rPr>
        <w:t>ifficulty securing access to customers’ premises will result</w:t>
      </w:r>
      <w:r w:rsidR="008D3322" w:rsidRPr="005F2527">
        <w:rPr>
          <w:sz w:val="24"/>
          <w:szCs w:val="24"/>
        </w:rPr>
        <w:t xml:space="preserve"> in a protracted schedule through at least 2019.</w:t>
      </w:r>
    </w:p>
    <w:p w14:paraId="7E17D2A1" w14:textId="77777777" w:rsidR="008010ED" w:rsidRDefault="008010ED" w:rsidP="008010ED">
      <w:pPr>
        <w:kinsoku w:val="0"/>
        <w:overflowPunct w:val="0"/>
        <w:autoSpaceDE/>
        <w:autoSpaceDN/>
        <w:adjustRightInd/>
        <w:spacing w:before="2" w:line="276" w:lineRule="exact"/>
        <w:textAlignment w:val="baseline"/>
        <w:rPr>
          <w:sz w:val="24"/>
          <w:szCs w:val="24"/>
        </w:rPr>
      </w:pPr>
    </w:p>
    <w:p w14:paraId="72F85928" w14:textId="77777777" w:rsidR="008010ED" w:rsidRPr="009F6FCF" w:rsidRDefault="008010ED" w:rsidP="008010ED">
      <w:pPr>
        <w:kinsoku w:val="0"/>
        <w:overflowPunct w:val="0"/>
        <w:autoSpaceDE/>
        <w:autoSpaceDN/>
        <w:adjustRightInd/>
        <w:spacing w:before="2" w:line="276" w:lineRule="exact"/>
        <w:textAlignment w:val="baseline"/>
        <w:rPr>
          <w:sz w:val="24"/>
          <w:szCs w:val="24"/>
        </w:rPr>
      </w:pPr>
      <w:r w:rsidRPr="009F6FCF">
        <w:rPr>
          <w:b/>
          <w:sz w:val="24"/>
          <w:szCs w:val="24"/>
        </w:rPr>
        <w:t>Target Completion Date:</w:t>
      </w:r>
      <w:r>
        <w:rPr>
          <w:b/>
          <w:sz w:val="24"/>
          <w:szCs w:val="24"/>
        </w:rPr>
        <w:tab/>
      </w:r>
      <w:r>
        <w:rPr>
          <w:b/>
          <w:sz w:val="24"/>
          <w:szCs w:val="24"/>
        </w:rPr>
        <w:tab/>
      </w:r>
      <w:r w:rsidR="008D3322">
        <w:rPr>
          <w:sz w:val="24"/>
          <w:szCs w:val="24"/>
        </w:rPr>
        <w:t>Dec</w:t>
      </w:r>
      <w:r w:rsidR="0027209E">
        <w:rPr>
          <w:sz w:val="24"/>
          <w:szCs w:val="24"/>
        </w:rPr>
        <w:t>ember 2019</w:t>
      </w:r>
    </w:p>
    <w:p w14:paraId="3C81384F" w14:textId="77777777" w:rsidR="008010ED" w:rsidRDefault="008010ED" w:rsidP="008010ED">
      <w:pPr>
        <w:kinsoku w:val="0"/>
        <w:overflowPunct w:val="0"/>
        <w:autoSpaceDE/>
        <w:autoSpaceDN/>
        <w:adjustRightInd/>
        <w:spacing w:before="2" w:line="276" w:lineRule="exact"/>
        <w:textAlignment w:val="baseline"/>
        <w:rPr>
          <w:sz w:val="24"/>
          <w:szCs w:val="24"/>
        </w:rPr>
      </w:pPr>
    </w:p>
    <w:p w14:paraId="445A1461" w14:textId="77777777" w:rsidR="008010ED" w:rsidRDefault="008010ED" w:rsidP="008010ED">
      <w:pPr>
        <w:widowControl/>
        <w:autoSpaceDE/>
        <w:autoSpaceDN/>
        <w:adjustRightInd/>
        <w:spacing w:after="160" w:line="259" w:lineRule="auto"/>
        <w:rPr>
          <w:sz w:val="24"/>
          <w:szCs w:val="24"/>
        </w:rPr>
      </w:pPr>
      <w:r w:rsidRPr="009F6FCF">
        <w:rPr>
          <w:b/>
          <w:sz w:val="24"/>
          <w:szCs w:val="24"/>
        </w:rPr>
        <w:t>Person Responsible:</w:t>
      </w:r>
      <w:r>
        <w:rPr>
          <w:b/>
          <w:sz w:val="24"/>
          <w:szCs w:val="24"/>
        </w:rPr>
        <w:tab/>
      </w:r>
      <w:r>
        <w:rPr>
          <w:b/>
          <w:sz w:val="24"/>
          <w:szCs w:val="24"/>
        </w:rPr>
        <w:tab/>
      </w:r>
      <w:r>
        <w:rPr>
          <w:b/>
          <w:sz w:val="24"/>
          <w:szCs w:val="24"/>
        </w:rPr>
        <w:tab/>
      </w:r>
      <w:r w:rsidR="0027209E">
        <w:rPr>
          <w:sz w:val="24"/>
          <w:szCs w:val="24"/>
        </w:rPr>
        <w:t>Vice President, Engineering</w:t>
      </w:r>
    </w:p>
    <w:p w14:paraId="4ECC935F" w14:textId="77777777" w:rsidR="008010ED" w:rsidRDefault="008010ED">
      <w:pPr>
        <w:widowControl/>
        <w:autoSpaceDE/>
        <w:autoSpaceDN/>
        <w:adjustRightInd/>
        <w:spacing w:after="160" w:line="259" w:lineRule="auto"/>
        <w:rPr>
          <w:sz w:val="24"/>
          <w:szCs w:val="24"/>
        </w:rPr>
      </w:pPr>
      <w:r>
        <w:rPr>
          <w:sz w:val="24"/>
          <w:szCs w:val="24"/>
        </w:rPr>
        <w:br w:type="page"/>
      </w:r>
    </w:p>
    <w:p w14:paraId="193E7DF4" w14:textId="77777777" w:rsidR="00CF3A74" w:rsidRDefault="00CF3A74">
      <w:pPr>
        <w:widowControl/>
        <w:autoSpaceDE/>
        <w:autoSpaceDN/>
        <w:adjustRightInd/>
        <w:spacing w:after="160" w:line="259" w:lineRule="auto"/>
        <w:rPr>
          <w:sz w:val="24"/>
          <w:szCs w:val="24"/>
        </w:rPr>
      </w:pPr>
    </w:p>
    <w:p w14:paraId="0D72B656" w14:textId="77777777" w:rsidR="00CF3A74" w:rsidRDefault="00CF3A74" w:rsidP="00CF3A74">
      <w:pPr>
        <w:kinsoku w:val="0"/>
        <w:overflowPunct w:val="0"/>
        <w:autoSpaceDE/>
        <w:autoSpaceDN/>
        <w:adjustRightInd/>
        <w:spacing w:before="2" w:line="276" w:lineRule="exact"/>
        <w:jc w:val="center"/>
        <w:textAlignment w:val="baseline"/>
        <w:rPr>
          <w:sz w:val="24"/>
          <w:szCs w:val="24"/>
        </w:rPr>
      </w:pPr>
      <w:r>
        <w:rPr>
          <w:sz w:val="24"/>
          <w:szCs w:val="24"/>
        </w:rPr>
        <w:t>UGI UTILITIES, INC.</w:t>
      </w:r>
      <w:r>
        <w:rPr>
          <w:sz w:val="24"/>
          <w:szCs w:val="24"/>
        </w:rPr>
        <w:br/>
        <w:t>UGI CENTRAL PENN GAS, INC.</w:t>
      </w:r>
      <w:r>
        <w:rPr>
          <w:sz w:val="24"/>
          <w:szCs w:val="24"/>
        </w:rPr>
        <w:br/>
        <w:t>AND</w:t>
      </w:r>
      <w:r>
        <w:rPr>
          <w:sz w:val="24"/>
          <w:szCs w:val="24"/>
        </w:rPr>
        <w:br/>
        <w:t>UGI PENN NATURAL GAS, INC.</w:t>
      </w:r>
      <w:r>
        <w:rPr>
          <w:sz w:val="24"/>
          <w:szCs w:val="24"/>
        </w:rPr>
        <w:br/>
        <w:t>MANAGEMENT EFFICIENCY INVESTIGATION</w:t>
      </w:r>
    </w:p>
    <w:p w14:paraId="04C9B9AB" w14:textId="77777777" w:rsidR="00CF3A74" w:rsidRDefault="00CF3A74" w:rsidP="00CF3A74">
      <w:pPr>
        <w:kinsoku w:val="0"/>
        <w:overflowPunct w:val="0"/>
        <w:autoSpaceDE/>
        <w:autoSpaceDN/>
        <w:adjustRightInd/>
        <w:spacing w:before="2" w:line="276" w:lineRule="exact"/>
        <w:jc w:val="center"/>
        <w:textAlignment w:val="baseline"/>
        <w:rPr>
          <w:sz w:val="24"/>
          <w:szCs w:val="24"/>
        </w:rPr>
      </w:pPr>
      <w:r>
        <w:rPr>
          <w:sz w:val="24"/>
          <w:szCs w:val="24"/>
        </w:rPr>
        <w:t>IMPLEMENTATION PLAN</w:t>
      </w:r>
      <w:r>
        <w:rPr>
          <w:sz w:val="24"/>
          <w:szCs w:val="24"/>
        </w:rPr>
        <w:br/>
        <w:t>Docket Nos. D-2015-2473202</w:t>
      </w:r>
      <w:r>
        <w:rPr>
          <w:sz w:val="24"/>
          <w:szCs w:val="24"/>
        </w:rPr>
        <w:br/>
        <w:t>D-2015-247-3203 &amp; D-2015-2473204</w:t>
      </w:r>
    </w:p>
    <w:p w14:paraId="49E47FFB" w14:textId="77777777" w:rsidR="00CF3A74" w:rsidRDefault="00CF3A74" w:rsidP="00CF3A74">
      <w:pPr>
        <w:kinsoku w:val="0"/>
        <w:overflowPunct w:val="0"/>
        <w:autoSpaceDE/>
        <w:autoSpaceDN/>
        <w:adjustRightInd/>
        <w:spacing w:before="2" w:line="276" w:lineRule="exact"/>
        <w:jc w:val="center"/>
        <w:textAlignment w:val="baseline"/>
        <w:rPr>
          <w:sz w:val="24"/>
          <w:szCs w:val="24"/>
        </w:rPr>
      </w:pPr>
    </w:p>
    <w:p w14:paraId="5E0E9620" w14:textId="77777777" w:rsidR="00CF3A74" w:rsidRDefault="00CF3A74" w:rsidP="00CF3A74">
      <w:pPr>
        <w:kinsoku w:val="0"/>
        <w:overflowPunct w:val="0"/>
        <w:autoSpaceDE/>
        <w:autoSpaceDN/>
        <w:adjustRightInd/>
        <w:spacing w:before="2" w:line="276" w:lineRule="exact"/>
        <w:textAlignment w:val="baseline"/>
        <w:rPr>
          <w:sz w:val="24"/>
          <w:szCs w:val="24"/>
        </w:rPr>
      </w:pPr>
    </w:p>
    <w:p w14:paraId="5E4272B8" w14:textId="77777777" w:rsidR="00980F71" w:rsidRDefault="00980F71" w:rsidP="00CF3A74">
      <w:pPr>
        <w:kinsoku w:val="0"/>
        <w:overflowPunct w:val="0"/>
        <w:autoSpaceDE/>
        <w:autoSpaceDN/>
        <w:adjustRightInd/>
        <w:spacing w:before="2" w:line="276" w:lineRule="exact"/>
        <w:textAlignment w:val="baseline"/>
        <w:rPr>
          <w:sz w:val="24"/>
          <w:szCs w:val="24"/>
        </w:rPr>
      </w:pPr>
    </w:p>
    <w:p w14:paraId="70A23093" w14:textId="77777777" w:rsidR="00CF3A74" w:rsidRPr="009F6FCF" w:rsidRDefault="00CF3A74" w:rsidP="00CF3A74">
      <w:pPr>
        <w:kinsoku w:val="0"/>
        <w:overflowPunct w:val="0"/>
        <w:autoSpaceDE/>
        <w:autoSpaceDN/>
        <w:adjustRightInd/>
        <w:spacing w:before="2" w:line="276" w:lineRule="exact"/>
        <w:textAlignment w:val="baseline"/>
        <w:rPr>
          <w:sz w:val="24"/>
          <w:szCs w:val="24"/>
        </w:rPr>
      </w:pPr>
      <w:r>
        <w:rPr>
          <w:b/>
          <w:sz w:val="24"/>
          <w:szCs w:val="24"/>
        </w:rPr>
        <w:t>Focus Area:</w:t>
      </w:r>
      <w:r>
        <w:rPr>
          <w:b/>
          <w:sz w:val="24"/>
          <w:szCs w:val="24"/>
        </w:rPr>
        <w:tab/>
      </w:r>
      <w:r>
        <w:rPr>
          <w:b/>
          <w:sz w:val="24"/>
          <w:szCs w:val="24"/>
        </w:rPr>
        <w:tab/>
      </w:r>
      <w:r>
        <w:rPr>
          <w:b/>
          <w:sz w:val="24"/>
          <w:szCs w:val="24"/>
        </w:rPr>
        <w:tab/>
      </w:r>
      <w:r>
        <w:rPr>
          <w:b/>
          <w:sz w:val="24"/>
          <w:szCs w:val="24"/>
        </w:rPr>
        <w:tab/>
      </w:r>
      <w:r w:rsidR="0056354D">
        <w:rPr>
          <w:sz w:val="24"/>
          <w:szCs w:val="24"/>
        </w:rPr>
        <w:t>Gas Operations</w:t>
      </w:r>
    </w:p>
    <w:p w14:paraId="192E6746" w14:textId="77777777" w:rsidR="00CF3A74" w:rsidRDefault="00CF3A74" w:rsidP="00CF3A74">
      <w:pPr>
        <w:kinsoku w:val="0"/>
        <w:overflowPunct w:val="0"/>
        <w:autoSpaceDE/>
        <w:autoSpaceDN/>
        <w:adjustRightInd/>
        <w:spacing w:before="2" w:line="276" w:lineRule="exact"/>
        <w:textAlignment w:val="baseline"/>
        <w:rPr>
          <w:b/>
          <w:sz w:val="24"/>
          <w:szCs w:val="24"/>
        </w:rPr>
      </w:pPr>
    </w:p>
    <w:p w14:paraId="454F9847" w14:textId="7236A7C3" w:rsidR="00CF3A74" w:rsidRDefault="00CF3A74" w:rsidP="00CF3A74">
      <w:pPr>
        <w:kinsoku w:val="0"/>
        <w:overflowPunct w:val="0"/>
        <w:autoSpaceDE/>
        <w:autoSpaceDN/>
        <w:adjustRightInd/>
        <w:spacing w:before="2" w:line="276" w:lineRule="exact"/>
        <w:textAlignment w:val="baseline"/>
        <w:rPr>
          <w:sz w:val="24"/>
          <w:szCs w:val="24"/>
        </w:rPr>
      </w:pPr>
      <w:r w:rsidRPr="009F6FCF">
        <w:rPr>
          <w:b/>
          <w:sz w:val="24"/>
          <w:szCs w:val="24"/>
        </w:rPr>
        <w:t>Recommendation Number:</w:t>
      </w:r>
      <w:r>
        <w:rPr>
          <w:b/>
          <w:sz w:val="24"/>
          <w:szCs w:val="24"/>
        </w:rPr>
        <w:t xml:space="preserve"> </w:t>
      </w:r>
      <w:r>
        <w:rPr>
          <w:b/>
          <w:sz w:val="24"/>
          <w:szCs w:val="24"/>
        </w:rPr>
        <w:tab/>
      </w:r>
      <w:r>
        <w:rPr>
          <w:b/>
          <w:sz w:val="24"/>
          <w:szCs w:val="24"/>
        </w:rPr>
        <w:tab/>
      </w:r>
      <w:r w:rsidR="0056354D">
        <w:rPr>
          <w:sz w:val="24"/>
          <w:szCs w:val="24"/>
        </w:rPr>
        <w:t>VI-8</w:t>
      </w:r>
    </w:p>
    <w:p w14:paraId="08983B02" w14:textId="68572516" w:rsidR="00CF3A74" w:rsidRPr="00BD5FB0" w:rsidRDefault="00CF3A74" w:rsidP="00BD5FB0">
      <w:pPr>
        <w:kinsoku w:val="0"/>
        <w:overflowPunct w:val="0"/>
        <w:autoSpaceDE/>
        <w:adjustRightInd/>
        <w:spacing w:before="283" w:line="279" w:lineRule="exact"/>
        <w:ind w:left="3600" w:hanging="3600"/>
        <w:textAlignment w:val="baseline"/>
        <w:rPr>
          <w:bCs/>
          <w:spacing w:val="-2"/>
          <w:sz w:val="24"/>
          <w:szCs w:val="24"/>
        </w:rPr>
      </w:pPr>
      <w:r w:rsidRPr="009F6FCF">
        <w:rPr>
          <w:b/>
          <w:sz w:val="24"/>
          <w:szCs w:val="24"/>
        </w:rPr>
        <w:t>Recommendation:</w:t>
      </w:r>
      <w:r w:rsidR="0056354D">
        <w:rPr>
          <w:b/>
          <w:sz w:val="24"/>
          <w:szCs w:val="24"/>
        </w:rPr>
        <w:tab/>
      </w:r>
      <w:r w:rsidR="0056354D" w:rsidRPr="0056354D">
        <w:rPr>
          <w:bCs/>
          <w:spacing w:val="-2"/>
          <w:sz w:val="24"/>
          <w:szCs w:val="24"/>
        </w:rPr>
        <w:t>Strive to implement the remaining recommendations from the PNG Operations Audit Report in a timely manner.</w:t>
      </w:r>
    </w:p>
    <w:p w14:paraId="531C6144" w14:textId="77777777" w:rsidR="00CF3A74" w:rsidRDefault="00CF3A74" w:rsidP="00CF3A74">
      <w:pPr>
        <w:kinsoku w:val="0"/>
        <w:overflowPunct w:val="0"/>
        <w:autoSpaceDE/>
        <w:autoSpaceDN/>
        <w:adjustRightInd/>
        <w:spacing w:before="2" w:line="276" w:lineRule="exact"/>
        <w:textAlignment w:val="baseline"/>
        <w:rPr>
          <w:sz w:val="24"/>
          <w:szCs w:val="24"/>
        </w:rPr>
      </w:pPr>
    </w:p>
    <w:p w14:paraId="71E45109" w14:textId="35CEDDD3" w:rsidR="00CF3A74" w:rsidRDefault="00CF3A74" w:rsidP="00CF3A74">
      <w:pPr>
        <w:kinsoku w:val="0"/>
        <w:overflowPunct w:val="0"/>
        <w:autoSpaceDE/>
        <w:autoSpaceDN/>
        <w:adjustRightInd/>
        <w:spacing w:before="2" w:line="276" w:lineRule="exact"/>
        <w:textAlignment w:val="baseline"/>
        <w:rPr>
          <w:sz w:val="24"/>
          <w:szCs w:val="24"/>
        </w:rPr>
      </w:pPr>
      <w:r w:rsidRPr="009F6FCF">
        <w:rPr>
          <w:b/>
          <w:sz w:val="24"/>
          <w:szCs w:val="24"/>
        </w:rPr>
        <w:t>Response:</w:t>
      </w:r>
      <w:r>
        <w:rPr>
          <w:b/>
          <w:sz w:val="24"/>
          <w:szCs w:val="24"/>
        </w:rPr>
        <w:tab/>
      </w:r>
      <w:r>
        <w:rPr>
          <w:b/>
          <w:sz w:val="24"/>
          <w:szCs w:val="24"/>
        </w:rPr>
        <w:tab/>
      </w:r>
      <w:r>
        <w:rPr>
          <w:b/>
          <w:sz w:val="24"/>
          <w:szCs w:val="24"/>
        </w:rPr>
        <w:tab/>
      </w:r>
      <w:r>
        <w:rPr>
          <w:b/>
          <w:sz w:val="24"/>
          <w:szCs w:val="24"/>
        </w:rPr>
        <w:tab/>
      </w:r>
      <w:r>
        <w:rPr>
          <w:sz w:val="24"/>
          <w:szCs w:val="24"/>
        </w:rPr>
        <w:t>Accept</w:t>
      </w:r>
      <w:r w:rsidR="000969B1">
        <w:rPr>
          <w:sz w:val="24"/>
          <w:szCs w:val="24"/>
        </w:rPr>
        <w:t xml:space="preserve"> </w:t>
      </w:r>
      <w:r w:rsidR="00E97D5F">
        <w:rPr>
          <w:sz w:val="24"/>
          <w:szCs w:val="24"/>
        </w:rPr>
        <w:t>in Part</w:t>
      </w:r>
    </w:p>
    <w:p w14:paraId="5F05C1E7" w14:textId="053BA4B3" w:rsidR="008D2DE6" w:rsidRDefault="00CF3A74" w:rsidP="008D2DE6">
      <w:pPr>
        <w:widowControl/>
        <w:autoSpaceDE/>
        <w:autoSpaceDN/>
        <w:adjustRightInd/>
        <w:spacing w:before="240" w:after="160" w:line="259" w:lineRule="auto"/>
        <w:ind w:left="3600" w:hanging="3600"/>
        <w:rPr>
          <w:b/>
          <w:sz w:val="24"/>
          <w:szCs w:val="24"/>
        </w:rPr>
      </w:pPr>
      <w:r w:rsidRPr="009F6FCF">
        <w:rPr>
          <w:b/>
          <w:sz w:val="24"/>
          <w:szCs w:val="24"/>
        </w:rPr>
        <w:t>Action Plan:</w:t>
      </w:r>
      <w:r w:rsidR="0056354D">
        <w:rPr>
          <w:b/>
          <w:sz w:val="24"/>
          <w:szCs w:val="24"/>
        </w:rPr>
        <w:tab/>
      </w:r>
      <w:r w:rsidR="008D2DE6" w:rsidRPr="00BF076D">
        <w:rPr>
          <w:sz w:val="24"/>
          <w:szCs w:val="24"/>
        </w:rPr>
        <w:t>Significant progress has been made on implementing</w:t>
      </w:r>
      <w:r w:rsidR="00BF076D" w:rsidRPr="00BF076D">
        <w:rPr>
          <w:sz w:val="24"/>
          <w:szCs w:val="24"/>
        </w:rPr>
        <w:t xml:space="preserve"> the majority of recommendations and various action plans are und</w:t>
      </w:r>
      <w:r w:rsidR="00BF076D">
        <w:rPr>
          <w:sz w:val="24"/>
          <w:szCs w:val="24"/>
        </w:rPr>
        <w:t xml:space="preserve">erway to address other findings for the </w:t>
      </w:r>
      <w:r w:rsidR="000969B1">
        <w:rPr>
          <w:sz w:val="24"/>
          <w:szCs w:val="24"/>
        </w:rPr>
        <w:t xml:space="preserve">PNG Operations </w:t>
      </w:r>
      <w:r w:rsidR="00BF076D">
        <w:rPr>
          <w:sz w:val="24"/>
          <w:szCs w:val="24"/>
        </w:rPr>
        <w:t>Audit</w:t>
      </w:r>
      <w:r w:rsidR="000969B1">
        <w:rPr>
          <w:sz w:val="24"/>
          <w:szCs w:val="24"/>
        </w:rPr>
        <w:t xml:space="preserve"> Report</w:t>
      </w:r>
      <w:r w:rsidR="00BF076D">
        <w:rPr>
          <w:sz w:val="24"/>
          <w:szCs w:val="24"/>
        </w:rPr>
        <w:t>.</w:t>
      </w:r>
      <w:r w:rsidR="008D2DE6">
        <w:rPr>
          <w:b/>
          <w:sz w:val="24"/>
          <w:szCs w:val="24"/>
        </w:rPr>
        <w:t xml:space="preserve"> </w:t>
      </w:r>
    </w:p>
    <w:p w14:paraId="7AECA098" w14:textId="750DA593" w:rsidR="0056354D" w:rsidRPr="008D2DE6" w:rsidRDefault="0056354D" w:rsidP="008D2DE6">
      <w:pPr>
        <w:widowControl/>
        <w:autoSpaceDE/>
        <w:autoSpaceDN/>
        <w:adjustRightInd/>
        <w:spacing w:before="240" w:after="160" w:line="259" w:lineRule="auto"/>
        <w:ind w:left="3600"/>
        <w:rPr>
          <w:sz w:val="24"/>
        </w:rPr>
      </w:pPr>
      <w:r w:rsidRPr="0056354D">
        <w:rPr>
          <w:sz w:val="24"/>
        </w:rPr>
        <w:t xml:space="preserve">Remaining findings will be accepted with implementation plans proposed or otherwise rejected </w:t>
      </w:r>
      <w:r w:rsidR="005F2527">
        <w:rPr>
          <w:sz w:val="24"/>
        </w:rPr>
        <w:t xml:space="preserve">by the specified target completion date </w:t>
      </w:r>
      <w:r w:rsidRPr="0056354D">
        <w:rPr>
          <w:sz w:val="24"/>
        </w:rPr>
        <w:t>with the basis of the decision documented.</w:t>
      </w:r>
    </w:p>
    <w:p w14:paraId="2E50AF05" w14:textId="77777777" w:rsidR="00BD5FB0" w:rsidRDefault="00BD5FB0" w:rsidP="00CF3A74">
      <w:pPr>
        <w:kinsoku w:val="0"/>
        <w:overflowPunct w:val="0"/>
        <w:autoSpaceDE/>
        <w:autoSpaceDN/>
        <w:adjustRightInd/>
        <w:spacing w:before="2" w:line="276" w:lineRule="exact"/>
        <w:textAlignment w:val="baseline"/>
        <w:rPr>
          <w:sz w:val="24"/>
          <w:szCs w:val="24"/>
        </w:rPr>
      </w:pPr>
    </w:p>
    <w:p w14:paraId="4E03336D" w14:textId="3DF694EC" w:rsidR="00CF3A74" w:rsidRPr="009F6FCF" w:rsidRDefault="00CF3A74" w:rsidP="00CF3A74">
      <w:pPr>
        <w:kinsoku w:val="0"/>
        <w:overflowPunct w:val="0"/>
        <w:autoSpaceDE/>
        <w:autoSpaceDN/>
        <w:adjustRightInd/>
        <w:spacing w:before="2" w:line="276" w:lineRule="exact"/>
        <w:textAlignment w:val="baseline"/>
        <w:rPr>
          <w:sz w:val="24"/>
          <w:szCs w:val="24"/>
        </w:rPr>
      </w:pPr>
      <w:r w:rsidRPr="009F6FCF">
        <w:rPr>
          <w:b/>
          <w:sz w:val="24"/>
          <w:szCs w:val="24"/>
        </w:rPr>
        <w:t>Target Completion Date:</w:t>
      </w:r>
      <w:r>
        <w:rPr>
          <w:b/>
          <w:sz w:val="24"/>
          <w:szCs w:val="24"/>
        </w:rPr>
        <w:tab/>
      </w:r>
      <w:r>
        <w:rPr>
          <w:b/>
          <w:sz w:val="24"/>
          <w:szCs w:val="24"/>
        </w:rPr>
        <w:tab/>
      </w:r>
      <w:r w:rsidR="005F2527" w:rsidRPr="005F2527">
        <w:rPr>
          <w:sz w:val="24"/>
          <w:szCs w:val="24"/>
        </w:rPr>
        <w:t>March 2017</w:t>
      </w:r>
    </w:p>
    <w:p w14:paraId="6BD8BB61" w14:textId="77777777" w:rsidR="00CF3A74" w:rsidRDefault="00CF3A74" w:rsidP="00CF3A74">
      <w:pPr>
        <w:kinsoku w:val="0"/>
        <w:overflowPunct w:val="0"/>
        <w:autoSpaceDE/>
        <w:autoSpaceDN/>
        <w:adjustRightInd/>
        <w:spacing w:before="2" w:line="276" w:lineRule="exact"/>
        <w:textAlignment w:val="baseline"/>
        <w:rPr>
          <w:sz w:val="24"/>
          <w:szCs w:val="24"/>
        </w:rPr>
      </w:pPr>
    </w:p>
    <w:p w14:paraId="74996FD2" w14:textId="77777777" w:rsidR="00CF3A74" w:rsidRPr="009F6FCF" w:rsidRDefault="00CF3A74" w:rsidP="00CF3A74">
      <w:pPr>
        <w:kinsoku w:val="0"/>
        <w:overflowPunct w:val="0"/>
        <w:autoSpaceDE/>
        <w:autoSpaceDN/>
        <w:adjustRightInd/>
        <w:spacing w:before="2" w:line="276" w:lineRule="exact"/>
        <w:textAlignment w:val="baseline"/>
        <w:rPr>
          <w:sz w:val="24"/>
          <w:szCs w:val="24"/>
        </w:rPr>
      </w:pPr>
      <w:r w:rsidRPr="009F6FCF">
        <w:rPr>
          <w:b/>
          <w:sz w:val="24"/>
          <w:szCs w:val="24"/>
        </w:rPr>
        <w:t>Person Responsible:</w:t>
      </w:r>
      <w:r>
        <w:rPr>
          <w:b/>
          <w:sz w:val="24"/>
          <w:szCs w:val="24"/>
        </w:rPr>
        <w:tab/>
      </w:r>
      <w:r>
        <w:rPr>
          <w:b/>
          <w:sz w:val="24"/>
          <w:szCs w:val="24"/>
        </w:rPr>
        <w:tab/>
      </w:r>
      <w:r>
        <w:rPr>
          <w:b/>
          <w:sz w:val="24"/>
          <w:szCs w:val="24"/>
        </w:rPr>
        <w:tab/>
      </w:r>
      <w:r w:rsidR="0056354D">
        <w:rPr>
          <w:sz w:val="24"/>
          <w:szCs w:val="24"/>
        </w:rPr>
        <w:t>Vice President, Engineering</w:t>
      </w:r>
    </w:p>
    <w:p w14:paraId="3D63C798" w14:textId="77777777" w:rsidR="0056354D" w:rsidRDefault="0056354D" w:rsidP="002E5D73">
      <w:pPr>
        <w:kinsoku w:val="0"/>
        <w:overflowPunct w:val="0"/>
        <w:autoSpaceDE/>
        <w:autoSpaceDN/>
        <w:adjustRightInd/>
        <w:spacing w:before="2" w:line="276" w:lineRule="exact"/>
        <w:jc w:val="center"/>
        <w:textAlignment w:val="baseline"/>
        <w:rPr>
          <w:sz w:val="24"/>
          <w:szCs w:val="24"/>
        </w:rPr>
      </w:pPr>
    </w:p>
    <w:p w14:paraId="37ECF93F" w14:textId="77777777" w:rsidR="0056354D" w:rsidRDefault="0056354D">
      <w:pPr>
        <w:widowControl/>
        <w:autoSpaceDE/>
        <w:autoSpaceDN/>
        <w:adjustRightInd/>
        <w:spacing w:after="160" w:line="259" w:lineRule="auto"/>
        <w:rPr>
          <w:sz w:val="24"/>
          <w:szCs w:val="24"/>
        </w:rPr>
      </w:pPr>
      <w:r>
        <w:rPr>
          <w:sz w:val="24"/>
          <w:szCs w:val="24"/>
        </w:rPr>
        <w:br w:type="page"/>
      </w:r>
    </w:p>
    <w:p w14:paraId="1922B65D" w14:textId="77777777" w:rsidR="0056354D" w:rsidRDefault="0056354D" w:rsidP="0056354D">
      <w:pPr>
        <w:kinsoku w:val="0"/>
        <w:overflowPunct w:val="0"/>
        <w:autoSpaceDE/>
        <w:autoSpaceDN/>
        <w:adjustRightInd/>
        <w:spacing w:before="2" w:line="276" w:lineRule="exact"/>
        <w:jc w:val="center"/>
        <w:textAlignment w:val="baseline"/>
        <w:rPr>
          <w:sz w:val="24"/>
          <w:szCs w:val="24"/>
        </w:rPr>
      </w:pPr>
      <w:r>
        <w:rPr>
          <w:sz w:val="24"/>
          <w:szCs w:val="24"/>
        </w:rPr>
        <w:t>UGI UTILITIES, INC.</w:t>
      </w:r>
      <w:r>
        <w:rPr>
          <w:sz w:val="24"/>
          <w:szCs w:val="24"/>
        </w:rPr>
        <w:br/>
        <w:t>UGI CENTRAL PENN GAS, INC.</w:t>
      </w:r>
      <w:r>
        <w:rPr>
          <w:sz w:val="24"/>
          <w:szCs w:val="24"/>
        </w:rPr>
        <w:br/>
        <w:t>AND</w:t>
      </w:r>
      <w:r>
        <w:rPr>
          <w:sz w:val="24"/>
          <w:szCs w:val="24"/>
        </w:rPr>
        <w:br/>
        <w:t>UGI PENN NATURAL GAS, INC.</w:t>
      </w:r>
      <w:r>
        <w:rPr>
          <w:sz w:val="24"/>
          <w:szCs w:val="24"/>
        </w:rPr>
        <w:br/>
        <w:t>MANAGEMENT EFFICIENCY INVESTIGATION</w:t>
      </w:r>
    </w:p>
    <w:p w14:paraId="63BAC468" w14:textId="77777777" w:rsidR="0056354D" w:rsidRDefault="0056354D" w:rsidP="0056354D">
      <w:pPr>
        <w:kinsoku w:val="0"/>
        <w:overflowPunct w:val="0"/>
        <w:autoSpaceDE/>
        <w:autoSpaceDN/>
        <w:adjustRightInd/>
        <w:spacing w:before="2" w:line="276" w:lineRule="exact"/>
        <w:jc w:val="center"/>
        <w:textAlignment w:val="baseline"/>
        <w:rPr>
          <w:sz w:val="24"/>
          <w:szCs w:val="24"/>
        </w:rPr>
      </w:pPr>
      <w:r>
        <w:rPr>
          <w:sz w:val="24"/>
          <w:szCs w:val="24"/>
        </w:rPr>
        <w:t>IMPLEMENTATION PLAN</w:t>
      </w:r>
      <w:r>
        <w:rPr>
          <w:sz w:val="24"/>
          <w:szCs w:val="24"/>
        </w:rPr>
        <w:br/>
        <w:t>Docket Nos. D-2015-2473202</w:t>
      </w:r>
      <w:r>
        <w:rPr>
          <w:sz w:val="24"/>
          <w:szCs w:val="24"/>
        </w:rPr>
        <w:br/>
        <w:t>D-2015-247-3203 &amp; D-2015-2473204</w:t>
      </w:r>
    </w:p>
    <w:p w14:paraId="0F0DB395" w14:textId="77777777" w:rsidR="0056354D" w:rsidRDefault="0056354D" w:rsidP="0056354D">
      <w:pPr>
        <w:kinsoku w:val="0"/>
        <w:overflowPunct w:val="0"/>
        <w:autoSpaceDE/>
        <w:autoSpaceDN/>
        <w:adjustRightInd/>
        <w:spacing w:before="2" w:line="276" w:lineRule="exact"/>
        <w:jc w:val="center"/>
        <w:textAlignment w:val="baseline"/>
        <w:rPr>
          <w:sz w:val="24"/>
          <w:szCs w:val="24"/>
        </w:rPr>
      </w:pPr>
    </w:p>
    <w:p w14:paraId="3637E43F" w14:textId="77777777" w:rsidR="00980F71" w:rsidRDefault="00980F71" w:rsidP="0056354D">
      <w:pPr>
        <w:kinsoku w:val="0"/>
        <w:overflowPunct w:val="0"/>
        <w:autoSpaceDE/>
        <w:autoSpaceDN/>
        <w:adjustRightInd/>
        <w:spacing w:before="2" w:line="276" w:lineRule="exact"/>
        <w:jc w:val="center"/>
        <w:textAlignment w:val="baseline"/>
        <w:rPr>
          <w:sz w:val="24"/>
          <w:szCs w:val="24"/>
        </w:rPr>
      </w:pPr>
    </w:p>
    <w:p w14:paraId="1BAF20E4" w14:textId="77777777" w:rsidR="0056354D" w:rsidRDefault="0056354D" w:rsidP="0056354D">
      <w:pPr>
        <w:kinsoku w:val="0"/>
        <w:overflowPunct w:val="0"/>
        <w:autoSpaceDE/>
        <w:autoSpaceDN/>
        <w:adjustRightInd/>
        <w:spacing w:before="2" w:line="276" w:lineRule="exact"/>
        <w:textAlignment w:val="baseline"/>
        <w:rPr>
          <w:sz w:val="24"/>
          <w:szCs w:val="24"/>
        </w:rPr>
      </w:pPr>
    </w:p>
    <w:p w14:paraId="288D826D" w14:textId="77777777" w:rsidR="0056354D" w:rsidRPr="009F6FCF" w:rsidRDefault="0056354D" w:rsidP="0056354D">
      <w:pPr>
        <w:kinsoku w:val="0"/>
        <w:overflowPunct w:val="0"/>
        <w:autoSpaceDE/>
        <w:autoSpaceDN/>
        <w:adjustRightInd/>
        <w:spacing w:before="2" w:line="276" w:lineRule="exact"/>
        <w:textAlignment w:val="baseline"/>
        <w:rPr>
          <w:sz w:val="24"/>
          <w:szCs w:val="24"/>
        </w:rPr>
      </w:pPr>
      <w:r>
        <w:rPr>
          <w:b/>
          <w:sz w:val="24"/>
          <w:szCs w:val="24"/>
        </w:rPr>
        <w:t>Focus Area:</w:t>
      </w:r>
      <w:r>
        <w:rPr>
          <w:b/>
          <w:sz w:val="24"/>
          <w:szCs w:val="24"/>
        </w:rPr>
        <w:tab/>
      </w:r>
      <w:r>
        <w:rPr>
          <w:b/>
          <w:sz w:val="24"/>
          <w:szCs w:val="24"/>
        </w:rPr>
        <w:tab/>
      </w:r>
      <w:r>
        <w:rPr>
          <w:b/>
          <w:sz w:val="24"/>
          <w:szCs w:val="24"/>
        </w:rPr>
        <w:tab/>
      </w:r>
      <w:r>
        <w:rPr>
          <w:b/>
          <w:sz w:val="24"/>
          <w:szCs w:val="24"/>
        </w:rPr>
        <w:tab/>
      </w:r>
      <w:r>
        <w:rPr>
          <w:sz w:val="24"/>
          <w:szCs w:val="24"/>
        </w:rPr>
        <w:t>Gas Operations</w:t>
      </w:r>
    </w:p>
    <w:p w14:paraId="57D160E5" w14:textId="77777777" w:rsidR="0056354D" w:rsidRDefault="0056354D" w:rsidP="0056354D">
      <w:pPr>
        <w:kinsoku w:val="0"/>
        <w:overflowPunct w:val="0"/>
        <w:autoSpaceDE/>
        <w:autoSpaceDN/>
        <w:adjustRightInd/>
        <w:spacing w:before="2" w:line="276" w:lineRule="exact"/>
        <w:textAlignment w:val="baseline"/>
        <w:rPr>
          <w:b/>
          <w:sz w:val="24"/>
          <w:szCs w:val="24"/>
        </w:rPr>
      </w:pPr>
    </w:p>
    <w:p w14:paraId="234CDE47" w14:textId="5A7FA016" w:rsidR="0056354D" w:rsidRDefault="0056354D" w:rsidP="0056354D">
      <w:pPr>
        <w:kinsoku w:val="0"/>
        <w:overflowPunct w:val="0"/>
        <w:autoSpaceDE/>
        <w:autoSpaceDN/>
        <w:adjustRightInd/>
        <w:spacing w:before="2" w:line="276" w:lineRule="exact"/>
        <w:textAlignment w:val="baseline"/>
        <w:rPr>
          <w:sz w:val="24"/>
          <w:szCs w:val="24"/>
        </w:rPr>
      </w:pPr>
      <w:r w:rsidRPr="009F6FCF">
        <w:rPr>
          <w:b/>
          <w:sz w:val="24"/>
          <w:szCs w:val="24"/>
        </w:rPr>
        <w:t>Recommendation Number:</w:t>
      </w:r>
      <w:r>
        <w:rPr>
          <w:b/>
          <w:sz w:val="24"/>
          <w:szCs w:val="24"/>
        </w:rPr>
        <w:t xml:space="preserve"> </w:t>
      </w:r>
      <w:r>
        <w:rPr>
          <w:b/>
          <w:sz w:val="24"/>
          <w:szCs w:val="24"/>
        </w:rPr>
        <w:tab/>
      </w:r>
      <w:r>
        <w:rPr>
          <w:b/>
          <w:sz w:val="24"/>
          <w:szCs w:val="24"/>
        </w:rPr>
        <w:tab/>
      </w:r>
      <w:r w:rsidR="000D2B11">
        <w:rPr>
          <w:sz w:val="24"/>
          <w:szCs w:val="24"/>
        </w:rPr>
        <w:t>VI</w:t>
      </w:r>
      <w:r>
        <w:rPr>
          <w:sz w:val="24"/>
          <w:szCs w:val="24"/>
        </w:rPr>
        <w:t>-9</w:t>
      </w:r>
    </w:p>
    <w:p w14:paraId="06178B13" w14:textId="6D2D4DEC" w:rsidR="0056354D" w:rsidRPr="00EA32CA" w:rsidRDefault="0056354D" w:rsidP="00EA32CA">
      <w:pPr>
        <w:kinsoku w:val="0"/>
        <w:overflowPunct w:val="0"/>
        <w:autoSpaceDE/>
        <w:adjustRightInd/>
        <w:spacing w:before="283" w:line="279" w:lineRule="exact"/>
        <w:ind w:left="3600" w:hanging="3600"/>
        <w:textAlignment w:val="baseline"/>
        <w:rPr>
          <w:bCs/>
          <w:spacing w:val="-2"/>
          <w:sz w:val="24"/>
          <w:szCs w:val="24"/>
        </w:rPr>
      </w:pPr>
      <w:r w:rsidRPr="009F6FCF">
        <w:rPr>
          <w:b/>
          <w:sz w:val="24"/>
          <w:szCs w:val="24"/>
        </w:rPr>
        <w:t>Recommendation:</w:t>
      </w:r>
      <w:r>
        <w:rPr>
          <w:b/>
          <w:sz w:val="24"/>
          <w:szCs w:val="24"/>
        </w:rPr>
        <w:tab/>
      </w:r>
      <w:r w:rsidRPr="0056354D">
        <w:rPr>
          <w:bCs/>
          <w:spacing w:val="-2"/>
          <w:sz w:val="24"/>
          <w:szCs w:val="24"/>
        </w:rPr>
        <w:t>Improve safety performance at each of the UGI Utility Group’s Companies and strive to meet its safety goals.</w:t>
      </w:r>
    </w:p>
    <w:p w14:paraId="503F065B" w14:textId="77777777" w:rsidR="0056354D" w:rsidRDefault="0056354D" w:rsidP="0056354D">
      <w:pPr>
        <w:kinsoku w:val="0"/>
        <w:overflowPunct w:val="0"/>
        <w:autoSpaceDE/>
        <w:autoSpaceDN/>
        <w:adjustRightInd/>
        <w:spacing w:before="2" w:line="276" w:lineRule="exact"/>
        <w:textAlignment w:val="baseline"/>
        <w:rPr>
          <w:sz w:val="24"/>
          <w:szCs w:val="24"/>
        </w:rPr>
      </w:pPr>
    </w:p>
    <w:p w14:paraId="1CE3C294" w14:textId="77777777" w:rsidR="0056354D" w:rsidRPr="009F6FCF" w:rsidRDefault="0056354D" w:rsidP="0056354D">
      <w:pPr>
        <w:kinsoku w:val="0"/>
        <w:overflowPunct w:val="0"/>
        <w:autoSpaceDE/>
        <w:autoSpaceDN/>
        <w:adjustRightInd/>
        <w:spacing w:before="2" w:line="276" w:lineRule="exact"/>
        <w:textAlignment w:val="baseline"/>
        <w:rPr>
          <w:sz w:val="24"/>
          <w:szCs w:val="24"/>
        </w:rPr>
      </w:pPr>
      <w:r w:rsidRPr="009F6FCF">
        <w:rPr>
          <w:b/>
          <w:sz w:val="24"/>
          <w:szCs w:val="24"/>
        </w:rPr>
        <w:t>Response:</w:t>
      </w:r>
      <w:r>
        <w:rPr>
          <w:b/>
          <w:sz w:val="24"/>
          <w:szCs w:val="24"/>
        </w:rPr>
        <w:tab/>
      </w:r>
      <w:r>
        <w:rPr>
          <w:b/>
          <w:sz w:val="24"/>
          <w:szCs w:val="24"/>
        </w:rPr>
        <w:tab/>
      </w:r>
      <w:r>
        <w:rPr>
          <w:b/>
          <w:sz w:val="24"/>
          <w:szCs w:val="24"/>
        </w:rPr>
        <w:tab/>
      </w:r>
      <w:r>
        <w:rPr>
          <w:b/>
          <w:sz w:val="24"/>
          <w:szCs w:val="24"/>
        </w:rPr>
        <w:tab/>
      </w:r>
      <w:r>
        <w:rPr>
          <w:sz w:val="24"/>
          <w:szCs w:val="24"/>
        </w:rPr>
        <w:t>Accept</w:t>
      </w:r>
    </w:p>
    <w:p w14:paraId="68AC625B" w14:textId="77777777" w:rsidR="0056354D" w:rsidRDefault="0056354D" w:rsidP="0056354D">
      <w:pPr>
        <w:kinsoku w:val="0"/>
        <w:overflowPunct w:val="0"/>
        <w:autoSpaceDE/>
        <w:autoSpaceDN/>
        <w:adjustRightInd/>
        <w:spacing w:before="2" w:line="276" w:lineRule="exact"/>
        <w:textAlignment w:val="baseline"/>
        <w:rPr>
          <w:sz w:val="24"/>
          <w:szCs w:val="24"/>
        </w:rPr>
      </w:pPr>
    </w:p>
    <w:p w14:paraId="38463EE9" w14:textId="77777777" w:rsidR="00BF076D" w:rsidRDefault="0056354D" w:rsidP="0056354D">
      <w:pPr>
        <w:kinsoku w:val="0"/>
        <w:overflowPunct w:val="0"/>
        <w:autoSpaceDE/>
        <w:autoSpaceDN/>
        <w:adjustRightInd/>
        <w:spacing w:before="2" w:line="276" w:lineRule="exact"/>
        <w:ind w:left="3600" w:hanging="3600"/>
        <w:textAlignment w:val="baseline"/>
        <w:rPr>
          <w:b/>
          <w:sz w:val="24"/>
          <w:szCs w:val="24"/>
        </w:rPr>
      </w:pPr>
      <w:r w:rsidRPr="009F6FCF">
        <w:rPr>
          <w:b/>
          <w:sz w:val="24"/>
          <w:szCs w:val="24"/>
        </w:rPr>
        <w:t>Action Plan:</w:t>
      </w:r>
      <w:r>
        <w:rPr>
          <w:b/>
          <w:sz w:val="24"/>
          <w:szCs w:val="24"/>
        </w:rPr>
        <w:tab/>
      </w:r>
      <w:r w:rsidR="00BF076D" w:rsidRPr="00BF076D">
        <w:rPr>
          <w:sz w:val="24"/>
          <w:szCs w:val="24"/>
        </w:rPr>
        <w:t>Since rates peaked in 2014, significant safety programs have been implemented and rates have shown improvement.</w:t>
      </w:r>
    </w:p>
    <w:p w14:paraId="79E8422A" w14:textId="77777777" w:rsidR="00BF076D" w:rsidRDefault="00BF076D" w:rsidP="0056354D">
      <w:pPr>
        <w:kinsoku w:val="0"/>
        <w:overflowPunct w:val="0"/>
        <w:autoSpaceDE/>
        <w:autoSpaceDN/>
        <w:adjustRightInd/>
        <w:spacing w:before="2" w:line="276" w:lineRule="exact"/>
        <w:ind w:left="3600" w:hanging="3600"/>
        <w:textAlignment w:val="baseline"/>
        <w:rPr>
          <w:b/>
          <w:sz w:val="24"/>
          <w:szCs w:val="24"/>
        </w:rPr>
      </w:pPr>
    </w:p>
    <w:p w14:paraId="5E3F3713" w14:textId="77777777" w:rsidR="0056354D" w:rsidRPr="009F6FCF" w:rsidRDefault="0056354D" w:rsidP="00BF076D">
      <w:pPr>
        <w:kinsoku w:val="0"/>
        <w:overflowPunct w:val="0"/>
        <w:autoSpaceDE/>
        <w:autoSpaceDN/>
        <w:adjustRightInd/>
        <w:spacing w:before="2" w:line="276" w:lineRule="exact"/>
        <w:ind w:left="3600"/>
        <w:textAlignment w:val="baseline"/>
        <w:rPr>
          <w:sz w:val="24"/>
          <w:szCs w:val="24"/>
        </w:rPr>
      </w:pPr>
      <w:r>
        <w:rPr>
          <w:sz w:val="24"/>
          <w:szCs w:val="24"/>
        </w:rPr>
        <w:t>The Company will</w:t>
      </w:r>
      <w:r w:rsidRPr="0056035C">
        <w:rPr>
          <w:sz w:val="24"/>
          <w:szCs w:val="24"/>
        </w:rPr>
        <w:t xml:space="preserve"> </w:t>
      </w:r>
      <w:r>
        <w:rPr>
          <w:sz w:val="24"/>
          <w:szCs w:val="24"/>
        </w:rPr>
        <w:t xml:space="preserve">strive to </w:t>
      </w:r>
      <w:r w:rsidRPr="0056035C">
        <w:rPr>
          <w:sz w:val="24"/>
          <w:szCs w:val="24"/>
        </w:rPr>
        <w:t>continuous</w:t>
      </w:r>
      <w:r>
        <w:rPr>
          <w:sz w:val="24"/>
          <w:szCs w:val="24"/>
        </w:rPr>
        <w:t>ly</w:t>
      </w:r>
      <w:r w:rsidRPr="0056035C">
        <w:rPr>
          <w:sz w:val="24"/>
          <w:szCs w:val="24"/>
        </w:rPr>
        <w:t xml:space="preserve"> improve</w:t>
      </w:r>
      <w:r>
        <w:rPr>
          <w:sz w:val="24"/>
          <w:szCs w:val="24"/>
        </w:rPr>
        <w:t xml:space="preserve"> policies and</w:t>
      </w:r>
      <w:r w:rsidRPr="0056035C">
        <w:rPr>
          <w:sz w:val="24"/>
          <w:szCs w:val="24"/>
        </w:rPr>
        <w:t xml:space="preserve"> processes to encourage safety culture and enhance employee saf</w:t>
      </w:r>
      <w:r>
        <w:rPr>
          <w:sz w:val="24"/>
          <w:szCs w:val="24"/>
        </w:rPr>
        <w:t>ety.</w:t>
      </w:r>
    </w:p>
    <w:p w14:paraId="3A30AA72" w14:textId="77777777" w:rsidR="0056354D" w:rsidRDefault="0056354D" w:rsidP="0056354D">
      <w:pPr>
        <w:kinsoku w:val="0"/>
        <w:overflowPunct w:val="0"/>
        <w:autoSpaceDE/>
        <w:autoSpaceDN/>
        <w:adjustRightInd/>
        <w:spacing w:before="2" w:line="276" w:lineRule="exact"/>
        <w:textAlignment w:val="baseline"/>
        <w:rPr>
          <w:sz w:val="24"/>
          <w:szCs w:val="24"/>
        </w:rPr>
      </w:pPr>
    </w:p>
    <w:p w14:paraId="7807A962" w14:textId="77176981" w:rsidR="0056354D" w:rsidRPr="009F6FCF" w:rsidRDefault="0056354D" w:rsidP="0056354D">
      <w:pPr>
        <w:kinsoku w:val="0"/>
        <w:overflowPunct w:val="0"/>
        <w:autoSpaceDE/>
        <w:autoSpaceDN/>
        <w:adjustRightInd/>
        <w:spacing w:before="2" w:line="276" w:lineRule="exact"/>
        <w:textAlignment w:val="baseline"/>
        <w:rPr>
          <w:sz w:val="24"/>
          <w:szCs w:val="24"/>
        </w:rPr>
      </w:pPr>
      <w:r w:rsidRPr="009F6FCF">
        <w:rPr>
          <w:b/>
          <w:sz w:val="24"/>
          <w:szCs w:val="24"/>
        </w:rPr>
        <w:t>Target Completion Date:</w:t>
      </w:r>
      <w:r>
        <w:rPr>
          <w:b/>
          <w:sz w:val="24"/>
          <w:szCs w:val="24"/>
        </w:rPr>
        <w:tab/>
      </w:r>
      <w:r>
        <w:rPr>
          <w:b/>
          <w:sz w:val="24"/>
          <w:szCs w:val="24"/>
        </w:rPr>
        <w:tab/>
      </w:r>
      <w:r w:rsidR="00E97D5F">
        <w:rPr>
          <w:sz w:val="24"/>
          <w:szCs w:val="24"/>
        </w:rPr>
        <w:t>On</w:t>
      </w:r>
      <w:r w:rsidRPr="0056354D">
        <w:rPr>
          <w:sz w:val="24"/>
          <w:szCs w:val="24"/>
        </w:rPr>
        <w:t>going</w:t>
      </w:r>
    </w:p>
    <w:p w14:paraId="58FA09DD" w14:textId="77777777" w:rsidR="0056354D" w:rsidRDefault="0056354D" w:rsidP="0056354D">
      <w:pPr>
        <w:kinsoku w:val="0"/>
        <w:overflowPunct w:val="0"/>
        <w:autoSpaceDE/>
        <w:autoSpaceDN/>
        <w:adjustRightInd/>
        <w:spacing w:before="2" w:line="276" w:lineRule="exact"/>
        <w:textAlignment w:val="baseline"/>
        <w:rPr>
          <w:sz w:val="24"/>
          <w:szCs w:val="24"/>
        </w:rPr>
      </w:pPr>
    </w:p>
    <w:p w14:paraId="0B594778" w14:textId="77777777" w:rsidR="0056354D" w:rsidRDefault="0056354D" w:rsidP="0056354D">
      <w:pPr>
        <w:kinsoku w:val="0"/>
        <w:overflowPunct w:val="0"/>
        <w:autoSpaceDE/>
        <w:autoSpaceDN/>
        <w:adjustRightInd/>
        <w:spacing w:before="2" w:line="276" w:lineRule="exact"/>
        <w:textAlignment w:val="baseline"/>
        <w:rPr>
          <w:sz w:val="24"/>
          <w:szCs w:val="24"/>
        </w:rPr>
      </w:pPr>
      <w:r w:rsidRPr="009F6FCF">
        <w:rPr>
          <w:b/>
          <w:sz w:val="24"/>
          <w:szCs w:val="24"/>
        </w:rPr>
        <w:t>Person Responsible:</w:t>
      </w:r>
      <w:r>
        <w:rPr>
          <w:b/>
          <w:sz w:val="24"/>
          <w:szCs w:val="24"/>
        </w:rPr>
        <w:tab/>
      </w:r>
      <w:r>
        <w:rPr>
          <w:b/>
          <w:sz w:val="24"/>
          <w:szCs w:val="24"/>
        </w:rPr>
        <w:tab/>
      </w:r>
      <w:r>
        <w:rPr>
          <w:b/>
          <w:sz w:val="24"/>
          <w:szCs w:val="24"/>
        </w:rPr>
        <w:tab/>
      </w:r>
      <w:r>
        <w:rPr>
          <w:sz w:val="24"/>
          <w:szCs w:val="24"/>
        </w:rPr>
        <w:t>Vice President, Engineering</w:t>
      </w:r>
    </w:p>
    <w:p w14:paraId="7B177472" w14:textId="77777777" w:rsidR="0056354D" w:rsidRDefault="0056354D">
      <w:pPr>
        <w:widowControl/>
        <w:autoSpaceDE/>
        <w:autoSpaceDN/>
        <w:adjustRightInd/>
        <w:spacing w:after="160" w:line="259" w:lineRule="auto"/>
        <w:rPr>
          <w:sz w:val="24"/>
          <w:szCs w:val="24"/>
        </w:rPr>
      </w:pPr>
      <w:r>
        <w:rPr>
          <w:sz w:val="24"/>
          <w:szCs w:val="24"/>
        </w:rPr>
        <w:br w:type="page"/>
      </w:r>
    </w:p>
    <w:p w14:paraId="4DDB3FE9" w14:textId="77777777" w:rsidR="0056354D" w:rsidRDefault="0056354D" w:rsidP="0056354D">
      <w:pPr>
        <w:kinsoku w:val="0"/>
        <w:overflowPunct w:val="0"/>
        <w:autoSpaceDE/>
        <w:autoSpaceDN/>
        <w:adjustRightInd/>
        <w:spacing w:before="2" w:line="276" w:lineRule="exact"/>
        <w:jc w:val="center"/>
        <w:textAlignment w:val="baseline"/>
        <w:rPr>
          <w:sz w:val="24"/>
          <w:szCs w:val="24"/>
        </w:rPr>
      </w:pPr>
      <w:r>
        <w:rPr>
          <w:sz w:val="24"/>
          <w:szCs w:val="24"/>
        </w:rPr>
        <w:t>UGI UTILITIES, INC.</w:t>
      </w:r>
      <w:r>
        <w:rPr>
          <w:sz w:val="24"/>
          <w:szCs w:val="24"/>
        </w:rPr>
        <w:br/>
        <w:t>UGI CENTRAL PENN GAS, INC.</w:t>
      </w:r>
      <w:r>
        <w:rPr>
          <w:sz w:val="24"/>
          <w:szCs w:val="24"/>
        </w:rPr>
        <w:br/>
        <w:t>AND</w:t>
      </w:r>
      <w:r>
        <w:rPr>
          <w:sz w:val="24"/>
          <w:szCs w:val="24"/>
        </w:rPr>
        <w:br/>
        <w:t>UGI PENN NATURAL GAS, INC.</w:t>
      </w:r>
      <w:r>
        <w:rPr>
          <w:sz w:val="24"/>
          <w:szCs w:val="24"/>
        </w:rPr>
        <w:br/>
        <w:t>MANAGEMENT EFFICIENCY INVESTIGATION</w:t>
      </w:r>
    </w:p>
    <w:p w14:paraId="6F2FA947" w14:textId="77777777" w:rsidR="0056354D" w:rsidRDefault="0056354D" w:rsidP="0056354D">
      <w:pPr>
        <w:kinsoku w:val="0"/>
        <w:overflowPunct w:val="0"/>
        <w:autoSpaceDE/>
        <w:autoSpaceDN/>
        <w:adjustRightInd/>
        <w:spacing w:before="2" w:line="276" w:lineRule="exact"/>
        <w:jc w:val="center"/>
        <w:textAlignment w:val="baseline"/>
        <w:rPr>
          <w:sz w:val="24"/>
          <w:szCs w:val="24"/>
        </w:rPr>
      </w:pPr>
      <w:r>
        <w:rPr>
          <w:sz w:val="24"/>
          <w:szCs w:val="24"/>
        </w:rPr>
        <w:t>IMPLEMENTATION PLAN</w:t>
      </w:r>
      <w:r>
        <w:rPr>
          <w:sz w:val="24"/>
          <w:szCs w:val="24"/>
        </w:rPr>
        <w:br/>
        <w:t>Docket Nos. D-2015-2473202</w:t>
      </w:r>
      <w:r>
        <w:rPr>
          <w:sz w:val="24"/>
          <w:szCs w:val="24"/>
        </w:rPr>
        <w:br/>
        <w:t>D-2015-247-3203 &amp; D-2015-2473204</w:t>
      </w:r>
    </w:p>
    <w:p w14:paraId="127E0E9E" w14:textId="77777777" w:rsidR="0056354D" w:rsidRDefault="0056354D" w:rsidP="0056354D">
      <w:pPr>
        <w:kinsoku w:val="0"/>
        <w:overflowPunct w:val="0"/>
        <w:autoSpaceDE/>
        <w:autoSpaceDN/>
        <w:adjustRightInd/>
        <w:spacing w:before="2" w:line="276" w:lineRule="exact"/>
        <w:jc w:val="center"/>
        <w:textAlignment w:val="baseline"/>
        <w:rPr>
          <w:sz w:val="24"/>
          <w:szCs w:val="24"/>
        </w:rPr>
      </w:pPr>
    </w:p>
    <w:p w14:paraId="090386C3" w14:textId="77777777" w:rsidR="0056354D" w:rsidRDefault="0056354D" w:rsidP="0056354D">
      <w:pPr>
        <w:kinsoku w:val="0"/>
        <w:overflowPunct w:val="0"/>
        <w:autoSpaceDE/>
        <w:autoSpaceDN/>
        <w:adjustRightInd/>
        <w:spacing w:before="2" w:line="276" w:lineRule="exact"/>
        <w:textAlignment w:val="baseline"/>
        <w:rPr>
          <w:sz w:val="24"/>
          <w:szCs w:val="24"/>
        </w:rPr>
      </w:pPr>
    </w:p>
    <w:p w14:paraId="193C11D7" w14:textId="77777777" w:rsidR="00980F71" w:rsidRDefault="00980F71" w:rsidP="0056354D">
      <w:pPr>
        <w:kinsoku w:val="0"/>
        <w:overflowPunct w:val="0"/>
        <w:autoSpaceDE/>
        <w:autoSpaceDN/>
        <w:adjustRightInd/>
        <w:spacing w:before="2" w:line="276" w:lineRule="exact"/>
        <w:textAlignment w:val="baseline"/>
        <w:rPr>
          <w:sz w:val="24"/>
          <w:szCs w:val="24"/>
        </w:rPr>
      </w:pPr>
    </w:p>
    <w:p w14:paraId="6755A5A1" w14:textId="77777777" w:rsidR="0056354D" w:rsidRPr="009F6FCF" w:rsidRDefault="0056354D" w:rsidP="0056354D">
      <w:pPr>
        <w:kinsoku w:val="0"/>
        <w:overflowPunct w:val="0"/>
        <w:autoSpaceDE/>
        <w:autoSpaceDN/>
        <w:adjustRightInd/>
        <w:spacing w:before="2" w:line="276" w:lineRule="exact"/>
        <w:textAlignment w:val="baseline"/>
        <w:rPr>
          <w:sz w:val="24"/>
          <w:szCs w:val="24"/>
        </w:rPr>
      </w:pPr>
      <w:r>
        <w:rPr>
          <w:b/>
          <w:sz w:val="24"/>
          <w:szCs w:val="24"/>
        </w:rPr>
        <w:t>Focus Area:</w:t>
      </w:r>
      <w:r>
        <w:rPr>
          <w:b/>
          <w:sz w:val="24"/>
          <w:szCs w:val="24"/>
        </w:rPr>
        <w:tab/>
      </w:r>
      <w:r>
        <w:rPr>
          <w:b/>
          <w:sz w:val="24"/>
          <w:szCs w:val="24"/>
        </w:rPr>
        <w:tab/>
      </w:r>
      <w:r>
        <w:rPr>
          <w:b/>
          <w:sz w:val="24"/>
          <w:szCs w:val="24"/>
        </w:rPr>
        <w:tab/>
      </w:r>
      <w:r>
        <w:rPr>
          <w:b/>
          <w:sz w:val="24"/>
          <w:szCs w:val="24"/>
        </w:rPr>
        <w:tab/>
      </w:r>
      <w:r w:rsidR="000D2B11">
        <w:rPr>
          <w:sz w:val="24"/>
          <w:szCs w:val="24"/>
        </w:rPr>
        <w:t>Emergency Preparedness</w:t>
      </w:r>
    </w:p>
    <w:p w14:paraId="5BBFF391" w14:textId="77777777" w:rsidR="0056354D" w:rsidRDefault="0056354D" w:rsidP="0056354D">
      <w:pPr>
        <w:kinsoku w:val="0"/>
        <w:overflowPunct w:val="0"/>
        <w:autoSpaceDE/>
        <w:autoSpaceDN/>
        <w:adjustRightInd/>
        <w:spacing w:before="2" w:line="276" w:lineRule="exact"/>
        <w:textAlignment w:val="baseline"/>
        <w:rPr>
          <w:b/>
          <w:sz w:val="24"/>
          <w:szCs w:val="24"/>
        </w:rPr>
      </w:pPr>
    </w:p>
    <w:p w14:paraId="2A2ED5CD" w14:textId="7E134015" w:rsidR="0056354D" w:rsidRDefault="0056354D" w:rsidP="0056354D">
      <w:pPr>
        <w:kinsoku w:val="0"/>
        <w:overflowPunct w:val="0"/>
        <w:autoSpaceDE/>
        <w:autoSpaceDN/>
        <w:adjustRightInd/>
        <w:spacing w:before="2" w:line="276" w:lineRule="exact"/>
        <w:textAlignment w:val="baseline"/>
        <w:rPr>
          <w:sz w:val="24"/>
          <w:szCs w:val="24"/>
        </w:rPr>
      </w:pPr>
      <w:r w:rsidRPr="009F6FCF">
        <w:rPr>
          <w:b/>
          <w:sz w:val="24"/>
          <w:szCs w:val="24"/>
        </w:rPr>
        <w:t>Recommendation Number:</w:t>
      </w:r>
      <w:r>
        <w:rPr>
          <w:b/>
          <w:sz w:val="24"/>
          <w:szCs w:val="24"/>
        </w:rPr>
        <w:t xml:space="preserve"> </w:t>
      </w:r>
      <w:r>
        <w:rPr>
          <w:b/>
          <w:sz w:val="24"/>
          <w:szCs w:val="24"/>
        </w:rPr>
        <w:tab/>
      </w:r>
      <w:r>
        <w:rPr>
          <w:b/>
          <w:sz w:val="24"/>
          <w:szCs w:val="24"/>
        </w:rPr>
        <w:tab/>
      </w:r>
      <w:r w:rsidR="000D2B11">
        <w:rPr>
          <w:sz w:val="24"/>
          <w:szCs w:val="24"/>
        </w:rPr>
        <w:t>VIII-</w:t>
      </w:r>
      <w:r w:rsidR="002F075C">
        <w:rPr>
          <w:sz w:val="24"/>
          <w:szCs w:val="24"/>
        </w:rPr>
        <w:t>1</w:t>
      </w:r>
    </w:p>
    <w:p w14:paraId="0D51A4BD" w14:textId="438E4E74" w:rsidR="0056354D" w:rsidRPr="00EA32CA" w:rsidRDefault="0056354D" w:rsidP="00EA32CA">
      <w:pPr>
        <w:kinsoku w:val="0"/>
        <w:overflowPunct w:val="0"/>
        <w:autoSpaceDE/>
        <w:adjustRightInd/>
        <w:spacing w:before="283" w:line="279" w:lineRule="exact"/>
        <w:ind w:left="3600" w:hanging="3600"/>
        <w:textAlignment w:val="baseline"/>
        <w:rPr>
          <w:bCs/>
          <w:spacing w:val="-2"/>
          <w:sz w:val="24"/>
          <w:szCs w:val="24"/>
        </w:rPr>
      </w:pPr>
      <w:r w:rsidRPr="009F6FCF">
        <w:rPr>
          <w:b/>
          <w:sz w:val="24"/>
          <w:szCs w:val="24"/>
        </w:rPr>
        <w:t>Recommendation:</w:t>
      </w:r>
      <w:r w:rsidR="000D2B11">
        <w:rPr>
          <w:b/>
          <w:sz w:val="24"/>
          <w:szCs w:val="24"/>
        </w:rPr>
        <w:tab/>
      </w:r>
      <w:r w:rsidR="000D2B11" w:rsidRPr="000D2B11">
        <w:rPr>
          <w:bCs/>
          <w:spacing w:val="-2"/>
          <w:sz w:val="24"/>
          <w:szCs w:val="24"/>
        </w:rPr>
        <w:t>Continue performing periodic physical security risk analyses and/or vulnerability assessments of all facilities.</w:t>
      </w:r>
    </w:p>
    <w:p w14:paraId="1029AB5F" w14:textId="77777777" w:rsidR="0056354D" w:rsidRDefault="0056354D" w:rsidP="0056354D">
      <w:pPr>
        <w:kinsoku w:val="0"/>
        <w:overflowPunct w:val="0"/>
        <w:autoSpaceDE/>
        <w:autoSpaceDN/>
        <w:adjustRightInd/>
        <w:spacing w:before="2" w:line="276" w:lineRule="exact"/>
        <w:textAlignment w:val="baseline"/>
        <w:rPr>
          <w:sz w:val="24"/>
          <w:szCs w:val="24"/>
        </w:rPr>
      </w:pPr>
    </w:p>
    <w:p w14:paraId="7FAA8C34" w14:textId="4564967A" w:rsidR="0056354D" w:rsidRDefault="0056354D" w:rsidP="0056354D">
      <w:pPr>
        <w:kinsoku w:val="0"/>
        <w:overflowPunct w:val="0"/>
        <w:autoSpaceDE/>
        <w:autoSpaceDN/>
        <w:adjustRightInd/>
        <w:spacing w:before="2" w:line="276" w:lineRule="exact"/>
        <w:textAlignment w:val="baseline"/>
        <w:rPr>
          <w:sz w:val="24"/>
          <w:szCs w:val="24"/>
        </w:rPr>
      </w:pPr>
      <w:r w:rsidRPr="009F6FCF">
        <w:rPr>
          <w:b/>
          <w:sz w:val="24"/>
          <w:szCs w:val="24"/>
        </w:rPr>
        <w:t>Response:</w:t>
      </w:r>
      <w:r>
        <w:rPr>
          <w:b/>
          <w:sz w:val="24"/>
          <w:szCs w:val="24"/>
        </w:rPr>
        <w:tab/>
      </w:r>
      <w:r>
        <w:rPr>
          <w:b/>
          <w:sz w:val="24"/>
          <w:szCs w:val="24"/>
        </w:rPr>
        <w:tab/>
      </w:r>
      <w:r>
        <w:rPr>
          <w:b/>
          <w:sz w:val="24"/>
          <w:szCs w:val="24"/>
        </w:rPr>
        <w:tab/>
      </w:r>
      <w:r>
        <w:rPr>
          <w:b/>
          <w:sz w:val="24"/>
          <w:szCs w:val="24"/>
        </w:rPr>
        <w:tab/>
      </w:r>
      <w:r>
        <w:rPr>
          <w:sz w:val="24"/>
          <w:szCs w:val="24"/>
        </w:rPr>
        <w:t>Accept</w:t>
      </w:r>
    </w:p>
    <w:p w14:paraId="21B0B94B" w14:textId="09A46CC0" w:rsidR="0056354D" w:rsidRPr="00FA09CC" w:rsidRDefault="0056354D" w:rsidP="00FA09CC">
      <w:pPr>
        <w:kinsoku w:val="0"/>
        <w:overflowPunct w:val="0"/>
        <w:autoSpaceDE/>
        <w:adjustRightInd/>
        <w:spacing w:before="283" w:line="279" w:lineRule="exact"/>
        <w:ind w:left="3600" w:hanging="3600"/>
        <w:textAlignment w:val="baseline"/>
        <w:rPr>
          <w:b/>
          <w:sz w:val="24"/>
          <w:szCs w:val="24"/>
        </w:rPr>
      </w:pPr>
      <w:r w:rsidRPr="009F6FCF">
        <w:rPr>
          <w:b/>
          <w:sz w:val="24"/>
          <w:szCs w:val="24"/>
        </w:rPr>
        <w:t>Action Plan:</w:t>
      </w:r>
      <w:r w:rsidR="000D2B11">
        <w:rPr>
          <w:b/>
          <w:sz w:val="24"/>
          <w:szCs w:val="24"/>
        </w:rPr>
        <w:tab/>
      </w:r>
      <w:r w:rsidR="00BF076D" w:rsidRPr="00BF076D">
        <w:rPr>
          <w:sz w:val="24"/>
          <w:szCs w:val="24"/>
        </w:rPr>
        <w:t>External security consultants have performed assessments of several facilities and an assessment template has been developed.</w:t>
      </w:r>
      <w:r w:rsidR="00FA09CC">
        <w:rPr>
          <w:b/>
          <w:sz w:val="24"/>
          <w:szCs w:val="24"/>
        </w:rPr>
        <w:t xml:space="preserve">  </w:t>
      </w:r>
      <w:r w:rsidR="000D2B11" w:rsidRPr="0056035C">
        <w:rPr>
          <w:sz w:val="24"/>
          <w:szCs w:val="24"/>
        </w:rPr>
        <w:t>Using the template developed, remaining facilities will be assessed and findings will be prioritized.</w:t>
      </w:r>
    </w:p>
    <w:p w14:paraId="767FFCF8" w14:textId="77777777" w:rsidR="0056354D" w:rsidRDefault="0056354D" w:rsidP="0056354D">
      <w:pPr>
        <w:kinsoku w:val="0"/>
        <w:overflowPunct w:val="0"/>
        <w:autoSpaceDE/>
        <w:autoSpaceDN/>
        <w:adjustRightInd/>
        <w:spacing w:before="2" w:line="276" w:lineRule="exact"/>
        <w:textAlignment w:val="baseline"/>
        <w:rPr>
          <w:sz w:val="24"/>
          <w:szCs w:val="24"/>
        </w:rPr>
      </w:pPr>
    </w:p>
    <w:p w14:paraId="27189C00" w14:textId="77777777" w:rsidR="0056354D" w:rsidRPr="009F6FCF" w:rsidRDefault="0056354D" w:rsidP="0056354D">
      <w:pPr>
        <w:kinsoku w:val="0"/>
        <w:overflowPunct w:val="0"/>
        <w:autoSpaceDE/>
        <w:autoSpaceDN/>
        <w:adjustRightInd/>
        <w:spacing w:before="2" w:line="276" w:lineRule="exact"/>
        <w:textAlignment w:val="baseline"/>
        <w:rPr>
          <w:sz w:val="24"/>
          <w:szCs w:val="24"/>
        </w:rPr>
      </w:pPr>
      <w:r w:rsidRPr="009F6FCF">
        <w:rPr>
          <w:b/>
          <w:sz w:val="24"/>
          <w:szCs w:val="24"/>
        </w:rPr>
        <w:t>Target Completion Date:</w:t>
      </w:r>
      <w:r>
        <w:rPr>
          <w:b/>
          <w:sz w:val="24"/>
          <w:szCs w:val="24"/>
        </w:rPr>
        <w:tab/>
      </w:r>
      <w:r>
        <w:rPr>
          <w:b/>
          <w:sz w:val="24"/>
          <w:szCs w:val="24"/>
        </w:rPr>
        <w:tab/>
      </w:r>
      <w:r w:rsidR="000D2B11" w:rsidRPr="000D2B11">
        <w:rPr>
          <w:sz w:val="24"/>
          <w:szCs w:val="24"/>
        </w:rPr>
        <w:t>December 2018</w:t>
      </w:r>
    </w:p>
    <w:p w14:paraId="762560AC" w14:textId="77777777" w:rsidR="0056354D" w:rsidRDefault="0056354D" w:rsidP="0056354D">
      <w:pPr>
        <w:kinsoku w:val="0"/>
        <w:overflowPunct w:val="0"/>
        <w:autoSpaceDE/>
        <w:autoSpaceDN/>
        <w:adjustRightInd/>
        <w:spacing w:before="2" w:line="276" w:lineRule="exact"/>
        <w:textAlignment w:val="baseline"/>
        <w:rPr>
          <w:sz w:val="24"/>
          <w:szCs w:val="24"/>
        </w:rPr>
      </w:pPr>
    </w:p>
    <w:p w14:paraId="12FA9AED" w14:textId="77777777" w:rsidR="0056354D" w:rsidRDefault="0056354D" w:rsidP="0056354D">
      <w:pPr>
        <w:kinsoku w:val="0"/>
        <w:overflowPunct w:val="0"/>
        <w:autoSpaceDE/>
        <w:autoSpaceDN/>
        <w:adjustRightInd/>
        <w:spacing w:before="2" w:line="276" w:lineRule="exact"/>
        <w:textAlignment w:val="baseline"/>
        <w:rPr>
          <w:sz w:val="24"/>
          <w:szCs w:val="24"/>
        </w:rPr>
      </w:pPr>
      <w:r w:rsidRPr="009F6FCF">
        <w:rPr>
          <w:b/>
          <w:sz w:val="24"/>
          <w:szCs w:val="24"/>
        </w:rPr>
        <w:t>Person Responsible:</w:t>
      </w:r>
      <w:r>
        <w:rPr>
          <w:b/>
          <w:sz w:val="24"/>
          <w:szCs w:val="24"/>
        </w:rPr>
        <w:tab/>
      </w:r>
      <w:r>
        <w:rPr>
          <w:b/>
          <w:sz w:val="24"/>
          <w:szCs w:val="24"/>
        </w:rPr>
        <w:tab/>
      </w:r>
      <w:r>
        <w:rPr>
          <w:b/>
          <w:sz w:val="24"/>
          <w:szCs w:val="24"/>
        </w:rPr>
        <w:tab/>
      </w:r>
      <w:r>
        <w:rPr>
          <w:sz w:val="24"/>
          <w:szCs w:val="24"/>
        </w:rPr>
        <w:t>Vice President, Engineering</w:t>
      </w:r>
    </w:p>
    <w:p w14:paraId="33163411" w14:textId="77777777" w:rsidR="000D2B11" w:rsidRDefault="000D2B11" w:rsidP="0056354D">
      <w:pPr>
        <w:kinsoku w:val="0"/>
        <w:overflowPunct w:val="0"/>
        <w:autoSpaceDE/>
        <w:autoSpaceDN/>
        <w:adjustRightInd/>
        <w:spacing w:before="2" w:line="276" w:lineRule="exact"/>
        <w:jc w:val="center"/>
        <w:textAlignment w:val="baseline"/>
        <w:rPr>
          <w:sz w:val="24"/>
          <w:szCs w:val="24"/>
        </w:rPr>
      </w:pPr>
    </w:p>
    <w:p w14:paraId="75D82BF7" w14:textId="77777777" w:rsidR="000D2B11" w:rsidRDefault="000D2B11">
      <w:pPr>
        <w:widowControl/>
        <w:autoSpaceDE/>
        <w:autoSpaceDN/>
        <w:adjustRightInd/>
        <w:spacing w:after="160" w:line="259" w:lineRule="auto"/>
        <w:rPr>
          <w:sz w:val="24"/>
          <w:szCs w:val="24"/>
        </w:rPr>
      </w:pPr>
      <w:r>
        <w:rPr>
          <w:sz w:val="24"/>
          <w:szCs w:val="24"/>
        </w:rPr>
        <w:br w:type="page"/>
      </w:r>
    </w:p>
    <w:p w14:paraId="011BA0FD" w14:textId="77777777" w:rsidR="000D2B11" w:rsidRDefault="000D2B11" w:rsidP="000D2B11">
      <w:pPr>
        <w:kinsoku w:val="0"/>
        <w:overflowPunct w:val="0"/>
        <w:autoSpaceDE/>
        <w:autoSpaceDN/>
        <w:adjustRightInd/>
        <w:spacing w:before="2" w:line="276" w:lineRule="exact"/>
        <w:jc w:val="center"/>
        <w:textAlignment w:val="baseline"/>
        <w:rPr>
          <w:sz w:val="24"/>
          <w:szCs w:val="24"/>
        </w:rPr>
      </w:pPr>
      <w:r>
        <w:rPr>
          <w:sz w:val="24"/>
          <w:szCs w:val="24"/>
        </w:rPr>
        <w:t>UGI UTILITIES, INC.</w:t>
      </w:r>
      <w:r>
        <w:rPr>
          <w:sz w:val="24"/>
          <w:szCs w:val="24"/>
        </w:rPr>
        <w:br/>
        <w:t>UGI CENTRAL PENN GAS, INC.</w:t>
      </w:r>
      <w:r>
        <w:rPr>
          <w:sz w:val="24"/>
          <w:szCs w:val="24"/>
        </w:rPr>
        <w:br/>
        <w:t>AND</w:t>
      </w:r>
      <w:r>
        <w:rPr>
          <w:sz w:val="24"/>
          <w:szCs w:val="24"/>
        </w:rPr>
        <w:br/>
        <w:t>UGI PENN NATURAL GAS, INC.</w:t>
      </w:r>
      <w:r>
        <w:rPr>
          <w:sz w:val="24"/>
          <w:szCs w:val="24"/>
        </w:rPr>
        <w:br/>
        <w:t>MANAGEMENT EFFICIENCY INVESTIGATION</w:t>
      </w:r>
    </w:p>
    <w:p w14:paraId="1BFBBFF0" w14:textId="77777777" w:rsidR="000D2B11" w:rsidRDefault="000D2B11" w:rsidP="000D2B11">
      <w:pPr>
        <w:kinsoku w:val="0"/>
        <w:overflowPunct w:val="0"/>
        <w:autoSpaceDE/>
        <w:autoSpaceDN/>
        <w:adjustRightInd/>
        <w:spacing w:before="2" w:line="276" w:lineRule="exact"/>
        <w:jc w:val="center"/>
        <w:textAlignment w:val="baseline"/>
        <w:rPr>
          <w:sz w:val="24"/>
          <w:szCs w:val="24"/>
        </w:rPr>
      </w:pPr>
      <w:r>
        <w:rPr>
          <w:sz w:val="24"/>
          <w:szCs w:val="24"/>
        </w:rPr>
        <w:t>IMPLEMENTATION PLAN</w:t>
      </w:r>
      <w:r>
        <w:rPr>
          <w:sz w:val="24"/>
          <w:szCs w:val="24"/>
        </w:rPr>
        <w:br/>
        <w:t>Docket Nos. D-2015-2473202</w:t>
      </w:r>
      <w:r>
        <w:rPr>
          <w:sz w:val="24"/>
          <w:szCs w:val="24"/>
        </w:rPr>
        <w:br/>
        <w:t>D-2015-247-3203 &amp; D-2015-2473204</w:t>
      </w:r>
    </w:p>
    <w:p w14:paraId="23FF0C3E" w14:textId="77777777" w:rsidR="000D2B11" w:rsidRDefault="000D2B11" w:rsidP="000D2B11">
      <w:pPr>
        <w:kinsoku w:val="0"/>
        <w:overflowPunct w:val="0"/>
        <w:autoSpaceDE/>
        <w:autoSpaceDN/>
        <w:adjustRightInd/>
        <w:spacing w:before="2" w:line="276" w:lineRule="exact"/>
        <w:jc w:val="center"/>
        <w:textAlignment w:val="baseline"/>
        <w:rPr>
          <w:sz w:val="24"/>
          <w:szCs w:val="24"/>
        </w:rPr>
      </w:pPr>
    </w:p>
    <w:p w14:paraId="0A857264" w14:textId="77777777" w:rsidR="000D2B11" w:rsidRDefault="000D2B11" w:rsidP="000D2B11">
      <w:pPr>
        <w:kinsoku w:val="0"/>
        <w:overflowPunct w:val="0"/>
        <w:autoSpaceDE/>
        <w:autoSpaceDN/>
        <w:adjustRightInd/>
        <w:spacing w:before="2" w:line="276" w:lineRule="exact"/>
        <w:textAlignment w:val="baseline"/>
        <w:rPr>
          <w:sz w:val="24"/>
          <w:szCs w:val="24"/>
        </w:rPr>
      </w:pPr>
    </w:p>
    <w:p w14:paraId="30852D7D" w14:textId="77777777" w:rsidR="00980F71" w:rsidRDefault="00980F71" w:rsidP="000D2B11">
      <w:pPr>
        <w:kinsoku w:val="0"/>
        <w:overflowPunct w:val="0"/>
        <w:autoSpaceDE/>
        <w:autoSpaceDN/>
        <w:adjustRightInd/>
        <w:spacing w:before="2" w:line="276" w:lineRule="exact"/>
        <w:textAlignment w:val="baseline"/>
        <w:rPr>
          <w:sz w:val="24"/>
          <w:szCs w:val="24"/>
        </w:rPr>
      </w:pPr>
    </w:p>
    <w:p w14:paraId="3C822994" w14:textId="77777777" w:rsidR="000D2B11" w:rsidRPr="009F6FCF" w:rsidRDefault="000D2B11" w:rsidP="000D2B11">
      <w:pPr>
        <w:kinsoku w:val="0"/>
        <w:overflowPunct w:val="0"/>
        <w:autoSpaceDE/>
        <w:autoSpaceDN/>
        <w:adjustRightInd/>
        <w:spacing w:before="2" w:line="276" w:lineRule="exact"/>
        <w:textAlignment w:val="baseline"/>
        <w:rPr>
          <w:sz w:val="24"/>
          <w:szCs w:val="24"/>
        </w:rPr>
      </w:pPr>
      <w:r>
        <w:rPr>
          <w:b/>
          <w:sz w:val="24"/>
          <w:szCs w:val="24"/>
        </w:rPr>
        <w:t>Focus Area:</w:t>
      </w:r>
      <w:r>
        <w:rPr>
          <w:b/>
          <w:sz w:val="24"/>
          <w:szCs w:val="24"/>
        </w:rPr>
        <w:tab/>
      </w:r>
      <w:r>
        <w:rPr>
          <w:b/>
          <w:sz w:val="24"/>
          <w:szCs w:val="24"/>
        </w:rPr>
        <w:tab/>
      </w:r>
      <w:r>
        <w:rPr>
          <w:b/>
          <w:sz w:val="24"/>
          <w:szCs w:val="24"/>
        </w:rPr>
        <w:tab/>
      </w:r>
      <w:r>
        <w:rPr>
          <w:b/>
          <w:sz w:val="24"/>
          <w:szCs w:val="24"/>
        </w:rPr>
        <w:tab/>
      </w:r>
      <w:r>
        <w:rPr>
          <w:sz w:val="24"/>
          <w:szCs w:val="24"/>
        </w:rPr>
        <w:t>Emergency Preparedness</w:t>
      </w:r>
    </w:p>
    <w:p w14:paraId="6881DA48" w14:textId="77777777" w:rsidR="000D2B11" w:rsidRDefault="000D2B11" w:rsidP="000D2B11">
      <w:pPr>
        <w:kinsoku w:val="0"/>
        <w:overflowPunct w:val="0"/>
        <w:autoSpaceDE/>
        <w:autoSpaceDN/>
        <w:adjustRightInd/>
        <w:spacing w:before="2" w:line="276" w:lineRule="exact"/>
        <w:textAlignment w:val="baseline"/>
        <w:rPr>
          <w:b/>
          <w:sz w:val="24"/>
          <w:szCs w:val="24"/>
        </w:rPr>
      </w:pPr>
    </w:p>
    <w:p w14:paraId="589FF7A3" w14:textId="77777777" w:rsidR="000D2B11" w:rsidRDefault="000D2B11" w:rsidP="000D2B11">
      <w:pPr>
        <w:kinsoku w:val="0"/>
        <w:overflowPunct w:val="0"/>
        <w:autoSpaceDE/>
        <w:autoSpaceDN/>
        <w:adjustRightInd/>
        <w:spacing w:before="2" w:line="276" w:lineRule="exact"/>
        <w:textAlignment w:val="baseline"/>
        <w:rPr>
          <w:sz w:val="24"/>
          <w:szCs w:val="24"/>
        </w:rPr>
      </w:pPr>
      <w:r w:rsidRPr="009F6FCF">
        <w:rPr>
          <w:b/>
          <w:sz w:val="24"/>
          <w:szCs w:val="24"/>
        </w:rPr>
        <w:t>Recommendation Number:</w:t>
      </w:r>
      <w:r>
        <w:rPr>
          <w:b/>
          <w:sz w:val="24"/>
          <w:szCs w:val="24"/>
        </w:rPr>
        <w:t xml:space="preserve"> </w:t>
      </w:r>
      <w:r>
        <w:rPr>
          <w:b/>
          <w:sz w:val="24"/>
          <w:szCs w:val="24"/>
        </w:rPr>
        <w:tab/>
      </w:r>
      <w:r>
        <w:rPr>
          <w:b/>
          <w:sz w:val="24"/>
          <w:szCs w:val="24"/>
        </w:rPr>
        <w:tab/>
      </w:r>
      <w:r>
        <w:rPr>
          <w:sz w:val="24"/>
          <w:szCs w:val="24"/>
        </w:rPr>
        <w:t>VIII-2</w:t>
      </w:r>
    </w:p>
    <w:p w14:paraId="0BEC0F3F" w14:textId="77777777" w:rsidR="000F2455" w:rsidRPr="000F2455" w:rsidRDefault="000D2B11" w:rsidP="000F2455">
      <w:pPr>
        <w:kinsoku w:val="0"/>
        <w:overflowPunct w:val="0"/>
        <w:autoSpaceDE/>
        <w:adjustRightInd/>
        <w:spacing w:before="283" w:line="279" w:lineRule="exact"/>
        <w:ind w:left="3600" w:hanging="3600"/>
        <w:textAlignment w:val="baseline"/>
        <w:rPr>
          <w:bCs/>
          <w:spacing w:val="-2"/>
          <w:sz w:val="24"/>
          <w:szCs w:val="24"/>
        </w:rPr>
      </w:pPr>
      <w:r w:rsidRPr="009F6FCF">
        <w:rPr>
          <w:b/>
          <w:sz w:val="24"/>
          <w:szCs w:val="24"/>
        </w:rPr>
        <w:t>Recommendation:</w:t>
      </w:r>
      <w:r w:rsidR="000F2455">
        <w:rPr>
          <w:b/>
          <w:sz w:val="24"/>
          <w:szCs w:val="24"/>
        </w:rPr>
        <w:tab/>
      </w:r>
      <w:r w:rsidR="000F2455" w:rsidRPr="000F2455">
        <w:rPr>
          <w:bCs/>
          <w:spacing w:val="-2"/>
          <w:sz w:val="24"/>
          <w:szCs w:val="24"/>
        </w:rPr>
        <w:t>Standardize the approach for mitigating physical security risks across the UGI Utility Group.</w:t>
      </w:r>
    </w:p>
    <w:p w14:paraId="0E814CA0" w14:textId="77777777" w:rsidR="000D2B11" w:rsidRDefault="000D2B11" w:rsidP="000D2B11">
      <w:pPr>
        <w:kinsoku w:val="0"/>
        <w:overflowPunct w:val="0"/>
        <w:autoSpaceDE/>
        <w:autoSpaceDN/>
        <w:adjustRightInd/>
        <w:spacing w:before="2" w:line="276" w:lineRule="exact"/>
        <w:textAlignment w:val="baseline"/>
        <w:rPr>
          <w:sz w:val="24"/>
          <w:szCs w:val="24"/>
        </w:rPr>
      </w:pPr>
    </w:p>
    <w:p w14:paraId="782C8EF0" w14:textId="3EED9419" w:rsidR="000D2B11" w:rsidRDefault="000D2B11" w:rsidP="000D2B11">
      <w:pPr>
        <w:kinsoku w:val="0"/>
        <w:overflowPunct w:val="0"/>
        <w:autoSpaceDE/>
        <w:autoSpaceDN/>
        <w:adjustRightInd/>
        <w:spacing w:before="2" w:line="276" w:lineRule="exact"/>
        <w:textAlignment w:val="baseline"/>
        <w:rPr>
          <w:sz w:val="24"/>
          <w:szCs w:val="24"/>
        </w:rPr>
      </w:pPr>
      <w:r w:rsidRPr="009F6FCF">
        <w:rPr>
          <w:b/>
          <w:sz w:val="24"/>
          <w:szCs w:val="24"/>
        </w:rPr>
        <w:t>Response:</w:t>
      </w:r>
      <w:r>
        <w:rPr>
          <w:b/>
          <w:sz w:val="24"/>
          <w:szCs w:val="24"/>
        </w:rPr>
        <w:tab/>
      </w:r>
      <w:r>
        <w:rPr>
          <w:b/>
          <w:sz w:val="24"/>
          <w:szCs w:val="24"/>
        </w:rPr>
        <w:tab/>
      </w:r>
      <w:r>
        <w:rPr>
          <w:b/>
          <w:sz w:val="24"/>
          <w:szCs w:val="24"/>
        </w:rPr>
        <w:tab/>
      </w:r>
      <w:r>
        <w:rPr>
          <w:b/>
          <w:sz w:val="24"/>
          <w:szCs w:val="24"/>
        </w:rPr>
        <w:tab/>
      </w:r>
      <w:r>
        <w:rPr>
          <w:sz w:val="24"/>
          <w:szCs w:val="24"/>
        </w:rPr>
        <w:t>Accept</w:t>
      </w:r>
    </w:p>
    <w:p w14:paraId="72610712" w14:textId="78B55002" w:rsidR="000D2B11" w:rsidRPr="00FA09CC" w:rsidRDefault="000D2B11" w:rsidP="00FA09CC">
      <w:pPr>
        <w:kinsoku w:val="0"/>
        <w:overflowPunct w:val="0"/>
        <w:autoSpaceDE/>
        <w:adjustRightInd/>
        <w:spacing w:before="283" w:line="279" w:lineRule="exact"/>
        <w:ind w:left="3600" w:hanging="3600"/>
        <w:textAlignment w:val="baseline"/>
        <w:rPr>
          <w:b/>
          <w:sz w:val="24"/>
          <w:szCs w:val="24"/>
        </w:rPr>
      </w:pPr>
      <w:r w:rsidRPr="009F6FCF">
        <w:rPr>
          <w:b/>
          <w:sz w:val="24"/>
          <w:szCs w:val="24"/>
        </w:rPr>
        <w:t>Action Plan:</w:t>
      </w:r>
      <w:r w:rsidR="00BF076D">
        <w:rPr>
          <w:b/>
          <w:sz w:val="24"/>
          <w:szCs w:val="24"/>
        </w:rPr>
        <w:tab/>
      </w:r>
      <w:r w:rsidR="00BF076D" w:rsidRPr="00BF076D">
        <w:rPr>
          <w:sz w:val="24"/>
          <w:szCs w:val="24"/>
        </w:rPr>
        <w:t>Facility security standar</w:t>
      </w:r>
      <w:r w:rsidR="00E97D5F">
        <w:rPr>
          <w:sz w:val="24"/>
          <w:szCs w:val="24"/>
        </w:rPr>
        <w:t>ds have been drafted.  Review, a</w:t>
      </w:r>
      <w:r w:rsidR="00BF076D" w:rsidRPr="00BF076D">
        <w:rPr>
          <w:sz w:val="24"/>
          <w:szCs w:val="24"/>
        </w:rPr>
        <w:t>pproval, and implementation are pending.</w:t>
      </w:r>
      <w:r w:rsidR="00FA09CC">
        <w:rPr>
          <w:b/>
          <w:sz w:val="24"/>
          <w:szCs w:val="24"/>
        </w:rPr>
        <w:t xml:space="preserve">  </w:t>
      </w:r>
      <w:r w:rsidR="00BF076D">
        <w:rPr>
          <w:sz w:val="24"/>
          <w:szCs w:val="24"/>
        </w:rPr>
        <w:t>S</w:t>
      </w:r>
      <w:r w:rsidR="000F2455" w:rsidRPr="0056035C">
        <w:rPr>
          <w:sz w:val="24"/>
          <w:szCs w:val="24"/>
        </w:rPr>
        <w:t>ecurity standards will be finalized and implementation will occur on a risk-prioritized basis</w:t>
      </w:r>
      <w:r w:rsidR="000F2455">
        <w:rPr>
          <w:sz w:val="24"/>
          <w:szCs w:val="24"/>
        </w:rPr>
        <w:t>.</w:t>
      </w:r>
    </w:p>
    <w:p w14:paraId="6E9C8897" w14:textId="77777777" w:rsidR="000D2B11" w:rsidRDefault="000D2B11" w:rsidP="000D2B11">
      <w:pPr>
        <w:kinsoku w:val="0"/>
        <w:overflowPunct w:val="0"/>
        <w:autoSpaceDE/>
        <w:autoSpaceDN/>
        <w:adjustRightInd/>
        <w:spacing w:before="2" w:line="276" w:lineRule="exact"/>
        <w:textAlignment w:val="baseline"/>
        <w:rPr>
          <w:sz w:val="24"/>
          <w:szCs w:val="24"/>
        </w:rPr>
      </w:pPr>
    </w:p>
    <w:p w14:paraId="06310949" w14:textId="77777777" w:rsidR="000D2B11" w:rsidRPr="009F6FCF" w:rsidRDefault="000D2B11" w:rsidP="000D2B11">
      <w:pPr>
        <w:kinsoku w:val="0"/>
        <w:overflowPunct w:val="0"/>
        <w:autoSpaceDE/>
        <w:autoSpaceDN/>
        <w:adjustRightInd/>
        <w:spacing w:before="2" w:line="276" w:lineRule="exact"/>
        <w:textAlignment w:val="baseline"/>
        <w:rPr>
          <w:sz w:val="24"/>
          <w:szCs w:val="24"/>
        </w:rPr>
      </w:pPr>
      <w:r w:rsidRPr="009F6FCF">
        <w:rPr>
          <w:b/>
          <w:sz w:val="24"/>
          <w:szCs w:val="24"/>
        </w:rPr>
        <w:t>Target Completion Date:</w:t>
      </w:r>
      <w:r>
        <w:rPr>
          <w:b/>
          <w:sz w:val="24"/>
          <w:szCs w:val="24"/>
        </w:rPr>
        <w:tab/>
      </w:r>
      <w:r>
        <w:rPr>
          <w:b/>
          <w:sz w:val="24"/>
          <w:szCs w:val="24"/>
        </w:rPr>
        <w:tab/>
      </w:r>
      <w:r w:rsidR="000F2455" w:rsidRPr="000F2455">
        <w:rPr>
          <w:sz w:val="24"/>
          <w:szCs w:val="24"/>
        </w:rPr>
        <w:t>December 2018</w:t>
      </w:r>
    </w:p>
    <w:p w14:paraId="223DF5E3" w14:textId="77777777" w:rsidR="000D2B11" w:rsidRDefault="000D2B11" w:rsidP="000D2B11">
      <w:pPr>
        <w:kinsoku w:val="0"/>
        <w:overflowPunct w:val="0"/>
        <w:autoSpaceDE/>
        <w:autoSpaceDN/>
        <w:adjustRightInd/>
        <w:spacing w:before="2" w:line="276" w:lineRule="exact"/>
        <w:textAlignment w:val="baseline"/>
        <w:rPr>
          <w:sz w:val="24"/>
          <w:szCs w:val="24"/>
        </w:rPr>
      </w:pPr>
    </w:p>
    <w:p w14:paraId="3E0EBA11" w14:textId="77777777" w:rsidR="000D2B11" w:rsidRDefault="000D2B11" w:rsidP="000F2455">
      <w:pPr>
        <w:kinsoku w:val="0"/>
        <w:overflowPunct w:val="0"/>
        <w:autoSpaceDE/>
        <w:autoSpaceDN/>
        <w:adjustRightInd/>
        <w:spacing w:before="2" w:line="276" w:lineRule="exact"/>
        <w:textAlignment w:val="baseline"/>
        <w:rPr>
          <w:sz w:val="24"/>
          <w:szCs w:val="24"/>
        </w:rPr>
      </w:pPr>
      <w:r w:rsidRPr="009F6FCF">
        <w:rPr>
          <w:b/>
          <w:sz w:val="24"/>
          <w:szCs w:val="24"/>
        </w:rPr>
        <w:t>Person Responsible:</w:t>
      </w:r>
      <w:r>
        <w:rPr>
          <w:b/>
          <w:sz w:val="24"/>
          <w:szCs w:val="24"/>
        </w:rPr>
        <w:tab/>
      </w:r>
      <w:r>
        <w:rPr>
          <w:b/>
          <w:sz w:val="24"/>
          <w:szCs w:val="24"/>
        </w:rPr>
        <w:tab/>
      </w:r>
      <w:r>
        <w:rPr>
          <w:b/>
          <w:sz w:val="24"/>
          <w:szCs w:val="24"/>
        </w:rPr>
        <w:tab/>
      </w:r>
      <w:r>
        <w:rPr>
          <w:sz w:val="24"/>
          <w:szCs w:val="24"/>
        </w:rPr>
        <w:t>Vice President, Engineering</w:t>
      </w:r>
    </w:p>
    <w:p w14:paraId="5604E548" w14:textId="77777777" w:rsidR="000D2B11" w:rsidRDefault="000D2B11">
      <w:pPr>
        <w:widowControl/>
        <w:autoSpaceDE/>
        <w:autoSpaceDN/>
        <w:adjustRightInd/>
        <w:spacing w:after="160" w:line="259" w:lineRule="auto"/>
        <w:rPr>
          <w:sz w:val="24"/>
          <w:szCs w:val="24"/>
        </w:rPr>
      </w:pPr>
      <w:r>
        <w:rPr>
          <w:sz w:val="24"/>
          <w:szCs w:val="24"/>
        </w:rPr>
        <w:br w:type="page"/>
      </w:r>
    </w:p>
    <w:p w14:paraId="14DCE376" w14:textId="77777777" w:rsidR="000D2B11" w:rsidRDefault="000D2B11" w:rsidP="000D2B11">
      <w:pPr>
        <w:kinsoku w:val="0"/>
        <w:overflowPunct w:val="0"/>
        <w:autoSpaceDE/>
        <w:autoSpaceDN/>
        <w:adjustRightInd/>
        <w:spacing w:before="2" w:line="276" w:lineRule="exact"/>
        <w:jc w:val="center"/>
        <w:textAlignment w:val="baseline"/>
        <w:rPr>
          <w:sz w:val="24"/>
          <w:szCs w:val="24"/>
        </w:rPr>
      </w:pPr>
      <w:r>
        <w:rPr>
          <w:sz w:val="24"/>
          <w:szCs w:val="24"/>
        </w:rPr>
        <w:t>UGI UTILITIES, INC.</w:t>
      </w:r>
      <w:r>
        <w:rPr>
          <w:sz w:val="24"/>
          <w:szCs w:val="24"/>
        </w:rPr>
        <w:br/>
        <w:t>UGI CENTRAL PENN GAS, INC.</w:t>
      </w:r>
      <w:r>
        <w:rPr>
          <w:sz w:val="24"/>
          <w:szCs w:val="24"/>
        </w:rPr>
        <w:br/>
        <w:t>AND</w:t>
      </w:r>
      <w:r>
        <w:rPr>
          <w:sz w:val="24"/>
          <w:szCs w:val="24"/>
        </w:rPr>
        <w:br/>
        <w:t>UGI PENN NATURAL GAS, INC.</w:t>
      </w:r>
      <w:r>
        <w:rPr>
          <w:sz w:val="24"/>
          <w:szCs w:val="24"/>
        </w:rPr>
        <w:br/>
        <w:t>MANAGEMENT EFFICIENCY INVESTIGATION</w:t>
      </w:r>
    </w:p>
    <w:p w14:paraId="790ED358" w14:textId="77777777" w:rsidR="000D2B11" w:rsidRDefault="000D2B11" w:rsidP="000D2B11">
      <w:pPr>
        <w:kinsoku w:val="0"/>
        <w:overflowPunct w:val="0"/>
        <w:autoSpaceDE/>
        <w:autoSpaceDN/>
        <w:adjustRightInd/>
        <w:spacing w:before="2" w:line="276" w:lineRule="exact"/>
        <w:jc w:val="center"/>
        <w:textAlignment w:val="baseline"/>
        <w:rPr>
          <w:sz w:val="24"/>
          <w:szCs w:val="24"/>
        </w:rPr>
      </w:pPr>
      <w:r>
        <w:rPr>
          <w:sz w:val="24"/>
          <w:szCs w:val="24"/>
        </w:rPr>
        <w:t>IMPLEMENTATION PLAN</w:t>
      </w:r>
      <w:r>
        <w:rPr>
          <w:sz w:val="24"/>
          <w:szCs w:val="24"/>
        </w:rPr>
        <w:br/>
        <w:t>Docket Nos. D-2015-2473202</w:t>
      </w:r>
      <w:r>
        <w:rPr>
          <w:sz w:val="24"/>
          <w:szCs w:val="24"/>
        </w:rPr>
        <w:br/>
        <w:t>D-2015-247-3203 &amp; D-2015-2473204</w:t>
      </w:r>
    </w:p>
    <w:p w14:paraId="48CEE0FD" w14:textId="77777777" w:rsidR="000D2B11" w:rsidRDefault="000D2B11" w:rsidP="000D2B11">
      <w:pPr>
        <w:kinsoku w:val="0"/>
        <w:overflowPunct w:val="0"/>
        <w:autoSpaceDE/>
        <w:autoSpaceDN/>
        <w:adjustRightInd/>
        <w:spacing w:before="2" w:line="276" w:lineRule="exact"/>
        <w:jc w:val="center"/>
        <w:textAlignment w:val="baseline"/>
        <w:rPr>
          <w:sz w:val="24"/>
          <w:szCs w:val="24"/>
        </w:rPr>
      </w:pPr>
    </w:p>
    <w:p w14:paraId="002ED9B9" w14:textId="77777777" w:rsidR="00980F71" w:rsidRDefault="00980F71" w:rsidP="000D2B11">
      <w:pPr>
        <w:kinsoku w:val="0"/>
        <w:overflowPunct w:val="0"/>
        <w:autoSpaceDE/>
        <w:autoSpaceDN/>
        <w:adjustRightInd/>
        <w:spacing w:before="2" w:line="276" w:lineRule="exact"/>
        <w:jc w:val="center"/>
        <w:textAlignment w:val="baseline"/>
        <w:rPr>
          <w:sz w:val="24"/>
          <w:szCs w:val="24"/>
        </w:rPr>
      </w:pPr>
    </w:p>
    <w:p w14:paraId="439A13DD" w14:textId="77777777" w:rsidR="000D2B11" w:rsidRDefault="000D2B11" w:rsidP="000D2B11">
      <w:pPr>
        <w:kinsoku w:val="0"/>
        <w:overflowPunct w:val="0"/>
        <w:autoSpaceDE/>
        <w:autoSpaceDN/>
        <w:adjustRightInd/>
        <w:spacing w:before="2" w:line="276" w:lineRule="exact"/>
        <w:textAlignment w:val="baseline"/>
        <w:rPr>
          <w:sz w:val="24"/>
          <w:szCs w:val="24"/>
        </w:rPr>
      </w:pPr>
    </w:p>
    <w:p w14:paraId="08F8E9D8" w14:textId="77777777" w:rsidR="000D2B11" w:rsidRPr="009F6FCF" w:rsidRDefault="000D2B11" w:rsidP="000D2B11">
      <w:pPr>
        <w:kinsoku w:val="0"/>
        <w:overflowPunct w:val="0"/>
        <w:autoSpaceDE/>
        <w:autoSpaceDN/>
        <w:adjustRightInd/>
        <w:spacing w:before="2" w:line="276" w:lineRule="exact"/>
        <w:textAlignment w:val="baseline"/>
        <w:rPr>
          <w:sz w:val="24"/>
          <w:szCs w:val="24"/>
        </w:rPr>
      </w:pPr>
      <w:r>
        <w:rPr>
          <w:b/>
          <w:sz w:val="24"/>
          <w:szCs w:val="24"/>
        </w:rPr>
        <w:t>Focus Area:</w:t>
      </w:r>
      <w:r>
        <w:rPr>
          <w:b/>
          <w:sz w:val="24"/>
          <w:szCs w:val="24"/>
        </w:rPr>
        <w:tab/>
      </w:r>
      <w:r>
        <w:rPr>
          <w:b/>
          <w:sz w:val="24"/>
          <w:szCs w:val="24"/>
        </w:rPr>
        <w:tab/>
      </w:r>
      <w:r>
        <w:rPr>
          <w:b/>
          <w:sz w:val="24"/>
          <w:szCs w:val="24"/>
        </w:rPr>
        <w:tab/>
      </w:r>
      <w:r>
        <w:rPr>
          <w:b/>
          <w:sz w:val="24"/>
          <w:szCs w:val="24"/>
        </w:rPr>
        <w:tab/>
      </w:r>
      <w:r>
        <w:rPr>
          <w:sz w:val="24"/>
          <w:szCs w:val="24"/>
        </w:rPr>
        <w:t>Emergency Preparedness</w:t>
      </w:r>
    </w:p>
    <w:p w14:paraId="502FADCD" w14:textId="77777777" w:rsidR="000D2B11" w:rsidRDefault="000D2B11" w:rsidP="000D2B11">
      <w:pPr>
        <w:kinsoku w:val="0"/>
        <w:overflowPunct w:val="0"/>
        <w:autoSpaceDE/>
        <w:autoSpaceDN/>
        <w:adjustRightInd/>
        <w:spacing w:before="2" w:line="276" w:lineRule="exact"/>
        <w:textAlignment w:val="baseline"/>
        <w:rPr>
          <w:b/>
          <w:sz w:val="24"/>
          <w:szCs w:val="24"/>
        </w:rPr>
      </w:pPr>
    </w:p>
    <w:p w14:paraId="502B835D" w14:textId="77777777" w:rsidR="000D2B11" w:rsidRPr="009F6FCF" w:rsidRDefault="000D2B11" w:rsidP="000D2B11">
      <w:pPr>
        <w:kinsoku w:val="0"/>
        <w:overflowPunct w:val="0"/>
        <w:autoSpaceDE/>
        <w:autoSpaceDN/>
        <w:adjustRightInd/>
        <w:spacing w:before="2" w:line="276" w:lineRule="exact"/>
        <w:textAlignment w:val="baseline"/>
        <w:rPr>
          <w:sz w:val="24"/>
          <w:szCs w:val="24"/>
        </w:rPr>
      </w:pPr>
      <w:r w:rsidRPr="009F6FCF">
        <w:rPr>
          <w:b/>
          <w:sz w:val="24"/>
          <w:szCs w:val="24"/>
        </w:rPr>
        <w:t>Recommendation Number:</w:t>
      </w:r>
      <w:r>
        <w:rPr>
          <w:b/>
          <w:sz w:val="24"/>
          <w:szCs w:val="24"/>
        </w:rPr>
        <w:t xml:space="preserve"> </w:t>
      </w:r>
      <w:r>
        <w:rPr>
          <w:b/>
          <w:sz w:val="24"/>
          <w:szCs w:val="24"/>
        </w:rPr>
        <w:tab/>
      </w:r>
      <w:r>
        <w:rPr>
          <w:b/>
          <w:sz w:val="24"/>
          <w:szCs w:val="24"/>
        </w:rPr>
        <w:tab/>
      </w:r>
      <w:r>
        <w:rPr>
          <w:sz w:val="24"/>
          <w:szCs w:val="24"/>
        </w:rPr>
        <w:t>VIII-</w:t>
      </w:r>
      <w:r w:rsidR="000F2455">
        <w:rPr>
          <w:sz w:val="24"/>
          <w:szCs w:val="24"/>
        </w:rPr>
        <w:t>3</w:t>
      </w:r>
    </w:p>
    <w:p w14:paraId="3D20A597" w14:textId="5D854306" w:rsidR="000F2455" w:rsidRPr="000F2455" w:rsidRDefault="00EA32CA" w:rsidP="000F2455">
      <w:pPr>
        <w:kinsoku w:val="0"/>
        <w:overflowPunct w:val="0"/>
        <w:autoSpaceDE/>
        <w:adjustRightInd/>
        <w:spacing w:before="283" w:line="279" w:lineRule="exact"/>
        <w:ind w:left="3600" w:hanging="3600"/>
        <w:textAlignment w:val="baseline"/>
        <w:rPr>
          <w:bCs/>
          <w:spacing w:val="-2"/>
          <w:sz w:val="24"/>
          <w:szCs w:val="24"/>
        </w:rPr>
      </w:pPr>
      <w:r>
        <w:rPr>
          <w:b/>
          <w:sz w:val="24"/>
          <w:szCs w:val="24"/>
        </w:rPr>
        <w:t>R</w:t>
      </w:r>
      <w:r w:rsidR="000D2B11" w:rsidRPr="009F6FCF">
        <w:rPr>
          <w:b/>
          <w:sz w:val="24"/>
          <w:szCs w:val="24"/>
        </w:rPr>
        <w:t>ecommendation:</w:t>
      </w:r>
      <w:r w:rsidR="000F2455">
        <w:rPr>
          <w:b/>
          <w:sz w:val="24"/>
          <w:szCs w:val="24"/>
        </w:rPr>
        <w:tab/>
      </w:r>
      <w:r w:rsidR="000F2455" w:rsidRPr="000F2455">
        <w:rPr>
          <w:bCs/>
          <w:spacing w:val="-2"/>
          <w:sz w:val="24"/>
          <w:szCs w:val="24"/>
        </w:rPr>
        <w:t>Fully document emergency response provisions within UGI’s Electric Service Division’s Emergency Response Plan.</w:t>
      </w:r>
    </w:p>
    <w:p w14:paraId="6DA22875" w14:textId="77777777" w:rsidR="000D2B11" w:rsidRDefault="000D2B11" w:rsidP="000D2B11">
      <w:pPr>
        <w:kinsoku w:val="0"/>
        <w:overflowPunct w:val="0"/>
        <w:autoSpaceDE/>
        <w:autoSpaceDN/>
        <w:adjustRightInd/>
        <w:spacing w:before="2" w:line="276" w:lineRule="exact"/>
        <w:textAlignment w:val="baseline"/>
        <w:rPr>
          <w:sz w:val="24"/>
          <w:szCs w:val="24"/>
        </w:rPr>
      </w:pPr>
    </w:p>
    <w:p w14:paraId="00F6F30A" w14:textId="77777777" w:rsidR="000D2B11" w:rsidRPr="009F6FCF" w:rsidRDefault="000D2B11" w:rsidP="000D2B11">
      <w:pPr>
        <w:kinsoku w:val="0"/>
        <w:overflowPunct w:val="0"/>
        <w:autoSpaceDE/>
        <w:autoSpaceDN/>
        <w:adjustRightInd/>
        <w:spacing w:before="2" w:line="276" w:lineRule="exact"/>
        <w:textAlignment w:val="baseline"/>
        <w:rPr>
          <w:sz w:val="24"/>
          <w:szCs w:val="24"/>
        </w:rPr>
      </w:pPr>
      <w:r w:rsidRPr="009F6FCF">
        <w:rPr>
          <w:b/>
          <w:sz w:val="24"/>
          <w:szCs w:val="24"/>
        </w:rPr>
        <w:t>Response:</w:t>
      </w:r>
      <w:r>
        <w:rPr>
          <w:b/>
          <w:sz w:val="24"/>
          <w:szCs w:val="24"/>
        </w:rPr>
        <w:tab/>
      </w:r>
      <w:r>
        <w:rPr>
          <w:b/>
          <w:sz w:val="24"/>
          <w:szCs w:val="24"/>
        </w:rPr>
        <w:tab/>
      </w:r>
      <w:r>
        <w:rPr>
          <w:b/>
          <w:sz w:val="24"/>
          <w:szCs w:val="24"/>
        </w:rPr>
        <w:tab/>
      </w:r>
      <w:r>
        <w:rPr>
          <w:b/>
          <w:sz w:val="24"/>
          <w:szCs w:val="24"/>
        </w:rPr>
        <w:tab/>
      </w:r>
      <w:r>
        <w:rPr>
          <w:sz w:val="24"/>
          <w:szCs w:val="24"/>
        </w:rPr>
        <w:t>Accept</w:t>
      </w:r>
    </w:p>
    <w:p w14:paraId="6A8EF1A4" w14:textId="77777777" w:rsidR="00EA32CA" w:rsidRDefault="00EA32CA" w:rsidP="00EA32CA">
      <w:pPr>
        <w:rPr>
          <w:b/>
          <w:sz w:val="24"/>
          <w:szCs w:val="24"/>
        </w:rPr>
      </w:pPr>
    </w:p>
    <w:p w14:paraId="7F1A2BBB" w14:textId="227EFBE1" w:rsidR="000D2B11" w:rsidRDefault="000D2B11" w:rsidP="00766A59">
      <w:pPr>
        <w:ind w:left="3600" w:hanging="3600"/>
        <w:rPr>
          <w:rFonts w:ascii="Arial" w:hAnsi="Arial" w:cs="Arial"/>
        </w:rPr>
      </w:pPr>
      <w:r w:rsidRPr="009F6FCF">
        <w:rPr>
          <w:b/>
          <w:sz w:val="24"/>
          <w:szCs w:val="24"/>
        </w:rPr>
        <w:t>Action Plan:</w:t>
      </w:r>
      <w:r w:rsidR="00EA32CA">
        <w:rPr>
          <w:b/>
          <w:sz w:val="24"/>
          <w:szCs w:val="24"/>
        </w:rPr>
        <w:tab/>
      </w:r>
      <w:r w:rsidR="00EA32CA" w:rsidRPr="00EA32CA">
        <w:rPr>
          <w:sz w:val="24"/>
          <w:szCs w:val="24"/>
        </w:rPr>
        <w:t>UG</w:t>
      </w:r>
      <w:r w:rsidR="00EA32CA">
        <w:rPr>
          <w:sz w:val="24"/>
          <w:szCs w:val="24"/>
        </w:rPr>
        <w:t>-ED</w:t>
      </w:r>
      <w:r w:rsidR="00EA32CA" w:rsidRPr="00EA32CA">
        <w:rPr>
          <w:sz w:val="24"/>
          <w:szCs w:val="24"/>
        </w:rPr>
        <w:t xml:space="preserve"> will review and update the Electric Division’s Emergency Response Plan (ERP) to incorporate procedures/plans addressing gaps</w:t>
      </w:r>
      <w:r w:rsidR="00766A59">
        <w:rPr>
          <w:sz w:val="24"/>
          <w:szCs w:val="24"/>
        </w:rPr>
        <w:t xml:space="preserve"> identified in the MEI.</w:t>
      </w:r>
      <w:r w:rsidR="00EA32CA" w:rsidRPr="00EA32CA">
        <w:rPr>
          <w:sz w:val="24"/>
          <w:szCs w:val="24"/>
        </w:rPr>
        <w:t xml:space="preserve"> </w:t>
      </w:r>
    </w:p>
    <w:p w14:paraId="7C91B9E8" w14:textId="77777777" w:rsidR="00766A59" w:rsidRPr="00766A59" w:rsidRDefault="00766A59" w:rsidP="00766A59">
      <w:pPr>
        <w:ind w:left="3600" w:hanging="3600"/>
        <w:rPr>
          <w:rFonts w:ascii="Arial" w:hAnsi="Arial" w:cs="Arial"/>
        </w:rPr>
      </w:pPr>
    </w:p>
    <w:p w14:paraId="2A0C9F25" w14:textId="54D51142" w:rsidR="000D2B11" w:rsidRPr="009F6FCF" w:rsidRDefault="000D2B11" w:rsidP="000D2B11">
      <w:pPr>
        <w:kinsoku w:val="0"/>
        <w:overflowPunct w:val="0"/>
        <w:autoSpaceDE/>
        <w:autoSpaceDN/>
        <w:adjustRightInd/>
        <w:spacing w:before="2" w:line="276" w:lineRule="exact"/>
        <w:textAlignment w:val="baseline"/>
        <w:rPr>
          <w:sz w:val="24"/>
          <w:szCs w:val="24"/>
        </w:rPr>
      </w:pPr>
      <w:r w:rsidRPr="009F6FCF">
        <w:rPr>
          <w:b/>
          <w:sz w:val="24"/>
          <w:szCs w:val="24"/>
        </w:rPr>
        <w:t>Target Completion Date:</w:t>
      </w:r>
      <w:r>
        <w:rPr>
          <w:b/>
          <w:sz w:val="24"/>
          <w:szCs w:val="24"/>
        </w:rPr>
        <w:tab/>
      </w:r>
      <w:r>
        <w:rPr>
          <w:b/>
          <w:sz w:val="24"/>
          <w:szCs w:val="24"/>
        </w:rPr>
        <w:tab/>
      </w:r>
      <w:r w:rsidR="00766A59" w:rsidRPr="00766A59">
        <w:rPr>
          <w:sz w:val="24"/>
          <w:szCs w:val="24"/>
        </w:rPr>
        <w:t>December 2017</w:t>
      </w:r>
    </w:p>
    <w:p w14:paraId="41420BCF" w14:textId="77777777" w:rsidR="000D2B11" w:rsidRDefault="000D2B11" w:rsidP="000D2B11">
      <w:pPr>
        <w:kinsoku w:val="0"/>
        <w:overflowPunct w:val="0"/>
        <w:autoSpaceDE/>
        <w:autoSpaceDN/>
        <w:adjustRightInd/>
        <w:spacing w:before="2" w:line="276" w:lineRule="exact"/>
        <w:textAlignment w:val="baseline"/>
        <w:rPr>
          <w:sz w:val="24"/>
          <w:szCs w:val="24"/>
        </w:rPr>
      </w:pPr>
    </w:p>
    <w:p w14:paraId="1DCBD4F9" w14:textId="77777777" w:rsidR="000F2455" w:rsidRDefault="000D2B11" w:rsidP="000F2455">
      <w:pPr>
        <w:kinsoku w:val="0"/>
        <w:overflowPunct w:val="0"/>
        <w:autoSpaceDE/>
        <w:autoSpaceDN/>
        <w:adjustRightInd/>
        <w:spacing w:before="2" w:line="276" w:lineRule="exact"/>
        <w:ind w:left="3600" w:hanging="3600"/>
        <w:textAlignment w:val="baseline"/>
        <w:rPr>
          <w:sz w:val="24"/>
          <w:szCs w:val="24"/>
        </w:rPr>
      </w:pPr>
      <w:r w:rsidRPr="009F6FCF">
        <w:rPr>
          <w:b/>
          <w:sz w:val="24"/>
          <w:szCs w:val="24"/>
        </w:rPr>
        <w:t>Person Responsible:</w:t>
      </w:r>
      <w:r w:rsidR="000F2455">
        <w:rPr>
          <w:b/>
          <w:sz w:val="24"/>
          <w:szCs w:val="24"/>
        </w:rPr>
        <w:tab/>
      </w:r>
      <w:r>
        <w:rPr>
          <w:sz w:val="24"/>
          <w:szCs w:val="24"/>
        </w:rPr>
        <w:t xml:space="preserve">Vice President, </w:t>
      </w:r>
      <w:r w:rsidR="000F2455">
        <w:rPr>
          <w:sz w:val="24"/>
          <w:szCs w:val="24"/>
        </w:rPr>
        <w:t>Rates &amp; Government Relations, General Manager, Electric Utilities</w:t>
      </w:r>
      <w:r>
        <w:rPr>
          <w:sz w:val="24"/>
          <w:szCs w:val="24"/>
        </w:rPr>
        <w:br w:type="page"/>
      </w:r>
    </w:p>
    <w:p w14:paraId="2FB626F4" w14:textId="77777777" w:rsidR="000D2B11" w:rsidRPr="00360EED" w:rsidRDefault="000D2B11">
      <w:pPr>
        <w:widowControl/>
        <w:autoSpaceDE/>
        <w:autoSpaceDN/>
        <w:adjustRightInd/>
        <w:spacing w:after="160" w:line="259" w:lineRule="auto"/>
        <w:rPr>
          <w:b/>
          <w:sz w:val="24"/>
          <w:szCs w:val="24"/>
        </w:rPr>
      </w:pPr>
    </w:p>
    <w:p w14:paraId="7A0137F4" w14:textId="77777777" w:rsidR="000D2B11" w:rsidRDefault="000D2B11" w:rsidP="000D2B11">
      <w:pPr>
        <w:kinsoku w:val="0"/>
        <w:overflowPunct w:val="0"/>
        <w:autoSpaceDE/>
        <w:autoSpaceDN/>
        <w:adjustRightInd/>
        <w:spacing w:before="2" w:line="276" w:lineRule="exact"/>
        <w:jc w:val="center"/>
        <w:textAlignment w:val="baseline"/>
        <w:rPr>
          <w:sz w:val="24"/>
          <w:szCs w:val="24"/>
        </w:rPr>
      </w:pPr>
      <w:r>
        <w:rPr>
          <w:sz w:val="24"/>
          <w:szCs w:val="24"/>
        </w:rPr>
        <w:t>UGI UTILITIES, INC.</w:t>
      </w:r>
      <w:r>
        <w:rPr>
          <w:sz w:val="24"/>
          <w:szCs w:val="24"/>
        </w:rPr>
        <w:br/>
        <w:t>UGI CENTRAL PENN GAS, INC.</w:t>
      </w:r>
      <w:r>
        <w:rPr>
          <w:sz w:val="24"/>
          <w:szCs w:val="24"/>
        </w:rPr>
        <w:br/>
        <w:t>AND</w:t>
      </w:r>
      <w:r>
        <w:rPr>
          <w:sz w:val="24"/>
          <w:szCs w:val="24"/>
        </w:rPr>
        <w:br/>
        <w:t>UGI PENN NATURAL GAS, INC.</w:t>
      </w:r>
      <w:r>
        <w:rPr>
          <w:sz w:val="24"/>
          <w:szCs w:val="24"/>
        </w:rPr>
        <w:br/>
        <w:t>MANAGEMENT EFFICIENCY INVESTIGATION</w:t>
      </w:r>
    </w:p>
    <w:p w14:paraId="1BCC7943" w14:textId="77777777" w:rsidR="000D2B11" w:rsidRDefault="000D2B11" w:rsidP="000D2B11">
      <w:pPr>
        <w:kinsoku w:val="0"/>
        <w:overflowPunct w:val="0"/>
        <w:autoSpaceDE/>
        <w:autoSpaceDN/>
        <w:adjustRightInd/>
        <w:spacing w:before="2" w:line="276" w:lineRule="exact"/>
        <w:jc w:val="center"/>
        <w:textAlignment w:val="baseline"/>
        <w:rPr>
          <w:sz w:val="24"/>
          <w:szCs w:val="24"/>
        </w:rPr>
      </w:pPr>
      <w:r>
        <w:rPr>
          <w:sz w:val="24"/>
          <w:szCs w:val="24"/>
        </w:rPr>
        <w:t>IMPLEMENTATION PLAN</w:t>
      </w:r>
      <w:r>
        <w:rPr>
          <w:sz w:val="24"/>
          <w:szCs w:val="24"/>
        </w:rPr>
        <w:br/>
        <w:t>Docket Nos. D-2015-2473202</w:t>
      </w:r>
      <w:r>
        <w:rPr>
          <w:sz w:val="24"/>
          <w:szCs w:val="24"/>
        </w:rPr>
        <w:br/>
        <w:t>D-2015-247-3203 &amp; D-2015-2473204</w:t>
      </w:r>
    </w:p>
    <w:p w14:paraId="0E54CF4B" w14:textId="77777777" w:rsidR="000D2B11" w:rsidRDefault="000D2B11" w:rsidP="000D2B11">
      <w:pPr>
        <w:kinsoku w:val="0"/>
        <w:overflowPunct w:val="0"/>
        <w:autoSpaceDE/>
        <w:autoSpaceDN/>
        <w:adjustRightInd/>
        <w:spacing w:before="2" w:line="276" w:lineRule="exact"/>
        <w:jc w:val="center"/>
        <w:textAlignment w:val="baseline"/>
        <w:rPr>
          <w:sz w:val="24"/>
          <w:szCs w:val="24"/>
        </w:rPr>
      </w:pPr>
    </w:p>
    <w:p w14:paraId="2063425C" w14:textId="77777777" w:rsidR="00980F71" w:rsidRDefault="00980F71" w:rsidP="000D2B11">
      <w:pPr>
        <w:kinsoku w:val="0"/>
        <w:overflowPunct w:val="0"/>
        <w:autoSpaceDE/>
        <w:autoSpaceDN/>
        <w:adjustRightInd/>
        <w:spacing w:before="2" w:line="276" w:lineRule="exact"/>
        <w:jc w:val="center"/>
        <w:textAlignment w:val="baseline"/>
        <w:rPr>
          <w:sz w:val="24"/>
          <w:szCs w:val="24"/>
        </w:rPr>
      </w:pPr>
    </w:p>
    <w:p w14:paraId="66A11C74" w14:textId="77777777" w:rsidR="000D2B11" w:rsidRDefault="000D2B11" w:rsidP="000D2B11">
      <w:pPr>
        <w:kinsoku w:val="0"/>
        <w:overflowPunct w:val="0"/>
        <w:autoSpaceDE/>
        <w:autoSpaceDN/>
        <w:adjustRightInd/>
        <w:spacing w:before="2" w:line="276" w:lineRule="exact"/>
        <w:textAlignment w:val="baseline"/>
        <w:rPr>
          <w:sz w:val="24"/>
          <w:szCs w:val="24"/>
        </w:rPr>
      </w:pPr>
    </w:p>
    <w:p w14:paraId="4DCD6E6C" w14:textId="77777777" w:rsidR="000D2B11" w:rsidRPr="009F6FCF" w:rsidRDefault="000D2B11" w:rsidP="000D2B11">
      <w:pPr>
        <w:kinsoku w:val="0"/>
        <w:overflowPunct w:val="0"/>
        <w:autoSpaceDE/>
        <w:autoSpaceDN/>
        <w:adjustRightInd/>
        <w:spacing w:before="2" w:line="276" w:lineRule="exact"/>
        <w:textAlignment w:val="baseline"/>
        <w:rPr>
          <w:sz w:val="24"/>
          <w:szCs w:val="24"/>
        </w:rPr>
      </w:pPr>
      <w:r>
        <w:rPr>
          <w:b/>
          <w:sz w:val="24"/>
          <w:szCs w:val="24"/>
        </w:rPr>
        <w:t>Focus Area:</w:t>
      </w:r>
      <w:r>
        <w:rPr>
          <w:b/>
          <w:sz w:val="24"/>
          <w:szCs w:val="24"/>
        </w:rPr>
        <w:tab/>
      </w:r>
      <w:r>
        <w:rPr>
          <w:b/>
          <w:sz w:val="24"/>
          <w:szCs w:val="24"/>
        </w:rPr>
        <w:tab/>
      </w:r>
      <w:r>
        <w:rPr>
          <w:b/>
          <w:sz w:val="24"/>
          <w:szCs w:val="24"/>
        </w:rPr>
        <w:tab/>
      </w:r>
      <w:r>
        <w:rPr>
          <w:b/>
          <w:sz w:val="24"/>
          <w:szCs w:val="24"/>
        </w:rPr>
        <w:tab/>
      </w:r>
      <w:r>
        <w:rPr>
          <w:sz w:val="24"/>
          <w:szCs w:val="24"/>
        </w:rPr>
        <w:t>Emergency Preparedness</w:t>
      </w:r>
    </w:p>
    <w:p w14:paraId="5D120EBB" w14:textId="77777777" w:rsidR="000D2B11" w:rsidRDefault="000D2B11" w:rsidP="000D2B11">
      <w:pPr>
        <w:kinsoku w:val="0"/>
        <w:overflowPunct w:val="0"/>
        <w:autoSpaceDE/>
        <w:autoSpaceDN/>
        <w:adjustRightInd/>
        <w:spacing w:before="2" w:line="276" w:lineRule="exact"/>
        <w:textAlignment w:val="baseline"/>
        <w:rPr>
          <w:b/>
          <w:sz w:val="24"/>
          <w:szCs w:val="24"/>
        </w:rPr>
      </w:pPr>
    </w:p>
    <w:p w14:paraId="67F04CF0" w14:textId="7D95EAF2" w:rsidR="000D2B11" w:rsidRDefault="000D2B11" w:rsidP="000D2B11">
      <w:pPr>
        <w:kinsoku w:val="0"/>
        <w:overflowPunct w:val="0"/>
        <w:autoSpaceDE/>
        <w:autoSpaceDN/>
        <w:adjustRightInd/>
        <w:spacing w:before="2" w:line="276" w:lineRule="exact"/>
        <w:textAlignment w:val="baseline"/>
        <w:rPr>
          <w:sz w:val="24"/>
          <w:szCs w:val="24"/>
        </w:rPr>
      </w:pPr>
      <w:r w:rsidRPr="009F6FCF">
        <w:rPr>
          <w:b/>
          <w:sz w:val="24"/>
          <w:szCs w:val="24"/>
        </w:rPr>
        <w:t>Recommendation Number:</w:t>
      </w:r>
      <w:r>
        <w:rPr>
          <w:b/>
          <w:sz w:val="24"/>
          <w:szCs w:val="24"/>
        </w:rPr>
        <w:t xml:space="preserve"> </w:t>
      </w:r>
      <w:r>
        <w:rPr>
          <w:b/>
          <w:sz w:val="24"/>
          <w:szCs w:val="24"/>
        </w:rPr>
        <w:tab/>
      </w:r>
      <w:r>
        <w:rPr>
          <w:b/>
          <w:sz w:val="24"/>
          <w:szCs w:val="24"/>
        </w:rPr>
        <w:tab/>
      </w:r>
      <w:r>
        <w:rPr>
          <w:sz w:val="24"/>
          <w:szCs w:val="24"/>
        </w:rPr>
        <w:t>VIII-</w:t>
      </w:r>
      <w:r w:rsidR="000F2455">
        <w:rPr>
          <w:sz w:val="24"/>
          <w:szCs w:val="24"/>
        </w:rPr>
        <w:t>4</w:t>
      </w:r>
    </w:p>
    <w:p w14:paraId="76D60654" w14:textId="7B6334E1" w:rsidR="000D2B11" w:rsidRPr="00766A59" w:rsidRDefault="000D2B11" w:rsidP="00766A59">
      <w:pPr>
        <w:kinsoku w:val="0"/>
        <w:overflowPunct w:val="0"/>
        <w:autoSpaceDE/>
        <w:adjustRightInd/>
        <w:spacing w:before="283" w:line="279" w:lineRule="exact"/>
        <w:ind w:left="3600" w:hanging="3600"/>
        <w:textAlignment w:val="baseline"/>
        <w:rPr>
          <w:bCs/>
          <w:spacing w:val="-2"/>
          <w:sz w:val="24"/>
          <w:szCs w:val="24"/>
        </w:rPr>
      </w:pPr>
      <w:r w:rsidRPr="009F6FCF">
        <w:rPr>
          <w:b/>
          <w:sz w:val="24"/>
          <w:szCs w:val="24"/>
        </w:rPr>
        <w:t>Recommendation:</w:t>
      </w:r>
      <w:r w:rsidR="00360EED">
        <w:rPr>
          <w:b/>
          <w:sz w:val="24"/>
          <w:szCs w:val="24"/>
        </w:rPr>
        <w:tab/>
      </w:r>
      <w:r w:rsidR="00360EED" w:rsidRPr="00360EED">
        <w:rPr>
          <w:bCs/>
          <w:spacing w:val="-2"/>
          <w:sz w:val="24"/>
          <w:szCs w:val="24"/>
        </w:rPr>
        <w:t>Develop a comprehensive Cyber Security Plan and test and review it annually.</w:t>
      </w:r>
    </w:p>
    <w:p w14:paraId="0BBDAD0B" w14:textId="77777777" w:rsidR="000D2B11" w:rsidRDefault="000D2B11" w:rsidP="000D2B11">
      <w:pPr>
        <w:kinsoku w:val="0"/>
        <w:overflowPunct w:val="0"/>
        <w:autoSpaceDE/>
        <w:autoSpaceDN/>
        <w:adjustRightInd/>
        <w:spacing w:before="2" w:line="276" w:lineRule="exact"/>
        <w:textAlignment w:val="baseline"/>
        <w:rPr>
          <w:sz w:val="24"/>
          <w:szCs w:val="24"/>
        </w:rPr>
      </w:pPr>
    </w:p>
    <w:p w14:paraId="667003C3" w14:textId="27F09C64" w:rsidR="000D2B11" w:rsidRDefault="000D2B11" w:rsidP="000D2B11">
      <w:pPr>
        <w:kinsoku w:val="0"/>
        <w:overflowPunct w:val="0"/>
        <w:autoSpaceDE/>
        <w:autoSpaceDN/>
        <w:adjustRightInd/>
        <w:spacing w:before="2" w:line="276" w:lineRule="exact"/>
        <w:textAlignment w:val="baseline"/>
        <w:rPr>
          <w:sz w:val="24"/>
          <w:szCs w:val="24"/>
        </w:rPr>
      </w:pPr>
      <w:r w:rsidRPr="009F6FCF">
        <w:rPr>
          <w:b/>
          <w:sz w:val="24"/>
          <w:szCs w:val="24"/>
        </w:rPr>
        <w:t>Response:</w:t>
      </w:r>
      <w:r>
        <w:rPr>
          <w:b/>
          <w:sz w:val="24"/>
          <w:szCs w:val="24"/>
        </w:rPr>
        <w:tab/>
      </w:r>
      <w:r>
        <w:rPr>
          <w:b/>
          <w:sz w:val="24"/>
          <w:szCs w:val="24"/>
        </w:rPr>
        <w:tab/>
      </w:r>
      <w:r>
        <w:rPr>
          <w:b/>
          <w:sz w:val="24"/>
          <w:szCs w:val="24"/>
        </w:rPr>
        <w:tab/>
      </w:r>
      <w:r>
        <w:rPr>
          <w:b/>
          <w:sz w:val="24"/>
          <w:szCs w:val="24"/>
        </w:rPr>
        <w:tab/>
      </w:r>
      <w:r>
        <w:rPr>
          <w:sz w:val="24"/>
          <w:szCs w:val="24"/>
        </w:rPr>
        <w:t>Accept</w:t>
      </w:r>
    </w:p>
    <w:p w14:paraId="724D3D02" w14:textId="0D0717E9" w:rsidR="00360EED" w:rsidRPr="00360EED" w:rsidRDefault="000D2B11" w:rsidP="00360EED">
      <w:pPr>
        <w:kinsoku w:val="0"/>
        <w:overflowPunct w:val="0"/>
        <w:autoSpaceDE/>
        <w:adjustRightInd/>
        <w:spacing w:before="283" w:line="279" w:lineRule="exact"/>
        <w:ind w:left="3600" w:hanging="3600"/>
        <w:textAlignment w:val="baseline"/>
        <w:rPr>
          <w:b/>
          <w:bCs/>
          <w:spacing w:val="-2"/>
          <w:sz w:val="24"/>
          <w:szCs w:val="24"/>
          <w:u w:val="single"/>
        </w:rPr>
      </w:pPr>
      <w:r w:rsidRPr="009F6FCF">
        <w:rPr>
          <w:b/>
          <w:sz w:val="24"/>
          <w:szCs w:val="24"/>
        </w:rPr>
        <w:t>Action Plan:</w:t>
      </w:r>
      <w:r w:rsidR="00360EED">
        <w:rPr>
          <w:b/>
          <w:sz w:val="24"/>
          <w:szCs w:val="24"/>
        </w:rPr>
        <w:tab/>
      </w:r>
      <w:r w:rsidR="00E97D5F">
        <w:rPr>
          <w:sz w:val="24"/>
          <w:szCs w:val="24"/>
        </w:rPr>
        <w:t xml:space="preserve">The Company </w:t>
      </w:r>
      <w:r w:rsidR="00766A59">
        <w:rPr>
          <w:sz w:val="24"/>
          <w:szCs w:val="24"/>
        </w:rPr>
        <w:t>is in</w:t>
      </w:r>
      <w:r w:rsidR="00E97D5F">
        <w:rPr>
          <w:sz w:val="24"/>
          <w:szCs w:val="24"/>
        </w:rPr>
        <w:t xml:space="preserve"> </w:t>
      </w:r>
      <w:r w:rsidR="009E6954">
        <w:rPr>
          <w:sz w:val="24"/>
          <w:szCs w:val="24"/>
        </w:rPr>
        <w:t xml:space="preserve">the </w:t>
      </w:r>
      <w:r w:rsidR="00E97D5F">
        <w:rPr>
          <w:sz w:val="24"/>
          <w:szCs w:val="24"/>
        </w:rPr>
        <w:t>pro</w:t>
      </w:r>
      <w:r w:rsidR="009E6954">
        <w:rPr>
          <w:sz w:val="24"/>
          <w:szCs w:val="24"/>
        </w:rPr>
        <w:t>ce</w:t>
      </w:r>
      <w:r w:rsidR="00E97D5F">
        <w:rPr>
          <w:sz w:val="24"/>
          <w:szCs w:val="24"/>
        </w:rPr>
        <w:t>ss</w:t>
      </w:r>
      <w:r w:rsidR="00360EED" w:rsidRPr="00360EED">
        <w:rPr>
          <w:sz w:val="24"/>
          <w:szCs w:val="24"/>
        </w:rPr>
        <w:t xml:space="preserve"> </w:t>
      </w:r>
      <w:r w:rsidR="009E6954">
        <w:rPr>
          <w:sz w:val="24"/>
          <w:szCs w:val="24"/>
        </w:rPr>
        <w:t>of</w:t>
      </w:r>
      <w:r w:rsidR="00766A59">
        <w:rPr>
          <w:sz w:val="24"/>
          <w:szCs w:val="24"/>
        </w:rPr>
        <w:t xml:space="preserve"> an </w:t>
      </w:r>
      <w:r w:rsidR="00360EED" w:rsidRPr="00360EED">
        <w:rPr>
          <w:sz w:val="24"/>
          <w:szCs w:val="24"/>
        </w:rPr>
        <w:t>initiative to define and establish its Cyber Incident Response Plan (CIRP).</w:t>
      </w:r>
      <w:r w:rsidR="00416994">
        <w:rPr>
          <w:sz w:val="24"/>
          <w:szCs w:val="24"/>
        </w:rPr>
        <w:t xml:space="preserve">  </w:t>
      </w:r>
    </w:p>
    <w:p w14:paraId="2F91D050" w14:textId="77777777" w:rsidR="000D2B11" w:rsidRDefault="000D2B11" w:rsidP="000D2B11">
      <w:pPr>
        <w:kinsoku w:val="0"/>
        <w:overflowPunct w:val="0"/>
        <w:autoSpaceDE/>
        <w:autoSpaceDN/>
        <w:adjustRightInd/>
        <w:spacing w:before="2" w:line="276" w:lineRule="exact"/>
        <w:textAlignment w:val="baseline"/>
        <w:rPr>
          <w:sz w:val="24"/>
          <w:szCs w:val="24"/>
        </w:rPr>
      </w:pPr>
    </w:p>
    <w:p w14:paraId="07F164F5" w14:textId="29A6666A" w:rsidR="000D2B11" w:rsidRPr="009F6FCF" w:rsidRDefault="000D2B11" w:rsidP="000D2B11">
      <w:pPr>
        <w:kinsoku w:val="0"/>
        <w:overflowPunct w:val="0"/>
        <w:autoSpaceDE/>
        <w:autoSpaceDN/>
        <w:adjustRightInd/>
        <w:spacing w:before="2" w:line="276" w:lineRule="exact"/>
        <w:textAlignment w:val="baseline"/>
        <w:rPr>
          <w:sz w:val="24"/>
          <w:szCs w:val="24"/>
        </w:rPr>
      </w:pPr>
      <w:r w:rsidRPr="009F6FCF">
        <w:rPr>
          <w:b/>
          <w:sz w:val="24"/>
          <w:szCs w:val="24"/>
        </w:rPr>
        <w:t>Target Completion Date:</w:t>
      </w:r>
      <w:r>
        <w:rPr>
          <w:b/>
          <w:sz w:val="24"/>
          <w:szCs w:val="24"/>
        </w:rPr>
        <w:tab/>
      </w:r>
      <w:r>
        <w:rPr>
          <w:b/>
          <w:sz w:val="24"/>
          <w:szCs w:val="24"/>
        </w:rPr>
        <w:tab/>
      </w:r>
      <w:r w:rsidR="00E97D5F">
        <w:rPr>
          <w:sz w:val="24"/>
          <w:szCs w:val="24"/>
        </w:rPr>
        <w:t>January 2017</w:t>
      </w:r>
    </w:p>
    <w:p w14:paraId="52BAC0F4" w14:textId="77777777" w:rsidR="000D2B11" w:rsidRDefault="000D2B11" w:rsidP="000D2B11">
      <w:pPr>
        <w:kinsoku w:val="0"/>
        <w:overflowPunct w:val="0"/>
        <w:autoSpaceDE/>
        <w:autoSpaceDN/>
        <w:adjustRightInd/>
        <w:spacing w:before="2" w:line="276" w:lineRule="exact"/>
        <w:textAlignment w:val="baseline"/>
        <w:rPr>
          <w:sz w:val="24"/>
          <w:szCs w:val="24"/>
        </w:rPr>
      </w:pPr>
    </w:p>
    <w:p w14:paraId="61892216" w14:textId="77777777" w:rsidR="000D2B11" w:rsidRDefault="000D2B11" w:rsidP="00360EED">
      <w:pPr>
        <w:kinsoku w:val="0"/>
        <w:overflowPunct w:val="0"/>
        <w:autoSpaceDE/>
        <w:autoSpaceDN/>
        <w:adjustRightInd/>
        <w:spacing w:before="2" w:line="276" w:lineRule="exact"/>
        <w:textAlignment w:val="baseline"/>
        <w:rPr>
          <w:sz w:val="24"/>
          <w:szCs w:val="24"/>
        </w:rPr>
      </w:pPr>
      <w:r w:rsidRPr="009F6FCF">
        <w:rPr>
          <w:b/>
          <w:sz w:val="24"/>
          <w:szCs w:val="24"/>
        </w:rPr>
        <w:t>Person Responsible:</w:t>
      </w:r>
      <w:r>
        <w:rPr>
          <w:b/>
          <w:sz w:val="24"/>
          <w:szCs w:val="24"/>
        </w:rPr>
        <w:tab/>
      </w:r>
      <w:r>
        <w:rPr>
          <w:b/>
          <w:sz w:val="24"/>
          <w:szCs w:val="24"/>
        </w:rPr>
        <w:tab/>
      </w:r>
      <w:r>
        <w:rPr>
          <w:b/>
          <w:sz w:val="24"/>
          <w:szCs w:val="24"/>
        </w:rPr>
        <w:tab/>
      </w:r>
      <w:r w:rsidR="00360EED">
        <w:rPr>
          <w:sz w:val="24"/>
          <w:szCs w:val="24"/>
        </w:rPr>
        <w:t>Chief Information Officer</w:t>
      </w:r>
    </w:p>
    <w:p w14:paraId="64ED90D7" w14:textId="77777777" w:rsidR="000D2B11" w:rsidRDefault="000D2B11" w:rsidP="000D2B11">
      <w:pPr>
        <w:kinsoku w:val="0"/>
        <w:overflowPunct w:val="0"/>
        <w:autoSpaceDE/>
        <w:autoSpaceDN/>
        <w:adjustRightInd/>
        <w:spacing w:before="2" w:line="276" w:lineRule="exact"/>
        <w:jc w:val="center"/>
        <w:textAlignment w:val="baseline"/>
        <w:rPr>
          <w:sz w:val="24"/>
          <w:szCs w:val="24"/>
        </w:rPr>
      </w:pPr>
      <w:r>
        <w:rPr>
          <w:sz w:val="24"/>
          <w:szCs w:val="24"/>
        </w:rPr>
        <w:br w:type="page"/>
        <w:t>UGI UTILITIES, INC.</w:t>
      </w:r>
      <w:r>
        <w:rPr>
          <w:sz w:val="24"/>
          <w:szCs w:val="24"/>
        </w:rPr>
        <w:br/>
        <w:t>UGI CENTRAL PENN GAS, INC.</w:t>
      </w:r>
      <w:r>
        <w:rPr>
          <w:sz w:val="24"/>
          <w:szCs w:val="24"/>
        </w:rPr>
        <w:br/>
        <w:t>AND</w:t>
      </w:r>
      <w:r>
        <w:rPr>
          <w:sz w:val="24"/>
          <w:szCs w:val="24"/>
        </w:rPr>
        <w:br/>
        <w:t>UGI PENN NATURAL GAS, INC.</w:t>
      </w:r>
      <w:r>
        <w:rPr>
          <w:sz w:val="24"/>
          <w:szCs w:val="24"/>
        </w:rPr>
        <w:br/>
        <w:t>MANAGEMENT EFFICIENCY INVESTIGATION</w:t>
      </w:r>
    </w:p>
    <w:p w14:paraId="08DA62B3" w14:textId="77777777" w:rsidR="000D2B11" w:rsidRDefault="000D2B11" w:rsidP="000D2B11">
      <w:pPr>
        <w:kinsoku w:val="0"/>
        <w:overflowPunct w:val="0"/>
        <w:autoSpaceDE/>
        <w:autoSpaceDN/>
        <w:adjustRightInd/>
        <w:spacing w:before="2" w:line="276" w:lineRule="exact"/>
        <w:jc w:val="center"/>
        <w:textAlignment w:val="baseline"/>
        <w:rPr>
          <w:sz w:val="24"/>
          <w:szCs w:val="24"/>
        </w:rPr>
      </w:pPr>
      <w:r>
        <w:rPr>
          <w:sz w:val="24"/>
          <w:szCs w:val="24"/>
        </w:rPr>
        <w:t>IMPLEMENTATION PLAN</w:t>
      </w:r>
      <w:r>
        <w:rPr>
          <w:sz w:val="24"/>
          <w:szCs w:val="24"/>
        </w:rPr>
        <w:br/>
        <w:t>Docket Nos. D-2015-2473202</w:t>
      </w:r>
      <w:r>
        <w:rPr>
          <w:sz w:val="24"/>
          <w:szCs w:val="24"/>
        </w:rPr>
        <w:br/>
        <w:t>D-2015-247-3203 &amp; D-2015-2473204</w:t>
      </w:r>
    </w:p>
    <w:p w14:paraId="3D09114B" w14:textId="77777777" w:rsidR="000D2B11" w:rsidRDefault="000D2B11" w:rsidP="000D2B11">
      <w:pPr>
        <w:kinsoku w:val="0"/>
        <w:overflowPunct w:val="0"/>
        <w:autoSpaceDE/>
        <w:autoSpaceDN/>
        <w:adjustRightInd/>
        <w:spacing w:before="2" w:line="276" w:lineRule="exact"/>
        <w:jc w:val="center"/>
        <w:textAlignment w:val="baseline"/>
        <w:rPr>
          <w:sz w:val="24"/>
          <w:szCs w:val="24"/>
        </w:rPr>
      </w:pPr>
    </w:p>
    <w:p w14:paraId="1FE940CA" w14:textId="77777777" w:rsidR="000D2B11" w:rsidRDefault="000D2B11" w:rsidP="000D2B11">
      <w:pPr>
        <w:kinsoku w:val="0"/>
        <w:overflowPunct w:val="0"/>
        <w:autoSpaceDE/>
        <w:autoSpaceDN/>
        <w:adjustRightInd/>
        <w:spacing w:before="2" w:line="276" w:lineRule="exact"/>
        <w:textAlignment w:val="baseline"/>
        <w:rPr>
          <w:sz w:val="24"/>
          <w:szCs w:val="24"/>
        </w:rPr>
      </w:pPr>
    </w:p>
    <w:p w14:paraId="1AF58716" w14:textId="77777777" w:rsidR="00980F71" w:rsidRDefault="00980F71" w:rsidP="000D2B11">
      <w:pPr>
        <w:kinsoku w:val="0"/>
        <w:overflowPunct w:val="0"/>
        <w:autoSpaceDE/>
        <w:autoSpaceDN/>
        <w:adjustRightInd/>
        <w:spacing w:before="2" w:line="276" w:lineRule="exact"/>
        <w:textAlignment w:val="baseline"/>
        <w:rPr>
          <w:sz w:val="24"/>
          <w:szCs w:val="24"/>
        </w:rPr>
      </w:pPr>
    </w:p>
    <w:p w14:paraId="5267575B" w14:textId="77777777" w:rsidR="000D2B11" w:rsidRPr="009F6FCF" w:rsidRDefault="000D2B11" w:rsidP="000D2B11">
      <w:pPr>
        <w:kinsoku w:val="0"/>
        <w:overflowPunct w:val="0"/>
        <w:autoSpaceDE/>
        <w:autoSpaceDN/>
        <w:adjustRightInd/>
        <w:spacing w:before="2" w:line="276" w:lineRule="exact"/>
        <w:textAlignment w:val="baseline"/>
        <w:rPr>
          <w:sz w:val="24"/>
          <w:szCs w:val="24"/>
        </w:rPr>
      </w:pPr>
      <w:r>
        <w:rPr>
          <w:b/>
          <w:sz w:val="24"/>
          <w:szCs w:val="24"/>
        </w:rPr>
        <w:t>Focus Area:</w:t>
      </w:r>
      <w:r>
        <w:rPr>
          <w:b/>
          <w:sz w:val="24"/>
          <w:szCs w:val="24"/>
        </w:rPr>
        <w:tab/>
      </w:r>
      <w:r>
        <w:rPr>
          <w:b/>
          <w:sz w:val="24"/>
          <w:szCs w:val="24"/>
        </w:rPr>
        <w:tab/>
      </w:r>
      <w:r>
        <w:rPr>
          <w:b/>
          <w:sz w:val="24"/>
          <w:szCs w:val="24"/>
        </w:rPr>
        <w:tab/>
      </w:r>
      <w:r>
        <w:rPr>
          <w:b/>
          <w:sz w:val="24"/>
          <w:szCs w:val="24"/>
        </w:rPr>
        <w:tab/>
      </w:r>
      <w:r w:rsidR="00F9789F">
        <w:rPr>
          <w:sz w:val="24"/>
          <w:szCs w:val="24"/>
        </w:rPr>
        <w:t>Materials Management</w:t>
      </w:r>
    </w:p>
    <w:p w14:paraId="618F0CF5" w14:textId="77777777" w:rsidR="000D2B11" w:rsidRDefault="000D2B11" w:rsidP="000D2B11">
      <w:pPr>
        <w:kinsoku w:val="0"/>
        <w:overflowPunct w:val="0"/>
        <w:autoSpaceDE/>
        <w:autoSpaceDN/>
        <w:adjustRightInd/>
        <w:spacing w:before="2" w:line="276" w:lineRule="exact"/>
        <w:textAlignment w:val="baseline"/>
        <w:rPr>
          <w:b/>
          <w:sz w:val="24"/>
          <w:szCs w:val="24"/>
        </w:rPr>
      </w:pPr>
    </w:p>
    <w:p w14:paraId="47F0F71C" w14:textId="77777777" w:rsidR="000D2B11" w:rsidRPr="009F6FCF" w:rsidRDefault="000D2B11" w:rsidP="000D2B11">
      <w:pPr>
        <w:kinsoku w:val="0"/>
        <w:overflowPunct w:val="0"/>
        <w:autoSpaceDE/>
        <w:autoSpaceDN/>
        <w:adjustRightInd/>
        <w:spacing w:before="2" w:line="276" w:lineRule="exact"/>
        <w:textAlignment w:val="baseline"/>
        <w:rPr>
          <w:sz w:val="24"/>
          <w:szCs w:val="24"/>
        </w:rPr>
      </w:pPr>
      <w:r w:rsidRPr="009F6FCF">
        <w:rPr>
          <w:b/>
          <w:sz w:val="24"/>
          <w:szCs w:val="24"/>
        </w:rPr>
        <w:t>Recommendation Number:</w:t>
      </w:r>
      <w:r>
        <w:rPr>
          <w:b/>
          <w:sz w:val="24"/>
          <w:szCs w:val="24"/>
        </w:rPr>
        <w:t xml:space="preserve"> </w:t>
      </w:r>
      <w:r>
        <w:rPr>
          <w:b/>
          <w:sz w:val="24"/>
          <w:szCs w:val="24"/>
        </w:rPr>
        <w:tab/>
      </w:r>
      <w:r>
        <w:rPr>
          <w:b/>
          <w:sz w:val="24"/>
          <w:szCs w:val="24"/>
        </w:rPr>
        <w:tab/>
      </w:r>
      <w:r w:rsidR="00F9789F">
        <w:rPr>
          <w:sz w:val="24"/>
          <w:szCs w:val="24"/>
        </w:rPr>
        <w:t>IX-</w:t>
      </w:r>
      <w:r w:rsidR="00687E3D">
        <w:rPr>
          <w:sz w:val="24"/>
          <w:szCs w:val="24"/>
        </w:rPr>
        <w:t>2</w:t>
      </w:r>
    </w:p>
    <w:p w14:paraId="0244BA6D" w14:textId="77777777" w:rsidR="000D2B11" w:rsidRDefault="000D2B11" w:rsidP="000D2B11">
      <w:pPr>
        <w:kinsoku w:val="0"/>
        <w:overflowPunct w:val="0"/>
        <w:autoSpaceDE/>
        <w:autoSpaceDN/>
        <w:adjustRightInd/>
        <w:spacing w:before="2" w:line="276" w:lineRule="exact"/>
        <w:textAlignment w:val="baseline"/>
        <w:rPr>
          <w:sz w:val="24"/>
          <w:szCs w:val="24"/>
        </w:rPr>
      </w:pPr>
    </w:p>
    <w:p w14:paraId="21B0A57E" w14:textId="77777777" w:rsidR="000D2B11" w:rsidRPr="009F6FCF" w:rsidRDefault="000D2B11" w:rsidP="004C4824">
      <w:pPr>
        <w:kinsoku w:val="0"/>
        <w:overflowPunct w:val="0"/>
        <w:autoSpaceDE/>
        <w:autoSpaceDN/>
        <w:adjustRightInd/>
        <w:spacing w:before="2" w:line="276" w:lineRule="exact"/>
        <w:ind w:left="3600" w:hanging="3600"/>
        <w:textAlignment w:val="baseline"/>
        <w:rPr>
          <w:sz w:val="24"/>
          <w:szCs w:val="24"/>
        </w:rPr>
      </w:pPr>
      <w:r w:rsidRPr="009F6FCF">
        <w:rPr>
          <w:b/>
          <w:sz w:val="24"/>
          <w:szCs w:val="24"/>
        </w:rPr>
        <w:t>Recommendation:</w:t>
      </w:r>
      <w:r w:rsidR="004C4824">
        <w:rPr>
          <w:b/>
          <w:sz w:val="24"/>
          <w:szCs w:val="24"/>
        </w:rPr>
        <w:tab/>
      </w:r>
      <w:r w:rsidR="00687E3D" w:rsidRPr="00546FA1">
        <w:rPr>
          <w:bCs/>
          <w:spacing w:val="-2"/>
          <w:sz w:val="24"/>
          <w:szCs w:val="24"/>
        </w:rPr>
        <w:t>Focus efforts to align CPG’s inventory accuracy with the rest of the UGI Utility Group.</w:t>
      </w:r>
    </w:p>
    <w:p w14:paraId="10C9879A" w14:textId="77777777" w:rsidR="000D2B11" w:rsidRDefault="000D2B11" w:rsidP="000D2B11">
      <w:pPr>
        <w:kinsoku w:val="0"/>
        <w:overflowPunct w:val="0"/>
        <w:autoSpaceDE/>
        <w:autoSpaceDN/>
        <w:adjustRightInd/>
        <w:spacing w:before="2" w:line="276" w:lineRule="exact"/>
        <w:textAlignment w:val="baseline"/>
        <w:rPr>
          <w:sz w:val="24"/>
          <w:szCs w:val="24"/>
        </w:rPr>
      </w:pPr>
    </w:p>
    <w:p w14:paraId="7A521F73" w14:textId="1BA2771F" w:rsidR="000D2B11" w:rsidRDefault="000D2B11" w:rsidP="000D2B11">
      <w:pPr>
        <w:kinsoku w:val="0"/>
        <w:overflowPunct w:val="0"/>
        <w:autoSpaceDE/>
        <w:autoSpaceDN/>
        <w:adjustRightInd/>
        <w:spacing w:before="2" w:line="276" w:lineRule="exact"/>
        <w:textAlignment w:val="baseline"/>
        <w:rPr>
          <w:sz w:val="24"/>
          <w:szCs w:val="24"/>
        </w:rPr>
      </w:pPr>
      <w:r w:rsidRPr="009F6FCF">
        <w:rPr>
          <w:b/>
          <w:sz w:val="24"/>
          <w:szCs w:val="24"/>
        </w:rPr>
        <w:t>Response:</w:t>
      </w:r>
      <w:r>
        <w:rPr>
          <w:b/>
          <w:sz w:val="24"/>
          <w:szCs w:val="24"/>
        </w:rPr>
        <w:tab/>
      </w:r>
      <w:r>
        <w:rPr>
          <w:b/>
          <w:sz w:val="24"/>
          <w:szCs w:val="24"/>
        </w:rPr>
        <w:tab/>
      </w:r>
      <w:r>
        <w:rPr>
          <w:b/>
          <w:sz w:val="24"/>
          <w:szCs w:val="24"/>
        </w:rPr>
        <w:tab/>
      </w:r>
      <w:r>
        <w:rPr>
          <w:b/>
          <w:sz w:val="24"/>
          <w:szCs w:val="24"/>
        </w:rPr>
        <w:tab/>
      </w:r>
      <w:r>
        <w:rPr>
          <w:sz w:val="24"/>
          <w:szCs w:val="24"/>
        </w:rPr>
        <w:t>Accept</w:t>
      </w:r>
    </w:p>
    <w:p w14:paraId="3B8D7AEF" w14:textId="42C0B0BC" w:rsidR="000D2B11" w:rsidRPr="0056354D" w:rsidRDefault="000D2B11" w:rsidP="004C4824">
      <w:pPr>
        <w:kinsoku w:val="0"/>
        <w:overflowPunct w:val="0"/>
        <w:autoSpaceDE/>
        <w:adjustRightInd/>
        <w:spacing w:before="283" w:line="279" w:lineRule="exact"/>
        <w:ind w:left="3600" w:hanging="3600"/>
        <w:textAlignment w:val="baseline"/>
        <w:rPr>
          <w:bCs/>
          <w:spacing w:val="-2"/>
          <w:sz w:val="24"/>
          <w:szCs w:val="24"/>
        </w:rPr>
      </w:pPr>
      <w:r w:rsidRPr="009F6FCF">
        <w:rPr>
          <w:b/>
          <w:sz w:val="24"/>
          <w:szCs w:val="24"/>
        </w:rPr>
        <w:t>Action Plan:</w:t>
      </w:r>
      <w:r>
        <w:rPr>
          <w:b/>
          <w:sz w:val="24"/>
          <w:szCs w:val="24"/>
        </w:rPr>
        <w:tab/>
      </w:r>
      <w:r w:rsidR="00687E3D">
        <w:rPr>
          <w:sz w:val="24"/>
        </w:rPr>
        <w:t>The Company</w:t>
      </w:r>
      <w:r w:rsidR="00687E3D" w:rsidRPr="00196A98">
        <w:rPr>
          <w:sz w:val="24"/>
        </w:rPr>
        <w:t xml:space="preserve"> has completed a roll out of a new cycle count program to align inventory accuracy across all </w:t>
      </w:r>
      <w:r w:rsidR="00687E3D">
        <w:rPr>
          <w:sz w:val="24"/>
        </w:rPr>
        <w:t>C</w:t>
      </w:r>
      <w:r w:rsidR="00E97D5F">
        <w:rPr>
          <w:sz w:val="24"/>
        </w:rPr>
        <w:t xml:space="preserve">ompany locations, including CPG locations.  </w:t>
      </w:r>
      <w:r w:rsidR="00687E3D" w:rsidRPr="00196A98">
        <w:rPr>
          <w:sz w:val="24"/>
        </w:rPr>
        <w:t xml:space="preserve">In order to align accuracy rates, UGI has increased the count frequency and will be monitoring cycle count variances at individual warehouses to focus improvement efforts.  </w:t>
      </w:r>
    </w:p>
    <w:p w14:paraId="6571634F" w14:textId="77777777" w:rsidR="00227EAC" w:rsidRDefault="00227EAC" w:rsidP="000D2B11">
      <w:pPr>
        <w:kinsoku w:val="0"/>
        <w:overflowPunct w:val="0"/>
        <w:autoSpaceDE/>
        <w:autoSpaceDN/>
        <w:adjustRightInd/>
        <w:spacing w:before="2" w:line="276" w:lineRule="exact"/>
        <w:textAlignment w:val="baseline"/>
        <w:rPr>
          <w:sz w:val="24"/>
          <w:szCs w:val="24"/>
        </w:rPr>
      </w:pPr>
    </w:p>
    <w:p w14:paraId="34334D72" w14:textId="77777777" w:rsidR="000D2B11" w:rsidRPr="00F9789F" w:rsidRDefault="000D2B11" w:rsidP="000D2B11">
      <w:pPr>
        <w:kinsoku w:val="0"/>
        <w:overflowPunct w:val="0"/>
        <w:autoSpaceDE/>
        <w:autoSpaceDN/>
        <w:adjustRightInd/>
        <w:spacing w:before="2" w:line="276" w:lineRule="exact"/>
        <w:textAlignment w:val="baseline"/>
        <w:rPr>
          <w:sz w:val="24"/>
          <w:szCs w:val="24"/>
        </w:rPr>
      </w:pPr>
      <w:r w:rsidRPr="009F6FCF">
        <w:rPr>
          <w:b/>
          <w:sz w:val="24"/>
          <w:szCs w:val="24"/>
        </w:rPr>
        <w:t>Target Completion Date:</w:t>
      </w:r>
      <w:r>
        <w:rPr>
          <w:b/>
          <w:sz w:val="24"/>
          <w:szCs w:val="24"/>
        </w:rPr>
        <w:tab/>
      </w:r>
      <w:r>
        <w:rPr>
          <w:b/>
          <w:sz w:val="24"/>
          <w:szCs w:val="24"/>
        </w:rPr>
        <w:tab/>
      </w:r>
      <w:r w:rsidR="004C4824" w:rsidRPr="004C4824">
        <w:rPr>
          <w:sz w:val="24"/>
          <w:szCs w:val="24"/>
        </w:rPr>
        <w:t>December 2017</w:t>
      </w:r>
    </w:p>
    <w:p w14:paraId="2F2ED8F8" w14:textId="77777777" w:rsidR="000D2B11" w:rsidRDefault="000D2B11" w:rsidP="000D2B11">
      <w:pPr>
        <w:kinsoku w:val="0"/>
        <w:overflowPunct w:val="0"/>
        <w:autoSpaceDE/>
        <w:autoSpaceDN/>
        <w:adjustRightInd/>
        <w:spacing w:before="2" w:line="276" w:lineRule="exact"/>
        <w:textAlignment w:val="baseline"/>
        <w:rPr>
          <w:sz w:val="24"/>
          <w:szCs w:val="24"/>
        </w:rPr>
      </w:pPr>
    </w:p>
    <w:p w14:paraId="334671AB" w14:textId="77777777" w:rsidR="000D2B11" w:rsidRDefault="000D2B11" w:rsidP="000D2B11">
      <w:pPr>
        <w:widowControl/>
        <w:autoSpaceDE/>
        <w:autoSpaceDN/>
        <w:adjustRightInd/>
        <w:spacing w:after="160" w:line="259" w:lineRule="auto"/>
        <w:rPr>
          <w:sz w:val="24"/>
          <w:szCs w:val="24"/>
        </w:rPr>
      </w:pPr>
      <w:r w:rsidRPr="009F6FCF">
        <w:rPr>
          <w:b/>
          <w:sz w:val="24"/>
          <w:szCs w:val="24"/>
        </w:rPr>
        <w:t>Person Responsible:</w:t>
      </w:r>
      <w:r>
        <w:rPr>
          <w:b/>
          <w:sz w:val="24"/>
          <w:szCs w:val="24"/>
        </w:rPr>
        <w:tab/>
      </w:r>
      <w:r>
        <w:rPr>
          <w:b/>
          <w:sz w:val="24"/>
          <w:szCs w:val="24"/>
        </w:rPr>
        <w:tab/>
      </w:r>
      <w:r>
        <w:rPr>
          <w:b/>
          <w:sz w:val="24"/>
          <w:szCs w:val="24"/>
        </w:rPr>
        <w:tab/>
      </w:r>
      <w:r w:rsidR="00F9789F">
        <w:rPr>
          <w:sz w:val="24"/>
          <w:szCs w:val="24"/>
        </w:rPr>
        <w:t>Director, Supply Chain</w:t>
      </w:r>
    </w:p>
    <w:p w14:paraId="30838337" w14:textId="77777777" w:rsidR="00687E3D" w:rsidRDefault="00687E3D" w:rsidP="0056354D">
      <w:pPr>
        <w:kinsoku w:val="0"/>
        <w:overflowPunct w:val="0"/>
        <w:autoSpaceDE/>
        <w:autoSpaceDN/>
        <w:adjustRightInd/>
        <w:spacing w:before="2" w:line="276" w:lineRule="exact"/>
        <w:jc w:val="center"/>
        <w:textAlignment w:val="baseline"/>
        <w:rPr>
          <w:sz w:val="24"/>
          <w:szCs w:val="24"/>
        </w:rPr>
      </w:pPr>
    </w:p>
    <w:p w14:paraId="404DA381" w14:textId="77777777" w:rsidR="00687E3D" w:rsidRDefault="00687E3D">
      <w:pPr>
        <w:widowControl/>
        <w:autoSpaceDE/>
        <w:autoSpaceDN/>
        <w:adjustRightInd/>
        <w:spacing w:after="160" w:line="259" w:lineRule="auto"/>
        <w:rPr>
          <w:sz w:val="24"/>
          <w:szCs w:val="24"/>
        </w:rPr>
      </w:pPr>
      <w:r>
        <w:rPr>
          <w:sz w:val="24"/>
          <w:szCs w:val="24"/>
        </w:rPr>
        <w:br w:type="page"/>
      </w:r>
    </w:p>
    <w:p w14:paraId="7D86737C" w14:textId="77777777" w:rsidR="00687E3D" w:rsidRDefault="00687E3D" w:rsidP="0056354D">
      <w:pPr>
        <w:kinsoku w:val="0"/>
        <w:overflowPunct w:val="0"/>
        <w:autoSpaceDE/>
        <w:autoSpaceDN/>
        <w:adjustRightInd/>
        <w:spacing w:before="2" w:line="276" w:lineRule="exact"/>
        <w:jc w:val="center"/>
        <w:textAlignment w:val="baseline"/>
        <w:rPr>
          <w:sz w:val="24"/>
          <w:szCs w:val="24"/>
        </w:rPr>
      </w:pPr>
    </w:p>
    <w:p w14:paraId="2A096445" w14:textId="77777777" w:rsidR="00687E3D" w:rsidRDefault="00687E3D" w:rsidP="00687E3D">
      <w:pPr>
        <w:kinsoku w:val="0"/>
        <w:overflowPunct w:val="0"/>
        <w:autoSpaceDE/>
        <w:autoSpaceDN/>
        <w:adjustRightInd/>
        <w:spacing w:before="2" w:line="276" w:lineRule="exact"/>
        <w:jc w:val="center"/>
        <w:textAlignment w:val="baseline"/>
        <w:rPr>
          <w:sz w:val="24"/>
          <w:szCs w:val="24"/>
        </w:rPr>
      </w:pPr>
      <w:r>
        <w:rPr>
          <w:sz w:val="24"/>
          <w:szCs w:val="24"/>
        </w:rPr>
        <w:t>UGI UTILITIES, INC.</w:t>
      </w:r>
      <w:r>
        <w:rPr>
          <w:sz w:val="24"/>
          <w:szCs w:val="24"/>
        </w:rPr>
        <w:br/>
        <w:t>UGI CENTRAL PENN GAS, INC.</w:t>
      </w:r>
      <w:r>
        <w:rPr>
          <w:sz w:val="24"/>
          <w:szCs w:val="24"/>
        </w:rPr>
        <w:br/>
        <w:t>AND</w:t>
      </w:r>
      <w:r>
        <w:rPr>
          <w:sz w:val="24"/>
          <w:szCs w:val="24"/>
        </w:rPr>
        <w:br/>
        <w:t>UGI PENN NATURAL GAS, INC.</w:t>
      </w:r>
      <w:r>
        <w:rPr>
          <w:sz w:val="24"/>
          <w:szCs w:val="24"/>
        </w:rPr>
        <w:br/>
        <w:t>MANAGEMENT EFFICIENCY INVESTIGATION</w:t>
      </w:r>
    </w:p>
    <w:p w14:paraId="4558673C" w14:textId="77777777" w:rsidR="00687E3D" w:rsidRDefault="00687E3D" w:rsidP="00687E3D">
      <w:pPr>
        <w:kinsoku w:val="0"/>
        <w:overflowPunct w:val="0"/>
        <w:autoSpaceDE/>
        <w:autoSpaceDN/>
        <w:adjustRightInd/>
        <w:spacing w:before="2" w:line="276" w:lineRule="exact"/>
        <w:jc w:val="center"/>
        <w:textAlignment w:val="baseline"/>
        <w:rPr>
          <w:sz w:val="24"/>
          <w:szCs w:val="24"/>
        </w:rPr>
      </w:pPr>
      <w:r>
        <w:rPr>
          <w:sz w:val="24"/>
          <w:szCs w:val="24"/>
        </w:rPr>
        <w:t>IMPLEMENTATION PLAN</w:t>
      </w:r>
      <w:r>
        <w:rPr>
          <w:sz w:val="24"/>
          <w:szCs w:val="24"/>
        </w:rPr>
        <w:br/>
        <w:t>Docket Nos. D-2015-2473202</w:t>
      </w:r>
      <w:r>
        <w:rPr>
          <w:sz w:val="24"/>
          <w:szCs w:val="24"/>
        </w:rPr>
        <w:br/>
        <w:t>D-2015-247-3203 &amp; D-2015-2473204</w:t>
      </w:r>
    </w:p>
    <w:p w14:paraId="6B7D3D2A" w14:textId="77777777" w:rsidR="00687E3D" w:rsidRDefault="00687E3D" w:rsidP="00687E3D">
      <w:pPr>
        <w:kinsoku w:val="0"/>
        <w:overflowPunct w:val="0"/>
        <w:autoSpaceDE/>
        <w:autoSpaceDN/>
        <w:adjustRightInd/>
        <w:spacing w:before="2" w:line="276" w:lineRule="exact"/>
        <w:jc w:val="center"/>
        <w:textAlignment w:val="baseline"/>
        <w:rPr>
          <w:sz w:val="24"/>
          <w:szCs w:val="24"/>
        </w:rPr>
      </w:pPr>
    </w:p>
    <w:p w14:paraId="584C19AD" w14:textId="77777777" w:rsidR="00980F71" w:rsidRDefault="00980F71" w:rsidP="00687E3D">
      <w:pPr>
        <w:kinsoku w:val="0"/>
        <w:overflowPunct w:val="0"/>
        <w:autoSpaceDE/>
        <w:autoSpaceDN/>
        <w:adjustRightInd/>
        <w:spacing w:before="2" w:line="276" w:lineRule="exact"/>
        <w:jc w:val="center"/>
        <w:textAlignment w:val="baseline"/>
        <w:rPr>
          <w:sz w:val="24"/>
          <w:szCs w:val="24"/>
        </w:rPr>
      </w:pPr>
    </w:p>
    <w:p w14:paraId="3EA06254" w14:textId="77777777" w:rsidR="00687E3D" w:rsidRDefault="00687E3D" w:rsidP="00687E3D">
      <w:pPr>
        <w:kinsoku w:val="0"/>
        <w:overflowPunct w:val="0"/>
        <w:autoSpaceDE/>
        <w:autoSpaceDN/>
        <w:adjustRightInd/>
        <w:spacing w:before="2" w:line="276" w:lineRule="exact"/>
        <w:textAlignment w:val="baseline"/>
        <w:rPr>
          <w:sz w:val="24"/>
          <w:szCs w:val="24"/>
        </w:rPr>
      </w:pPr>
    </w:p>
    <w:p w14:paraId="29E903EA" w14:textId="77777777" w:rsidR="00687E3D" w:rsidRPr="009F6FCF" w:rsidRDefault="00687E3D" w:rsidP="00687E3D">
      <w:pPr>
        <w:kinsoku w:val="0"/>
        <w:overflowPunct w:val="0"/>
        <w:autoSpaceDE/>
        <w:autoSpaceDN/>
        <w:adjustRightInd/>
        <w:spacing w:before="2" w:line="276" w:lineRule="exact"/>
        <w:textAlignment w:val="baseline"/>
        <w:rPr>
          <w:sz w:val="24"/>
          <w:szCs w:val="24"/>
        </w:rPr>
      </w:pPr>
      <w:r>
        <w:rPr>
          <w:b/>
          <w:sz w:val="24"/>
          <w:szCs w:val="24"/>
        </w:rPr>
        <w:t>Focus Area:</w:t>
      </w:r>
      <w:r>
        <w:rPr>
          <w:b/>
          <w:sz w:val="24"/>
          <w:szCs w:val="24"/>
        </w:rPr>
        <w:tab/>
      </w:r>
      <w:r>
        <w:rPr>
          <w:b/>
          <w:sz w:val="24"/>
          <w:szCs w:val="24"/>
        </w:rPr>
        <w:tab/>
      </w:r>
      <w:r>
        <w:rPr>
          <w:b/>
          <w:sz w:val="24"/>
          <w:szCs w:val="24"/>
        </w:rPr>
        <w:tab/>
      </w:r>
      <w:r>
        <w:rPr>
          <w:b/>
          <w:sz w:val="24"/>
          <w:szCs w:val="24"/>
        </w:rPr>
        <w:tab/>
      </w:r>
      <w:r>
        <w:rPr>
          <w:sz w:val="24"/>
          <w:szCs w:val="24"/>
        </w:rPr>
        <w:t>Materials Management</w:t>
      </w:r>
    </w:p>
    <w:p w14:paraId="6B47E1DA" w14:textId="77777777" w:rsidR="00687E3D" w:rsidRDefault="00687E3D" w:rsidP="00687E3D">
      <w:pPr>
        <w:kinsoku w:val="0"/>
        <w:overflowPunct w:val="0"/>
        <w:autoSpaceDE/>
        <w:autoSpaceDN/>
        <w:adjustRightInd/>
        <w:spacing w:before="2" w:line="276" w:lineRule="exact"/>
        <w:textAlignment w:val="baseline"/>
        <w:rPr>
          <w:b/>
          <w:sz w:val="24"/>
          <w:szCs w:val="24"/>
        </w:rPr>
      </w:pPr>
    </w:p>
    <w:p w14:paraId="692F9603" w14:textId="0B9028F5" w:rsidR="00687E3D" w:rsidRDefault="00687E3D" w:rsidP="00687E3D">
      <w:pPr>
        <w:kinsoku w:val="0"/>
        <w:overflowPunct w:val="0"/>
        <w:autoSpaceDE/>
        <w:autoSpaceDN/>
        <w:adjustRightInd/>
        <w:spacing w:before="2" w:line="276" w:lineRule="exact"/>
        <w:textAlignment w:val="baseline"/>
        <w:rPr>
          <w:sz w:val="24"/>
          <w:szCs w:val="24"/>
        </w:rPr>
      </w:pPr>
      <w:r w:rsidRPr="009F6FCF">
        <w:rPr>
          <w:b/>
          <w:sz w:val="24"/>
          <w:szCs w:val="24"/>
        </w:rPr>
        <w:t>Recommendation Number:</w:t>
      </w:r>
      <w:r>
        <w:rPr>
          <w:b/>
          <w:sz w:val="24"/>
          <w:szCs w:val="24"/>
        </w:rPr>
        <w:t xml:space="preserve"> </w:t>
      </w:r>
      <w:r>
        <w:rPr>
          <w:b/>
          <w:sz w:val="24"/>
          <w:szCs w:val="24"/>
        </w:rPr>
        <w:tab/>
      </w:r>
      <w:r>
        <w:rPr>
          <w:b/>
          <w:sz w:val="24"/>
          <w:szCs w:val="24"/>
        </w:rPr>
        <w:tab/>
      </w:r>
      <w:r>
        <w:rPr>
          <w:sz w:val="24"/>
          <w:szCs w:val="24"/>
        </w:rPr>
        <w:t>IX-</w:t>
      </w:r>
      <w:r w:rsidR="004C4824">
        <w:rPr>
          <w:sz w:val="24"/>
          <w:szCs w:val="24"/>
        </w:rPr>
        <w:t>3</w:t>
      </w:r>
    </w:p>
    <w:p w14:paraId="0E7B4F31" w14:textId="7548F948" w:rsidR="00687E3D" w:rsidRPr="00D52821" w:rsidRDefault="00687E3D" w:rsidP="00D52821">
      <w:pPr>
        <w:kinsoku w:val="0"/>
        <w:overflowPunct w:val="0"/>
        <w:autoSpaceDE/>
        <w:adjustRightInd/>
        <w:spacing w:before="283" w:line="279" w:lineRule="exact"/>
        <w:ind w:left="3600" w:hanging="3600"/>
        <w:textAlignment w:val="baseline"/>
        <w:rPr>
          <w:bCs/>
          <w:spacing w:val="-2"/>
          <w:sz w:val="24"/>
          <w:szCs w:val="24"/>
        </w:rPr>
      </w:pPr>
      <w:r w:rsidRPr="009F6FCF">
        <w:rPr>
          <w:b/>
          <w:sz w:val="24"/>
          <w:szCs w:val="24"/>
        </w:rPr>
        <w:t>Recommendation:</w:t>
      </w:r>
      <w:r w:rsidR="005467C9">
        <w:rPr>
          <w:b/>
          <w:sz w:val="24"/>
          <w:szCs w:val="24"/>
        </w:rPr>
        <w:tab/>
      </w:r>
      <w:r w:rsidR="004C4824" w:rsidRPr="004C4824">
        <w:rPr>
          <w:bCs/>
          <w:spacing w:val="-2"/>
          <w:sz w:val="24"/>
          <w:szCs w:val="24"/>
        </w:rPr>
        <w:t>Improve inventory turnover to at least 2.0 turns or higher for all operating companies.</w:t>
      </w:r>
    </w:p>
    <w:p w14:paraId="2B99BE0E" w14:textId="77777777" w:rsidR="00687E3D" w:rsidRDefault="00687E3D" w:rsidP="00687E3D">
      <w:pPr>
        <w:kinsoku w:val="0"/>
        <w:overflowPunct w:val="0"/>
        <w:autoSpaceDE/>
        <w:autoSpaceDN/>
        <w:adjustRightInd/>
        <w:spacing w:before="2" w:line="276" w:lineRule="exact"/>
        <w:textAlignment w:val="baseline"/>
        <w:rPr>
          <w:sz w:val="24"/>
          <w:szCs w:val="24"/>
        </w:rPr>
      </w:pPr>
    </w:p>
    <w:p w14:paraId="441CDBDA" w14:textId="52C951E5" w:rsidR="00687E3D" w:rsidRPr="009F6FCF" w:rsidRDefault="00687E3D" w:rsidP="00687E3D">
      <w:pPr>
        <w:kinsoku w:val="0"/>
        <w:overflowPunct w:val="0"/>
        <w:autoSpaceDE/>
        <w:autoSpaceDN/>
        <w:adjustRightInd/>
        <w:spacing w:before="2" w:line="276" w:lineRule="exact"/>
        <w:textAlignment w:val="baseline"/>
        <w:rPr>
          <w:sz w:val="24"/>
          <w:szCs w:val="24"/>
        </w:rPr>
      </w:pPr>
      <w:r w:rsidRPr="009F6FCF">
        <w:rPr>
          <w:b/>
          <w:sz w:val="24"/>
          <w:szCs w:val="24"/>
        </w:rPr>
        <w:t>Response:</w:t>
      </w:r>
      <w:r>
        <w:rPr>
          <w:b/>
          <w:sz w:val="24"/>
          <w:szCs w:val="24"/>
        </w:rPr>
        <w:tab/>
      </w:r>
      <w:r>
        <w:rPr>
          <w:b/>
          <w:sz w:val="24"/>
          <w:szCs w:val="24"/>
        </w:rPr>
        <w:tab/>
      </w:r>
      <w:r>
        <w:rPr>
          <w:b/>
          <w:sz w:val="24"/>
          <w:szCs w:val="24"/>
        </w:rPr>
        <w:tab/>
      </w:r>
      <w:r>
        <w:rPr>
          <w:b/>
          <w:sz w:val="24"/>
          <w:szCs w:val="24"/>
        </w:rPr>
        <w:tab/>
      </w:r>
      <w:r>
        <w:rPr>
          <w:sz w:val="24"/>
          <w:szCs w:val="24"/>
        </w:rPr>
        <w:t>Accept</w:t>
      </w:r>
      <w:r w:rsidR="00E97D5F">
        <w:rPr>
          <w:sz w:val="24"/>
          <w:szCs w:val="24"/>
        </w:rPr>
        <w:t xml:space="preserve"> in Part</w:t>
      </w:r>
    </w:p>
    <w:p w14:paraId="222B1FF3" w14:textId="77777777" w:rsidR="00687E3D" w:rsidRDefault="00687E3D" w:rsidP="00687E3D">
      <w:pPr>
        <w:kinsoku w:val="0"/>
        <w:overflowPunct w:val="0"/>
        <w:autoSpaceDE/>
        <w:autoSpaceDN/>
        <w:adjustRightInd/>
        <w:spacing w:before="2" w:line="276" w:lineRule="exact"/>
        <w:textAlignment w:val="baseline"/>
        <w:rPr>
          <w:sz w:val="24"/>
          <w:szCs w:val="24"/>
        </w:rPr>
      </w:pPr>
    </w:p>
    <w:p w14:paraId="6B757A60" w14:textId="5ECB622C" w:rsidR="004C4824" w:rsidRPr="004C4824" w:rsidRDefault="00687E3D" w:rsidP="004C4824">
      <w:pPr>
        <w:pStyle w:val="Heading1"/>
        <w:ind w:left="3600" w:right="148" w:hanging="3600"/>
        <w:rPr>
          <w:b w:val="0"/>
          <w:u w:val="none"/>
        </w:rPr>
      </w:pPr>
      <w:r w:rsidRPr="004C4824">
        <w:rPr>
          <w:u w:val="none"/>
        </w:rPr>
        <w:t>Action Plan:</w:t>
      </w:r>
      <w:r w:rsidR="004C4824">
        <w:rPr>
          <w:u w:val="none"/>
        </w:rPr>
        <w:tab/>
      </w:r>
      <w:r w:rsidR="004C4824" w:rsidRPr="004C4824">
        <w:rPr>
          <w:b w:val="0"/>
          <w:u w:val="none"/>
        </w:rPr>
        <w:t>The Company has enhanced the process used to calculate minimum and maximum inventory levels for each warehouse.  The process is</w:t>
      </w:r>
      <w:r w:rsidR="004C4824" w:rsidRPr="004C4824">
        <w:rPr>
          <w:b w:val="0"/>
          <w:color w:val="FF0000"/>
          <w:u w:val="none"/>
        </w:rPr>
        <w:t xml:space="preserve"> </w:t>
      </w:r>
      <w:r w:rsidR="004C4824" w:rsidRPr="004C4824">
        <w:rPr>
          <w:b w:val="0"/>
          <w:u w:val="none"/>
        </w:rPr>
        <w:t>designed to optimize stocking levels and improve inventory turnover.</w:t>
      </w:r>
      <w:r w:rsidR="00FA09CC">
        <w:rPr>
          <w:b w:val="0"/>
          <w:u w:val="none"/>
        </w:rPr>
        <w:t xml:space="preserve">  </w:t>
      </w:r>
      <w:r w:rsidR="004C4824" w:rsidRPr="004C4824">
        <w:rPr>
          <w:b w:val="0"/>
          <w:u w:val="none"/>
        </w:rPr>
        <w:t xml:space="preserve"> </w:t>
      </w:r>
    </w:p>
    <w:p w14:paraId="247C7805" w14:textId="752FB44B" w:rsidR="00687E3D" w:rsidRPr="00227EAC" w:rsidRDefault="00227EAC" w:rsidP="00227EAC">
      <w:pPr>
        <w:kinsoku w:val="0"/>
        <w:overflowPunct w:val="0"/>
        <w:autoSpaceDE/>
        <w:adjustRightInd/>
        <w:spacing w:before="283" w:line="279" w:lineRule="exact"/>
        <w:ind w:left="3600"/>
        <w:textAlignment w:val="baseline"/>
        <w:rPr>
          <w:sz w:val="24"/>
        </w:rPr>
      </w:pPr>
      <w:r>
        <w:rPr>
          <w:sz w:val="24"/>
        </w:rPr>
        <w:t>T</w:t>
      </w:r>
      <w:r w:rsidR="004C4824" w:rsidRPr="004C4824">
        <w:rPr>
          <w:sz w:val="24"/>
        </w:rPr>
        <w:t xml:space="preserve">he Company will be review turnover metrics at each location to target specific warehouses that need improvement.  Additionally, efforts will be focused on reviewing potentially obsolete materials and reducing inactive inventory to further improve the turnover ratios.  </w:t>
      </w:r>
    </w:p>
    <w:p w14:paraId="56150CB7" w14:textId="77777777" w:rsidR="00687E3D" w:rsidRDefault="00687E3D" w:rsidP="00687E3D">
      <w:pPr>
        <w:kinsoku w:val="0"/>
        <w:overflowPunct w:val="0"/>
        <w:autoSpaceDE/>
        <w:autoSpaceDN/>
        <w:adjustRightInd/>
        <w:spacing w:before="2" w:line="276" w:lineRule="exact"/>
        <w:textAlignment w:val="baseline"/>
        <w:rPr>
          <w:sz w:val="24"/>
          <w:szCs w:val="24"/>
        </w:rPr>
      </w:pPr>
    </w:p>
    <w:p w14:paraId="0095AB77" w14:textId="77777777" w:rsidR="00687E3D" w:rsidRPr="00F9789F" w:rsidRDefault="00687E3D" w:rsidP="00687E3D">
      <w:pPr>
        <w:kinsoku w:val="0"/>
        <w:overflowPunct w:val="0"/>
        <w:autoSpaceDE/>
        <w:autoSpaceDN/>
        <w:adjustRightInd/>
        <w:spacing w:before="2" w:line="276" w:lineRule="exact"/>
        <w:textAlignment w:val="baseline"/>
        <w:rPr>
          <w:sz w:val="24"/>
          <w:szCs w:val="24"/>
        </w:rPr>
      </w:pPr>
      <w:r w:rsidRPr="009F6FCF">
        <w:rPr>
          <w:b/>
          <w:sz w:val="24"/>
          <w:szCs w:val="24"/>
        </w:rPr>
        <w:t>Target Completion Date:</w:t>
      </w:r>
      <w:r>
        <w:rPr>
          <w:b/>
          <w:sz w:val="24"/>
          <w:szCs w:val="24"/>
        </w:rPr>
        <w:tab/>
      </w:r>
      <w:r w:rsidR="004C4824">
        <w:rPr>
          <w:b/>
          <w:sz w:val="24"/>
          <w:szCs w:val="24"/>
        </w:rPr>
        <w:tab/>
      </w:r>
      <w:r w:rsidR="004C4824" w:rsidRPr="004C4824">
        <w:rPr>
          <w:sz w:val="24"/>
          <w:szCs w:val="24"/>
        </w:rPr>
        <w:t>December 2017</w:t>
      </w:r>
      <w:r>
        <w:rPr>
          <w:b/>
          <w:sz w:val="24"/>
          <w:szCs w:val="24"/>
        </w:rPr>
        <w:tab/>
      </w:r>
    </w:p>
    <w:p w14:paraId="08DFA5B0" w14:textId="77777777" w:rsidR="004C4824" w:rsidRDefault="004C4824" w:rsidP="004C4824">
      <w:pPr>
        <w:kinsoku w:val="0"/>
        <w:overflowPunct w:val="0"/>
        <w:autoSpaceDE/>
        <w:autoSpaceDN/>
        <w:adjustRightInd/>
        <w:spacing w:before="2" w:line="276" w:lineRule="exact"/>
        <w:textAlignment w:val="baseline"/>
        <w:rPr>
          <w:sz w:val="24"/>
          <w:szCs w:val="24"/>
        </w:rPr>
      </w:pPr>
    </w:p>
    <w:p w14:paraId="06E3FFEC" w14:textId="77777777" w:rsidR="00687E3D" w:rsidRDefault="00687E3D" w:rsidP="00CD5109">
      <w:pPr>
        <w:kinsoku w:val="0"/>
        <w:overflowPunct w:val="0"/>
        <w:autoSpaceDE/>
        <w:autoSpaceDN/>
        <w:adjustRightInd/>
        <w:spacing w:before="2" w:line="276" w:lineRule="exact"/>
        <w:textAlignment w:val="baseline"/>
        <w:rPr>
          <w:sz w:val="24"/>
          <w:szCs w:val="24"/>
        </w:rPr>
      </w:pPr>
      <w:r w:rsidRPr="009F6FCF">
        <w:rPr>
          <w:b/>
          <w:sz w:val="24"/>
          <w:szCs w:val="24"/>
        </w:rPr>
        <w:t>Person Responsible:</w:t>
      </w:r>
      <w:r>
        <w:rPr>
          <w:b/>
          <w:sz w:val="24"/>
          <w:szCs w:val="24"/>
        </w:rPr>
        <w:tab/>
      </w:r>
      <w:r>
        <w:rPr>
          <w:b/>
          <w:sz w:val="24"/>
          <w:szCs w:val="24"/>
        </w:rPr>
        <w:tab/>
      </w:r>
      <w:r>
        <w:rPr>
          <w:b/>
          <w:sz w:val="24"/>
          <w:szCs w:val="24"/>
        </w:rPr>
        <w:tab/>
      </w:r>
      <w:r>
        <w:rPr>
          <w:sz w:val="24"/>
          <w:szCs w:val="24"/>
        </w:rPr>
        <w:t>Director, Supply Chain</w:t>
      </w:r>
      <w:r>
        <w:rPr>
          <w:sz w:val="24"/>
          <w:szCs w:val="24"/>
        </w:rPr>
        <w:br w:type="page"/>
      </w:r>
    </w:p>
    <w:p w14:paraId="73DDBB70" w14:textId="77777777" w:rsidR="00E03797" w:rsidRDefault="00E03797" w:rsidP="00687E3D">
      <w:pPr>
        <w:kinsoku w:val="0"/>
        <w:overflowPunct w:val="0"/>
        <w:autoSpaceDE/>
        <w:autoSpaceDN/>
        <w:adjustRightInd/>
        <w:spacing w:before="2" w:line="276" w:lineRule="exact"/>
        <w:jc w:val="center"/>
        <w:textAlignment w:val="baseline"/>
        <w:rPr>
          <w:sz w:val="24"/>
          <w:szCs w:val="24"/>
        </w:rPr>
      </w:pPr>
    </w:p>
    <w:p w14:paraId="1C6CB0D0" w14:textId="77777777" w:rsidR="00E03797" w:rsidRDefault="00E03797" w:rsidP="00E03797">
      <w:pPr>
        <w:kinsoku w:val="0"/>
        <w:overflowPunct w:val="0"/>
        <w:autoSpaceDE/>
        <w:autoSpaceDN/>
        <w:adjustRightInd/>
        <w:spacing w:before="2" w:line="276" w:lineRule="exact"/>
        <w:jc w:val="center"/>
        <w:textAlignment w:val="baseline"/>
        <w:rPr>
          <w:sz w:val="24"/>
          <w:szCs w:val="24"/>
        </w:rPr>
      </w:pPr>
      <w:r>
        <w:rPr>
          <w:sz w:val="24"/>
          <w:szCs w:val="24"/>
        </w:rPr>
        <w:t>UGI UTILITIES, INC.</w:t>
      </w:r>
      <w:r>
        <w:rPr>
          <w:sz w:val="24"/>
          <w:szCs w:val="24"/>
        </w:rPr>
        <w:br/>
        <w:t>UGI CENTRAL PENN GAS, INC.</w:t>
      </w:r>
      <w:r>
        <w:rPr>
          <w:sz w:val="24"/>
          <w:szCs w:val="24"/>
        </w:rPr>
        <w:br/>
        <w:t>AND</w:t>
      </w:r>
      <w:r>
        <w:rPr>
          <w:sz w:val="24"/>
          <w:szCs w:val="24"/>
        </w:rPr>
        <w:br/>
        <w:t>UGI PENN NATURAL GAS, INC.</w:t>
      </w:r>
      <w:r>
        <w:rPr>
          <w:sz w:val="24"/>
          <w:szCs w:val="24"/>
        </w:rPr>
        <w:br/>
        <w:t>MANAGEMENT EFFICIENCY INVESTIGATION</w:t>
      </w:r>
    </w:p>
    <w:p w14:paraId="10C7D3D6" w14:textId="77777777" w:rsidR="00E03797" w:rsidRDefault="00E03797" w:rsidP="00E03797">
      <w:pPr>
        <w:kinsoku w:val="0"/>
        <w:overflowPunct w:val="0"/>
        <w:autoSpaceDE/>
        <w:autoSpaceDN/>
        <w:adjustRightInd/>
        <w:spacing w:before="2" w:line="276" w:lineRule="exact"/>
        <w:jc w:val="center"/>
        <w:textAlignment w:val="baseline"/>
        <w:rPr>
          <w:sz w:val="24"/>
          <w:szCs w:val="24"/>
        </w:rPr>
      </w:pPr>
      <w:r>
        <w:rPr>
          <w:sz w:val="24"/>
          <w:szCs w:val="24"/>
        </w:rPr>
        <w:t>IMPLEMENTATION PLAN</w:t>
      </w:r>
      <w:r>
        <w:rPr>
          <w:sz w:val="24"/>
          <w:szCs w:val="24"/>
        </w:rPr>
        <w:br/>
        <w:t>Docket Nos. D-2015-2473202</w:t>
      </w:r>
      <w:r>
        <w:rPr>
          <w:sz w:val="24"/>
          <w:szCs w:val="24"/>
        </w:rPr>
        <w:br/>
        <w:t>D-2015-247-3203 &amp; D-2015-2473204</w:t>
      </w:r>
    </w:p>
    <w:p w14:paraId="5D167C07" w14:textId="77777777" w:rsidR="00E03797" w:rsidRDefault="00E03797" w:rsidP="00E03797">
      <w:pPr>
        <w:kinsoku w:val="0"/>
        <w:overflowPunct w:val="0"/>
        <w:autoSpaceDE/>
        <w:autoSpaceDN/>
        <w:adjustRightInd/>
        <w:spacing w:before="2" w:line="276" w:lineRule="exact"/>
        <w:jc w:val="center"/>
        <w:textAlignment w:val="baseline"/>
        <w:rPr>
          <w:sz w:val="24"/>
          <w:szCs w:val="24"/>
        </w:rPr>
      </w:pPr>
    </w:p>
    <w:p w14:paraId="42A0F6BA" w14:textId="77777777" w:rsidR="00E03797" w:rsidRDefault="00E03797" w:rsidP="00E03797">
      <w:pPr>
        <w:kinsoku w:val="0"/>
        <w:overflowPunct w:val="0"/>
        <w:autoSpaceDE/>
        <w:autoSpaceDN/>
        <w:adjustRightInd/>
        <w:spacing w:before="2" w:line="276" w:lineRule="exact"/>
        <w:textAlignment w:val="baseline"/>
        <w:rPr>
          <w:sz w:val="24"/>
          <w:szCs w:val="24"/>
        </w:rPr>
      </w:pPr>
    </w:p>
    <w:p w14:paraId="7A81F502" w14:textId="77777777" w:rsidR="00980F71" w:rsidRDefault="00980F71" w:rsidP="00E03797">
      <w:pPr>
        <w:kinsoku w:val="0"/>
        <w:overflowPunct w:val="0"/>
        <w:autoSpaceDE/>
        <w:autoSpaceDN/>
        <w:adjustRightInd/>
        <w:spacing w:before="2" w:line="276" w:lineRule="exact"/>
        <w:textAlignment w:val="baseline"/>
        <w:rPr>
          <w:sz w:val="24"/>
          <w:szCs w:val="24"/>
        </w:rPr>
      </w:pPr>
    </w:p>
    <w:p w14:paraId="342623C6" w14:textId="77777777" w:rsidR="00E03797" w:rsidRPr="009F6FCF" w:rsidRDefault="00E03797" w:rsidP="00E03797">
      <w:pPr>
        <w:kinsoku w:val="0"/>
        <w:overflowPunct w:val="0"/>
        <w:autoSpaceDE/>
        <w:autoSpaceDN/>
        <w:adjustRightInd/>
        <w:spacing w:before="2" w:line="276" w:lineRule="exact"/>
        <w:textAlignment w:val="baseline"/>
        <w:rPr>
          <w:sz w:val="24"/>
          <w:szCs w:val="24"/>
        </w:rPr>
      </w:pPr>
      <w:r>
        <w:rPr>
          <w:b/>
          <w:sz w:val="24"/>
          <w:szCs w:val="24"/>
        </w:rPr>
        <w:t>Focus Area:</w:t>
      </w:r>
      <w:r>
        <w:rPr>
          <w:b/>
          <w:sz w:val="24"/>
          <w:szCs w:val="24"/>
        </w:rPr>
        <w:tab/>
      </w:r>
      <w:r>
        <w:rPr>
          <w:b/>
          <w:sz w:val="24"/>
          <w:szCs w:val="24"/>
        </w:rPr>
        <w:tab/>
      </w:r>
      <w:r>
        <w:rPr>
          <w:b/>
          <w:sz w:val="24"/>
          <w:szCs w:val="24"/>
        </w:rPr>
        <w:tab/>
      </w:r>
      <w:r>
        <w:rPr>
          <w:b/>
          <w:sz w:val="24"/>
          <w:szCs w:val="24"/>
        </w:rPr>
        <w:tab/>
      </w:r>
      <w:r>
        <w:rPr>
          <w:sz w:val="24"/>
          <w:szCs w:val="24"/>
        </w:rPr>
        <w:t>Materials Management</w:t>
      </w:r>
    </w:p>
    <w:p w14:paraId="3637337B" w14:textId="77777777" w:rsidR="00E03797" w:rsidRDefault="00E03797" w:rsidP="00E03797">
      <w:pPr>
        <w:kinsoku w:val="0"/>
        <w:overflowPunct w:val="0"/>
        <w:autoSpaceDE/>
        <w:autoSpaceDN/>
        <w:adjustRightInd/>
        <w:spacing w:before="2" w:line="276" w:lineRule="exact"/>
        <w:textAlignment w:val="baseline"/>
        <w:rPr>
          <w:b/>
          <w:sz w:val="24"/>
          <w:szCs w:val="24"/>
        </w:rPr>
      </w:pPr>
    </w:p>
    <w:p w14:paraId="74F06A1B" w14:textId="42248E0B" w:rsidR="00E03797" w:rsidRDefault="00E03797" w:rsidP="00E03797">
      <w:pPr>
        <w:kinsoku w:val="0"/>
        <w:overflowPunct w:val="0"/>
        <w:autoSpaceDE/>
        <w:autoSpaceDN/>
        <w:adjustRightInd/>
        <w:spacing w:before="2" w:line="276" w:lineRule="exact"/>
        <w:textAlignment w:val="baseline"/>
        <w:rPr>
          <w:sz w:val="24"/>
          <w:szCs w:val="24"/>
        </w:rPr>
      </w:pPr>
      <w:r w:rsidRPr="009F6FCF">
        <w:rPr>
          <w:b/>
          <w:sz w:val="24"/>
          <w:szCs w:val="24"/>
        </w:rPr>
        <w:t>Recommendation Number:</w:t>
      </w:r>
      <w:r>
        <w:rPr>
          <w:b/>
          <w:sz w:val="24"/>
          <w:szCs w:val="24"/>
        </w:rPr>
        <w:t xml:space="preserve"> </w:t>
      </w:r>
      <w:r>
        <w:rPr>
          <w:b/>
          <w:sz w:val="24"/>
          <w:szCs w:val="24"/>
        </w:rPr>
        <w:tab/>
      </w:r>
      <w:r>
        <w:rPr>
          <w:b/>
          <w:sz w:val="24"/>
          <w:szCs w:val="24"/>
        </w:rPr>
        <w:tab/>
      </w:r>
      <w:r>
        <w:rPr>
          <w:sz w:val="24"/>
          <w:szCs w:val="24"/>
        </w:rPr>
        <w:t>IX-5</w:t>
      </w:r>
    </w:p>
    <w:p w14:paraId="5A1ABCB8" w14:textId="0F6A0BF3" w:rsidR="00E03797" w:rsidRPr="00227EAC" w:rsidRDefault="00E03797" w:rsidP="00227EAC">
      <w:pPr>
        <w:kinsoku w:val="0"/>
        <w:overflowPunct w:val="0"/>
        <w:autoSpaceDE/>
        <w:adjustRightInd/>
        <w:spacing w:before="283" w:line="279" w:lineRule="exact"/>
        <w:ind w:left="3600" w:hanging="3600"/>
        <w:textAlignment w:val="baseline"/>
        <w:rPr>
          <w:bCs/>
          <w:spacing w:val="-2"/>
          <w:sz w:val="24"/>
          <w:szCs w:val="24"/>
        </w:rPr>
      </w:pPr>
      <w:r w:rsidRPr="009F6FCF">
        <w:rPr>
          <w:b/>
          <w:sz w:val="24"/>
          <w:szCs w:val="24"/>
        </w:rPr>
        <w:t>Recommendation:</w:t>
      </w:r>
      <w:r>
        <w:rPr>
          <w:b/>
          <w:sz w:val="24"/>
          <w:szCs w:val="24"/>
        </w:rPr>
        <w:tab/>
      </w:r>
      <w:r w:rsidRPr="00CD5109">
        <w:rPr>
          <w:bCs/>
          <w:spacing w:val="-2"/>
          <w:sz w:val="24"/>
          <w:szCs w:val="24"/>
        </w:rPr>
        <w:t>Strive to achieve a more automated materials management system.</w:t>
      </w:r>
    </w:p>
    <w:p w14:paraId="4EC6C4BF" w14:textId="77777777" w:rsidR="00E03797" w:rsidRDefault="00E03797" w:rsidP="00E03797">
      <w:pPr>
        <w:kinsoku w:val="0"/>
        <w:overflowPunct w:val="0"/>
        <w:autoSpaceDE/>
        <w:autoSpaceDN/>
        <w:adjustRightInd/>
        <w:spacing w:before="2" w:line="276" w:lineRule="exact"/>
        <w:textAlignment w:val="baseline"/>
        <w:rPr>
          <w:sz w:val="24"/>
          <w:szCs w:val="24"/>
        </w:rPr>
      </w:pPr>
    </w:p>
    <w:p w14:paraId="760E59AC" w14:textId="7259157B" w:rsidR="00E03797" w:rsidRDefault="00E03797" w:rsidP="00E03797">
      <w:pPr>
        <w:kinsoku w:val="0"/>
        <w:overflowPunct w:val="0"/>
        <w:autoSpaceDE/>
        <w:autoSpaceDN/>
        <w:adjustRightInd/>
        <w:spacing w:before="2" w:line="276" w:lineRule="exact"/>
        <w:textAlignment w:val="baseline"/>
        <w:rPr>
          <w:sz w:val="24"/>
          <w:szCs w:val="24"/>
        </w:rPr>
      </w:pPr>
      <w:r w:rsidRPr="009F6FCF">
        <w:rPr>
          <w:b/>
          <w:sz w:val="24"/>
          <w:szCs w:val="24"/>
        </w:rPr>
        <w:t>Response:</w:t>
      </w:r>
      <w:r>
        <w:rPr>
          <w:b/>
          <w:sz w:val="24"/>
          <w:szCs w:val="24"/>
        </w:rPr>
        <w:tab/>
      </w:r>
      <w:r>
        <w:rPr>
          <w:b/>
          <w:sz w:val="24"/>
          <w:szCs w:val="24"/>
        </w:rPr>
        <w:tab/>
      </w:r>
      <w:r>
        <w:rPr>
          <w:b/>
          <w:sz w:val="24"/>
          <w:szCs w:val="24"/>
        </w:rPr>
        <w:tab/>
      </w:r>
      <w:r>
        <w:rPr>
          <w:b/>
          <w:sz w:val="24"/>
          <w:szCs w:val="24"/>
        </w:rPr>
        <w:tab/>
      </w:r>
      <w:r>
        <w:rPr>
          <w:sz w:val="24"/>
          <w:szCs w:val="24"/>
        </w:rPr>
        <w:t>Accept</w:t>
      </w:r>
    </w:p>
    <w:p w14:paraId="4BC8D41D" w14:textId="77777777" w:rsidR="003A08E9" w:rsidRDefault="00E03797" w:rsidP="00227EAC">
      <w:pPr>
        <w:kinsoku w:val="0"/>
        <w:overflowPunct w:val="0"/>
        <w:autoSpaceDE/>
        <w:adjustRightInd/>
        <w:spacing w:before="283" w:line="279" w:lineRule="exact"/>
        <w:ind w:left="3600" w:hanging="3600"/>
        <w:textAlignment w:val="baseline"/>
        <w:rPr>
          <w:sz w:val="24"/>
        </w:rPr>
      </w:pPr>
      <w:r w:rsidRPr="009F6FCF">
        <w:rPr>
          <w:b/>
          <w:sz w:val="24"/>
          <w:szCs w:val="24"/>
        </w:rPr>
        <w:t>Action Plan:</w:t>
      </w:r>
      <w:r>
        <w:rPr>
          <w:b/>
          <w:sz w:val="24"/>
          <w:szCs w:val="24"/>
        </w:rPr>
        <w:tab/>
      </w:r>
      <w:r>
        <w:rPr>
          <w:sz w:val="24"/>
        </w:rPr>
        <w:t>The Company</w:t>
      </w:r>
      <w:r w:rsidRPr="00196A98">
        <w:rPr>
          <w:sz w:val="24"/>
        </w:rPr>
        <w:t xml:space="preserve"> has implemented an automated process to cycle count coding and scheduling, min</w:t>
      </w:r>
      <w:r w:rsidR="00227EAC">
        <w:rPr>
          <w:sz w:val="24"/>
        </w:rPr>
        <w:t>imum</w:t>
      </w:r>
      <w:r w:rsidRPr="00196A98">
        <w:rPr>
          <w:sz w:val="24"/>
        </w:rPr>
        <w:t>/max</w:t>
      </w:r>
      <w:r w:rsidR="00227EAC">
        <w:rPr>
          <w:sz w:val="24"/>
        </w:rPr>
        <w:t>imum</w:t>
      </w:r>
      <w:r w:rsidRPr="00196A98">
        <w:rPr>
          <w:sz w:val="24"/>
        </w:rPr>
        <w:t xml:space="preserve"> adjustments, and material replenishment identification.  </w:t>
      </w:r>
    </w:p>
    <w:p w14:paraId="6566F10D" w14:textId="727E3519" w:rsidR="00E03797" w:rsidRPr="00227EAC" w:rsidRDefault="00E03797" w:rsidP="003A08E9">
      <w:pPr>
        <w:kinsoku w:val="0"/>
        <w:overflowPunct w:val="0"/>
        <w:autoSpaceDE/>
        <w:adjustRightInd/>
        <w:spacing w:before="283" w:line="279" w:lineRule="exact"/>
        <w:ind w:left="3600"/>
        <w:textAlignment w:val="baseline"/>
        <w:rPr>
          <w:bCs/>
          <w:spacing w:val="-2"/>
          <w:sz w:val="24"/>
          <w:szCs w:val="24"/>
        </w:rPr>
      </w:pPr>
      <w:r>
        <w:rPr>
          <w:sz w:val="24"/>
        </w:rPr>
        <w:t>The Company</w:t>
      </w:r>
      <w:r w:rsidRPr="00196A98">
        <w:rPr>
          <w:sz w:val="24"/>
        </w:rPr>
        <w:t xml:space="preserve"> will </w:t>
      </w:r>
      <w:r>
        <w:rPr>
          <w:sz w:val="24"/>
        </w:rPr>
        <w:t>c</w:t>
      </w:r>
      <w:r w:rsidRPr="00196A98">
        <w:rPr>
          <w:sz w:val="24"/>
        </w:rPr>
        <w:t>ontinue to consider additional automation opportunities based</w:t>
      </w:r>
      <w:r>
        <w:rPr>
          <w:sz w:val="24"/>
        </w:rPr>
        <w:t xml:space="preserve"> on cost and benefit analyse</w:t>
      </w:r>
      <w:r w:rsidRPr="00196A98">
        <w:rPr>
          <w:sz w:val="24"/>
        </w:rPr>
        <w:t>s</w:t>
      </w:r>
      <w:r w:rsidR="00416994">
        <w:rPr>
          <w:sz w:val="24"/>
        </w:rPr>
        <w:t>.</w:t>
      </w:r>
    </w:p>
    <w:p w14:paraId="393A66D3" w14:textId="77777777" w:rsidR="00E03797" w:rsidRDefault="00E03797" w:rsidP="00E03797">
      <w:pPr>
        <w:kinsoku w:val="0"/>
        <w:overflowPunct w:val="0"/>
        <w:autoSpaceDE/>
        <w:autoSpaceDN/>
        <w:adjustRightInd/>
        <w:spacing w:before="2" w:line="276" w:lineRule="exact"/>
        <w:textAlignment w:val="baseline"/>
        <w:rPr>
          <w:sz w:val="24"/>
          <w:szCs w:val="24"/>
        </w:rPr>
      </w:pPr>
    </w:p>
    <w:p w14:paraId="10878419" w14:textId="77777777" w:rsidR="00E03797" w:rsidRPr="00F9789F" w:rsidRDefault="00E03797" w:rsidP="00E03797">
      <w:pPr>
        <w:kinsoku w:val="0"/>
        <w:overflowPunct w:val="0"/>
        <w:autoSpaceDE/>
        <w:autoSpaceDN/>
        <w:adjustRightInd/>
        <w:spacing w:before="2" w:line="276" w:lineRule="exact"/>
        <w:textAlignment w:val="baseline"/>
        <w:rPr>
          <w:sz w:val="24"/>
          <w:szCs w:val="24"/>
        </w:rPr>
      </w:pPr>
      <w:r w:rsidRPr="009F6FCF">
        <w:rPr>
          <w:b/>
          <w:sz w:val="24"/>
          <w:szCs w:val="24"/>
        </w:rPr>
        <w:t>Target Completion Date:</w:t>
      </w:r>
      <w:r>
        <w:rPr>
          <w:b/>
          <w:sz w:val="24"/>
          <w:szCs w:val="24"/>
        </w:rPr>
        <w:tab/>
      </w:r>
      <w:r>
        <w:rPr>
          <w:b/>
          <w:sz w:val="24"/>
          <w:szCs w:val="24"/>
        </w:rPr>
        <w:tab/>
      </w:r>
      <w:r w:rsidRPr="00CD5109">
        <w:rPr>
          <w:sz w:val="24"/>
          <w:szCs w:val="24"/>
        </w:rPr>
        <w:t>March 2017</w:t>
      </w:r>
    </w:p>
    <w:p w14:paraId="39E36596" w14:textId="77777777" w:rsidR="00E03797" w:rsidRDefault="00E03797" w:rsidP="00E03797">
      <w:pPr>
        <w:kinsoku w:val="0"/>
        <w:overflowPunct w:val="0"/>
        <w:autoSpaceDE/>
        <w:autoSpaceDN/>
        <w:adjustRightInd/>
        <w:spacing w:before="2" w:line="276" w:lineRule="exact"/>
        <w:textAlignment w:val="baseline"/>
        <w:rPr>
          <w:sz w:val="24"/>
          <w:szCs w:val="24"/>
        </w:rPr>
      </w:pPr>
    </w:p>
    <w:p w14:paraId="63BCEF4D" w14:textId="77777777" w:rsidR="00E03797" w:rsidRDefault="00E03797" w:rsidP="00791244">
      <w:pPr>
        <w:kinsoku w:val="0"/>
        <w:overflowPunct w:val="0"/>
        <w:autoSpaceDE/>
        <w:autoSpaceDN/>
        <w:adjustRightInd/>
        <w:spacing w:before="2" w:line="276" w:lineRule="exact"/>
        <w:textAlignment w:val="baseline"/>
        <w:rPr>
          <w:sz w:val="24"/>
          <w:szCs w:val="24"/>
        </w:rPr>
      </w:pPr>
      <w:r w:rsidRPr="009F6FCF">
        <w:rPr>
          <w:b/>
          <w:sz w:val="24"/>
          <w:szCs w:val="24"/>
        </w:rPr>
        <w:t>Person Responsible:</w:t>
      </w:r>
      <w:r>
        <w:rPr>
          <w:b/>
          <w:sz w:val="24"/>
          <w:szCs w:val="24"/>
        </w:rPr>
        <w:tab/>
      </w:r>
      <w:r>
        <w:rPr>
          <w:b/>
          <w:sz w:val="24"/>
          <w:szCs w:val="24"/>
        </w:rPr>
        <w:tab/>
      </w:r>
      <w:r>
        <w:rPr>
          <w:b/>
          <w:sz w:val="24"/>
          <w:szCs w:val="24"/>
        </w:rPr>
        <w:tab/>
      </w:r>
      <w:r>
        <w:rPr>
          <w:sz w:val="24"/>
          <w:szCs w:val="24"/>
        </w:rPr>
        <w:t>Director, Supply Chain</w:t>
      </w:r>
      <w:r>
        <w:rPr>
          <w:sz w:val="24"/>
          <w:szCs w:val="24"/>
        </w:rPr>
        <w:br w:type="page"/>
      </w:r>
    </w:p>
    <w:p w14:paraId="62354592" w14:textId="77777777" w:rsidR="005467C9" w:rsidRDefault="005467C9" w:rsidP="005467C9">
      <w:pPr>
        <w:kinsoku w:val="0"/>
        <w:overflowPunct w:val="0"/>
        <w:autoSpaceDE/>
        <w:autoSpaceDN/>
        <w:adjustRightInd/>
        <w:spacing w:before="2" w:line="276" w:lineRule="exact"/>
        <w:jc w:val="center"/>
        <w:textAlignment w:val="baseline"/>
        <w:rPr>
          <w:sz w:val="24"/>
          <w:szCs w:val="24"/>
        </w:rPr>
      </w:pPr>
      <w:r>
        <w:rPr>
          <w:sz w:val="24"/>
          <w:szCs w:val="24"/>
        </w:rPr>
        <w:t>UGI UTILITIES, INC.</w:t>
      </w:r>
      <w:r>
        <w:rPr>
          <w:sz w:val="24"/>
          <w:szCs w:val="24"/>
        </w:rPr>
        <w:br/>
        <w:t>UGI CENTRAL PENN GAS, INC.</w:t>
      </w:r>
      <w:r>
        <w:rPr>
          <w:sz w:val="24"/>
          <w:szCs w:val="24"/>
        </w:rPr>
        <w:br/>
        <w:t>AND</w:t>
      </w:r>
      <w:r>
        <w:rPr>
          <w:sz w:val="24"/>
          <w:szCs w:val="24"/>
        </w:rPr>
        <w:br/>
        <w:t>UGI PENN NATURAL GAS, INC.</w:t>
      </w:r>
      <w:r>
        <w:rPr>
          <w:sz w:val="24"/>
          <w:szCs w:val="24"/>
        </w:rPr>
        <w:br/>
        <w:t>MANAGEMENT EFFICIENCY INVESTIGATION</w:t>
      </w:r>
    </w:p>
    <w:p w14:paraId="30BAE1C2" w14:textId="77777777" w:rsidR="005467C9" w:rsidRDefault="005467C9" w:rsidP="005467C9">
      <w:pPr>
        <w:kinsoku w:val="0"/>
        <w:overflowPunct w:val="0"/>
        <w:autoSpaceDE/>
        <w:autoSpaceDN/>
        <w:adjustRightInd/>
        <w:spacing w:before="2" w:line="276" w:lineRule="exact"/>
        <w:jc w:val="center"/>
        <w:textAlignment w:val="baseline"/>
        <w:rPr>
          <w:sz w:val="24"/>
          <w:szCs w:val="24"/>
        </w:rPr>
      </w:pPr>
      <w:r>
        <w:rPr>
          <w:sz w:val="24"/>
          <w:szCs w:val="24"/>
        </w:rPr>
        <w:t>IMPLEMENTATION PLAN</w:t>
      </w:r>
      <w:r>
        <w:rPr>
          <w:sz w:val="24"/>
          <w:szCs w:val="24"/>
        </w:rPr>
        <w:br/>
        <w:t>Docket Nos. D-2015-2473202</w:t>
      </w:r>
      <w:r>
        <w:rPr>
          <w:sz w:val="24"/>
          <w:szCs w:val="24"/>
        </w:rPr>
        <w:br/>
        <w:t>D-2015-247-3203 &amp; D-2015-2473204</w:t>
      </w:r>
    </w:p>
    <w:p w14:paraId="0C73A2A7" w14:textId="77777777" w:rsidR="005467C9" w:rsidRDefault="005467C9" w:rsidP="005467C9">
      <w:pPr>
        <w:kinsoku w:val="0"/>
        <w:overflowPunct w:val="0"/>
        <w:autoSpaceDE/>
        <w:autoSpaceDN/>
        <w:adjustRightInd/>
        <w:spacing w:before="2" w:line="276" w:lineRule="exact"/>
        <w:jc w:val="center"/>
        <w:textAlignment w:val="baseline"/>
        <w:rPr>
          <w:sz w:val="24"/>
          <w:szCs w:val="24"/>
        </w:rPr>
      </w:pPr>
    </w:p>
    <w:p w14:paraId="66A154E5" w14:textId="77777777" w:rsidR="00980F71" w:rsidRDefault="00980F71" w:rsidP="005467C9">
      <w:pPr>
        <w:kinsoku w:val="0"/>
        <w:overflowPunct w:val="0"/>
        <w:autoSpaceDE/>
        <w:autoSpaceDN/>
        <w:adjustRightInd/>
        <w:spacing w:before="2" w:line="276" w:lineRule="exact"/>
        <w:jc w:val="center"/>
        <w:textAlignment w:val="baseline"/>
        <w:rPr>
          <w:sz w:val="24"/>
          <w:szCs w:val="24"/>
        </w:rPr>
      </w:pPr>
    </w:p>
    <w:p w14:paraId="4B33859B" w14:textId="77777777" w:rsidR="005467C9" w:rsidRDefault="005467C9" w:rsidP="005467C9">
      <w:pPr>
        <w:kinsoku w:val="0"/>
        <w:overflowPunct w:val="0"/>
        <w:autoSpaceDE/>
        <w:autoSpaceDN/>
        <w:adjustRightInd/>
        <w:spacing w:before="2" w:line="276" w:lineRule="exact"/>
        <w:textAlignment w:val="baseline"/>
        <w:rPr>
          <w:sz w:val="24"/>
          <w:szCs w:val="24"/>
        </w:rPr>
      </w:pPr>
    </w:p>
    <w:p w14:paraId="12997A35" w14:textId="77777777" w:rsidR="005467C9" w:rsidRPr="009F6FCF" w:rsidRDefault="005467C9" w:rsidP="005467C9">
      <w:pPr>
        <w:kinsoku w:val="0"/>
        <w:overflowPunct w:val="0"/>
        <w:autoSpaceDE/>
        <w:autoSpaceDN/>
        <w:adjustRightInd/>
        <w:spacing w:before="2" w:line="276" w:lineRule="exact"/>
        <w:textAlignment w:val="baseline"/>
        <w:rPr>
          <w:sz w:val="24"/>
          <w:szCs w:val="24"/>
        </w:rPr>
      </w:pPr>
      <w:r>
        <w:rPr>
          <w:b/>
          <w:sz w:val="24"/>
          <w:szCs w:val="24"/>
        </w:rPr>
        <w:t>Focus Area:</w:t>
      </w:r>
      <w:r>
        <w:rPr>
          <w:b/>
          <w:sz w:val="24"/>
          <w:szCs w:val="24"/>
        </w:rPr>
        <w:tab/>
      </w:r>
      <w:r>
        <w:rPr>
          <w:b/>
          <w:sz w:val="24"/>
          <w:szCs w:val="24"/>
        </w:rPr>
        <w:tab/>
      </w:r>
      <w:r>
        <w:rPr>
          <w:b/>
          <w:sz w:val="24"/>
          <w:szCs w:val="24"/>
        </w:rPr>
        <w:tab/>
      </w:r>
      <w:r>
        <w:rPr>
          <w:b/>
          <w:sz w:val="24"/>
          <w:szCs w:val="24"/>
        </w:rPr>
        <w:tab/>
      </w:r>
      <w:r>
        <w:rPr>
          <w:sz w:val="24"/>
          <w:szCs w:val="24"/>
        </w:rPr>
        <w:t>Customer Services</w:t>
      </w:r>
    </w:p>
    <w:p w14:paraId="24F1F023" w14:textId="77777777" w:rsidR="005467C9" w:rsidRDefault="005467C9" w:rsidP="005467C9">
      <w:pPr>
        <w:kinsoku w:val="0"/>
        <w:overflowPunct w:val="0"/>
        <w:autoSpaceDE/>
        <w:autoSpaceDN/>
        <w:adjustRightInd/>
        <w:spacing w:before="2" w:line="276" w:lineRule="exact"/>
        <w:textAlignment w:val="baseline"/>
        <w:rPr>
          <w:b/>
          <w:sz w:val="24"/>
          <w:szCs w:val="24"/>
        </w:rPr>
      </w:pPr>
    </w:p>
    <w:p w14:paraId="4F47EE52" w14:textId="199F9EF9" w:rsidR="005467C9" w:rsidRDefault="005467C9" w:rsidP="005467C9">
      <w:pPr>
        <w:kinsoku w:val="0"/>
        <w:overflowPunct w:val="0"/>
        <w:autoSpaceDE/>
        <w:autoSpaceDN/>
        <w:adjustRightInd/>
        <w:spacing w:before="2" w:line="276" w:lineRule="exact"/>
        <w:textAlignment w:val="baseline"/>
        <w:rPr>
          <w:sz w:val="24"/>
          <w:szCs w:val="24"/>
        </w:rPr>
      </w:pPr>
      <w:r w:rsidRPr="009F6FCF">
        <w:rPr>
          <w:b/>
          <w:sz w:val="24"/>
          <w:szCs w:val="24"/>
        </w:rPr>
        <w:t>Recommendation Number:</w:t>
      </w:r>
      <w:r>
        <w:rPr>
          <w:b/>
          <w:sz w:val="24"/>
          <w:szCs w:val="24"/>
        </w:rPr>
        <w:t xml:space="preserve"> </w:t>
      </w:r>
      <w:r>
        <w:rPr>
          <w:b/>
          <w:sz w:val="24"/>
          <w:szCs w:val="24"/>
        </w:rPr>
        <w:tab/>
      </w:r>
      <w:r>
        <w:rPr>
          <w:b/>
          <w:sz w:val="24"/>
          <w:szCs w:val="24"/>
        </w:rPr>
        <w:tab/>
      </w:r>
      <w:r>
        <w:rPr>
          <w:sz w:val="24"/>
          <w:szCs w:val="24"/>
        </w:rPr>
        <w:t>X-2</w:t>
      </w:r>
    </w:p>
    <w:p w14:paraId="19BCD1C4" w14:textId="46D19538" w:rsidR="005467C9" w:rsidRPr="00D52821" w:rsidRDefault="005467C9" w:rsidP="00D52821">
      <w:pPr>
        <w:kinsoku w:val="0"/>
        <w:overflowPunct w:val="0"/>
        <w:autoSpaceDE/>
        <w:adjustRightInd/>
        <w:spacing w:before="283" w:line="279" w:lineRule="exact"/>
        <w:ind w:left="3600" w:hanging="3600"/>
        <w:textAlignment w:val="baseline"/>
        <w:rPr>
          <w:bCs/>
          <w:spacing w:val="-2"/>
          <w:sz w:val="24"/>
          <w:szCs w:val="24"/>
        </w:rPr>
      </w:pPr>
      <w:r w:rsidRPr="009F6FCF">
        <w:rPr>
          <w:b/>
          <w:sz w:val="24"/>
          <w:szCs w:val="24"/>
        </w:rPr>
        <w:t>Recommendation:</w:t>
      </w:r>
      <w:r>
        <w:rPr>
          <w:b/>
          <w:sz w:val="24"/>
          <w:szCs w:val="24"/>
        </w:rPr>
        <w:tab/>
      </w:r>
      <w:r w:rsidRPr="002C1A24">
        <w:rPr>
          <w:bCs/>
          <w:spacing w:val="-2"/>
          <w:sz w:val="24"/>
          <w:szCs w:val="24"/>
        </w:rPr>
        <w:t>Complete implementation of the customer information management and enterprise asset management software, and then reassess the consolidation of the call centers.</w:t>
      </w:r>
    </w:p>
    <w:p w14:paraId="7BC81E3F" w14:textId="77777777" w:rsidR="005467C9" w:rsidRDefault="005467C9" w:rsidP="005467C9">
      <w:pPr>
        <w:kinsoku w:val="0"/>
        <w:overflowPunct w:val="0"/>
        <w:autoSpaceDE/>
        <w:autoSpaceDN/>
        <w:adjustRightInd/>
        <w:spacing w:before="2" w:line="276" w:lineRule="exact"/>
        <w:textAlignment w:val="baseline"/>
        <w:rPr>
          <w:sz w:val="24"/>
          <w:szCs w:val="24"/>
        </w:rPr>
      </w:pPr>
    </w:p>
    <w:p w14:paraId="16AA8609" w14:textId="71565FA1" w:rsidR="005467C9" w:rsidRDefault="005467C9" w:rsidP="005467C9">
      <w:pPr>
        <w:kinsoku w:val="0"/>
        <w:overflowPunct w:val="0"/>
        <w:autoSpaceDE/>
        <w:autoSpaceDN/>
        <w:adjustRightInd/>
        <w:spacing w:before="2" w:line="276" w:lineRule="exact"/>
        <w:textAlignment w:val="baseline"/>
        <w:rPr>
          <w:sz w:val="24"/>
          <w:szCs w:val="24"/>
        </w:rPr>
      </w:pPr>
      <w:r w:rsidRPr="009F6FCF">
        <w:rPr>
          <w:b/>
          <w:sz w:val="24"/>
          <w:szCs w:val="24"/>
        </w:rPr>
        <w:t>Response:</w:t>
      </w:r>
      <w:r>
        <w:rPr>
          <w:b/>
          <w:sz w:val="24"/>
          <w:szCs w:val="24"/>
        </w:rPr>
        <w:tab/>
      </w:r>
      <w:r>
        <w:rPr>
          <w:b/>
          <w:sz w:val="24"/>
          <w:szCs w:val="24"/>
        </w:rPr>
        <w:tab/>
      </w:r>
      <w:r>
        <w:rPr>
          <w:b/>
          <w:sz w:val="24"/>
          <w:szCs w:val="24"/>
        </w:rPr>
        <w:tab/>
      </w:r>
      <w:r>
        <w:rPr>
          <w:b/>
          <w:sz w:val="24"/>
          <w:szCs w:val="24"/>
        </w:rPr>
        <w:tab/>
      </w:r>
      <w:r>
        <w:rPr>
          <w:sz w:val="24"/>
          <w:szCs w:val="24"/>
        </w:rPr>
        <w:t>Accept</w:t>
      </w:r>
    </w:p>
    <w:p w14:paraId="26E4BC78" w14:textId="678629B8" w:rsidR="005467C9" w:rsidRPr="005467C9" w:rsidRDefault="005467C9" w:rsidP="005467C9">
      <w:pPr>
        <w:kinsoku w:val="0"/>
        <w:overflowPunct w:val="0"/>
        <w:autoSpaceDE/>
        <w:adjustRightInd/>
        <w:spacing w:before="283" w:line="279" w:lineRule="exact"/>
        <w:ind w:left="3600" w:hanging="3600"/>
        <w:textAlignment w:val="baseline"/>
        <w:rPr>
          <w:sz w:val="24"/>
        </w:rPr>
      </w:pPr>
      <w:r w:rsidRPr="009F6FCF">
        <w:rPr>
          <w:b/>
          <w:sz w:val="24"/>
          <w:szCs w:val="24"/>
        </w:rPr>
        <w:t>Action Plan:</w:t>
      </w:r>
      <w:r>
        <w:rPr>
          <w:b/>
          <w:sz w:val="24"/>
          <w:szCs w:val="24"/>
        </w:rPr>
        <w:tab/>
      </w:r>
      <w:r w:rsidRPr="005467C9">
        <w:rPr>
          <w:sz w:val="24"/>
        </w:rPr>
        <w:t>The Company remains focused on the successful implementation of the customer information management and enterprise asset management systems.  The implementation is on schedule.</w:t>
      </w:r>
      <w:r w:rsidR="00227EAC">
        <w:rPr>
          <w:sz w:val="24"/>
        </w:rPr>
        <w:t xml:space="preserve"> Post-</w:t>
      </w:r>
      <w:r w:rsidR="00416994">
        <w:rPr>
          <w:sz w:val="24"/>
        </w:rPr>
        <w:t>implementation</w:t>
      </w:r>
      <w:r w:rsidR="00227EAC">
        <w:rPr>
          <w:sz w:val="24"/>
        </w:rPr>
        <w:t>,</w:t>
      </w:r>
      <w:r w:rsidR="00416994">
        <w:rPr>
          <w:sz w:val="24"/>
        </w:rPr>
        <w:t xml:space="preserve"> we will </w:t>
      </w:r>
      <w:r w:rsidR="00227EAC">
        <w:rPr>
          <w:sz w:val="24"/>
        </w:rPr>
        <w:t>re</w:t>
      </w:r>
      <w:r w:rsidR="00416994">
        <w:rPr>
          <w:sz w:val="24"/>
        </w:rPr>
        <w:t xml:space="preserve">assess </w:t>
      </w:r>
      <w:r w:rsidR="00227EAC">
        <w:rPr>
          <w:sz w:val="24"/>
        </w:rPr>
        <w:t xml:space="preserve">the </w:t>
      </w:r>
      <w:r w:rsidR="00416994">
        <w:rPr>
          <w:sz w:val="24"/>
        </w:rPr>
        <w:t xml:space="preserve">potential </w:t>
      </w:r>
      <w:r w:rsidR="00227EAC">
        <w:rPr>
          <w:sz w:val="24"/>
        </w:rPr>
        <w:t xml:space="preserve">for </w:t>
      </w:r>
      <w:r w:rsidR="00416994">
        <w:rPr>
          <w:sz w:val="24"/>
        </w:rPr>
        <w:t xml:space="preserve">call center consolidation.  </w:t>
      </w:r>
      <w:r w:rsidRPr="005467C9">
        <w:rPr>
          <w:sz w:val="24"/>
        </w:rPr>
        <w:t xml:space="preserve">  </w:t>
      </w:r>
    </w:p>
    <w:p w14:paraId="2006F71F" w14:textId="77777777" w:rsidR="005467C9" w:rsidRDefault="005467C9" w:rsidP="005467C9">
      <w:pPr>
        <w:kinsoku w:val="0"/>
        <w:overflowPunct w:val="0"/>
        <w:autoSpaceDE/>
        <w:autoSpaceDN/>
        <w:adjustRightInd/>
        <w:spacing w:before="2" w:line="276" w:lineRule="exact"/>
        <w:textAlignment w:val="baseline"/>
        <w:rPr>
          <w:sz w:val="24"/>
          <w:szCs w:val="24"/>
        </w:rPr>
      </w:pPr>
    </w:p>
    <w:p w14:paraId="46431ED4" w14:textId="77777777" w:rsidR="005467C9" w:rsidRPr="00F9789F" w:rsidRDefault="005467C9" w:rsidP="005467C9">
      <w:pPr>
        <w:kinsoku w:val="0"/>
        <w:overflowPunct w:val="0"/>
        <w:autoSpaceDE/>
        <w:autoSpaceDN/>
        <w:adjustRightInd/>
        <w:spacing w:before="2" w:line="276" w:lineRule="exact"/>
        <w:textAlignment w:val="baseline"/>
        <w:rPr>
          <w:sz w:val="24"/>
          <w:szCs w:val="24"/>
        </w:rPr>
      </w:pPr>
      <w:r w:rsidRPr="009F6FCF">
        <w:rPr>
          <w:b/>
          <w:sz w:val="24"/>
          <w:szCs w:val="24"/>
        </w:rPr>
        <w:t>Target Completion Date:</w:t>
      </w:r>
      <w:r>
        <w:rPr>
          <w:b/>
          <w:sz w:val="24"/>
          <w:szCs w:val="24"/>
        </w:rPr>
        <w:tab/>
      </w:r>
      <w:r>
        <w:rPr>
          <w:b/>
          <w:sz w:val="24"/>
          <w:szCs w:val="24"/>
        </w:rPr>
        <w:tab/>
      </w:r>
      <w:r>
        <w:rPr>
          <w:sz w:val="24"/>
          <w:szCs w:val="24"/>
        </w:rPr>
        <w:t>September</w:t>
      </w:r>
      <w:r w:rsidRPr="00CD5109">
        <w:rPr>
          <w:sz w:val="24"/>
          <w:szCs w:val="24"/>
        </w:rPr>
        <w:t xml:space="preserve"> 2017</w:t>
      </w:r>
    </w:p>
    <w:p w14:paraId="18027832" w14:textId="77777777" w:rsidR="005467C9" w:rsidRDefault="005467C9" w:rsidP="005467C9">
      <w:pPr>
        <w:kinsoku w:val="0"/>
        <w:overflowPunct w:val="0"/>
        <w:autoSpaceDE/>
        <w:autoSpaceDN/>
        <w:adjustRightInd/>
        <w:spacing w:before="2" w:line="276" w:lineRule="exact"/>
        <w:textAlignment w:val="baseline"/>
        <w:rPr>
          <w:sz w:val="24"/>
          <w:szCs w:val="24"/>
        </w:rPr>
      </w:pPr>
    </w:p>
    <w:p w14:paraId="31C9CD16" w14:textId="77777777" w:rsidR="005467C9" w:rsidRDefault="005467C9" w:rsidP="005467C9">
      <w:pPr>
        <w:widowControl/>
        <w:autoSpaceDE/>
        <w:autoSpaceDN/>
        <w:adjustRightInd/>
        <w:spacing w:after="160" w:line="259" w:lineRule="auto"/>
        <w:rPr>
          <w:sz w:val="24"/>
          <w:szCs w:val="24"/>
        </w:rPr>
      </w:pPr>
      <w:r w:rsidRPr="009F6FCF">
        <w:rPr>
          <w:b/>
          <w:sz w:val="24"/>
          <w:szCs w:val="24"/>
        </w:rPr>
        <w:t>Person Responsible:</w:t>
      </w:r>
      <w:r>
        <w:rPr>
          <w:b/>
          <w:sz w:val="24"/>
          <w:szCs w:val="24"/>
        </w:rPr>
        <w:tab/>
      </w:r>
      <w:r>
        <w:rPr>
          <w:b/>
          <w:sz w:val="24"/>
          <w:szCs w:val="24"/>
        </w:rPr>
        <w:tab/>
      </w:r>
      <w:r>
        <w:rPr>
          <w:b/>
          <w:sz w:val="24"/>
          <w:szCs w:val="24"/>
        </w:rPr>
        <w:tab/>
      </w:r>
      <w:r>
        <w:rPr>
          <w:sz w:val="24"/>
          <w:szCs w:val="24"/>
        </w:rPr>
        <w:t>Vice President, Marketing</w:t>
      </w:r>
    </w:p>
    <w:p w14:paraId="25CDA44E" w14:textId="77777777" w:rsidR="00E03797" w:rsidRDefault="00E03797" w:rsidP="00687E3D">
      <w:pPr>
        <w:kinsoku w:val="0"/>
        <w:overflowPunct w:val="0"/>
        <w:autoSpaceDE/>
        <w:autoSpaceDN/>
        <w:adjustRightInd/>
        <w:spacing w:before="2" w:line="276" w:lineRule="exact"/>
        <w:jc w:val="center"/>
        <w:textAlignment w:val="baseline"/>
        <w:rPr>
          <w:sz w:val="24"/>
          <w:szCs w:val="24"/>
        </w:rPr>
      </w:pPr>
    </w:p>
    <w:p w14:paraId="5D24F99C" w14:textId="77777777" w:rsidR="00791244" w:rsidRDefault="00E03797" w:rsidP="005467C9">
      <w:pPr>
        <w:kinsoku w:val="0"/>
        <w:overflowPunct w:val="0"/>
        <w:autoSpaceDE/>
        <w:autoSpaceDN/>
        <w:adjustRightInd/>
        <w:spacing w:before="2" w:line="276" w:lineRule="exact"/>
        <w:jc w:val="center"/>
        <w:textAlignment w:val="baseline"/>
        <w:rPr>
          <w:sz w:val="24"/>
          <w:szCs w:val="24"/>
        </w:rPr>
      </w:pPr>
      <w:r>
        <w:rPr>
          <w:sz w:val="24"/>
          <w:szCs w:val="24"/>
        </w:rPr>
        <w:br w:type="page"/>
      </w:r>
      <w:r w:rsidR="00791244">
        <w:rPr>
          <w:sz w:val="24"/>
          <w:szCs w:val="24"/>
        </w:rPr>
        <w:t>UGI UTILITIES, INC.</w:t>
      </w:r>
      <w:r w:rsidR="00791244">
        <w:rPr>
          <w:sz w:val="24"/>
          <w:szCs w:val="24"/>
        </w:rPr>
        <w:br/>
        <w:t>UGI CENTRAL PENN GAS, INC.</w:t>
      </w:r>
      <w:r w:rsidR="00791244">
        <w:rPr>
          <w:sz w:val="24"/>
          <w:szCs w:val="24"/>
        </w:rPr>
        <w:br/>
        <w:t>AND</w:t>
      </w:r>
      <w:r w:rsidR="00791244">
        <w:rPr>
          <w:sz w:val="24"/>
          <w:szCs w:val="24"/>
        </w:rPr>
        <w:br/>
        <w:t>UGI PENN NATURAL GAS, INC.</w:t>
      </w:r>
      <w:r w:rsidR="00791244">
        <w:rPr>
          <w:sz w:val="24"/>
          <w:szCs w:val="24"/>
        </w:rPr>
        <w:br/>
        <w:t>MANAGEMENT EFFICIENCY INVESTIGATION</w:t>
      </w:r>
    </w:p>
    <w:p w14:paraId="6E88B521" w14:textId="77777777" w:rsidR="00791244" w:rsidRDefault="00791244" w:rsidP="00791244">
      <w:pPr>
        <w:kinsoku w:val="0"/>
        <w:overflowPunct w:val="0"/>
        <w:autoSpaceDE/>
        <w:autoSpaceDN/>
        <w:adjustRightInd/>
        <w:spacing w:before="2" w:line="276" w:lineRule="exact"/>
        <w:jc w:val="center"/>
        <w:textAlignment w:val="baseline"/>
        <w:rPr>
          <w:sz w:val="24"/>
          <w:szCs w:val="24"/>
        </w:rPr>
      </w:pPr>
      <w:r>
        <w:rPr>
          <w:sz w:val="24"/>
          <w:szCs w:val="24"/>
        </w:rPr>
        <w:t>IMPLEMENTATION PLAN</w:t>
      </w:r>
      <w:r>
        <w:rPr>
          <w:sz w:val="24"/>
          <w:szCs w:val="24"/>
        </w:rPr>
        <w:br/>
        <w:t>Docket Nos. D-2015-2473202</w:t>
      </w:r>
      <w:r>
        <w:rPr>
          <w:sz w:val="24"/>
          <w:szCs w:val="24"/>
        </w:rPr>
        <w:br/>
        <w:t>D-2015-247-3203 &amp; D-2015-2473204</w:t>
      </w:r>
    </w:p>
    <w:p w14:paraId="0D999C91" w14:textId="77777777" w:rsidR="00791244" w:rsidRDefault="00791244" w:rsidP="00791244">
      <w:pPr>
        <w:kinsoku w:val="0"/>
        <w:overflowPunct w:val="0"/>
        <w:autoSpaceDE/>
        <w:autoSpaceDN/>
        <w:adjustRightInd/>
        <w:spacing w:before="2" w:line="276" w:lineRule="exact"/>
        <w:jc w:val="center"/>
        <w:textAlignment w:val="baseline"/>
        <w:rPr>
          <w:sz w:val="24"/>
          <w:szCs w:val="24"/>
        </w:rPr>
      </w:pPr>
    </w:p>
    <w:p w14:paraId="5642C91B" w14:textId="77777777" w:rsidR="00980F71" w:rsidRDefault="00980F71" w:rsidP="00791244">
      <w:pPr>
        <w:kinsoku w:val="0"/>
        <w:overflowPunct w:val="0"/>
        <w:autoSpaceDE/>
        <w:autoSpaceDN/>
        <w:adjustRightInd/>
        <w:spacing w:before="2" w:line="276" w:lineRule="exact"/>
        <w:jc w:val="center"/>
        <w:textAlignment w:val="baseline"/>
        <w:rPr>
          <w:sz w:val="24"/>
          <w:szCs w:val="24"/>
        </w:rPr>
      </w:pPr>
    </w:p>
    <w:p w14:paraId="5918179A" w14:textId="77777777" w:rsidR="00791244" w:rsidRDefault="00791244" w:rsidP="00791244">
      <w:pPr>
        <w:kinsoku w:val="0"/>
        <w:overflowPunct w:val="0"/>
        <w:autoSpaceDE/>
        <w:autoSpaceDN/>
        <w:adjustRightInd/>
        <w:spacing w:before="2" w:line="276" w:lineRule="exact"/>
        <w:textAlignment w:val="baseline"/>
        <w:rPr>
          <w:sz w:val="24"/>
          <w:szCs w:val="24"/>
        </w:rPr>
      </w:pPr>
    </w:p>
    <w:p w14:paraId="0C4E603E" w14:textId="77777777" w:rsidR="00791244" w:rsidRPr="009F6FCF" w:rsidRDefault="00791244" w:rsidP="00791244">
      <w:pPr>
        <w:kinsoku w:val="0"/>
        <w:overflowPunct w:val="0"/>
        <w:autoSpaceDE/>
        <w:autoSpaceDN/>
        <w:adjustRightInd/>
        <w:spacing w:before="2" w:line="276" w:lineRule="exact"/>
        <w:textAlignment w:val="baseline"/>
        <w:rPr>
          <w:sz w:val="24"/>
          <w:szCs w:val="24"/>
        </w:rPr>
      </w:pPr>
      <w:r>
        <w:rPr>
          <w:b/>
          <w:sz w:val="24"/>
          <w:szCs w:val="24"/>
        </w:rPr>
        <w:t>Focus Area:</w:t>
      </w:r>
      <w:r>
        <w:rPr>
          <w:b/>
          <w:sz w:val="24"/>
          <w:szCs w:val="24"/>
        </w:rPr>
        <w:tab/>
      </w:r>
      <w:r>
        <w:rPr>
          <w:b/>
          <w:sz w:val="24"/>
          <w:szCs w:val="24"/>
        </w:rPr>
        <w:tab/>
      </w:r>
      <w:r>
        <w:rPr>
          <w:b/>
          <w:sz w:val="24"/>
          <w:szCs w:val="24"/>
        </w:rPr>
        <w:tab/>
      </w:r>
      <w:r>
        <w:rPr>
          <w:b/>
          <w:sz w:val="24"/>
          <w:szCs w:val="24"/>
        </w:rPr>
        <w:tab/>
      </w:r>
      <w:r w:rsidR="005467C9" w:rsidRPr="005467C9">
        <w:rPr>
          <w:sz w:val="24"/>
          <w:szCs w:val="24"/>
        </w:rPr>
        <w:t>Fleet Management</w:t>
      </w:r>
    </w:p>
    <w:p w14:paraId="35CED037" w14:textId="77777777" w:rsidR="00791244" w:rsidRDefault="00791244" w:rsidP="00791244">
      <w:pPr>
        <w:kinsoku w:val="0"/>
        <w:overflowPunct w:val="0"/>
        <w:autoSpaceDE/>
        <w:autoSpaceDN/>
        <w:adjustRightInd/>
        <w:spacing w:before="2" w:line="276" w:lineRule="exact"/>
        <w:textAlignment w:val="baseline"/>
        <w:rPr>
          <w:b/>
          <w:sz w:val="24"/>
          <w:szCs w:val="24"/>
        </w:rPr>
      </w:pPr>
    </w:p>
    <w:p w14:paraId="2E8ABEFE" w14:textId="20FB7533" w:rsidR="00791244" w:rsidRDefault="00791244" w:rsidP="00791244">
      <w:pPr>
        <w:kinsoku w:val="0"/>
        <w:overflowPunct w:val="0"/>
        <w:autoSpaceDE/>
        <w:autoSpaceDN/>
        <w:adjustRightInd/>
        <w:spacing w:before="2" w:line="276" w:lineRule="exact"/>
        <w:textAlignment w:val="baseline"/>
        <w:rPr>
          <w:sz w:val="24"/>
          <w:szCs w:val="24"/>
        </w:rPr>
      </w:pPr>
      <w:r w:rsidRPr="009F6FCF">
        <w:rPr>
          <w:b/>
          <w:sz w:val="24"/>
          <w:szCs w:val="24"/>
        </w:rPr>
        <w:t>Recommendation Number:</w:t>
      </w:r>
      <w:r>
        <w:rPr>
          <w:b/>
          <w:sz w:val="24"/>
          <w:szCs w:val="24"/>
        </w:rPr>
        <w:t xml:space="preserve"> </w:t>
      </w:r>
      <w:r>
        <w:rPr>
          <w:b/>
          <w:sz w:val="24"/>
          <w:szCs w:val="24"/>
        </w:rPr>
        <w:tab/>
      </w:r>
      <w:r>
        <w:rPr>
          <w:b/>
          <w:sz w:val="24"/>
          <w:szCs w:val="24"/>
        </w:rPr>
        <w:tab/>
      </w:r>
      <w:r>
        <w:rPr>
          <w:sz w:val="24"/>
          <w:szCs w:val="24"/>
        </w:rPr>
        <w:t>X</w:t>
      </w:r>
      <w:r w:rsidR="005467C9">
        <w:rPr>
          <w:sz w:val="24"/>
          <w:szCs w:val="24"/>
        </w:rPr>
        <w:t>I</w:t>
      </w:r>
      <w:r>
        <w:rPr>
          <w:sz w:val="24"/>
          <w:szCs w:val="24"/>
        </w:rPr>
        <w:t>-2</w:t>
      </w:r>
    </w:p>
    <w:p w14:paraId="73676437" w14:textId="69CBFAF2" w:rsidR="00791244" w:rsidRPr="00227EAC" w:rsidRDefault="00791244" w:rsidP="00227EAC">
      <w:pPr>
        <w:kinsoku w:val="0"/>
        <w:overflowPunct w:val="0"/>
        <w:autoSpaceDE/>
        <w:adjustRightInd/>
        <w:spacing w:before="283" w:line="279" w:lineRule="exact"/>
        <w:ind w:left="3600" w:hanging="3600"/>
        <w:textAlignment w:val="baseline"/>
        <w:rPr>
          <w:bCs/>
          <w:spacing w:val="-2"/>
          <w:sz w:val="24"/>
          <w:szCs w:val="24"/>
        </w:rPr>
      </w:pPr>
      <w:r w:rsidRPr="009F6FCF">
        <w:rPr>
          <w:b/>
          <w:sz w:val="24"/>
          <w:szCs w:val="24"/>
        </w:rPr>
        <w:t>Recommendation:</w:t>
      </w:r>
      <w:r>
        <w:rPr>
          <w:b/>
          <w:sz w:val="24"/>
          <w:szCs w:val="24"/>
        </w:rPr>
        <w:tab/>
      </w:r>
      <w:r w:rsidR="005467C9" w:rsidRPr="005467C9">
        <w:rPr>
          <w:bCs/>
          <w:spacing w:val="-2"/>
          <w:sz w:val="24"/>
          <w:szCs w:val="24"/>
        </w:rPr>
        <w:t>Establish annual KPI goals to benchmark against actual performance.</w:t>
      </w:r>
      <w:r w:rsidR="005467C9">
        <w:rPr>
          <w:bCs/>
          <w:spacing w:val="-2"/>
          <w:sz w:val="24"/>
          <w:szCs w:val="24"/>
        </w:rPr>
        <w:tab/>
      </w:r>
    </w:p>
    <w:p w14:paraId="607C99D3" w14:textId="77777777" w:rsidR="00791244" w:rsidRDefault="00791244" w:rsidP="00791244">
      <w:pPr>
        <w:kinsoku w:val="0"/>
        <w:overflowPunct w:val="0"/>
        <w:autoSpaceDE/>
        <w:autoSpaceDN/>
        <w:adjustRightInd/>
        <w:spacing w:before="2" w:line="276" w:lineRule="exact"/>
        <w:textAlignment w:val="baseline"/>
        <w:rPr>
          <w:sz w:val="24"/>
          <w:szCs w:val="24"/>
        </w:rPr>
      </w:pPr>
    </w:p>
    <w:p w14:paraId="7BB2177E" w14:textId="5166F273" w:rsidR="00791244" w:rsidRDefault="00791244" w:rsidP="00791244">
      <w:pPr>
        <w:kinsoku w:val="0"/>
        <w:overflowPunct w:val="0"/>
        <w:autoSpaceDE/>
        <w:autoSpaceDN/>
        <w:adjustRightInd/>
        <w:spacing w:before="2" w:line="276" w:lineRule="exact"/>
        <w:textAlignment w:val="baseline"/>
        <w:rPr>
          <w:sz w:val="24"/>
          <w:szCs w:val="24"/>
        </w:rPr>
      </w:pPr>
      <w:r w:rsidRPr="009F6FCF">
        <w:rPr>
          <w:b/>
          <w:sz w:val="24"/>
          <w:szCs w:val="24"/>
        </w:rPr>
        <w:t>Response:</w:t>
      </w:r>
      <w:r>
        <w:rPr>
          <w:b/>
          <w:sz w:val="24"/>
          <w:szCs w:val="24"/>
        </w:rPr>
        <w:tab/>
      </w:r>
      <w:r>
        <w:rPr>
          <w:b/>
          <w:sz w:val="24"/>
          <w:szCs w:val="24"/>
        </w:rPr>
        <w:tab/>
      </w:r>
      <w:r>
        <w:rPr>
          <w:b/>
          <w:sz w:val="24"/>
          <w:szCs w:val="24"/>
        </w:rPr>
        <w:tab/>
      </w:r>
      <w:r>
        <w:rPr>
          <w:b/>
          <w:sz w:val="24"/>
          <w:szCs w:val="24"/>
        </w:rPr>
        <w:tab/>
      </w:r>
      <w:r>
        <w:rPr>
          <w:sz w:val="24"/>
          <w:szCs w:val="24"/>
        </w:rPr>
        <w:t>Accept</w:t>
      </w:r>
    </w:p>
    <w:p w14:paraId="6EC7F4BE" w14:textId="77777777" w:rsidR="003A08E9" w:rsidRDefault="00791244" w:rsidP="00227EAC">
      <w:pPr>
        <w:kinsoku w:val="0"/>
        <w:overflowPunct w:val="0"/>
        <w:autoSpaceDE/>
        <w:adjustRightInd/>
        <w:spacing w:before="283" w:line="279" w:lineRule="exact"/>
        <w:ind w:left="3600" w:hanging="3600"/>
        <w:textAlignment w:val="baseline"/>
        <w:rPr>
          <w:bCs/>
          <w:spacing w:val="-2"/>
          <w:sz w:val="24"/>
          <w:szCs w:val="24"/>
        </w:rPr>
      </w:pPr>
      <w:r w:rsidRPr="009F6FCF">
        <w:rPr>
          <w:b/>
          <w:sz w:val="24"/>
          <w:szCs w:val="24"/>
        </w:rPr>
        <w:t>Action Plan:</w:t>
      </w:r>
      <w:r>
        <w:rPr>
          <w:b/>
          <w:sz w:val="24"/>
          <w:szCs w:val="24"/>
        </w:rPr>
        <w:tab/>
      </w:r>
      <w:r w:rsidR="005467C9" w:rsidRPr="005467C9">
        <w:rPr>
          <w:bCs/>
          <w:spacing w:val="-2"/>
          <w:sz w:val="24"/>
          <w:szCs w:val="24"/>
        </w:rPr>
        <w:t>The Company is actively enhancing its benchmarking capability, including building a database to measure and improve fleet maintenance and utilizatio</w:t>
      </w:r>
      <w:r w:rsidR="00416994">
        <w:rPr>
          <w:bCs/>
          <w:spacing w:val="-2"/>
          <w:sz w:val="24"/>
          <w:szCs w:val="24"/>
        </w:rPr>
        <w:t xml:space="preserve">n.  </w:t>
      </w:r>
    </w:p>
    <w:p w14:paraId="565E2E49" w14:textId="08051630" w:rsidR="00791244" w:rsidRPr="0056354D" w:rsidRDefault="00416994" w:rsidP="003A08E9">
      <w:pPr>
        <w:kinsoku w:val="0"/>
        <w:overflowPunct w:val="0"/>
        <w:autoSpaceDE/>
        <w:adjustRightInd/>
        <w:spacing w:before="283" w:line="279" w:lineRule="exact"/>
        <w:ind w:left="3600"/>
        <w:textAlignment w:val="baseline"/>
        <w:rPr>
          <w:bCs/>
          <w:spacing w:val="-2"/>
          <w:sz w:val="24"/>
          <w:szCs w:val="24"/>
        </w:rPr>
      </w:pPr>
      <w:r>
        <w:rPr>
          <w:bCs/>
          <w:spacing w:val="-2"/>
          <w:sz w:val="24"/>
          <w:szCs w:val="24"/>
        </w:rPr>
        <w:t>The Company will</w:t>
      </w:r>
      <w:r w:rsidR="005467C9" w:rsidRPr="005467C9">
        <w:rPr>
          <w:bCs/>
          <w:spacing w:val="-2"/>
          <w:sz w:val="24"/>
          <w:szCs w:val="24"/>
        </w:rPr>
        <w:t xml:space="preserve"> develop baseline data and u</w:t>
      </w:r>
      <w:r>
        <w:rPr>
          <w:bCs/>
          <w:spacing w:val="-2"/>
          <w:sz w:val="24"/>
          <w:szCs w:val="24"/>
        </w:rPr>
        <w:t>se this to establish annual KPI</w:t>
      </w:r>
      <w:r w:rsidR="005467C9" w:rsidRPr="005467C9">
        <w:rPr>
          <w:bCs/>
          <w:spacing w:val="-2"/>
          <w:sz w:val="24"/>
          <w:szCs w:val="24"/>
        </w:rPr>
        <w:t>s to benchmark improvement against actual performance.</w:t>
      </w:r>
    </w:p>
    <w:p w14:paraId="28ADEC8A" w14:textId="77777777" w:rsidR="00791244" w:rsidRDefault="00791244" w:rsidP="00791244">
      <w:pPr>
        <w:kinsoku w:val="0"/>
        <w:overflowPunct w:val="0"/>
        <w:autoSpaceDE/>
        <w:autoSpaceDN/>
        <w:adjustRightInd/>
        <w:spacing w:before="2" w:line="276" w:lineRule="exact"/>
        <w:textAlignment w:val="baseline"/>
        <w:rPr>
          <w:sz w:val="24"/>
          <w:szCs w:val="24"/>
        </w:rPr>
      </w:pPr>
    </w:p>
    <w:p w14:paraId="335829E6" w14:textId="77777777" w:rsidR="00791244" w:rsidRPr="00F9789F" w:rsidRDefault="00791244" w:rsidP="00791244">
      <w:pPr>
        <w:kinsoku w:val="0"/>
        <w:overflowPunct w:val="0"/>
        <w:autoSpaceDE/>
        <w:autoSpaceDN/>
        <w:adjustRightInd/>
        <w:spacing w:before="2" w:line="276" w:lineRule="exact"/>
        <w:textAlignment w:val="baseline"/>
        <w:rPr>
          <w:sz w:val="24"/>
          <w:szCs w:val="24"/>
        </w:rPr>
      </w:pPr>
      <w:r w:rsidRPr="009F6FCF">
        <w:rPr>
          <w:b/>
          <w:sz w:val="24"/>
          <w:szCs w:val="24"/>
        </w:rPr>
        <w:t>Target Completion Date:</w:t>
      </w:r>
      <w:r>
        <w:rPr>
          <w:b/>
          <w:sz w:val="24"/>
          <w:szCs w:val="24"/>
        </w:rPr>
        <w:tab/>
      </w:r>
      <w:r>
        <w:rPr>
          <w:b/>
          <w:sz w:val="24"/>
          <w:szCs w:val="24"/>
        </w:rPr>
        <w:tab/>
      </w:r>
      <w:r w:rsidR="005467C9" w:rsidRPr="005467C9">
        <w:rPr>
          <w:sz w:val="24"/>
          <w:szCs w:val="24"/>
        </w:rPr>
        <w:t>September</w:t>
      </w:r>
      <w:r w:rsidRPr="00CD5109">
        <w:rPr>
          <w:sz w:val="24"/>
          <w:szCs w:val="24"/>
        </w:rPr>
        <w:t xml:space="preserve"> 2017</w:t>
      </w:r>
    </w:p>
    <w:p w14:paraId="584C2622" w14:textId="77777777" w:rsidR="00791244" w:rsidRDefault="00791244" w:rsidP="00791244">
      <w:pPr>
        <w:kinsoku w:val="0"/>
        <w:overflowPunct w:val="0"/>
        <w:autoSpaceDE/>
        <w:autoSpaceDN/>
        <w:adjustRightInd/>
        <w:spacing w:before="2" w:line="276" w:lineRule="exact"/>
        <w:textAlignment w:val="baseline"/>
        <w:rPr>
          <w:sz w:val="24"/>
          <w:szCs w:val="24"/>
        </w:rPr>
      </w:pPr>
    </w:p>
    <w:p w14:paraId="7C5FCE6C" w14:textId="77777777" w:rsidR="00E03797" w:rsidRDefault="00791244" w:rsidP="00791244">
      <w:pPr>
        <w:widowControl/>
        <w:autoSpaceDE/>
        <w:autoSpaceDN/>
        <w:adjustRightInd/>
        <w:spacing w:after="160" w:line="259" w:lineRule="auto"/>
        <w:rPr>
          <w:sz w:val="24"/>
          <w:szCs w:val="24"/>
        </w:rPr>
      </w:pPr>
      <w:r w:rsidRPr="009F6FCF">
        <w:rPr>
          <w:b/>
          <w:sz w:val="24"/>
          <w:szCs w:val="24"/>
        </w:rPr>
        <w:t>Person Responsible:</w:t>
      </w:r>
      <w:r>
        <w:rPr>
          <w:b/>
          <w:sz w:val="24"/>
          <w:szCs w:val="24"/>
        </w:rPr>
        <w:tab/>
      </w:r>
      <w:r>
        <w:rPr>
          <w:b/>
          <w:sz w:val="24"/>
          <w:szCs w:val="24"/>
        </w:rPr>
        <w:tab/>
      </w:r>
      <w:r>
        <w:rPr>
          <w:b/>
          <w:sz w:val="24"/>
          <w:szCs w:val="24"/>
        </w:rPr>
        <w:tab/>
      </w:r>
      <w:r w:rsidR="005467C9">
        <w:rPr>
          <w:sz w:val="24"/>
          <w:szCs w:val="24"/>
        </w:rPr>
        <w:t>Vice President, Operations</w:t>
      </w:r>
    </w:p>
    <w:p w14:paraId="027F10E8" w14:textId="77777777" w:rsidR="00E03797" w:rsidRDefault="00E03797" w:rsidP="00687E3D">
      <w:pPr>
        <w:kinsoku w:val="0"/>
        <w:overflowPunct w:val="0"/>
        <w:autoSpaceDE/>
        <w:autoSpaceDN/>
        <w:adjustRightInd/>
        <w:spacing w:before="2" w:line="276" w:lineRule="exact"/>
        <w:jc w:val="center"/>
        <w:textAlignment w:val="baseline"/>
        <w:rPr>
          <w:sz w:val="24"/>
          <w:szCs w:val="24"/>
        </w:rPr>
      </w:pPr>
    </w:p>
    <w:p w14:paraId="5FB83792" w14:textId="77777777" w:rsidR="00C26AC6" w:rsidRDefault="00C26AC6" w:rsidP="00C26AC6">
      <w:pPr>
        <w:kinsoku w:val="0"/>
        <w:overflowPunct w:val="0"/>
        <w:autoSpaceDE/>
        <w:autoSpaceDN/>
        <w:adjustRightInd/>
        <w:spacing w:before="2" w:line="276" w:lineRule="exact"/>
        <w:textAlignment w:val="baseline"/>
        <w:rPr>
          <w:sz w:val="24"/>
          <w:szCs w:val="24"/>
        </w:rPr>
      </w:pPr>
    </w:p>
    <w:p w14:paraId="3938CB16" w14:textId="77777777" w:rsidR="00C26AC6" w:rsidRDefault="00C26AC6" w:rsidP="00C26AC6">
      <w:pPr>
        <w:kinsoku w:val="0"/>
        <w:overflowPunct w:val="0"/>
        <w:autoSpaceDE/>
        <w:autoSpaceDN/>
        <w:adjustRightInd/>
        <w:spacing w:before="2" w:line="276" w:lineRule="exact"/>
        <w:textAlignment w:val="baseline"/>
        <w:rPr>
          <w:sz w:val="24"/>
          <w:szCs w:val="24"/>
        </w:rPr>
      </w:pPr>
    </w:p>
    <w:p w14:paraId="52D3DCD0" w14:textId="77777777" w:rsidR="00C26AC6" w:rsidRDefault="00C26AC6" w:rsidP="00C26AC6">
      <w:pPr>
        <w:kinsoku w:val="0"/>
        <w:overflowPunct w:val="0"/>
        <w:autoSpaceDE/>
        <w:autoSpaceDN/>
        <w:adjustRightInd/>
        <w:spacing w:before="2" w:line="276" w:lineRule="exact"/>
        <w:textAlignment w:val="baseline"/>
        <w:rPr>
          <w:sz w:val="24"/>
          <w:szCs w:val="24"/>
        </w:rPr>
      </w:pPr>
    </w:p>
    <w:p w14:paraId="24CAFEE4" w14:textId="77777777" w:rsidR="00C26AC6" w:rsidRDefault="00C26AC6" w:rsidP="00C26AC6">
      <w:pPr>
        <w:kinsoku w:val="0"/>
        <w:overflowPunct w:val="0"/>
        <w:autoSpaceDE/>
        <w:autoSpaceDN/>
        <w:adjustRightInd/>
        <w:spacing w:before="2" w:line="276" w:lineRule="exact"/>
        <w:textAlignment w:val="baseline"/>
        <w:rPr>
          <w:sz w:val="24"/>
          <w:szCs w:val="24"/>
        </w:rPr>
      </w:pPr>
    </w:p>
    <w:p w14:paraId="1AA136D0" w14:textId="77777777" w:rsidR="00C26AC6" w:rsidRDefault="00C26AC6" w:rsidP="00C26AC6">
      <w:pPr>
        <w:kinsoku w:val="0"/>
        <w:overflowPunct w:val="0"/>
        <w:autoSpaceDE/>
        <w:autoSpaceDN/>
        <w:adjustRightInd/>
        <w:spacing w:before="2" w:line="276" w:lineRule="exact"/>
        <w:textAlignment w:val="baseline"/>
        <w:rPr>
          <w:sz w:val="24"/>
          <w:szCs w:val="24"/>
        </w:rPr>
      </w:pPr>
    </w:p>
    <w:p w14:paraId="35C09611" w14:textId="77777777" w:rsidR="00C26AC6" w:rsidRDefault="00C26AC6" w:rsidP="00C26AC6">
      <w:pPr>
        <w:kinsoku w:val="0"/>
        <w:overflowPunct w:val="0"/>
        <w:autoSpaceDE/>
        <w:autoSpaceDN/>
        <w:adjustRightInd/>
        <w:spacing w:before="2" w:line="276" w:lineRule="exact"/>
        <w:textAlignment w:val="baseline"/>
        <w:rPr>
          <w:sz w:val="24"/>
          <w:szCs w:val="24"/>
        </w:rPr>
      </w:pPr>
    </w:p>
    <w:p w14:paraId="3849CF1C" w14:textId="77777777" w:rsidR="00C26AC6" w:rsidRDefault="00C26AC6" w:rsidP="00C26AC6">
      <w:pPr>
        <w:kinsoku w:val="0"/>
        <w:overflowPunct w:val="0"/>
        <w:autoSpaceDE/>
        <w:autoSpaceDN/>
        <w:adjustRightInd/>
        <w:spacing w:before="2" w:line="276" w:lineRule="exact"/>
        <w:textAlignment w:val="baseline"/>
        <w:rPr>
          <w:sz w:val="24"/>
          <w:szCs w:val="24"/>
        </w:rPr>
      </w:pPr>
    </w:p>
    <w:p w14:paraId="029B4336" w14:textId="77777777" w:rsidR="00E03797" w:rsidRDefault="00C26AC6" w:rsidP="00C26AC6">
      <w:pPr>
        <w:kinsoku w:val="0"/>
        <w:overflowPunct w:val="0"/>
        <w:autoSpaceDE/>
        <w:autoSpaceDN/>
        <w:adjustRightInd/>
        <w:spacing w:before="2" w:line="276" w:lineRule="exact"/>
        <w:textAlignment w:val="baseline"/>
        <w:rPr>
          <w:sz w:val="24"/>
          <w:szCs w:val="24"/>
        </w:rPr>
      </w:pPr>
      <w:r>
        <w:rPr>
          <w:sz w:val="24"/>
          <w:szCs w:val="24"/>
        </w:rPr>
        <w:t xml:space="preserve"> </w:t>
      </w:r>
    </w:p>
    <w:p w14:paraId="6F2997DB" w14:textId="77777777" w:rsidR="0015648E" w:rsidRDefault="0015648E" w:rsidP="00C26AC6">
      <w:pPr>
        <w:kinsoku w:val="0"/>
        <w:overflowPunct w:val="0"/>
        <w:autoSpaceDE/>
        <w:autoSpaceDN/>
        <w:adjustRightInd/>
        <w:spacing w:before="2" w:line="276" w:lineRule="exact"/>
        <w:textAlignment w:val="baseline"/>
        <w:rPr>
          <w:sz w:val="24"/>
          <w:szCs w:val="24"/>
        </w:rPr>
      </w:pPr>
    </w:p>
    <w:p w14:paraId="29B38FD7" w14:textId="77777777" w:rsidR="0015648E" w:rsidRDefault="0015648E" w:rsidP="00C26AC6">
      <w:pPr>
        <w:kinsoku w:val="0"/>
        <w:overflowPunct w:val="0"/>
        <w:autoSpaceDE/>
        <w:autoSpaceDN/>
        <w:adjustRightInd/>
        <w:spacing w:before="2" w:line="276" w:lineRule="exact"/>
        <w:textAlignment w:val="baseline"/>
        <w:rPr>
          <w:sz w:val="24"/>
          <w:szCs w:val="24"/>
        </w:rPr>
      </w:pPr>
    </w:p>
    <w:p w14:paraId="68A1F881" w14:textId="77777777" w:rsidR="0015648E" w:rsidRDefault="0015648E" w:rsidP="00C26AC6">
      <w:pPr>
        <w:kinsoku w:val="0"/>
        <w:overflowPunct w:val="0"/>
        <w:autoSpaceDE/>
        <w:autoSpaceDN/>
        <w:adjustRightInd/>
        <w:spacing w:before="2" w:line="276" w:lineRule="exact"/>
        <w:textAlignment w:val="baseline"/>
        <w:rPr>
          <w:sz w:val="24"/>
          <w:szCs w:val="24"/>
        </w:rPr>
      </w:pPr>
    </w:p>
    <w:p w14:paraId="28C75F0E" w14:textId="77777777" w:rsidR="0015648E" w:rsidRDefault="0015648E" w:rsidP="00C26AC6">
      <w:pPr>
        <w:kinsoku w:val="0"/>
        <w:overflowPunct w:val="0"/>
        <w:autoSpaceDE/>
        <w:autoSpaceDN/>
        <w:adjustRightInd/>
        <w:spacing w:before="2" w:line="276" w:lineRule="exact"/>
        <w:textAlignment w:val="baseline"/>
        <w:rPr>
          <w:sz w:val="24"/>
          <w:szCs w:val="24"/>
        </w:rPr>
      </w:pPr>
    </w:p>
    <w:p w14:paraId="03966F09" w14:textId="77777777" w:rsidR="0015648E" w:rsidRDefault="0015648E" w:rsidP="00C26AC6">
      <w:pPr>
        <w:kinsoku w:val="0"/>
        <w:overflowPunct w:val="0"/>
        <w:autoSpaceDE/>
        <w:autoSpaceDN/>
        <w:adjustRightInd/>
        <w:spacing w:before="2" w:line="276" w:lineRule="exact"/>
        <w:textAlignment w:val="baseline"/>
        <w:rPr>
          <w:sz w:val="24"/>
          <w:szCs w:val="24"/>
        </w:rPr>
      </w:pPr>
    </w:p>
    <w:p w14:paraId="3D2E62AB" w14:textId="77777777" w:rsidR="0015648E" w:rsidRDefault="0015648E" w:rsidP="00C26AC6">
      <w:pPr>
        <w:kinsoku w:val="0"/>
        <w:overflowPunct w:val="0"/>
        <w:autoSpaceDE/>
        <w:autoSpaceDN/>
        <w:adjustRightInd/>
        <w:spacing w:before="2" w:line="276" w:lineRule="exact"/>
        <w:textAlignment w:val="baseline"/>
        <w:rPr>
          <w:sz w:val="24"/>
          <w:szCs w:val="24"/>
        </w:rPr>
      </w:pPr>
    </w:p>
    <w:p w14:paraId="378C0F04" w14:textId="77777777" w:rsidR="0015648E" w:rsidRDefault="0015648E" w:rsidP="00C26AC6">
      <w:pPr>
        <w:kinsoku w:val="0"/>
        <w:overflowPunct w:val="0"/>
        <w:autoSpaceDE/>
        <w:autoSpaceDN/>
        <w:adjustRightInd/>
        <w:spacing w:before="2" w:line="276" w:lineRule="exact"/>
        <w:textAlignment w:val="baseline"/>
        <w:rPr>
          <w:sz w:val="24"/>
          <w:szCs w:val="24"/>
        </w:rPr>
      </w:pPr>
    </w:p>
    <w:p w14:paraId="1328DE94" w14:textId="77777777" w:rsidR="0015648E" w:rsidRDefault="0015648E" w:rsidP="00C26AC6">
      <w:pPr>
        <w:kinsoku w:val="0"/>
        <w:overflowPunct w:val="0"/>
        <w:autoSpaceDE/>
        <w:autoSpaceDN/>
        <w:adjustRightInd/>
        <w:spacing w:before="2" w:line="276" w:lineRule="exact"/>
        <w:textAlignment w:val="baseline"/>
        <w:rPr>
          <w:sz w:val="24"/>
          <w:szCs w:val="24"/>
        </w:rPr>
      </w:pPr>
    </w:p>
    <w:p w14:paraId="21EF8A3E" w14:textId="77777777" w:rsidR="0015648E" w:rsidRDefault="0015648E" w:rsidP="00C26AC6">
      <w:pPr>
        <w:kinsoku w:val="0"/>
        <w:overflowPunct w:val="0"/>
        <w:autoSpaceDE/>
        <w:autoSpaceDN/>
        <w:adjustRightInd/>
        <w:spacing w:before="2" w:line="276" w:lineRule="exact"/>
        <w:textAlignment w:val="baseline"/>
        <w:rPr>
          <w:sz w:val="24"/>
          <w:szCs w:val="24"/>
        </w:rPr>
      </w:pPr>
    </w:p>
    <w:p w14:paraId="7D972205" w14:textId="77777777" w:rsidR="0015648E" w:rsidRDefault="0015648E" w:rsidP="00C26AC6">
      <w:pPr>
        <w:kinsoku w:val="0"/>
        <w:overflowPunct w:val="0"/>
        <w:autoSpaceDE/>
        <w:autoSpaceDN/>
        <w:adjustRightInd/>
        <w:spacing w:before="2" w:line="276" w:lineRule="exact"/>
        <w:textAlignment w:val="baseline"/>
        <w:rPr>
          <w:sz w:val="24"/>
          <w:szCs w:val="24"/>
        </w:rPr>
      </w:pPr>
    </w:p>
    <w:p w14:paraId="196E2086" w14:textId="77777777" w:rsidR="00E03797" w:rsidRDefault="00E03797" w:rsidP="00E03797">
      <w:pPr>
        <w:widowControl/>
        <w:autoSpaceDE/>
        <w:autoSpaceDN/>
        <w:adjustRightInd/>
        <w:spacing w:after="160" w:line="259" w:lineRule="auto"/>
        <w:rPr>
          <w:sz w:val="24"/>
          <w:szCs w:val="24"/>
        </w:rPr>
      </w:pPr>
    </w:p>
    <w:p w14:paraId="30E2671C" w14:textId="77777777" w:rsidR="00687E3D" w:rsidRDefault="00687E3D" w:rsidP="00687E3D">
      <w:pPr>
        <w:kinsoku w:val="0"/>
        <w:overflowPunct w:val="0"/>
        <w:autoSpaceDE/>
        <w:autoSpaceDN/>
        <w:adjustRightInd/>
        <w:spacing w:before="2" w:line="276" w:lineRule="exact"/>
        <w:jc w:val="center"/>
        <w:textAlignment w:val="baseline"/>
        <w:rPr>
          <w:sz w:val="24"/>
          <w:szCs w:val="24"/>
        </w:rPr>
      </w:pPr>
      <w:r>
        <w:rPr>
          <w:sz w:val="24"/>
          <w:szCs w:val="24"/>
        </w:rPr>
        <w:t>UGI UTILITIES, INC.</w:t>
      </w:r>
      <w:r>
        <w:rPr>
          <w:sz w:val="24"/>
          <w:szCs w:val="24"/>
        </w:rPr>
        <w:br/>
        <w:t>UGI CENTRAL PENN GAS, INC.</w:t>
      </w:r>
      <w:r>
        <w:rPr>
          <w:sz w:val="24"/>
          <w:szCs w:val="24"/>
        </w:rPr>
        <w:br/>
        <w:t>AND</w:t>
      </w:r>
      <w:r>
        <w:rPr>
          <w:sz w:val="24"/>
          <w:szCs w:val="24"/>
        </w:rPr>
        <w:br/>
        <w:t>UGI PENN NATURAL GAS, INC.</w:t>
      </w:r>
      <w:r>
        <w:rPr>
          <w:sz w:val="24"/>
          <w:szCs w:val="24"/>
        </w:rPr>
        <w:br/>
        <w:t>MANAGEMENT EFFICIENCY INVESTIGATION</w:t>
      </w:r>
    </w:p>
    <w:p w14:paraId="789A7103" w14:textId="77777777" w:rsidR="00687E3D" w:rsidRDefault="00687E3D" w:rsidP="00687E3D">
      <w:pPr>
        <w:kinsoku w:val="0"/>
        <w:overflowPunct w:val="0"/>
        <w:autoSpaceDE/>
        <w:autoSpaceDN/>
        <w:adjustRightInd/>
        <w:spacing w:before="2" w:line="276" w:lineRule="exact"/>
        <w:jc w:val="center"/>
        <w:textAlignment w:val="baseline"/>
        <w:rPr>
          <w:sz w:val="24"/>
          <w:szCs w:val="24"/>
        </w:rPr>
      </w:pPr>
      <w:r>
        <w:rPr>
          <w:sz w:val="24"/>
          <w:szCs w:val="24"/>
        </w:rPr>
        <w:t>IMPLEMENTATION PLAN</w:t>
      </w:r>
      <w:r>
        <w:rPr>
          <w:sz w:val="24"/>
          <w:szCs w:val="24"/>
        </w:rPr>
        <w:br/>
        <w:t>Docket Nos. D-2015-2473202</w:t>
      </w:r>
      <w:r>
        <w:rPr>
          <w:sz w:val="24"/>
          <w:szCs w:val="24"/>
        </w:rPr>
        <w:br/>
        <w:t>D-2015-247-3203 &amp; D-2015-2473204</w:t>
      </w:r>
    </w:p>
    <w:p w14:paraId="57EE8A1B" w14:textId="77777777" w:rsidR="00687E3D" w:rsidRDefault="00687E3D" w:rsidP="00687E3D">
      <w:pPr>
        <w:kinsoku w:val="0"/>
        <w:overflowPunct w:val="0"/>
        <w:autoSpaceDE/>
        <w:autoSpaceDN/>
        <w:adjustRightInd/>
        <w:spacing w:before="2" w:line="276" w:lineRule="exact"/>
        <w:jc w:val="center"/>
        <w:textAlignment w:val="baseline"/>
        <w:rPr>
          <w:sz w:val="24"/>
          <w:szCs w:val="24"/>
        </w:rPr>
      </w:pPr>
    </w:p>
    <w:p w14:paraId="75351E20" w14:textId="77777777" w:rsidR="00687E3D" w:rsidRDefault="00687E3D" w:rsidP="00687E3D">
      <w:pPr>
        <w:kinsoku w:val="0"/>
        <w:overflowPunct w:val="0"/>
        <w:autoSpaceDE/>
        <w:autoSpaceDN/>
        <w:adjustRightInd/>
        <w:spacing w:before="2" w:line="276" w:lineRule="exact"/>
        <w:textAlignment w:val="baseline"/>
        <w:rPr>
          <w:sz w:val="24"/>
          <w:szCs w:val="24"/>
        </w:rPr>
      </w:pPr>
    </w:p>
    <w:p w14:paraId="5B29EA92" w14:textId="77777777" w:rsidR="00980F71" w:rsidRDefault="00980F71" w:rsidP="00687E3D">
      <w:pPr>
        <w:kinsoku w:val="0"/>
        <w:overflowPunct w:val="0"/>
        <w:autoSpaceDE/>
        <w:autoSpaceDN/>
        <w:adjustRightInd/>
        <w:spacing w:before="2" w:line="276" w:lineRule="exact"/>
        <w:textAlignment w:val="baseline"/>
        <w:rPr>
          <w:sz w:val="24"/>
          <w:szCs w:val="24"/>
        </w:rPr>
      </w:pPr>
    </w:p>
    <w:p w14:paraId="11D1962F" w14:textId="77777777" w:rsidR="00687E3D" w:rsidRPr="009F6FCF" w:rsidRDefault="00687E3D" w:rsidP="00687E3D">
      <w:pPr>
        <w:kinsoku w:val="0"/>
        <w:overflowPunct w:val="0"/>
        <w:autoSpaceDE/>
        <w:autoSpaceDN/>
        <w:adjustRightInd/>
        <w:spacing w:before="2" w:line="276" w:lineRule="exact"/>
        <w:textAlignment w:val="baseline"/>
        <w:rPr>
          <w:sz w:val="24"/>
          <w:szCs w:val="24"/>
        </w:rPr>
      </w:pPr>
      <w:r>
        <w:rPr>
          <w:b/>
          <w:sz w:val="24"/>
          <w:szCs w:val="24"/>
        </w:rPr>
        <w:t>Focus Area:</w:t>
      </w:r>
      <w:r>
        <w:rPr>
          <w:b/>
          <w:sz w:val="24"/>
          <w:szCs w:val="24"/>
        </w:rPr>
        <w:tab/>
      </w:r>
      <w:r>
        <w:rPr>
          <w:b/>
          <w:sz w:val="24"/>
          <w:szCs w:val="24"/>
        </w:rPr>
        <w:tab/>
      </w:r>
      <w:r>
        <w:rPr>
          <w:b/>
          <w:sz w:val="24"/>
          <w:szCs w:val="24"/>
        </w:rPr>
        <w:tab/>
      </w:r>
      <w:r>
        <w:rPr>
          <w:b/>
          <w:sz w:val="24"/>
          <w:szCs w:val="24"/>
        </w:rPr>
        <w:tab/>
      </w:r>
      <w:r w:rsidR="00CA008E">
        <w:rPr>
          <w:sz w:val="24"/>
          <w:szCs w:val="24"/>
        </w:rPr>
        <w:t>Diversity</w:t>
      </w:r>
    </w:p>
    <w:p w14:paraId="307B338F" w14:textId="77777777" w:rsidR="00687E3D" w:rsidRDefault="00687E3D" w:rsidP="00687E3D">
      <w:pPr>
        <w:kinsoku w:val="0"/>
        <w:overflowPunct w:val="0"/>
        <w:autoSpaceDE/>
        <w:autoSpaceDN/>
        <w:adjustRightInd/>
        <w:spacing w:before="2" w:line="276" w:lineRule="exact"/>
        <w:textAlignment w:val="baseline"/>
        <w:rPr>
          <w:b/>
          <w:sz w:val="24"/>
          <w:szCs w:val="24"/>
        </w:rPr>
      </w:pPr>
    </w:p>
    <w:p w14:paraId="1F7C8DB4" w14:textId="2A010E2F" w:rsidR="00687E3D" w:rsidRDefault="00687E3D" w:rsidP="00687E3D">
      <w:pPr>
        <w:kinsoku w:val="0"/>
        <w:overflowPunct w:val="0"/>
        <w:autoSpaceDE/>
        <w:autoSpaceDN/>
        <w:adjustRightInd/>
        <w:spacing w:before="2" w:line="276" w:lineRule="exact"/>
        <w:textAlignment w:val="baseline"/>
        <w:rPr>
          <w:sz w:val="24"/>
          <w:szCs w:val="24"/>
        </w:rPr>
      </w:pPr>
      <w:r w:rsidRPr="009F6FCF">
        <w:rPr>
          <w:b/>
          <w:sz w:val="24"/>
          <w:szCs w:val="24"/>
        </w:rPr>
        <w:t>Recommendation Number:</w:t>
      </w:r>
      <w:r>
        <w:rPr>
          <w:b/>
          <w:sz w:val="24"/>
          <w:szCs w:val="24"/>
        </w:rPr>
        <w:t xml:space="preserve"> </w:t>
      </w:r>
      <w:r>
        <w:rPr>
          <w:b/>
          <w:sz w:val="24"/>
          <w:szCs w:val="24"/>
        </w:rPr>
        <w:tab/>
      </w:r>
      <w:r>
        <w:rPr>
          <w:b/>
          <w:sz w:val="24"/>
          <w:szCs w:val="24"/>
        </w:rPr>
        <w:tab/>
      </w:r>
      <w:r w:rsidR="00CA008E">
        <w:rPr>
          <w:sz w:val="24"/>
          <w:szCs w:val="24"/>
        </w:rPr>
        <w:t>XIII-1</w:t>
      </w:r>
    </w:p>
    <w:p w14:paraId="3F089009" w14:textId="0589D800" w:rsidR="00687E3D" w:rsidRPr="0015648E" w:rsidRDefault="00687E3D" w:rsidP="0015648E">
      <w:pPr>
        <w:kinsoku w:val="0"/>
        <w:overflowPunct w:val="0"/>
        <w:autoSpaceDE/>
        <w:adjustRightInd/>
        <w:spacing w:before="283" w:line="279" w:lineRule="exact"/>
        <w:ind w:left="3600" w:hanging="3600"/>
        <w:textAlignment w:val="baseline"/>
        <w:rPr>
          <w:bCs/>
          <w:spacing w:val="-2"/>
          <w:sz w:val="24"/>
          <w:szCs w:val="24"/>
        </w:rPr>
      </w:pPr>
      <w:r w:rsidRPr="009F6FCF">
        <w:rPr>
          <w:b/>
          <w:sz w:val="24"/>
          <w:szCs w:val="24"/>
        </w:rPr>
        <w:t>Recommendation:</w:t>
      </w:r>
      <w:r w:rsidR="00CD5109">
        <w:rPr>
          <w:b/>
          <w:sz w:val="24"/>
          <w:szCs w:val="24"/>
        </w:rPr>
        <w:tab/>
      </w:r>
      <w:r w:rsidR="00CA008E" w:rsidRPr="002C1A24">
        <w:rPr>
          <w:bCs/>
          <w:spacing w:val="-2"/>
          <w:sz w:val="24"/>
          <w:szCs w:val="24"/>
        </w:rPr>
        <w:t>Strive to increase representation of females in underrepresented EEO job categories, while maintaining diverse representation in all other EEO job categories.</w:t>
      </w:r>
    </w:p>
    <w:p w14:paraId="468A6EEA" w14:textId="77777777" w:rsidR="00687E3D" w:rsidRDefault="00687E3D" w:rsidP="00687E3D">
      <w:pPr>
        <w:kinsoku w:val="0"/>
        <w:overflowPunct w:val="0"/>
        <w:autoSpaceDE/>
        <w:autoSpaceDN/>
        <w:adjustRightInd/>
        <w:spacing w:before="2" w:line="276" w:lineRule="exact"/>
        <w:textAlignment w:val="baseline"/>
        <w:rPr>
          <w:sz w:val="24"/>
          <w:szCs w:val="24"/>
        </w:rPr>
      </w:pPr>
    </w:p>
    <w:p w14:paraId="42234064" w14:textId="143030F3" w:rsidR="00687E3D" w:rsidRDefault="00687E3D" w:rsidP="00687E3D">
      <w:pPr>
        <w:kinsoku w:val="0"/>
        <w:overflowPunct w:val="0"/>
        <w:autoSpaceDE/>
        <w:autoSpaceDN/>
        <w:adjustRightInd/>
        <w:spacing w:before="2" w:line="276" w:lineRule="exact"/>
        <w:textAlignment w:val="baseline"/>
        <w:rPr>
          <w:sz w:val="24"/>
          <w:szCs w:val="24"/>
        </w:rPr>
      </w:pPr>
      <w:r w:rsidRPr="009F6FCF">
        <w:rPr>
          <w:b/>
          <w:sz w:val="24"/>
          <w:szCs w:val="24"/>
        </w:rPr>
        <w:t>Response:</w:t>
      </w:r>
      <w:r>
        <w:rPr>
          <w:b/>
          <w:sz w:val="24"/>
          <w:szCs w:val="24"/>
        </w:rPr>
        <w:tab/>
      </w:r>
      <w:r>
        <w:rPr>
          <w:b/>
          <w:sz w:val="24"/>
          <w:szCs w:val="24"/>
        </w:rPr>
        <w:tab/>
      </w:r>
      <w:r>
        <w:rPr>
          <w:b/>
          <w:sz w:val="24"/>
          <w:szCs w:val="24"/>
        </w:rPr>
        <w:tab/>
      </w:r>
      <w:r>
        <w:rPr>
          <w:b/>
          <w:sz w:val="24"/>
          <w:szCs w:val="24"/>
        </w:rPr>
        <w:tab/>
      </w:r>
      <w:r>
        <w:rPr>
          <w:sz w:val="24"/>
          <w:szCs w:val="24"/>
        </w:rPr>
        <w:t>Accept</w:t>
      </w:r>
    </w:p>
    <w:p w14:paraId="5D6A078E" w14:textId="6C94AD43" w:rsidR="00687E3D" w:rsidRPr="0056354D" w:rsidRDefault="00687E3D" w:rsidP="00CD5109">
      <w:pPr>
        <w:kinsoku w:val="0"/>
        <w:overflowPunct w:val="0"/>
        <w:autoSpaceDE/>
        <w:adjustRightInd/>
        <w:spacing w:before="283" w:line="279" w:lineRule="exact"/>
        <w:ind w:left="3600" w:hanging="3600"/>
        <w:textAlignment w:val="baseline"/>
        <w:rPr>
          <w:bCs/>
          <w:spacing w:val="-2"/>
          <w:sz w:val="24"/>
          <w:szCs w:val="24"/>
        </w:rPr>
      </w:pPr>
      <w:r w:rsidRPr="009F6FCF">
        <w:rPr>
          <w:b/>
          <w:sz w:val="24"/>
          <w:szCs w:val="24"/>
        </w:rPr>
        <w:t>Action Plan:</w:t>
      </w:r>
      <w:r w:rsidR="00CD5109">
        <w:rPr>
          <w:b/>
          <w:sz w:val="24"/>
          <w:szCs w:val="24"/>
        </w:rPr>
        <w:tab/>
      </w:r>
      <w:r w:rsidR="009E02DD" w:rsidRPr="009E02DD">
        <w:rPr>
          <w:sz w:val="24"/>
          <w:szCs w:val="24"/>
        </w:rPr>
        <w:t>The Company will continue to strive towards increasing and maintaining the representation of females and minorities in underrepresented EEO job categories.</w:t>
      </w:r>
    </w:p>
    <w:p w14:paraId="47B0BA83" w14:textId="77777777" w:rsidR="00687E3D" w:rsidRPr="009F6FCF" w:rsidRDefault="00687E3D" w:rsidP="00687E3D">
      <w:pPr>
        <w:kinsoku w:val="0"/>
        <w:overflowPunct w:val="0"/>
        <w:autoSpaceDE/>
        <w:autoSpaceDN/>
        <w:adjustRightInd/>
        <w:spacing w:before="2" w:line="276" w:lineRule="exact"/>
        <w:textAlignment w:val="baseline"/>
        <w:rPr>
          <w:sz w:val="24"/>
          <w:szCs w:val="24"/>
        </w:rPr>
      </w:pPr>
    </w:p>
    <w:p w14:paraId="61F00AF4" w14:textId="68B3BA8B" w:rsidR="00687E3D" w:rsidRPr="00F9789F" w:rsidRDefault="00687E3D" w:rsidP="00687E3D">
      <w:pPr>
        <w:kinsoku w:val="0"/>
        <w:overflowPunct w:val="0"/>
        <w:autoSpaceDE/>
        <w:autoSpaceDN/>
        <w:adjustRightInd/>
        <w:spacing w:before="2" w:line="276" w:lineRule="exact"/>
        <w:textAlignment w:val="baseline"/>
        <w:rPr>
          <w:sz w:val="24"/>
          <w:szCs w:val="24"/>
        </w:rPr>
      </w:pPr>
      <w:r w:rsidRPr="009F6FCF">
        <w:rPr>
          <w:b/>
          <w:sz w:val="24"/>
          <w:szCs w:val="24"/>
        </w:rPr>
        <w:t>Target Completion Date:</w:t>
      </w:r>
      <w:r>
        <w:rPr>
          <w:b/>
          <w:sz w:val="24"/>
          <w:szCs w:val="24"/>
        </w:rPr>
        <w:tab/>
      </w:r>
      <w:r>
        <w:rPr>
          <w:b/>
          <w:sz w:val="24"/>
          <w:szCs w:val="24"/>
        </w:rPr>
        <w:tab/>
      </w:r>
      <w:r w:rsidR="003A08E9">
        <w:rPr>
          <w:sz w:val="24"/>
          <w:szCs w:val="24"/>
        </w:rPr>
        <w:t>On</w:t>
      </w:r>
      <w:r w:rsidR="0015648E" w:rsidRPr="0015648E">
        <w:rPr>
          <w:sz w:val="24"/>
          <w:szCs w:val="24"/>
        </w:rPr>
        <w:t>going</w:t>
      </w:r>
    </w:p>
    <w:p w14:paraId="50E12AE6" w14:textId="77777777" w:rsidR="00687E3D" w:rsidRDefault="00687E3D" w:rsidP="00687E3D">
      <w:pPr>
        <w:kinsoku w:val="0"/>
        <w:overflowPunct w:val="0"/>
        <w:autoSpaceDE/>
        <w:autoSpaceDN/>
        <w:adjustRightInd/>
        <w:spacing w:before="2" w:line="276" w:lineRule="exact"/>
        <w:textAlignment w:val="baseline"/>
        <w:rPr>
          <w:sz w:val="24"/>
          <w:szCs w:val="24"/>
        </w:rPr>
      </w:pPr>
    </w:p>
    <w:p w14:paraId="6937A7D9" w14:textId="77777777" w:rsidR="0056354D" w:rsidRDefault="00687E3D" w:rsidP="00E03797">
      <w:pPr>
        <w:kinsoku w:val="0"/>
        <w:overflowPunct w:val="0"/>
        <w:autoSpaceDE/>
        <w:autoSpaceDN/>
        <w:adjustRightInd/>
        <w:spacing w:before="2" w:line="276" w:lineRule="exact"/>
        <w:textAlignment w:val="baseline"/>
        <w:rPr>
          <w:sz w:val="24"/>
          <w:szCs w:val="24"/>
        </w:rPr>
      </w:pPr>
      <w:r w:rsidRPr="009F6FCF">
        <w:rPr>
          <w:b/>
          <w:sz w:val="24"/>
          <w:szCs w:val="24"/>
        </w:rPr>
        <w:t>Person Responsible:</w:t>
      </w:r>
      <w:r>
        <w:rPr>
          <w:b/>
          <w:sz w:val="24"/>
          <w:szCs w:val="24"/>
        </w:rPr>
        <w:tab/>
      </w:r>
      <w:r>
        <w:rPr>
          <w:b/>
          <w:sz w:val="24"/>
          <w:szCs w:val="24"/>
        </w:rPr>
        <w:tab/>
      </w:r>
      <w:r>
        <w:rPr>
          <w:b/>
          <w:sz w:val="24"/>
          <w:szCs w:val="24"/>
        </w:rPr>
        <w:tab/>
      </w:r>
      <w:r w:rsidR="00CA008E" w:rsidRPr="00CA008E">
        <w:rPr>
          <w:sz w:val="24"/>
          <w:szCs w:val="24"/>
        </w:rPr>
        <w:t>Vice President, Human Resources</w:t>
      </w:r>
      <w:r w:rsidR="0056354D">
        <w:rPr>
          <w:sz w:val="24"/>
          <w:szCs w:val="24"/>
        </w:rPr>
        <w:br w:type="page"/>
      </w:r>
    </w:p>
    <w:p w14:paraId="172F180F" w14:textId="77777777" w:rsidR="00C26AC6" w:rsidRDefault="00C26AC6" w:rsidP="00C26AC6">
      <w:pPr>
        <w:kinsoku w:val="0"/>
        <w:overflowPunct w:val="0"/>
        <w:autoSpaceDE/>
        <w:autoSpaceDN/>
        <w:adjustRightInd/>
        <w:spacing w:before="2" w:line="276" w:lineRule="exact"/>
        <w:jc w:val="center"/>
        <w:textAlignment w:val="baseline"/>
        <w:rPr>
          <w:sz w:val="24"/>
          <w:szCs w:val="24"/>
        </w:rPr>
      </w:pPr>
      <w:r>
        <w:rPr>
          <w:sz w:val="24"/>
          <w:szCs w:val="24"/>
        </w:rPr>
        <w:t>UGI UTILITIES, INC.</w:t>
      </w:r>
      <w:r>
        <w:rPr>
          <w:sz w:val="24"/>
          <w:szCs w:val="24"/>
        </w:rPr>
        <w:br/>
        <w:t>UGI CENTRAL PENN GAS, INC.</w:t>
      </w:r>
      <w:r>
        <w:rPr>
          <w:sz w:val="24"/>
          <w:szCs w:val="24"/>
        </w:rPr>
        <w:br/>
        <w:t>AND</w:t>
      </w:r>
      <w:r>
        <w:rPr>
          <w:sz w:val="24"/>
          <w:szCs w:val="24"/>
        </w:rPr>
        <w:br/>
        <w:t>UGI PENN NATURAL GAS, INC.</w:t>
      </w:r>
      <w:r>
        <w:rPr>
          <w:sz w:val="24"/>
          <w:szCs w:val="24"/>
        </w:rPr>
        <w:br/>
        <w:t>MANAGEMENT EFFICIENCY INVESTIGATION</w:t>
      </w:r>
    </w:p>
    <w:p w14:paraId="04BAC454" w14:textId="77777777" w:rsidR="00C26AC6" w:rsidRDefault="00C26AC6" w:rsidP="00C26AC6">
      <w:pPr>
        <w:kinsoku w:val="0"/>
        <w:overflowPunct w:val="0"/>
        <w:autoSpaceDE/>
        <w:autoSpaceDN/>
        <w:adjustRightInd/>
        <w:spacing w:before="2" w:line="276" w:lineRule="exact"/>
        <w:jc w:val="center"/>
        <w:textAlignment w:val="baseline"/>
        <w:rPr>
          <w:sz w:val="24"/>
          <w:szCs w:val="24"/>
        </w:rPr>
      </w:pPr>
      <w:r>
        <w:rPr>
          <w:sz w:val="24"/>
          <w:szCs w:val="24"/>
        </w:rPr>
        <w:t>IMPLEMENTATION PLAN</w:t>
      </w:r>
      <w:r>
        <w:rPr>
          <w:sz w:val="24"/>
          <w:szCs w:val="24"/>
        </w:rPr>
        <w:br/>
        <w:t>Docket Nos. D-2015-2473202</w:t>
      </w:r>
      <w:r>
        <w:rPr>
          <w:sz w:val="24"/>
          <w:szCs w:val="24"/>
        </w:rPr>
        <w:br/>
        <w:t>D-2015-247-3203 &amp; D-2015-2473204</w:t>
      </w:r>
    </w:p>
    <w:p w14:paraId="0C0A8BEE" w14:textId="77777777" w:rsidR="00C26AC6" w:rsidRDefault="00C26AC6" w:rsidP="00C26AC6">
      <w:pPr>
        <w:kinsoku w:val="0"/>
        <w:overflowPunct w:val="0"/>
        <w:autoSpaceDE/>
        <w:autoSpaceDN/>
        <w:adjustRightInd/>
        <w:spacing w:before="2" w:line="276" w:lineRule="exact"/>
        <w:jc w:val="center"/>
        <w:textAlignment w:val="baseline"/>
        <w:rPr>
          <w:sz w:val="24"/>
          <w:szCs w:val="24"/>
        </w:rPr>
      </w:pPr>
    </w:p>
    <w:p w14:paraId="0BA6F2E5" w14:textId="77777777" w:rsidR="00C26AC6" w:rsidRDefault="00C26AC6" w:rsidP="00C26AC6">
      <w:pPr>
        <w:kinsoku w:val="0"/>
        <w:overflowPunct w:val="0"/>
        <w:autoSpaceDE/>
        <w:autoSpaceDN/>
        <w:adjustRightInd/>
        <w:spacing w:before="2" w:line="276" w:lineRule="exact"/>
        <w:textAlignment w:val="baseline"/>
        <w:rPr>
          <w:sz w:val="24"/>
          <w:szCs w:val="24"/>
        </w:rPr>
      </w:pPr>
    </w:p>
    <w:p w14:paraId="7218D41A" w14:textId="77777777" w:rsidR="00980F71" w:rsidRDefault="00980F71" w:rsidP="00C26AC6">
      <w:pPr>
        <w:kinsoku w:val="0"/>
        <w:overflowPunct w:val="0"/>
        <w:autoSpaceDE/>
        <w:autoSpaceDN/>
        <w:adjustRightInd/>
        <w:spacing w:before="2" w:line="276" w:lineRule="exact"/>
        <w:textAlignment w:val="baseline"/>
        <w:rPr>
          <w:sz w:val="24"/>
          <w:szCs w:val="24"/>
        </w:rPr>
      </w:pPr>
      <w:bookmarkStart w:id="1" w:name="_GoBack"/>
      <w:bookmarkEnd w:id="1"/>
    </w:p>
    <w:p w14:paraId="1EC0EEF8" w14:textId="77777777" w:rsidR="00C26AC6" w:rsidRPr="009F6FCF" w:rsidRDefault="00C26AC6" w:rsidP="00C26AC6">
      <w:pPr>
        <w:kinsoku w:val="0"/>
        <w:overflowPunct w:val="0"/>
        <w:autoSpaceDE/>
        <w:autoSpaceDN/>
        <w:adjustRightInd/>
        <w:spacing w:before="2" w:line="276" w:lineRule="exact"/>
        <w:textAlignment w:val="baseline"/>
        <w:rPr>
          <w:sz w:val="24"/>
          <w:szCs w:val="24"/>
        </w:rPr>
      </w:pPr>
      <w:r>
        <w:rPr>
          <w:b/>
          <w:sz w:val="24"/>
          <w:szCs w:val="24"/>
        </w:rPr>
        <w:t>Focus Area:</w:t>
      </w:r>
      <w:r>
        <w:rPr>
          <w:b/>
          <w:sz w:val="24"/>
          <w:szCs w:val="24"/>
        </w:rPr>
        <w:tab/>
      </w:r>
      <w:r>
        <w:rPr>
          <w:b/>
          <w:sz w:val="24"/>
          <w:szCs w:val="24"/>
        </w:rPr>
        <w:tab/>
      </w:r>
      <w:r>
        <w:rPr>
          <w:b/>
          <w:sz w:val="24"/>
          <w:szCs w:val="24"/>
        </w:rPr>
        <w:tab/>
      </w:r>
      <w:r>
        <w:rPr>
          <w:b/>
          <w:sz w:val="24"/>
          <w:szCs w:val="24"/>
        </w:rPr>
        <w:tab/>
      </w:r>
      <w:r w:rsidR="00FF0B3E">
        <w:rPr>
          <w:sz w:val="24"/>
          <w:szCs w:val="24"/>
        </w:rPr>
        <w:t>Diversity</w:t>
      </w:r>
    </w:p>
    <w:p w14:paraId="6A9C6746" w14:textId="77777777" w:rsidR="00C26AC6" w:rsidRDefault="00C26AC6" w:rsidP="00C26AC6">
      <w:pPr>
        <w:kinsoku w:val="0"/>
        <w:overflowPunct w:val="0"/>
        <w:autoSpaceDE/>
        <w:autoSpaceDN/>
        <w:adjustRightInd/>
        <w:spacing w:before="2" w:line="276" w:lineRule="exact"/>
        <w:textAlignment w:val="baseline"/>
        <w:rPr>
          <w:b/>
          <w:sz w:val="24"/>
          <w:szCs w:val="24"/>
        </w:rPr>
      </w:pPr>
    </w:p>
    <w:p w14:paraId="7289BDC0" w14:textId="03D9F3AF" w:rsidR="00C26AC6" w:rsidRDefault="00C26AC6" w:rsidP="00C26AC6">
      <w:pPr>
        <w:kinsoku w:val="0"/>
        <w:overflowPunct w:val="0"/>
        <w:autoSpaceDE/>
        <w:autoSpaceDN/>
        <w:adjustRightInd/>
        <w:spacing w:before="2" w:line="276" w:lineRule="exact"/>
        <w:textAlignment w:val="baseline"/>
        <w:rPr>
          <w:sz w:val="24"/>
          <w:szCs w:val="24"/>
        </w:rPr>
      </w:pPr>
      <w:r w:rsidRPr="009F6FCF">
        <w:rPr>
          <w:b/>
          <w:sz w:val="24"/>
          <w:szCs w:val="24"/>
        </w:rPr>
        <w:t>Recommendation Number:</w:t>
      </w:r>
      <w:r>
        <w:rPr>
          <w:b/>
          <w:sz w:val="24"/>
          <w:szCs w:val="24"/>
        </w:rPr>
        <w:t xml:space="preserve"> </w:t>
      </w:r>
      <w:r>
        <w:rPr>
          <w:b/>
          <w:sz w:val="24"/>
          <w:szCs w:val="24"/>
        </w:rPr>
        <w:tab/>
      </w:r>
      <w:r>
        <w:rPr>
          <w:b/>
          <w:sz w:val="24"/>
          <w:szCs w:val="24"/>
        </w:rPr>
        <w:tab/>
      </w:r>
      <w:r w:rsidR="00FF0B3E">
        <w:rPr>
          <w:sz w:val="24"/>
          <w:szCs w:val="24"/>
        </w:rPr>
        <w:t>XIII-2</w:t>
      </w:r>
    </w:p>
    <w:p w14:paraId="1DC22770" w14:textId="5B6643C9" w:rsidR="00C26AC6" w:rsidRPr="0015648E" w:rsidRDefault="00C26AC6" w:rsidP="0015648E">
      <w:pPr>
        <w:kinsoku w:val="0"/>
        <w:overflowPunct w:val="0"/>
        <w:autoSpaceDE/>
        <w:adjustRightInd/>
        <w:spacing w:before="283" w:line="279" w:lineRule="exact"/>
        <w:ind w:left="3600" w:hanging="3600"/>
        <w:textAlignment w:val="baseline"/>
        <w:rPr>
          <w:bCs/>
          <w:spacing w:val="-2"/>
          <w:sz w:val="24"/>
          <w:szCs w:val="24"/>
        </w:rPr>
      </w:pPr>
      <w:r w:rsidRPr="009F6FCF">
        <w:rPr>
          <w:b/>
          <w:sz w:val="24"/>
          <w:szCs w:val="24"/>
        </w:rPr>
        <w:t>Recommendation:</w:t>
      </w:r>
      <w:r>
        <w:rPr>
          <w:b/>
          <w:sz w:val="24"/>
          <w:szCs w:val="24"/>
        </w:rPr>
        <w:tab/>
      </w:r>
      <w:r w:rsidR="00FF0B3E" w:rsidRPr="00FF0B3E">
        <w:rPr>
          <w:bCs/>
          <w:spacing w:val="-2"/>
          <w:sz w:val="24"/>
          <w:szCs w:val="24"/>
        </w:rPr>
        <w:t>Continue efforts to identify and utilize new MWDBE vendors, particularly MBE vendors.</w:t>
      </w:r>
    </w:p>
    <w:p w14:paraId="3C6FA404" w14:textId="77777777" w:rsidR="00C26AC6" w:rsidRDefault="00C26AC6" w:rsidP="00C26AC6">
      <w:pPr>
        <w:kinsoku w:val="0"/>
        <w:overflowPunct w:val="0"/>
        <w:autoSpaceDE/>
        <w:autoSpaceDN/>
        <w:adjustRightInd/>
        <w:spacing w:before="2" w:line="276" w:lineRule="exact"/>
        <w:textAlignment w:val="baseline"/>
        <w:rPr>
          <w:sz w:val="24"/>
          <w:szCs w:val="24"/>
        </w:rPr>
      </w:pPr>
    </w:p>
    <w:p w14:paraId="2AB16F72" w14:textId="7D434D3C" w:rsidR="00C26AC6" w:rsidRDefault="00C26AC6" w:rsidP="00C26AC6">
      <w:pPr>
        <w:kinsoku w:val="0"/>
        <w:overflowPunct w:val="0"/>
        <w:autoSpaceDE/>
        <w:autoSpaceDN/>
        <w:adjustRightInd/>
        <w:spacing w:before="2" w:line="276" w:lineRule="exact"/>
        <w:textAlignment w:val="baseline"/>
        <w:rPr>
          <w:sz w:val="24"/>
          <w:szCs w:val="24"/>
        </w:rPr>
      </w:pPr>
      <w:r w:rsidRPr="009F6FCF">
        <w:rPr>
          <w:b/>
          <w:sz w:val="24"/>
          <w:szCs w:val="24"/>
        </w:rPr>
        <w:t>Response:</w:t>
      </w:r>
      <w:r>
        <w:rPr>
          <w:b/>
          <w:sz w:val="24"/>
          <w:szCs w:val="24"/>
        </w:rPr>
        <w:tab/>
      </w:r>
      <w:r>
        <w:rPr>
          <w:b/>
          <w:sz w:val="24"/>
          <w:szCs w:val="24"/>
        </w:rPr>
        <w:tab/>
      </w:r>
      <w:r>
        <w:rPr>
          <w:b/>
          <w:sz w:val="24"/>
          <w:szCs w:val="24"/>
        </w:rPr>
        <w:tab/>
      </w:r>
      <w:r>
        <w:rPr>
          <w:b/>
          <w:sz w:val="24"/>
          <w:szCs w:val="24"/>
        </w:rPr>
        <w:tab/>
      </w:r>
      <w:r>
        <w:rPr>
          <w:sz w:val="24"/>
          <w:szCs w:val="24"/>
        </w:rPr>
        <w:t>Accept</w:t>
      </w:r>
    </w:p>
    <w:p w14:paraId="4630D7F9" w14:textId="77777777" w:rsidR="003A08E9" w:rsidRDefault="00C26AC6" w:rsidP="00FA09CC">
      <w:pPr>
        <w:pStyle w:val="Heading1"/>
        <w:spacing w:before="240"/>
        <w:ind w:left="3600" w:right="144" w:hanging="3600"/>
        <w:rPr>
          <w:b w:val="0"/>
          <w:bCs w:val="0"/>
          <w:u w:val="none"/>
        </w:rPr>
      </w:pPr>
      <w:r w:rsidRPr="00FF0B3E">
        <w:rPr>
          <w:u w:val="none"/>
        </w:rPr>
        <w:t>Action Plan:</w:t>
      </w:r>
      <w:r w:rsidRPr="00FF0B3E">
        <w:rPr>
          <w:b w:val="0"/>
          <w:u w:val="none"/>
        </w:rPr>
        <w:tab/>
      </w:r>
      <w:r w:rsidR="00FF0B3E" w:rsidRPr="00FF0B3E">
        <w:rPr>
          <w:b w:val="0"/>
          <w:bCs w:val="0"/>
          <w:u w:val="none"/>
        </w:rPr>
        <w:t>The Company has continued to engage in internal education training and external outreach efforts to enhance</w:t>
      </w:r>
      <w:r w:rsidR="00FF0B3E" w:rsidRPr="00FF0B3E" w:rsidDel="00177B45">
        <w:rPr>
          <w:b w:val="0"/>
          <w:bCs w:val="0"/>
          <w:u w:val="none"/>
        </w:rPr>
        <w:t xml:space="preserve"> </w:t>
      </w:r>
      <w:r w:rsidR="00FF0B3E" w:rsidRPr="00FF0B3E">
        <w:rPr>
          <w:b w:val="0"/>
          <w:bCs w:val="0"/>
          <w:u w:val="none"/>
        </w:rPr>
        <w:t>supplier diversity spending. UGI has continued to increase its year over year spending with diverse supp</w:t>
      </w:r>
      <w:r w:rsidR="0015648E">
        <w:rPr>
          <w:b w:val="0"/>
          <w:bCs w:val="0"/>
          <w:u w:val="none"/>
        </w:rPr>
        <w:t>liers</w:t>
      </w:r>
      <w:r w:rsidR="00FF0B3E" w:rsidRPr="00FF0B3E">
        <w:rPr>
          <w:b w:val="0"/>
          <w:bCs w:val="0"/>
          <w:u w:val="none"/>
        </w:rPr>
        <w:t>.</w:t>
      </w:r>
      <w:r w:rsidR="00FA09CC">
        <w:rPr>
          <w:b w:val="0"/>
          <w:bCs w:val="0"/>
          <w:u w:val="none"/>
        </w:rPr>
        <w:t xml:space="preserve"> </w:t>
      </w:r>
    </w:p>
    <w:p w14:paraId="379A587D" w14:textId="5ADA4F8F" w:rsidR="00C26AC6" w:rsidRPr="00FA09CC" w:rsidRDefault="0015648E" w:rsidP="003A08E9">
      <w:pPr>
        <w:pStyle w:val="Heading1"/>
        <w:spacing w:before="240"/>
        <w:ind w:left="3600" w:right="144"/>
        <w:rPr>
          <w:b w:val="0"/>
          <w:bCs w:val="0"/>
          <w:u w:val="none"/>
        </w:rPr>
      </w:pPr>
      <w:r w:rsidRPr="00FA09CC">
        <w:rPr>
          <w:b w:val="0"/>
          <w:u w:val="none"/>
        </w:rPr>
        <w:t>T</w:t>
      </w:r>
      <w:r w:rsidR="00FF0B3E" w:rsidRPr="00FA09CC">
        <w:rPr>
          <w:b w:val="0"/>
          <w:u w:val="none"/>
        </w:rPr>
        <w:t>he Company will continue to focus on employee education and outreach efforts in an effort to improve supplier diversity spending</w:t>
      </w:r>
      <w:r w:rsidR="00416994" w:rsidRPr="00FA09CC">
        <w:rPr>
          <w:b w:val="0"/>
          <w:u w:val="none"/>
        </w:rPr>
        <w:t>.</w:t>
      </w:r>
    </w:p>
    <w:p w14:paraId="69F9D4BA" w14:textId="77777777" w:rsidR="00C26AC6" w:rsidRDefault="00C26AC6" w:rsidP="00C26AC6">
      <w:pPr>
        <w:kinsoku w:val="0"/>
        <w:overflowPunct w:val="0"/>
        <w:autoSpaceDE/>
        <w:autoSpaceDN/>
        <w:adjustRightInd/>
        <w:spacing w:before="2" w:line="276" w:lineRule="exact"/>
        <w:textAlignment w:val="baseline"/>
        <w:rPr>
          <w:sz w:val="24"/>
          <w:szCs w:val="24"/>
        </w:rPr>
      </w:pPr>
    </w:p>
    <w:p w14:paraId="5CF6F288" w14:textId="140EE1DE" w:rsidR="00C26AC6" w:rsidRDefault="00C26AC6" w:rsidP="00C26AC6">
      <w:pPr>
        <w:kinsoku w:val="0"/>
        <w:overflowPunct w:val="0"/>
        <w:autoSpaceDE/>
        <w:autoSpaceDN/>
        <w:adjustRightInd/>
        <w:spacing w:before="2" w:line="276" w:lineRule="exact"/>
        <w:textAlignment w:val="baseline"/>
        <w:rPr>
          <w:sz w:val="24"/>
          <w:szCs w:val="24"/>
        </w:rPr>
      </w:pPr>
      <w:r w:rsidRPr="009F6FCF">
        <w:rPr>
          <w:b/>
          <w:sz w:val="24"/>
          <w:szCs w:val="24"/>
        </w:rPr>
        <w:t>Target Completion Date:</w:t>
      </w:r>
      <w:r>
        <w:rPr>
          <w:b/>
          <w:sz w:val="24"/>
          <w:szCs w:val="24"/>
        </w:rPr>
        <w:tab/>
      </w:r>
      <w:r>
        <w:rPr>
          <w:b/>
          <w:sz w:val="24"/>
          <w:szCs w:val="24"/>
        </w:rPr>
        <w:tab/>
      </w:r>
      <w:r w:rsidR="003A08E9">
        <w:rPr>
          <w:sz w:val="24"/>
          <w:szCs w:val="24"/>
        </w:rPr>
        <w:t>On</w:t>
      </w:r>
      <w:r w:rsidR="00FF0B3E">
        <w:rPr>
          <w:sz w:val="24"/>
          <w:szCs w:val="24"/>
        </w:rPr>
        <w:t>going</w:t>
      </w:r>
    </w:p>
    <w:p w14:paraId="08C32F97" w14:textId="77777777" w:rsidR="00FF0B3E" w:rsidRDefault="00FF0B3E" w:rsidP="00FF0B3E">
      <w:pPr>
        <w:kinsoku w:val="0"/>
        <w:overflowPunct w:val="0"/>
        <w:autoSpaceDE/>
        <w:autoSpaceDN/>
        <w:adjustRightInd/>
        <w:spacing w:before="2" w:line="276" w:lineRule="exact"/>
        <w:textAlignment w:val="baseline"/>
        <w:rPr>
          <w:b/>
          <w:sz w:val="24"/>
          <w:szCs w:val="24"/>
        </w:rPr>
      </w:pPr>
    </w:p>
    <w:p w14:paraId="430561B6" w14:textId="77777777" w:rsidR="002C1A24" w:rsidRDefault="00C26AC6" w:rsidP="00FF0B3E">
      <w:pPr>
        <w:kinsoku w:val="0"/>
        <w:overflowPunct w:val="0"/>
        <w:autoSpaceDE/>
        <w:autoSpaceDN/>
        <w:adjustRightInd/>
        <w:spacing w:before="2" w:line="276" w:lineRule="exact"/>
        <w:textAlignment w:val="baseline"/>
        <w:rPr>
          <w:sz w:val="24"/>
          <w:szCs w:val="24"/>
        </w:rPr>
      </w:pPr>
      <w:r w:rsidRPr="009F6FCF">
        <w:rPr>
          <w:b/>
          <w:sz w:val="24"/>
          <w:szCs w:val="24"/>
        </w:rPr>
        <w:t>Person Responsible:</w:t>
      </w:r>
      <w:r>
        <w:rPr>
          <w:b/>
          <w:sz w:val="24"/>
          <w:szCs w:val="24"/>
        </w:rPr>
        <w:tab/>
      </w:r>
      <w:r>
        <w:rPr>
          <w:b/>
          <w:sz w:val="24"/>
          <w:szCs w:val="24"/>
        </w:rPr>
        <w:tab/>
      </w:r>
      <w:r>
        <w:rPr>
          <w:b/>
          <w:sz w:val="24"/>
          <w:szCs w:val="24"/>
        </w:rPr>
        <w:tab/>
      </w:r>
      <w:r>
        <w:rPr>
          <w:sz w:val="24"/>
          <w:szCs w:val="24"/>
        </w:rPr>
        <w:t>Director, Supply Chain</w:t>
      </w:r>
    </w:p>
    <w:sectPr w:rsidR="002C1A24" w:rsidSect="00CF3A74">
      <w:pgSz w:w="12240" w:h="15840"/>
      <w:pgMar w:top="720" w:right="1812" w:bottom="874" w:left="175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FBE5DC" w14:textId="77777777" w:rsidR="00540D8E" w:rsidRDefault="00540D8E" w:rsidP="00045081">
      <w:r>
        <w:separator/>
      </w:r>
    </w:p>
  </w:endnote>
  <w:endnote w:type="continuationSeparator" w:id="0">
    <w:p w14:paraId="113C528A" w14:textId="77777777" w:rsidR="00540D8E" w:rsidRDefault="00540D8E" w:rsidP="00045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51C56C" w14:textId="77777777" w:rsidR="00540D8E" w:rsidRDefault="00540D8E" w:rsidP="00045081">
      <w:r>
        <w:separator/>
      </w:r>
    </w:p>
  </w:footnote>
  <w:footnote w:type="continuationSeparator" w:id="0">
    <w:p w14:paraId="7763E3F6" w14:textId="77777777" w:rsidR="00540D8E" w:rsidRDefault="00540D8E" w:rsidP="000450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88E82"/>
    <w:multiLevelType w:val="singleLevel"/>
    <w:tmpl w:val="72B2D2A6"/>
    <w:lvl w:ilvl="0">
      <w:start w:val="1"/>
      <w:numFmt w:val="decimal"/>
      <w:lvlText w:val="%1."/>
      <w:lvlJc w:val="left"/>
      <w:pPr>
        <w:tabs>
          <w:tab w:val="num" w:pos="504"/>
        </w:tabs>
        <w:ind w:left="504" w:hanging="360"/>
      </w:pPr>
      <w:rPr>
        <w:snapToGrid/>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1D9"/>
    <w:rsid w:val="000046C3"/>
    <w:rsid w:val="00035F3D"/>
    <w:rsid w:val="00045081"/>
    <w:rsid w:val="00071865"/>
    <w:rsid w:val="000969B1"/>
    <w:rsid w:val="000D2B11"/>
    <w:rsid w:val="000F2455"/>
    <w:rsid w:val="001065C8"/>
    <w:rsid w:val="00107013"/>
    <w:rsid w:val="001105BC"/>
    <w:rsid w:val="00131C4D"/>
    <w:rsid w:val="00142AE0"/>
    <w:rsid w:val="001465E9"/>
    <w:rsid w:val="0015648E"/>
    <w:rsid w:val="00162124"/>
    <w:rsid w:val="00190567"/>
    <w:rsid w:val="00196A98"/>
    <w:rsid w:val="001B229A"/>
    <w:rsid w:val="001C1C8A"/>
    <w:rsid w:val="001C2EC1"/>
    <w:rsid w:val="001C335D"/>
    <w:rsid w:val="00227EAC"/>
    <w:rsid w:val="00234C21"/>
    <w:rsid w:val="00247B20"/>
    <w:rsid w:val="0026693C"/>
    <w:rsid w:val="00271DE9"/>
    <w:rsid w:val="0027209E"/>
    <w:rsid w:val="002769D2"/>
    <w:rsid w:val="002C1A24"/>
    <w:rsid w:val="002E5D73"/>
    <w:rsid w:val="002F075C"/>
    <w:rsid w:val="003134C7"/>
    <w:rsid w:val="003360A3"/>
    <w:rsid w:val="00360EED"/>
    <w:rsid w:val="00374C87"/>
    <w:rsid w:val="003A08E9"/>
    <w:rsid w:val="003D0689"/>
    <w:rsid w:val="003F75CA"/>
    <w:rsid w:val="0041494A"/>
    <w:rsid w:val="00416994"/>
    <w:rsid w:val="00483F57"/>
    <w:rsid w:val="004C4824"/>
    <w:rsid w:val="004E34BE"/>
    <w:rsid w:val="004F5D65"/>
    <w:rsid w:val="004F74F2"/>
    <w:rsid w:val="00533C93"/>
    <w:rsid w:val="00540D8E"/>
    <w:rsid w:val="005467C9"/>
    <w:rsid w:val="00546FA1"/>
    <w:rsid w:val="0056035C"/>
    <w:rsid w:val="0056354D"/>
    <w:rsid w:val="005B104F"/>
    <w:rsid w:val="005B61B5"/>
    <w:rsid w:val="005C2DA5"/>
    <w:rsid w:val="005F2527"/>
    <w:rsid w:val="00612933"/>
    <w:rsid w:val="00637873"/>
    <w:rsid w:val="00652F36"/>
    <w:rsid w:val="00680F6C"/>
    <w:rsid w:val="00687E3D"/>
    <w:rsid w:val="006941D9"/>
    <w:rsid w:val="0073359A"/>
    <w:rsid w:val="00766A59"/>
    <w:rsid w:val="00791244"/>
    <w:rsid w:val="0079244C"/>
    <w:rsid w:val="007E1F93"/>
    <w:rsid w:val="008010ED"/>
    <w:rsid w:val="00812BB9"/>
    <w:rsid w:val="0087026D"/>
    <w:rsid w:val="00896B8C"/>
    <w:rsid w:val="008D2DE6"/>
    <w:rsid w:val="008D3314"/>
    <w:rsid w:val="008D3322"/>
    <w:rsid w:val="008E2D69"/>
    <w:rsid w:val="008E4445"/>
    <w:rsid w:val="0092207E"/>
    <w:rsid w:val="00980F71"/>
    <w:rsid w:val="0099206A"/>
    <w:rsid w:val="009E02DD"/>
    <w:rsid w:val="009E6954"/>
    <w:rsid w:val="009F6FCF"/>
    <w:rsid w:val="00A241EE"/>
    <w:rsid w:val="00AF65A8"/>
    <w:rsid w:val="00B2591D"/>
    <w:rsid w:val="00B505BA"/>
    <w:rsid w:val="00B809AF"/>
    <w:rsid w:val="00B90202"/>
    <w:rsid w:val="00B954B7"/>
    <w:rsid w:val="00B97FCA"/>
    <w:rsid w:val="00BB483E"/>
    <w:rsid w:val="00BD5FB0"/>
    <w:rsid w:val="00BE77ED"/>
    <w:rsid w:val="00BF076D"/>
    <w:rsid w:val="00C13CE7"/>
    <w:rsid w:val="00C26AC6"/>
    <w:rsid w:val="00C744EF"/>
    <w:rsid w:val="00CA008E"/>
    <w:rsid w:val="00CD5109"/>
    <w:rsid w:val="00CF3A74"/>
    <w:rsid w:val="00D16DCF"/>
    <w:rsid w:val="00D52821"/>
    <w:rsid w:val="00DC1077"/>
    <w:rsid w:val="00DC13AB"/>
    <w:rsid w:val="00E03797"/>
    <w:rsid w:val="00E06256"/>
    <w:rsid w:val="00E12B63"/>
    <w:rsid w:val="00E97D5F"/>
    <w:rsid w:val="00EA07B9"/>
    <w:rsid w:val="00EA32CA"/>
    <w:rsid w:val="00ED710F"/>
    <w:rsid w:val="00F15500"/>
    <w:rsid w:val="00F17D48"/>
    <w:rsid w:val="00F91016"/>
    <w:rsid w:val="00F9789F"/>
    <w:rsid w:val="00FA09CC"/>
    <w:rsid w:val="00FE1849"/>
    <w:rsid w:val="00FE6C72"/>
    <w:rsid w:val="00FF0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8C0B87"/>
  <w14:defaultImageDpi w14:val="0"/>
  <w15:docId w15:val="{664E170F-A8EE-42D6-BDCC-47697C30F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link w:val="Heading1Char"/>
    <w:uiPriority w:val="1"/>
    <w:qFormat/>
    <w:rsid w:val="00196A98"/>
    <w:pPr>
      <w:autoSpaceDE/>
      <w:autoSpaceDN/>
      <w:adjustRightInd/>
      <w:ind w:left="119"/>
      <w:outlineLvl w:val="0"/>
    </w:pPr>
    <w:rPr>
      <w:rFonts w:eastAsia="Times New Roman" w:cstheme="minorBidi"/>
      <w:b/>
      <w:bCs/>
      <w:sz w:val="24"/>
      <w:szCs w:val="24"/>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96A98"/>
    <w:rPr>
      <w:rFonts w:ascii="Times New Roman" w:eastAsia="Times New Roman" w:hAnsi="Times New Roman"/>
      <w:b/>
      <w:bCs/>
      <w:sz w:val="24"/>
      <w:szCs w:val="24"/>
      <w:u w:val="single"/>
    </w:rPr>
  </w:style>
  <w:style w:type="paragraph" w:styleId="Header">
    <w:name w:val="header"/>
    <w:basedOn w:val="Normal"/>
    <w:link w:val="HeaderChar"/>
    <w:uiPriority w:val="99"/>
    <w:unhideWhenUsed/>
    <w:rsid w:val="00045081"/>
    <w:pPr>
      <w:tabs>
        <w:tab w:val="center" w:pos="4680"/>
        <w:tab w:val="right" w:pos="9360"/>
      </w:tabs>
    </w:pPr>
  </w:style>
  <w:style w:type="character" w:customStyle="1" w:styleId="HeaderChar">
    <w:name w:val="Header Char"/>
    <w:basedOn w:val="DefaultParagraphFont"/>
    <w:link w:val="Header"/>
    <w:uiPriority w:val="99"/>
    <w:rsid w:val="00045081"/>
    <w:rPr>
      <w:rFonts w:ascii="Times New Roman" w:hAnsi="Times New Roman" w:cs="Times New Roman"/>
      <w:sz w:val="20"/>
      <w:szCs w:val="20"/>
    </w:rPr>
  </w:style>
  <w:style w:type="paragraph" w:styleId="Footer">
    <w:name w:val="footer"/>
    <w:basedOn w:val="Normal"/>
    <w:link w:val="FooterChar"/>
    <w:uiPriority w:val="99"/>
    <w:unhideWhenUsed/>
    <w:rsid w:val="00045081"/>
    <w:pPr>
      <w:tabs>
        <w:tab w:val="center" w:pos="4680"/>
        <w:tab w:val="right" w:pos="9360"/>
      </w:tabs>
    </w:pPr>
  </w:style>
  <w:style w:type="character" w:customStyle="1" w:styleId="FooterChar">
    <w:name w:val="Footer Char"/>
    <w:basedOn w:val="DefaultParagraphFont"/>
    <w:link w:val="Footer"/>
    <w:uiPriority w:val="99"/>
    <w:rsid w:val="00045081"/>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045081"/>
    <w:rPr>
      <w:rFonts w:ascii="Tahoma" w:hAnsi="Tahoma" w:cs="Tahoma"/>
      <w:sz w:val="16"/>
      <w:szCs w:val="16"/>
    </w:rPr>
  </w:style>
  <w:style w:type="character" w:customStyle="1" w:styleId="BalloonTextChar">
    <w:name w:val="Balloon Text Char"/>
    <w:basedOn w:val="DefaultParagraphFont"/>
    <w:link w:val="BalloonText"/>
    <w:uiPriority w:val="99"/>
    <w:semiHidden/>
    <w:rsid w:val="00045081"/>
    <w:rPr>
      <w:rFonts w:ascii="Tahoma" w:hAnsi="Tahoma" w:cs="Tahoma"/>
      <w:sz w:val="16"/>
      <w:szCs w:val="16"/>
    </w:rPr>
  </w:style>
  <w:style w:type="character" w:styleId="CommentReference">
    <w:name w:val="annotation reference"/>
    <w:basedOn w:val="DefaultParagraphFont"/>
    <w:uiPriority w:val="99"/>
    <w:semiHidden/>
    <w:unhideWhenUsed/>
    <w:rsid w:val="004F74F2"/>
    <w:rPr>
      <w:sz w:val="16"/>
      <w:szCs w:val="16"/>
    </w:rPr>
  </w:style>
  <w:style w:type="paragraph" w:styleId="CommentText">
    <w:name w:val="annotation text"/>
    <w:basedOn w:val="Normal"/>
    <w:link w:val="CommentTextChar"/>
    <w:uiPriority w:val="99"/>
    <w:semiHidden/>
    <w:unhideWhenUsed/>
    <w:rsid w:val="004F74F2"/>
  </w:style>
  <w:style w:type="character" w:customStyle="1" w:styleId="CommentTextChar">
    <w:name w:val="Comment Text Char"/>
    <w:basedOn w:val="DefaultParagraphFont"/>
    <w:link w:val="CommentText"/>
    <w:uiPriority w:val="99"/>
    <w:semiHidden/>
    <w:rsid w:val="004F74F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F74F2"/>
    <w:rPr>
      <w:b/>
      <w:bCs/>
    </w:rPr>
  </w:style>
  <w:style w:type="character" w:customStyle="1" w:styleId="CommentSubjectChar">
    <w:name w:val="Comment Subject Char"/>
    <w:basedOn w:val="CommentTextChar"/>
    <w:link w:val="CommentSubject"/>
    <w:uiPriority w:val="99"/>
    <w:semiHidden/>
    <w:rsid w:val="004F74F2"/>
    <w:rPr>
      <w:rFonts w:ascii="Times New Roman" w:hAnsi="Times New Roman" w:cs="Times New Roman"/>
      <w:b/>
      <w:bCs/>
      <w:sz w:val="20"/>
      <w:szCs w:val="20"/>
    </w:rPr>
  </w:style>
  <w:style w:type="table" w:styleId="TableGrid">
    <w:name w:val="Table Grid"/>
    <w:basedOn w:val="TableNormal"/>
    <w:uiPriority w:val="39"/>
    <w:rsid w:val="005B6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731342">
      <w:bodyDiv w:val="1"/>
      <w:marLeft w:val="0"/>
      <w:marRight w:val="0"/>
      <w:marTop w:val="0"/>
      <w:marBottom w:val="0"/>
      <w:divBdr>
        <w:top w:val="none" w:sz="0" w:space="0" w:color="auto"/>
        <w:left w:val="none" w:sz="0" w:space="0" w:color="auto"/>
        <w:bottom w:val="none" w:sz="0" w:space="0" w:color="auto"/>
        <w:right w:val="none" w:sz="0" w:space="0" w:color="auto"/>
      </w:divBdr>
    </w:div>
    <w:div w:id="261378641">
      <w:bodyDiv w:val="1"/>
      <w:marLeft w:val="0"/>
      <w:marRight w:val="0"/>
      <w:marTop w:val="0"/>
      <w:marBottom w:val="0"/>
      <w:divBdr>
        <w:top w:val="none" w:sz="0" w:space="0" w:color="auto"/>
        <w:left w:val="none" w:sz="0" w:space="0" w:color="auto"/>
        <w:bottom w:val="none" w:sz="0" w:space="0" w:color="auto"/>
        <w:right w:val="none" w:sz="0" w:space="0" w:color="auto"/>
      </w:divBdr>
    </w:div>
    <w:div w:id="700908788">
      <w:bodyDiv w:val="1"/>
      <w:marLeft w:val="0"/>
      <w:marRight w:val="0"/>
      <w:marTop w:val="0"/>
      <w:marBottom w:val="0"/>
      <w:divBdr>
        <w:top w:val="none" w:sz="0" w:space="0" w:color="auto"/>
        <w:left w:val="none" w:sz="0" w:space="0" w:color="auto"/>
        <w:bottom w:val="none" w:sz="0" w:space="0" w:color="auto"/>
        <w:right w:val="none" w:sz="0" w:space="0" w:color="auto"/>
      </w:divBdr>
    </w:div>
    <w:div w:id="869802478">
      <w:bodyDiv w:val="1"/>
      <w:marLeft w:val="0"/>
      <w:marRight w:val="0"/>
      <w:marTop w:val="0"/>
      <w:marBottom w:val="0"/>
      <w:divBdr>
        <w:top w:val="none" w:sz="0" w:space="0" w:color="auto"/>
        <w:left w:val="none" w:sz="0" w:space="0" w:color="auto"/>
        <w:bottom w:val="none" w:sz="0" w:space="0" w:color="auto"/>
        <w:right w:val="none" w:sz="0" w:space="0" w:color="auto"/>
      </w:divBdr>
    </w:div>
    <w:div w:id="886574085">
      <w:bodyDiv w:val="1"/>
      <w:marLeft w:val="0"/>
      <w:marRight w:val="0"/>
      <w:marTop w:val="0"/>
      <w:marBottom w:val="0"/>
      <w:divBdr>
        <w:top w:val="none" w:sz="0" w:space="0" w:color="auto"/>
        <w:left w:val="none" w:sz="0" w:space="0" w:color="auto"/>
        <w:bottom w:val="none" w:sz="0" w:space="0" w:color="auto"/>
        <w:right w:val="none" w:sz="0" w:space="0" w:color="auto"/>
      </w:divBdr>
    </w:div>
    <w:div w:id="1063869427">
      <w:bodyDiv w:val="1"/>
      <w:marLeft w:val="0"/>
      <w:marRight w:val="0"/>
      <w:marTop w:val="0"/>
      <w:marBottom w:val="0"/>
      <w:divBdr>
        <w:top w:val="none" w:sz="0" w:space="0" w:color="auto"/>
        <w:left w:val="none" w:sz="0" w:space="0" w:color="auto"/>
        <w:bottom w:val="none" w:sz="0" w:space="0" w:color="auto"/>
        <w:right w:val="none" w:sz="0" w:space="0" w:color="auto"/>
      </w:divBdr>
    </w:div>
    <w:div w:id="1101997403">
      <w:bodyDiv w:val="1"/>
      <w:marLeft w:val="0"/>
      <w:marRight w:val="0"/>
      <w:marTop w:val="0"/>
      <w:marBottom w:val="0"/>
      <w:divBdr>
        <w:top w:val="none" w:sz="0" w:space="0" w:color="auto"/>
        <w:left w:val="none" w:sz="0" w:space="0" w:color="auto"/>
        <w:bottom w:val="none" w:sz="0" w:space="0" w:color="auto"/>
        <w:right w:val="none" w:sz="0" w:space="0" w:color="auto"/>
      </w:divBdr>
    </w:div>
    <w:div w:id="1450468913">
      <w:bodyDiv w:val="1"/>
      <w:marLeft w:val="0"/>
      <w:marRight w:val="0"/>
      <w:marTop w:val="0"/>
      <w:marBottom w:val="0"/>
      <w:divBdr>
        <w:top w:val="none" w:sz="0" w:space="0" w:color="auto"/>
        <w:left w:val="none" w:sz="0" w:space="0" w:color="auto"/>
        <w:bottom w:val="none" w:sz="0" w:space="0" w:color="auto"/>
        <w:right w:val="none" w:sz="0" w:space="0" w:color="auto"/>
      </w:divBdr>
    </w:div>
    <w:div w:id="1500391195">
      <w:bodyDiv w:val="1"/>
      <w:marLeft w:val="0"/>
      <w:marRight w:val="0"/>
      <w:marTop w:val="0"/>
      <w:marBottom w:val="0"/>
      <w:divBdr>
        <w:top w:val="none" w:sz="0" w:space="0" w:color="auto"/>
        <w:left w:val="none" w:sz="0" w:space="0" w:color="auto"/>
        <w:bottom w:val="none" w:sz="0" w:space="0" w:color="auto"/>
        <w:right w:val="none" w:sz="0" w:space="0" w:color="auto"/>
      </w:divBdr>
    </w:div>
    <w:div w:id="1731147225">
      <w:bodyDiv w:val="1"/>
      <w:marLeft w:val="0"/>
      <w:marRight w:val="0"/>
      <w:marTop w:val="0"/>
      <w:marBottom w:val="0"/>
      <w:divBdr>
        <w:top w:val="none" w:sz="0" w:space="0" w:color="auto"/>
        <w:left w:val="none" w:sz="0" w:space="0" w:color="auto"/>
        <w:bottom w:val="none" w:sz="0" w:space="0" w:color="auto"/>
        <w:right w:val="none" w:sz="0" w:space="0" w:color="auto"/>
      </w:divBdr>
    </w:div>
    <w:div w:id="190672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BAEB0-E7D8-41CD-8FA5-4733A9EAB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2634</Words>
  <Characters>17371</Characters>
  <Application>Microsoft Office Word</Application>
  <DocSecurity>0</DocSecurity>
  <Lines>144</Lines>
  <Paragraphs>39</Paragraphs>
  <ScaleCrop>false</ScaleCrop>
  <HeadingPairs>
    <vt:vector size="2" baseType="variant">
      <vt:variant>
        <vt:lpstr>Title</vt:lpstr>
      </vt:variant>
      <vt:variant>
        <vt:i4>1</vt:i4>
      </vt:variant>
    </vt:vector>
  </HeadingPairs>
  <TitlesOfParts>
    <vt:vector size="1" baseType="lpstr">
      <vt:lpstr/>
    </vt:vector>
  </TitlesOfParts>
  <Company>AmeriGas</Company>
  <LinksUpToDate>false</LinksUpToDate>
  <CharactersWithSpaces>19966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Sterner, Jennifer</dc:creator>
  <cp:lastModifiedBy>Platt, Daniel</cp:lastModifiedBy>
  <cp:revision>2</cp:revision>
  <cp:lastPrinted>2016-05-18T22:41:00Z</cp:lastPrinted>
  <dcterms:created xsi:type="dcterms:W3CDTF">2016-05-18T22:51:00Z</dcterms:created>
  <dcterms:modified xsi:type="dcterms:W3CDTF">2016-05-18T22:51:00Z</dcterms:modified>
</cp:coreProperties>
</file>