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CB" w:rsidRPr="00C33BD8" w:rsidRDefault="00195CCB" w:rsidP="00195CC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33BD8">
        <w:rPr>
          <w:b/>
          <w:sz w:val="24"/>
          <w:szCs w:val="24"/>
        </w:rPr>
        <w:t xml:space="preserve">REMITTANCE FORM FOR MONTHLY TRS SURCHARGE COLLECTIONS </w:t>
      </w:r>
    </w:p>
    <w:p w:rsidR="00195CCB" w:rsidRPr="00C33BD8" w:rsidRDefault="00195CCB" w:rsidP="00195CCB">
      <w:pPr>
        <w:jc w:val="center"/>
        <w:rPr>
          <w:sz w:val="24"/>
          <w:szCs w:val="24"/>
        </w:rPr>
      </w:pPr>
      <w:r w:rsidRPr="00C33BD8">
        <w:rPr>
          <w:sz w:val="24"/>
          <w:szCs w:val="24"/>
        </w:rPr>
        <w:t xml:space="preserve">Effective July 1, 2016 through June 30, 2017                            M-2016-2522493 </w:t>
      </w:r>
    </w:p>
    <w:p w:rsidR="00195CCB" w:rsidRPr="00C33BD8" w:rsidRDefault="00195CCB" w:rsidP="00195CCB">
      <w:pPr>
        <w:jc w:val="center"/>
        <w:rPr>
          <w:sz w:val="24"/>
          <w:szCs w:val="24"/>
        </w:rPr>
      </w:pP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>All local exchange carriers are required to collect and remit the TRS surcharge revenue monthly, by the 20</w:t>
      </w:r>
      <w:r w:rsidRPr="00C33BD8">
        <w:rPr>
          <w:sz w:val="24"/>
          <w:szCs w:val="24"/>
          <w:vertAlign w:val="superscript"/>
        </w:rPr>
        <w:t>th</w:t>
      </w:r>
      <w:r w:rsidRPr="00C33BD8">
        <w:rPr>
          <w:sz w:val="24"/>
          <w:szCs w:val="24"/>
        </w:rPr>
        <w:t xml:space="preserve"> of each month using the following format for the monthly remittance:</w:t>
      </w:r>
    </w:p>
    <w:p w:rsidR="00195CCB" w:rsidRPr="00C33BD8" w:rsidRDefault="00195CCB" w:rsidP="00195CCB">
      <w:pPr>
        <w:rPr>
          <w:sz w:val="24"/>
          <w:szCs w:val="24"/>
        </w:rPr>
      </w:pPr>
    </w:p>
    <w:p w:rsidR="00195CCB" w:rsidRPr="00C33BD8" w:rsidRDefault="00195CCB" w:rsidP="00195CCB">
      <w:pPr>
        <w:jc w:val="center"/>
        <w:rPr>
          <w:b/>
          <w:bCs/>
          <w:i/>
          <w:iCs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State">
          <w:r w:rsidRPr="00C33BD8">
            <w:rPr>
              <w:b/>
              <w:bCs/>
              <w:i/>
              <w:iCs/>
              <w:sz w:val="24"/>
              <w:szCs w:val="24"/>
              <w:u w:val="single"/>
            </w:rPr>
            <w:t>Pennsylvania</w:t>
          </w:r>
        </w:smartTag>
      </w:smartTag>
      <w:r w:rsidRPr="00C33BD8">
        <w:rPr>
          <w:b/>
          <w:bCs/>
          <w:i/>
          <w:iCs/>
          <w:sz w:val="24"/>
          <w:szCs w:val="24"/>
          <w:u w:val="single"/>
        </w:rPr>
        <w:t xml:space="preserve"> TRS Surcharge</w:t>
      </w:r>
    </w:p>
    <w:p w:rsidR="00195CCB" w:rsidRPr="00C33BD8" w:rsidRDefault="00195CCB" w:rsidP="00195CCB">
      <w:pPr>
        <w:jc w:val="center"/>
        <w:rPr>
          <w:b/>
          <w:i/>
          <w:sz w:val="24"/>
          <w:szCs w:val="24"/>
          <w:u w:val="single"/>
        </w:rPr>
      </w:pP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>For the Month Ending</w:t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</w:p>
    <w:p w:rsidR="00195CCB" w:rsidRPr="00C33BD8" w:rsidRDefault="00195CCB" w:rsidP="00195CCB">
      <w:pPr>
        <w:rPr>
          <w:sz w:val="24"/>
          <w:szCs w:val="24"/>
        </w:rPr>
      </w:pPr>
    </w:p>
    <w:p w:rsidR="00195CCB" w:rsidRPr="00C33BD8" w:rsidRDefault="00195CCB" w:rsidP="00195CCB">
      <w:pPr>
        <w:rPr>
          <w:sz w:val="24"/>
          <w:szCs w:val="24"/>
          <w:u w:val="single"/>
        </w:rPr>
      </w:pPr>
      <w:r w:rsidRPr="00C33BD8">
        <w:rPr>
          <w:sz w:val="24"/>
          <w:szCs w:val="24"/>
        </w:rPr>
        <w:tab/>
        <w:t xml:space="preserve">Number of </w:t>
      </w:r>
      <w:r w:rsidRPr="00C33BD8">
        <w:rPr>
          <w:b/>
          <w:sz w:val="24"/>
          <w:szCs w:val="24"/>
        </w:rPr>
        <w:t>Residential</w:t>
      </w:r>
      <w:r w:rsidRPr="00C33BD8">
        <w:rPr>
          <w:sz w:val="24"/>
          <w:szCs w:val="24"/>
        </w:rPr>
        <w:t xml:space="preserve"> access lines</w:t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</w:p>
    <w:p w:rsidR="00195CCB" w:rsidRPr="00C33BD8" w:rsidRDefault="00195CCB" w:rsidP="00195CCB">
      <w:pPr>
        <w:rPr>
          <w:sz w:val="24"/>
          <w:szCs w:val="24"/>
          <w:u w:val="single"/>
        </w:rPr>
      </w:pPr>
      <w:r w:rsidRPr="00C33BD8">
        <w:rPr>
          <w:sz w:val="24"/>
          <w:szCs w:val="24"/>
        </w:rPr>
        <w:tab/>
        <w:t>X</w:t>
      </w:r>
      <w:r w:rsidRPr="00C33BD8">
        <w:rPr>
          <w:sz w:val="24"/>
          <w:szCs w:val="24"/>
        </w:rPr>
        <w:tab/>
        <w:t>$0.08 per line</w:t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ab/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ab/>
        <w:t xml:space="preserve">Allocated: </w:t>
      </w:r>
    </w:p>
    <w:p w:rsidR="00195CCB" w:rsidRPr="00C33BD8" w:rsidRDefault="00195CCB" w:rsidP="00195CCB">
      <w:pPr>
        <w:ind w:left="720" w:firstLine="720"/>
        <w:rPr>
          <w:sz w:val="24"/>
          <w:szCs w:val="24"/>
        </w:rPr>
      </w:pPr>
      <w:r w:rsidRPr="00C33BD8">
        <w:rPr>
          <w:sz w:val="24"/>
          <w:szCs w:val="24"/>
        </w:rPr>
        <w:t>TRS Relay   90.0 percent</w:t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  <w:t>TDDP            5.0 percent</w:t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  <w:t>PMASP         5.0 percent</w:t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</w:p>
    <w:p w:rsidR="00195CCB" w:rsidRPr="00C33BD8" w:rsidRDefault="00195CCB" w:rsidP="00195CCB">
      <w:pPr>
        <w:rPr>
          <w:sz w:val="24"/>
          <w:szCs w:val="24"/>
        </w:rPr>
      </w:pPr>
    </w:p>
    <w:p w:rsidR="00195CCB" w:rsidRPr="00C33BD8" w:rsidRDefault="00195CCB" w:rsidP="00195CCB">
      <w:pPr>
        <w:rPr>
          <w:sz w:val="24"/>
          <w:szCs w:val="24"/>
        </w:rPr>
      </w:pPr>
    </w:p>
    <w:p w:rsidR="00195CCB" w:rsidRPr="00C33BD8" w:rsidRDefault="00195CCB" w:rsidP="00195CCB">
      <w:pPr>
        <w:ind w:firstLine="720"/>
        <w:rPr>
          <w:sz w:val="24"/>
          <w:szCs w:val="24"/>
          <w:u w:val="single"/>
        </w:rPr>
      </w:pPr>
      <w:r w:rsidRPr="00C33BD8">
        <w:rPr>
          <w:sz w:val="24"/>
          <w:szCs w:val="24"/>
        </w:rPr>
        <w:t xml:space="preserve">Number of </w:t>
      </w:r>
      <w:r w:rsidRPr="00C33BD8">
        <w:rPr>
          <w:b/>
          <w:sz w:val="24"/>
          <w:szCs w:val="24"/>
        </w:rPr>
        <w:t xml:space="preserve">Business </w:t>
      </w:r>
      <w:r w:rsidRPr="00C33BD8">
        <w:rPr>
          <w:sz w:val="24"/>
          <w:szCs w:val="24"/>
        </w:rPr>
        <w:t>access lines</w:t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</w:p>
    <w:p w:rsidR="00195CCB" w:rsidRPr="00C33BD8" w:rsidRDefault="00195CCB" w:rsidP="00195CCB">
      <w:pPr>
        <w:rPr>
          <w:sz w:val="24"/>
          <w:szCs w:val="24"/>
          <w:u w:val="single"/>
        </w:rPr>
      </w:pPr>
      <w:r w:rsidRPr="00C33BD8">
        <w:rPr>
          <w:sz w:val="24"/>
          <w:szCs w:val="24"/>
        </w:rPr>
        <w:tab/>
        <w:t>X</w:t>
      </w:r>
      <w:r w:rsidRPr="00C33BD8">
        <w:rPr>
          <w:sz w:val="24"/>
          <w:szCs w:val="24"/>
        </w:rPr>
        <w:tab/>
        <w:t>$0.08 per line</w:t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ab/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ab/>
        <w:t xml:space="preserve">Allocated: </w:t>
      </w:r>
    </w:p>
    <w:p w:rsidR="00195CCB" w:rsidRPr="00C33BD8" w:rsidRDefault="00195CCB" w:rsidP="00195CCB">
      <w:pPr>
        <w:ind w:left="720" w:firstLine="720"/>
        <w:rPr>
          <w:sz w:val="24"/>
          <w:szCs w:val="24"/>
        </w:rPr>
      </w:pPr>
      <w:r w:rsidRPr="00C33BD8">
        <w:rPr>
          <w:sz w:val="24"/>
          <w:szCs w:val="24"/>
        </w:rPr>
        <w:t>TRS Relay   90.0 percent</w:t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  <w:t>TDDP            5.0 percent</w:t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</w:p>
    <w:p w:rsidR="00195CCB" w:rsidRPr="00C33BD8" w:rsidRDefault="00195CCB" w:rsidP="00195CCB">
      <w:pPr>
        <w:rPr>
          <w:sz w:val="24"/>
          <w:szCs w:val="24"/>
          <w:u w:val="single"/>
        </w:rPr>
      </w:pP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  <w:t>PMASP         5.0 percent</w:t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  <w:r w:rsidRPr="00C33BD8">
        <w:rPr>
          <w:sz w:val="24"/>
          <w:szCs w:val="24"/>
          <w:u w:val="single"/>
        </w:rPr>
        <w:tab/>
      </w:r>
    </w:p>
    <w:p w:rsidR="00195CCB" w:rsidRPr="00C33BD8" w:rsidRDefault="00195CCB" w:rsidP="00195CCB">
      <w:pPr>
        <w:rPr>
          <w:sz w:val="24"/>
          <w:szCs w:val="24"/>
        </w:rPr>
      </w:pPr>
    </w:p>
    <w:p w:rsidR="00195CCB" w:rsidRPr="00C33BD8" w:rsidRDefault="00195CCB" w:rsidP="00195CCB">
      <w:pPr>
        <w:rPr>
          <w:w w:val="150"/>
          <w:sz w:val="24"/>
          <w:szCs w:val="24"/>
        </w:rPr>
      </w:pPr>
      <w:r w:rsidRPr="00C33BD8">
        <w:rPr>
          <w:sz w:val="24"/>
          <w:szCs w:val="24"/>
        </w:rPr>
        <w:tab/>
      </w:r>
      <w:r w:rsidRPr="00C33BD8">
        <w:rPr>
          <w:sz w:val="24"/>
          <w:szCs w:val="24"/>
        </w:rPr>
        <w:tab/>
      </w:r>
      <w:r w:rsidRPr="00C33BD8">
        <w:rPr>
          <w:w w:val="150"/>
          <w:sz w:val="24"/>
          <w:szCs w:val="24"/>
        </w:rPr>
        <w:t>Total Remittance</w:t>
      </w:r>
      <w:r w:rsidRPr="00C33BD8">
        <w:rPr>
          <w:w w:val="150"/>
          <w:sz w:val="24"/>
          <w:szCs w:val="24"/>
        </w:rPr>
        <w:tab/>
      </w:r>
      <w:r w:rsidRPr="00C33BD8">
        <w:rPr>
          <w:w w:val="150"/>
          <w:sz w:val="24"/>
          <w:szCs w:val="24"/>
        </w:rPr>
        <w:tab/>
      </w:r>
      <w:r w:rsidRPr="00C33BD8">
        <w:rPr>
          <w:w w:val="150"/>
          <w:sz w:val="24"/>
          <w:szCs w:val="24"/>
          <w:u w:val="double"/>
        </w:rPr>
        <w:tab/>
      </w:r>
      <w:r w:rsidRPr="00C33BD8">
        <w:rPr>
          <w:w w:val="150"/>
          <w:sz w:val="24"/>
          <w:szCs w:val="24"/>
          <w:u w:val="double"/>
        </w:rPr>
        <w:tab/>
      </w:r>
      <w:r w:rsidRPr="00C33BD8">
        <w:rPr>
          <w:w w:val="150"/>
          <w:sz w:val="24"/>
          <w:szCs w:val="24"/>
          <w:u w:val="double"/>
        </w:rPr>
        <w:tab/>
      </w:r>
    </w:p>
    <w:p w:rsidR="00195CCB" w:rsidRPr="00C33BD8" w:rsidRDefault="00195CCB" w:rsidP="00195CCB">
      <w:pPr>
        <w:rPr>
          <w:sz w:val="24"/>
          <w:szCs w:val="24"/>
        </w:rPr>
      </w:pPr>
    </w:p>
    <w:p w:rsidR="00195CCB" w:rsidRPr="00C33BD8" w:rsidRDefault="00195CCB" w:rsidP="00195CCB">
      <w:pPr>
        <w:outlineLvl w:val="0"/>
        <w:rPr>
          <w:kern w:val="36"/>
          <w:sz w:val="24"/>
          <w:szCs w:val="24"/>
        </w:rPr>
      </w:pPr>
      <w:r w:rsidRPr="00C33BD8">
        <w:rPr>
          <w:kern w:val="36"/>
          <w:sz w:val="24"/>
          <w:szCs w:val="24"/>
        </w:rPr>
        <w:t>Make check payable to:</w:t>
      </w:r>
      <w:r w:rsidRPr="00C33BD8">
        <w:rPr>
          <w:kern w:val="36"/>
          <w:sz w:val="24"/>
          <w:szCs w:val="24"/>
        </w:rPr>
        <w:tab/>
      </w:r>
      <w:r w:rsidRPr="00C33BD8">
        <w:rPr>
          <w:b/>
          <w:kern w:val="36"/>
          <w:sz w:val="24"/>
          <w:szCs w:val="24"/>
        </w:rPr>
        <w:t>Pennsylvania TRS Fund</w:t>
      </w:r>
    </w:p>
    <w:p w:rsidR="00195CCB" w:rsidRPr="00C33BD8" w:rsidRDefault="00195CCB" w:rsidP="00195CC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95CCB" w:rsidRPr="00C33BD8" w:rsidTr="006D185D">
        <w:tc>
          <w:tcPr>
            <w:tcW w:w="4788" w:type="dxa"/>
          </w:tcPr>
          <w:p w:rsidR="00195CCB" w:rsidRPr="00C33BD8" w:rsidRDefault="00195CCB" w:rsidP="006D185D">
            <w:pPr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>Mail Report and payment to</w:t>
            </w:r>
            <w:r w:rsidRPr="00C33BD8">
              <w:rPr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195CCB" w:rsidRPr="00C33BD8" w:rsidRDefault="00195CCB" w:rsidP="006D185D">
            <w:pPr>
              <w:rPr>
                <w:sz w:val="24"/>
                <w:szCs w:val="24"/>
              </w:rPr>
            </w:pPr>
            <w:r w:rsidRPr="00C33BD8">
              <w:rPr>
                <w:b/>
                <w:i/>
                <w:sz w:val="24"/>
                <w:szCs w:val="24"/>
              </w:rPr>
              <w:t>Wire Instructions:</w:t>
            </w:r>
          </w:p>
        </w:tc>
      </w:tr>
      <w:tr w:rsidR="00195CCB" w:rsidRPr="00C33BD8" w:rsidTr="006D185D">
        <w:tc>
          <w:tcPr>
            <w:tcW w:w="4788" w:type="dxa"/>
          </w:tcPr>
          <w:p w:rsidR="00195CCB" w:rsidRPr="00C33BD8" w:rsidRDefault="00195CCB" w:rsidP="006D185D">
            <w:pPr>
              <w:rPr>
                <w:sz w:val="24"/>
                <w:szCs w:val="24"/>
              </w:rPr>
            </w:pPr>
            <w:r w:rsidRPr="00C33BD8">
              <w:rPr>
                <w:sz w:val="24"/>
                <w:szCs w:val="24"/>
              </w:rPr>
              <w:t>U.S. Bank Institutional Trust &amp; Custody</w:t>
            </w:r>
          </w:p>
          <w:p w:rsidR="00195CCB" w:rsidRPr="00C33BD8" w:rsidRDefault="00195CCB" w:rsidP="006D185D">
            <w:pPr>
              <w:rPr>
                <w:sz w:val="24"/>
                <w:szCs w:val="24"/>
              </w:rPr>
            </w:pPr>
            <w:r w:rsidRPr="00C33BD8">
              <w:rPr>
                <w:sz w:val="24"/>
                <w:szCs w:val="24"/>
              </w:rPr>
              <w:t xml:space="preserve">Amanda Brown-Poe </w:t>
            </w:r>
            <w:r w:rsidRPr="00C33BD8">
              <w:rPr>
                <w:sz w:val="24"/>
                <w:szCs w:val="24"/>
              </w:rPr>
              <w:br/>
              <w:t xml:space="preserve">300 Delaware Avenue, Suite 901 </w:t>
            </w:r>
            <w:r w:rsidRPr="00C33BD8">
              <w:rPr>
                <w:sz w:val="24"/>
                <w:szCs w:val="24"/>
              </w:rPr>
              <w:br/>
              <w:t xml:space="preserve">Wilmington DE 19801 </w:t>
            </w:r>
            <w:r w:rsidRPr="00C33BD8">
              <w:rPr>
                <w:sz w:val="24"/>
                <w:szCs w:val="24"/>
              </w:rPr>
              <w:br/>
            </w:r>
          </w:p>
          <w:p w:rsidR="00195CCB" w:rsidRPr="00C33BD8" w:rsidRDefault="00195CCB" w:rsidP="006D185D">
            <w:pPr>
              <w:ind w:left="2880" w:hanging="2880"/>
              <w:rPr>
                <w:sz w:val="24"/>
                <w:szCs w:val="24"/>
              </w:rPr>
            </w:pPr>
          </w:p>
          <w:p w:rsidR="00195CCB" w:rsidRPr="00C33BD8" w:rsidRDefault="00195CCB" w:rsidP="006D185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95CCB" w:rsidRPr="00C33BD8" w:rsidRDefault="00195CCB" w:rsidP="006D185D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>BANK</w:t>
            </w:r>
            <w:r w:rsidRPr="00C33BD8">
              <w:rPr>
                <w:sz w:val="24"/>
                <w:szCs w:val="24"/>
              </w:rPr>
              <w:t xml:space="preserve">        U.S. Bank N.A </w:t>
            </w:r>
          </w:p>
          <w:p w:rsidR="00195CCB" w:rsidRPr="00C33BD8" w:rsidRDefault="00195CCB" w:rsidP="006D185D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>ADDRESS</w:t>
            </w:r>
            <w:r w:rsidRPr="00C33BD8">
              <w:rPr>
                <w:sz w:val="24"/>
                <w:szCs w:val="24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C33BD8">
                  <w:rPr>
                    <w:sz w:val="24"/>
                    <w:szCs w:val="24"/>
                  </w:rPr>
                  <w:t>60 Livingston Avenue</w:t>
                </w:r>
              </w:smartTag>
              <w:r w:rsidRPr="00C33BD8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City">
                <w:r w:rsidRPr="00C33BD8">
                  <w:rPr>
                    <w:sz w:val="24"/>
                    <w:szCs w:val="24"/>
                  </w:rPr>
                  <w:t>St Paul</w:t>
                </w:r>
              </w:smartTag>
            </w:smartTag>
          </w:p>
          <w:p w:rsidR="00195CCB" w:rsidRPr="00C33BD8" w:rsidRDefault="00195CCB" w:rsidP="006D185D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C33BD8">
              <w:rPr>
                <w:sz w:val="24"/>
                <w:szCs w:val="24"/>
              </w:rPr>
              <w:t xml:space="preserve">                    MN 55107-2292</w:t>
            </w:r>
          </w:p>
          <w:p w:rsidR="00195CCB" w:rsidRPr="00C33BD8" w:rsidRDefault="00195CCB" w:rsidP="006D185D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33BD8">
                  <w:rPr>
                    <w:b/>
                    <w:sz w:val="24"/>
                    <w:szCs w:val="24"/>
                  </w:rPr>
                  <w:t>ABA</w:t>
                </w:r>
              </w:smartTag>
            </w:smartTag>
            <w:r w:rsidRPr="00C33BD8">
              <w:rPr>
                <w:b/>
                <w:sz w:val="24"/>
                <w:szCs w:val="24"/>
              </w:rPr>
              <w:t xml:space="preserve">            </w:t>
            </w:r>
            <w:r w:rsidRPr="00C33BD8">
              <w:rPr>
                <w:sz w:val="24"/>
                <w:szCs w:val="24"/>
              </w:rPr>
              <w:t>091 000 022</w:t>
            </w:r>
          </w:p>
          <w:p w:rsidR="00195CCB" w:rsidRPr="00C33BD8" w:rsidRDefault="00195CCB" w:rsidP="006D185D">
            <w:pPr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 xml:space="preserve">BNF            </w:t>
            </w:r>
            <w:r w:rsidRPr="00C33BD8">
              <w:rPr>
                <w:sz w:val="24"/>
                <w:szCs w:val="24"/>
              </w:rPr>
              <w:t>ITC Depository South &amp; East</w:t>
            </w:r>
          </w:p>
          <w:p w:rsidR="00195CCB" w:rsidRPr="00C33BD8" w:rsidRDefault="00195CCB" w:rsidP="006D185D">
            <w:pPr>
              <w:rPr>
                <w:sz w:val="24"/>
                <w:szCs w:val="24"/>
              </w:rPr>
            </w:pPr>
            <w:r w:rsidRPr="00C33BD8">
              <w:rPr>
                <w:b/>
                <w:sz w:val="22"/>
                <w:szCs w:val="24"/>
              </w:rPr>
              <w:t>ACCOUNT</w:t>
            </w:r>
            <w:r w:rsidRPr="00C33BD8">
              <w:rPr>
                <w:b/>
                <w:sz w:val="24"/>
                <w:szCs w:val="24"/>
              </w:rPr>
              <w:t xml:space="preserve"> </w:t>
            </w:r>
            <w:r w:rsidRPr="00C33BD8">
              <w:rPr>
                <w:sz w:val="24"/>
                <w:szCs w:val="24"/>
              </w:rPr>
              <w:t>173 103 781 832</w:t>
            </w:r>
          </w:p>
          <w:p w:rsidR="00195CCB" w:rsidRPr="00C33BD8" w:rsidRDefault="00195CCB" w:rsidP="006D185D">
            <w:pPr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>OBI</w:t>
            </w:r>
            <w:r w:rsidRPr="00C33BD8">
              <w:rPr>
                <w:sz w:val="24"/>
                <w:szCs w:val="24"/>
              </w:rPr>
              <w:t xml:space="preserve">             PA Relay</w:t>
            </w:r>
          </w:p>
          <w:p w:rsidR="00195CCB" w:rsidRPr="00C33BD8" w:rsidRDefault="00195CCB" w:rsidP="006D185D">
            <w:pPr>
              <w:rPr>
                <w:sz w:val="24"/>
                <w:szCs w:val="24"/>
              </w:rPr>
            </w:pPr>
            <w:r w:rsidRPr="00C33BD8">
              <w:rPr>
                <w:b/>
                <w:sz w:val="24"/>
                <w:szCs w:val="24"/>
              </w:rPr>
              <w:t>ATTN</w:t>
            </w:r>
            <w:r w:rsidRPr="00C33BD8">
              <w:rPr>
                <w:sz w:val="24"/>
                <w:szCs w:val="24"/>
              </w:rPr>
              <w:t>:        Amanda Brown-Poe</w:t>
            </w:r>
          </w:p>
        </w:tc>
      </w:tr>
    </w:tbl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b/>
          <w:sz w:val="24"/>
          <w:szCs w:val="24"/>
        </w:rPr>
        <w:t>Remittance for</w:t>
      </w:r>
      <w:r w:rsidRPr="00C33BD8">
        <w:rPr>
          <w:sz w:val="24"/>
          <w:szCs w:val="24"/>
        </w:rPr>
        <w:t>:</w:t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>Company Name:    ______________________________________________________</w:t>
      </w:r>
      <w:r>
        <w:rPr>
          <w:sz w:val="24"/>
          <w:szCs w:val="24"/>
        </w:rPr>
        <w:t>______</w:t>
      </w:r>
      <w:r w:rsidRPr="00C33BD8">
        <w:rPr>
          <w:sz w:val="24"/>
          <w:szCs w:val="24"/>
        </w:rPr>
        <w:t>___</w:t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>Utility Code:   __________________</w:t>
      </w:r>
      <w:r>
        <w:rPr>
          <w:sz w:val="24"/>
          <w:szCs w:val="24"/>
        </w:rPr>
        <w:t>________</w:t>
      </w:r>
      <w:r w:rsidRPr="00C33BD8">
        <w:rPr>
          <w:sz w:val="24"/>
          <w:szCs w:val="24"/>
        </w:rPr>
        <w:t>_____</w:t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 xml:space="preserve">Contact Person: </w:t>
      </w:r>
      <w:proofErr w:type="gramStart"/>
      <w:r w:rsidRPr="00C33BD8">
        <w:rPr>
          <w:sz w:val="24"/>
          <w:szCs w:val="24"/>
        </w:rPr>
        <w:softHyphen/>
      </w:r>
      <w:r w:rsidRPr="00C33BD8">
        <w:rPr>
          <w:sz w:val="24"/>
          <w:szCs w:val="24"/>
        </w:rPr>
        <w:softHyphen/>
      </w:r>
      <w:r w:rsidRPr="00C33BD8">
        <w:rPr>
          <w:sz w:val="24"/>
          <w:szCs w:val="24"/>
        </w:rPr>
        <w:softHyphen/>
      </w:r>
      <w:r w:rsidRPr="00C33BD8">
        <w:rPr>
          <w:sz w:val="24"/>
          <w:szCs w:val="24"/>
        </w:rPr>
        <w:softHyphen/>
      </w:r>
      <w:r w:rsidRPr="00C33BD8">
        <w:rPr>
          <w:sz w:val="24"/>
          <w:szCs w:val="24"/>
        </w:rPr>
        <w:softHyphen/>
      </w:r>
      <w:r w:rsidRPr="00C33BD8">
        <w:rPr>
          <w:sz w:val="24"/>
          <w:szCs w:val="24"/>
        </w:rPr>
        <w:softHyphen/>
      </w:r>
      <w:r w:rsidRPr="00C33BD8">
        <w:rPr>
          <w:sz w:val="24"/>
          <w:szCs w:val="24"/>
        </w:rPr>
        <w:softHyphen/>
      </w:r>
      <w:r w:rsidRPr="00C33BD8">
        <w:rPr>
          <w:sz w:val="24"/>
          <w:szCs w:val="24"/>
        </w:rPr>
        <w:softHyphen/>
      </w:r>
      <w:r w:rsidRPr="00C33BD8">
        <w:rPr>
          <w:sz w:val="24"/>
          <w:szCs w:val="24"/>
        </w:rPr>
        <w:softHyphen/>
      </w:r>
      <w:r w:rsidRPr="00C33BD8">
        <w:rPr>
          <w:sz w:val="24"/>
          <w:szCs w:val="24"/>
        </w:rPr>
        <w:softHyphen/>
      </w:r>
      <w:r w:rsidRPr="00C33BD8">
        <w:rPr>
          <w:sz w:val="24"/>
          <w:szCs w:val="24"/>
        </w:rPr>
        <w:softHyphen/>
      </w:r>
      <w:r w:rsidRPr="00C33BD8">
        <w:rPr>
          <w:sz w:val="24"/>
          <w:szCs w:val="24"/>
        </w:rPr>
        <w:softHyphen/>
        <w:t xml:space="preserve">  _</w:t>
      </w:r>
      <w:proofErr w:type="gramEnd"/>
      <w:r w:rsidRPr="00C33BD8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</w:t>
      </w:r>
      <w:r w:rsidRPr="00C33BD8">
        <w:rPr>
          <w:sz w:val="24"/>
          <w:szCs w:val="24"/>
        </w:rPr>
        <w:t>______</w:t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>Voice Phone Number:  (____</w:t>
      </w:r>
      <w:proofErr w:type="gramStart"/>
      <w:r w:rsidRPr="00C33BD8">
        <w:rPr>
          <w:sz w:val="24"/>
          <w:szCs w:val="24"/>
        </w:rPr>
        <w:t>)_</w:t>
      </w:r>
      <w:proofErr w:type="gramEnd"/>
      <w:r w:rsidRPr="00C33BD8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C33BD8">
        <w:rPr>
          <w:sz w:val="24"/>
          <w:szCs w:val="24"/>
        </w:rPr>
        <w:t>___  FAX: (____)______</w:t>
      </w:r>
      <w:r>
        <w:rPr>
          <w:sz w:val="24"/>
          <w:szCs w:val="24"/>
        </w:rPr>
        <w:t>___</w:t>
      </w:r>
      <w:r w:rsidRPr="00C33BD8">
        <w:rPr>
          <w:sz w:val="24"/>
          <w:szCs w:val="24"/>
        </w:rPr>
        <w:t>_____________</w:t>
      </w:r>
    </w:p>
    <w:p w:rsidR="00195CCB" w:rsidRPr="00C33BD8" w:rsidRDefault="00195CCB" w:rsidP="00195CCB">
      <w:pPr>
        <w:rPr>
          <w:sz w:val="24"/>
          <w:szCs w:val="24"/>
        </w:rPr>
      </w:pPr>
      <w:r w:rsidRPr="00C33BD8">
        <w:rPr>
          <w:sz w:val="24"/>
          <w:szCs w:val="24"/>
        </w:rPr>
        <w:t>E-mail address ________________________________________________________</w:t>
      </w:r>
      <w:r>
        <w:rPr>
          <w:sz w:val="24"/>
          <w:szCs w:val="24"/>
        </w:rPr>
        <w:t>______</w:t>
      </w:r>
      <w:r w:rsidRPr="00C33BD8">
        <w:rPr>
          <w:sz w:val="24"/>
          <w:szCs w:val="24"/>
        </w:rPr>
        <w:t>____</w:t>
      </w:r>
    </w:p>
    <w:p w:rsidR="00195CCB" w:rsidRPr="00C33BD8" w:rsidRDefault="00195CCB" w:rsidP="00195CCB">
      <w:pPr>
        <w:rPr>
          <w:i/>
          <w:sz w:val="24"/>
          <w:szCs w:val="24"/>
        </w:rPr>
      </w:pPr>
    </w:p>
    <w:p w:rsidR="00195CCB" w:rsidRPr="00C33BD8" w:rsidRDefault="00195CCB" w:rsidP="00195CCB">
      <w:pPr>
        <w:rPr>
          <w:i/>
          <w:sz w:val="24"/>
          <w:szCs w:val="24"/>
          <w:u w:val="single"/>
        </w:rPr>
      </w:pPr>
      <w:r w:rsidRPr="00C33BD8">
        <w:rPr>
          <w:i/>
          <w:sz w:val="24"/>
          <w:szCs w:val="24"/>
        </w:rPr>
        <w:t>Authorized Signature:</w:t>
      </w:r>
      <w:r w:rsidRPr="00C33BD8">
        <w:rPr>
          <w:i/>
          <w:sz w:val="24"/>
          <w:szCs w:val="24"/>
          <w:u w:val="single"/>
        </w:rPr>
        <w:tab/>
      </w:r>
      <w:r w:rsidRPr="00C33BD8">
        <w:rPr>
          <w:i/>
          <w:sz w:val="24"/>
          <w:szCs w:val="24"/>
          <w:u w:val="single"/>
        </w:rPr>
        <w:tab/>
      </w:r>
      <w:r w:rsidRPr="00C33BD8">
        <w:rPr>
          <w:i/>
          <w:sz w:val="24"/>
          <w:szCs w:val="24"/>
          <w:u w:val="single"/>
        </w:rPr>
        <w:tab/>
      </w:r>
      <w:r w:rsidRPr="00C33BD8">
        <w:rPr>
          <w:i/>
          <w:sz w:val="24"/>
          <w:szCs w:val="24"/>
          <w:u w:val="single"/>
        </w:rPr>
        <w:tab/>
      </w:r>
      <w:r w:rsidRPr="00C33BD8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>______</w:t>
      </w:r>
      <w:r w:rsidRPr="00C33BD8"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 xml:space="preserve">   </w:t>
      </w:r>
      <w:r w:rsidRPr="00C33BD8">
        <w:rPr>
          <w:i/>
          <w:sz w:val="24"/>
          <w:szCs w:val="24"/>
        </w:rPr>
        <w:t>Date:</w:t>
      </w:r>
      <w:r w:rsidRPr="00C33BD8">
        <w:rPr>
          <w:i/>
          <w:sz w:val="24"/>
          <w:szCs w:val="24"/>
          <w:u w:val="single"/>
        </w:rPr>
        <w:tab/>
        <w:t>_______</w:t>
      </w:r>
      <w:r>
        <w:rPr>
          <w:i/>
          <w:sz w:val="24"/>
          <w:szCs w:val="24"/>
          <w:u w:val="single"/>
        </w:rPr>
        <w:t>_</w:t>
      </w:r>
      <w:r w:rsidRPr="00C33BD8">
        <w:rPr>
          <w:i/>
          <w:sz w:val="24"/>
          <w:szCs w:val="24"/>
          <w:u w:val="single"/>
        </w:rPr>
        <w:tab/>
      </w:r>
    </w:p>
    <w:p w:rsidR="00195CCB" w:rsidRPr="00C33BD8" w:rsidRDefault="00195CCB" w:rsidP="00195CCB"/>
    <w:p w:rsidR="00D32CB9" w:rsidRPr="00195CCB" w:rsidRDefault="00195CCB" w:rsidP="00195CCB">
      <w:r w:rsidRPr="00C33BD8">
        <w:rPr>
          <w:sz w:val="24"/>
          <w:szCs w:val="24"/>
        </w:rPr>
        <w:t>Please direct any questions regarding the TRS Surcharge remittance to Mr. Eric Jeschke at (717) 783</w:t>
      </w:r>
      <w:r w:rsidRPr="00C33BD8">
        <w:rPr>
          <w:sz w:val="24"/>
          <w:szCs w:val="24"/>
        </w:rPr>
        <w:noBreakHyphen/>
        <w:t>3850 or ejeschke@pa.gov.</w:t>
      </w:r>
    </w:p>
    <w:sectPr w:rsidR="00D32CB9" w:rsidRPr="00195CCB" w:rsidSect="00A05AD2"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D"/>
    <w:rsid w:val="0000585C"/>
    <w:rsid w:val="00027BED"/>
    <w:rsid w:val="00036EE5"/>
    <w:rsid w:val="00067FCF"/>
    <w:rsid w:val="00070343"/>
    <w:rsid w:val="00071685"/>
    <w:rsid w:val="00074193"/>
    <w:rsid w:val="000A4F7C"/>
    <w:rsid w:val="000B1433"/>
    <w:rsid w:val="000E0C6C"/>
    <w:rsid w:val="001057BF"/>
    <w:rsid w:val="001443F7"/>
    <w:rsid w:val="00156152"/>
    <w:rsid w:val="00162A72"/>
    <w:rsid w:val="00195CCB"/>
    <w:rsid w:val="001A3AB0"/>
    <w:rsid w:val="001B0DC9"/>
    <w:rsid w:val="001F177B"/>
    <w:rsid w:val="00237E8F"/>
    <w:rsid w:val="00275639"/>
    <w:rsid w:val="0028646F"/>
    <w:rsid w:val="00295672"/>
    <w:rsid w:val="002A6225"/>
    <w:rsid w:val="002F78F4"/>
    <w:rsid w:val="0033581D"/>
    <w:rsid w:val="00362E44"/>
    <w:rsid w:val="00366417"/>
    <w:rsid w:val="00391765"/>
    <w:rsid w:val="003D366E"/>
    <w:rsid w:val="003D7F8E"/>
    <w:rsid w:val="003E7425"/>
    <w:rsid w:val="0041215A"/>
    <w:rsid w:val="00413A62"/>
    <w:rsid w:val="004320B1"/>
    <w:rsid w:val="00491C0F"/>
    <w:rsid w:val="00493FA5"/>
    <w:rsid w:val="004A7C57"/>
    <w:rsid w:val="004C2DE3"/>
    <w:rsid w:val="004E65D0"/>
    <w:rsid w:val="005051FF"/>
    <w:rsid w:val="00551D3E"/>
    <w:rsid w:val="00572EBC"/>
    <w:rsid w:val="0059160F"/>
    <w:rsid w:val="005B355B"/>
    <w:rsid w:val="005B4F94"/>
    <w:rsid w:val="005C24AE"/>
    <w:rsid w:val="005C3850"/>
    <w:rsid w:val="005D449B"/>
    <w:rsid w:val="005D57D5"/>
    <w:rsid w:val="005F1E80"/>
    <w:rsid w:val="005F7841"/>
    <w:rsid w:val="0065640D"/>
    <w:rsid w:val="00683FC9"/>
    <w:rsid w:val="006C1EFE"/>
    <w:rsid w:val="006D007B"/>
    <w:rsid w:val="006D293A"/>
    <w:rsid w:val="006F5167"/>
    <w:rsid w:val="0073096B"/>
    <w:rsid w:val="007A2688"/>
    <w:rsid w:val="007D7F67"/>
    <w:rsid w:val="00810D49"/>
    <w:rsid w:val="00817B54"/>
    <w:rsid w:val="0082224A"/>
    <w:rsid w:val="00874844"/>
    <w:rsid w:val="00880E0E"/>
    <w:rsid w:val="008828FD"/>
    <w:rsid w:val="008953D0"/>
    <w:rsid w:val="008A18F2"/>
    <w:rsid w:val="008F02AA"/>
    <w:rsid w:val="008F5D3E"/>
    <w:rsid w:val="009272E2"/>
    <w:rsid w:val="00951C03"/>
    <w:rsid w:val="0095767B"/>
    <w:rsid w:val="00982535"/>
    <w:rsid w:val="00987746"/>
    <w:rsid w:val="009A0177"/>
    <w:rsid w:val="009A6C5F"/>
    <w:rsid w:val="00A02BF2"/>
    <w:rsid w:val="00A03BB3"/>
    <w:rsid w:val="00A1282E"/>
    <w:rsid w:val="00A145ED"/>
    <w:rsid w:val="00A43735"/>
    <w:rsid w:val="00A55C81"/>
    <w:rsid w:val="00A64CCF"/>
    <w:rsid w:val="00A74451"/>
    <w:rsid w:val="00A7714A"/>
    <w:rsid w:val="00A81739"/>
    <w:rsid w:val="00AB1F43"/>
    <w:rsid w:val="00AD7FDB"/>
    <w:rsid w:val="00B02317"/>
    <w:rsid w:val="00B02F68"/>
    <w:rsid w:val="00B04DCA"/>
    <w:rsid w:val="00B51177"/>
    <w:rsid w:val="00B6679F"/>
    <w:rsid w:val="00B853A2"/>
    <w:rsid w:val="00BA1C09"/>
    <w:rsid w:val="00BC1879"/>
    <w:rsid w:val="00C20198"/>
    <w:rsid w:val="00C256F1"/>
    <w:rsid w:val="00C34E36"/>
    <w:rsid w:val="00C42CEA"/>
    <w:rsid w:val="00C5075D"/>
    <w:rsid w:val="00C55188"/>
    <w:rsid w:val="00C629CD"/>
    <w:rsid w:val="00C72268"/>
    <w:rsid w:val="00CA4EFF"/>
    <w:rsid w:val="00CC0070"/>
    <w:rsid w:val="00D04087"/>
    <w:rsid w:val="00D13C6C"/>
    <w:rsid w:val="00D1464A"/>
    <w:rsid w:val="00D162B3"/>
    <w:rsid w:val="00D32CB9"/>
    <w:rsid w:val="00D510D0"/>
    <w:rsid w:val="00D616F0"/>
    <w:rsid w:val="00D74113"/>
    <w:rsid w:val="00D751FD"/>
    <w:rsid w:val="00DC377B"/>
    <w:rsid w:val="00DD0BA5"/>
    <w:rsid w:val="00E26ADC"/>
    <w:rsid w:val="00E34390"/>
    <w:rsid w:val="00E402FD"/>
    <w:rsid w:val="00E4648D"/>
    <w:rsid w:val="00E57EA9"/>
    <w:rsid w:val="00E80D7F"/>
    <w:rsid w:val="00EA67FF"/>
    <w:rsid w:val="00EE1731"/>
    <w:rsid w:val="00F2505C"/>
    <w:rsid w:val="00F85ACB"/>
    <w:rsid w:val="00FB2947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C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07B"/>
    <w:pPr>
      <w:spacing w:after="0" w:line="240" w:lineRule="auto"/>
    </w:pPr>
  </w:style>
  <w:style w:type="paragraph" w:customStyle="1" w:styleId="NoSpacingxNR12">
    <w:name w:val="No Spacing xNR 12"/>
    <w:basedOn w:val="NoSpacing"/>
    <w:rsid w:val="008A18F2"/>
    <w:rPr>
      <w:b/>
      <w:sz w:val="28"/>
    </w:rPr>
  </w:style>
  <w:style w:type="character" w:styleId="Strong">
    <w:name w:val="Strong"/>
    <w:basedOn w:val="DefaultParagraphFont"/>
    <w:uiPriority w:val="22"/>
    <w:qFormat/>
    <w:rsid w:val="006D0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C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07B"/>
    <w:pPr>
      <w:spacing w:after="0" w:line="240" w:lineRule="auto"/>
    </w:pPr>
  </w:style>
  <w:style w:type="paragraph" w:customStyle="1" w:styleId="NoSpacingxNR12">
    <w:name w:val="No Spacing xNR 12"/>
    <w:basedOn w:val="NoSpacing"/>
    <w:rsid w:val="008A18F2"/>
    <w:rPr>
      <w:b/>
      <w:sz w:val="28"/>
    </w:rPr>
  </w:style>
  <w:style w:type="character" w:styleId="Strong">
    <w:name w:val="Strong"/>
    <w:basedOn w:val="DefaultParagraphFont"/>
    <w:uiPriority w:val="22"/>
    <w:qFormat/>
    <w:rsid w:val="006D0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Page, Cyndi</cp:lastModifiedBy>
  <cp:revision>2</cp:revision>
  <dcterms:created xsi:type="dcterms:W3CDTF">2016-05-23T21:55:00Z</dcterms:created>
  <dcterms:modified xsi:type="dcterms:W3CDTF">2016-05-23T21:55:00Z</dcterms:modified>
</cp:coreProperties>
</file>