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PENNSYLVANIA</w:t>
      </w:r>
    </w:p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PUBLIC UTILITY COMMISSION</w:t>
      </w:r>
    </w:p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Harrisburg, PA 17105-3265</w:t>
      </w:r>
    </w:p>
    <w:p w:rsidR="00776AD2" w:rsidRPr="00F514FB" w:rsidRDefault="00776AD2" w:rsidP="00776AD2">
      <w:pPr>
        <w:tabs>
          <w:tab w:val="left" w:pos="-720"/>
        </w:tabs>
        <w:suppressAutoHyphens/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4428"/>
      </w:tblGrid>
      <w:tr w:rsidR="00776AD2" w:rsidRPr="00F514FB" w:rsidTr="00F04BBF">
        <w:tc>
          <w:tcPr>
            <w:tcW w:w="505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6F513C">
            <w:pPr>
              <w:jc w:val="right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 xml:space="preserve">Public Meeting held </w:t>
            </w:r>
            <w:r w:rsidR="006F513C">
              <w:rPr>
                <w:sz w:val="26"/>
                <w:szCs w:val="26"/>
              </w:rPr>
              <w:t>January 24, 2013</w:t>
            </w:r>
          </w:p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</w:tc>
      </w:tr>
      <w:tr w:rsidR="00776AD2" w:rsidRPr="00F514FB" w:rsidTr="00F04BBF">
        <w:tc>
          <w:tcPr>
            <w:tcW w:w="505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Commissioners Present:</w:t>
            </w: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Robert F. Powelson, Chairman</w:t>
            </w:r>
          </w:p>
          <w:p w:rsidR="00776AD2" w:rsidRPr="00F04BBF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John F. Coleman, Jr., Vice Chairman</w:t>
            </w:r>
          </w:p>
          <w:p w:rsidR="00776AD2" w:rsidRPr="00F04BBF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Wayne E. Gardner</w:t>
            </w:r>
          </w:p>
          <w:p w:rsidR="00776AD2" w:rsidRPr="00F04BBF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James H. Cawley</w:t>
            </w:r>
          </w:p>
          <w:p w:rsidR="00776AD2" w:rsidRPr="00F04BBF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Pamela A. Witmer</w:t>
            </w: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</w:tc>
      </w:tr>
      <w:tr w:rsidR="00776AD2" w:rsidRPr="00F514FB" w:rsidTr="00F04BBF">
        <w:tc>
          <w:tcPr>
            <w:tcW w:w="5058" w:type="dxa"/>
            <w:shd w:val="clear" w:color="auto" w:fill="auto"/>
          </w:tcPr>
          <w:p w:rsidR="00776AD2" w:rsidRDefault="00CE024E" w:rsidP="00F04BBF">
            <w:pPr>
              <w:rPr>
                <w:sz w:val="26"/>
                <w:szCs w:val="26"/>
              </w:rPr>
            </w:pPr>
            <w:r>
              <w:rPr>
                <w:sz w:val="26"/>
              </w:rPr>
              <w:t xml:space="preserve">Pennsylvania Public Utility </w:t>
            </w:r>
            <w:r w:rsidRPr="00027664">
              <w:rPr>
                <w:sz w:val="26"/>
              </w:rPr>
              <w:t xml:space="preserve">Commission </w:t>
            </w:r>
            <w:r w:rsidR="006F513C">
              <w:rPr>
                <w:sz w:val="26"/>
                <w:szCs w:val="26"/>
              </w:rPr>
              <w:t xml:space="preserve"> </w:t>
            </w:r>
          </w:p>
          <w:p w:rsidR="00C50605" w:rsidRPr="00B36EB6" w:rsidRDefault="00C50605" w:rsidP="00C5060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Office of Consumer Advocate</w:t>
            </w:r>
            <w:r>
              <w:rPr>
                <w:bCs/>
                <w:sz w:val="26"/>
                <w:szCs w:val="26"/>
              </w:rPr>
              <w:tab/>
            </w:r>
            <w:r>
              <w:rPr>
                <w:bCs/>
                <w:sz w:val="26"/>
                <w:szCs w:val="26"/>
              </w:rPr>
              <w:tab/>
            </w:r>
          </w:p>
          <w:p w:rsidR="00C50605" w:rsidRPr="00B36EB6" w:rsidRDefault="00C50605" w:rsidP="00C50605">
            <w:pPr>
              <w:rPr>
                <w:bCs/>
                <w:sz w:val="26"/>
                <w:szCs w:val="26"/>
              </w:rPr>
            </w:pPr>
            <w:r w:rsidRPr="00B36EB6">
              <w:rPr>
                <w:bCs/>
                <w:sz w:val="26"/>
                <w:szCs w:val="26"/>
              </w:rPr>
              <w:t>Office of Small Business Advocate</w:t>
            </w:r>
            <w:r w:rsidRPr="00B36EB6">
              <w:rPr>
                <w:bCs/>
                <w:sz w:val="26"/>
                <w:szCs w:val="26"/>
              </w:rPr>
              <w:tab/>
            </w:r>
          </w:p>
          <w:p w:rsidR="00C50605" w:rsidRPr="00B36EB6" w:rsidRDefault="00C50605" w:rsidP="00C50605">
            <w:pPr>
              <w:rPr>
                <w:bCs/>
                <w:sz w:val="26"/>
                <w:szCs w:val="26"/>
              </w:rPr>
            </w:pPr>
            <w:r w:rsidRPr="00B36EB6">
              <w:rPr>
                <w:bCs/>
                <w:sz w:val="26"/>
                <w:szCs w:val="26"/>
              </w:rPr>
              <w:t>PP&amp;L Industrial Customer Alliance</w:t>
            </w:r>
            <w:r w:rsidRPr="00B36EB6">
              <w:rPr>
                <w:bCs/>
                <w:sz w:val="26"/>
                <w:szCs w:val="26"/>
              </w:rPr>
              <w:tab/>
            </w:r>
          </w:p>
          <w:p w:rsidR="00C50605" w:rsidRPr="00B36EB6" w:rsidRDefault="00C50605" w:rsidP="00C50605">
            <w:pPr>
              <w:rPr>
                <w:bCs/>
                <w:sz w:val="26"/>
                <w:szCs w:val="26"/>
              </w:rPr>
            </w:pPr>
            <w:r w:rsidRPr="00B36EB6">
              <w:rPr>
                <w:bCs/>
                <w:sz w:val="26"/>
                <w:szCs w:val="26"/>
              </w:rPr>
              <w:t>William Andrews</w:t>
            </w:r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</w:p>
          <w:p w:rsidR="00C50605" w:rsidRPr="00B36EB6" w:rsidRDefault="00C50605" w:rsidP="00C50605">
            <w:pPr>
              <w:rPr>
                <w:bCs/>
                <w:sz w:val="26"/>
                <w:szCs w:val="26"/>
              </w:rPr>
            </w:pPr>
            <w:r w:rsidRPr="00B36EB6">
              <w:rPr>
                <w:bCs/>
                <w:sz w:val="26"/>
                <w:szCs w:val="26"/>
              </w:rPr>
              <w:t>Tracey Andrews</w:t>
            </w:r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</w:p>
          <w:p w:rsidR="00C50605" w:rsidRPr="00B36EB6" w:rsidRDefault="00C50605" w:rsidP="00C50605">
            <w:pPr>
              <w:rPr>
                <w:bCs/>
                <w:sz w:val="26"/>
                <w:szCs w:val="26"/>
              </w:rPr>
            </w:pPr>
            <w:r w:rsidRPr="00B36EB6">
              <w:rPr>
                <w:bCs/>
                <w:sz w:val="26"/>
                <w:szCs w:val="26"/>
              </w:rPr>
              <w:t>Eric Joseph Epstein</w:t>
            </w:r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</w:p>
          <w:p w:rsidR="00C50605" w:rsidRPr="00B36EB6" w:rsidRDefault="00C50605" w:rsidP="00C50605">
            <w:pPr>
              <w:rPr>
                <w:bCs/>
                <w:sz w:val="26"/>
                <w:szCs w:val="26"/>
              </w:rPr>
            </w:pPr>
            <w:r w:rsidRPr="00B36EB6">
              <w:rPr>
                <w:bCs/>
                <w:sz w:val="26"/>
                <w:szCs w:val="26"/>
              </w:rPr>
              <w:t>Dave A. Kenney</w:t>
            </w:r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</w:p>
          <w:p w:rsidR="00C50605" w:rsidRDefault="00C50605" w:rsidP="00C5060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Roberta A. </w:t>
            </w:r>
            <w:proofErr w:type="spellStart"/>
            <w:r>
              <w:rPr>
                <w:bCs/>
                <w:sz w:val="26"/>
                <w:szCs w:val="26"/>
              </w:rPr>
              <w:t>Kurrell</w:t>
            </w:r>
            <w:proofErr w:type="spellEnd"/>
            <w:r>
              <w:rPr>
                <w:bCs/>
                <w:sz w:val="26"/>
                <w:szCs w:val="26"/>
              </w:rPr>
              <w:tab/>
            </w:r>
            <w:r>
              <w:rPr>
                <w:bCs/>
                <w:sz w:val="26"/>
                <w:szCs w:val="26"/>
              </w:rPr>
              <w:tab/>
            </w:r>
            <w:r>
              <w:rPr>
                <w:bCs/>
                <w:sz w:val="26"/>
                <w:szCs w:val="26"/>
              </w:rPr>
              <w:tab/>
            </w:r>
          </w:p>
          <w:p w:rsidR="00C50605" w:rsidRPr="00B36EB6" w:rsidRDefault="00C50605" w:rsidP="00C5060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Donald </w:t>
            </w:r>
            <w:proofErr w:type="spellStart"/>
            <w:r>
              <w:rPr>
                <w:bCs/>
                <w:sz w:val="26"/>
                <w:szCs w:val="26"/>
              </w:rPr>
              <w:t>Leventry</w:t>
            </w:r>
            <w:proofErr w:type="spellEnd"/>
            <w:r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</w:p>
          <w:p w:rsidR="00C50605" w:rsidRPr="00B36EB6" w:rsidRDefault="00C50605" w:rsidP="00C50605">
            <w:pPr>
              <w:rPr>
                <w:bCs/>
                <w:sz w:val="26"/>
                <w:szCs w:val="26"/>
              </w:rPr>
            </w:pPr>
            <w:r w:rsidRPr="00B36EB6">
              <w:rPr>
                <w:bCs/>
                <w:sz w:val="26"/>
                <w:szCs w:val="26"/>
              </w:rPr>
              <w:t>John G. Lucas</w:t>
            </w:r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</w:p>
          <w:p w:rsidR="00776AD2" w:rsidRPr="00F04BBF" w:rsidRDefault="00C50605" w:rsidP="00C50605">
            <w:pPr>
              <w:rPr>
                <w:sz w:val="26"/>
                <w:szCs w:val="26"/>
              </w:rPr>
            </w:pPr>
            <w:r w:rsidRPr="00B36EB6">
              <w:rPr>
                <w:bCs/>
                <w:sz w:val="26"/>
                <w:szCs w:val="26"/>
              </w:rPr>
              <w:t xml:space="preserve">Helen </w:t>
            </w:r>
            <w:proofErr w:type="spellStart"/>
            <w:r w:rsidRPr="00B36EB6">
              <w:rPr>
                <w:bCs/>
                <w:sz w:val="26"/>
                <w:szCs w:val="26"/>
              </w:rPr>
              <w:t>Schwika</w:t>
            </w:r>
            <w:proofErr w:type="spellEnd"/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  <w:r w:rsidRPr="00B36EB6">
              <w:rPr>
                <w:bCs/>
                <w:sz w:val="26"/>
                <w:szCs w:val="26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:rsidR="00C50605" w:rsidRDefault="006F513C" w:rsidP="006F513C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R-2012-2290597</w:t>
            </w:r>
            <w:r w:rsidR="00C50605" w:rsidRPr="00B36EB6">
              <w:rPr>
                <w:bCs/>
                <w:sz w:val="26"/>
                <w:szCs w:val="26"/>
              </w:rPr>
              <w:t xml:space="preserve"> </w:t>
            </w:r>
          </w:p>
          <w:p w:rsidR="00776AD2" w:rsidRDefault="00C50605" w:rsidP="006F513C">
            <w:pPr>
              <w:jc w:val="right"/>
              <w:rPr>
                <w:bCs/>
                <w:sz w:val="26"/>
                <w:szCs w:val="26"/>
              </w:rPr>
            </w:pPr>
            <w:r w:rsidRPr="00B36EB6">
              <w:rPr>
                <w:bCs/>
                <w:sz w:val="26"/>
                <w:szCs w:val="26"/>
              </w:rPr>
              <w:t>C-2012-2300266</w:t>
            </w:r>
          </w:p>
          <w:p w:rsidR="00C50605" w:rsidRDefault="00C50605" w:rsidP="006F513C">
            <w:pPr>
              <w:jc w:val="right"/>
              <w:rPr>
                <w:bCs/>
                <w:sz w:val="26"/>
                <w:szCs w:val="26"/>
              </w:rPr>
            </w:pPr>
            <w:r w:rsidRPr="00B36EB6">
              <w:rPr>
                <w:bCs/>
                <w:sz w:val="26"/>
                <w:szCs w:val="26"/>
              </w:rPr>
              <w:t>C-2012-2301063</w:t>
            </w:r>
          </w:p>
          <w:p w:rsidR="00C50605" w:rsidRDefault="00C50605" w:rsidP="006F513C">
            <w:pPr>
              <w:jc w:val="right"/>
              <w:rPr>
                <w:bCs/>
                <w:sz w:val="26"/>
                <w:szCs w:val="26"/>
              </w:rPr>
            </w:pPr>
            <w:r w:rsidRPr="00B36EB6">
              <w:rPr>
                <w:bCs/>
                <w:sz w:val="26"/>
                <w:szCs w:val="26"/>
              </w:rPr>
              <w:t>C-2012-2306728</w:t>
            </w:r>
          </w:p>
          <w:p w:rsidR="00C50605" w:rsidRDefault="00C50605" w:rsidP="006F513C">
            <w:pPr>
              <w:jc w:val="right"/>
              <w:rPr>
                <w:bCs/>
                <w:sz w:val="26"/>
                <w:szCs w:val="26"/>
              </w:rPr>
            </w:pPr>
            <w:r w:rsidRPr="00B36EB6">
              <w:rPr>
                <w:bCs/>
                <w:sz w:val="26"/>
                <w:szCs w:val="26"/>
              </w:rPr>
              <w:t>C-2012-2300402</w:t>
            </w:r>
          </w:p>
          <w:p w:rsidR="00C50605" w:rsidRDefault="00C50605" w:rsidP="006F513C">
            <w:pPr>
              <w:jc w:val="right"/>
              <w:rPr>
                <w:bCs/>
                <w:sz w:val="26"/>
                <w:szCs w:val="26"/>
              </w:rPr>
            </w:pPr>
            <w:r w:rsidRPr="00B36EB6">
              <w:rPr>
                <w:bCs/>
                <w:sz w:val="26"/>
                <w:szCs w:val="26"/>
              </w:rPr>
              <w:t>C-2012-2328596</w:t>
            </w:r>
          </w:p>
          <w:p w:rsidR="00C50605" w:rsidRDefault="00C50605" w:rsidP="006F513C">
            <w:pPr>
              <w:jc w:val="right"/>
              <w:rPr>
                <w:bCs/>
                <w:sz w:val="26"/>
                <w:szCs w:val="26"/>
              </w:rPr>
            </w:pPr>
            <w:r w:rsidRPr="00B36EB6">
              <w:rPr>
                <w:bCs/>
                <w:sz w:val="26"/>
                <w:szCs w:val="26"/>
              </w:rPr>
              <w:t>C-2012-2313283</w:t>
            </w:r>
          </w:p>
          <w:p w:rsidR="00C50605" w:rsidRDefault="00C50605" w:rsidP="00C50605">
            <w:pPr>
              <w:jc w:val="right"/>
            </w:pPr>
            <w:r w:rsidRPr="00B36EB6">
              <w:rPr>
                <w:bCs/>
                <w:sz w:val="26"/>
                <w:szCs w:val="26"/>
              </w:rPr>
              <w:t>C-2012-2299539</w:t>
            </w:r>
          </w:p>
          <w:p w:rsidR="00C50605" w:rsidRDefault="00C50605" w:rsidP="00C50605">
            <w:pPr>
              <w:jc w:val="right"/>
            </w:pPr>
            <w:r w:rsidRPr="00B36EB6">
              <w:rPr>
                <w:bCs/>
                <w:sz w:val="26"/>
                <w:szCs w:val="26"/>
              </w:rPr>
              <w:t>C-2012-2304870</w:t>
            </w:r>
          </w:p>
          <w:p w:rsidR="00C50605" w:rsidRDefault="00C50605" w:rsidP="00C50605">
            <w:pPr>
              <w:jc w:val="right"/>
            </w:pPr>
            <w:r>
              <w:rPr>
                <w:bCs/>
                <w:sz w:val="26"/>
                <w:szCs w:val="26"/>
              </w:rPr>
              <w:t>C-2012-2304903</w:t>
            </w:r>
          </w:p>
          <w:p w:rsidR="00C50605" w:rsidRDefault="00C50605" w:rsidP="00C50605">
            <w:pPr>
              <w:jc w:val="right"/>
            </w:pPr>
            <w:r w:rsidRPr="00B36EB6">
              <w:rPr>
                <w:bCs/>
                <w:sz w:val="26"/>
                <w:szCs w:val="26"/>
              </w:rPr>
              <w:t>C-2012-2298593</w:t>
            </w:r>
          </w:p>
          <w:p w:rsidR="00C50605" w:rsidRDefault="00C50605" w:rsidP="00C50605">
            <w:pPr>
              <w:jc w:val="right"/>
            </w:pPr>
            <w:r w:rsidRPr="00B36EB6">
              <w:rPr>
                <w:bCs/>
                <w:sz w:val="26"/>
                <w:szCs w:val="26"/>
              </w:rPr>
              <w:t>C-2012-2299335</w:t>
            </w:r>
          </w:p>
          <w:p w:rsidR="00C50605" w:rsidRPr="00F04BBF" w:rsidRDefault="00C50605" w:rsidP="006F513C">
            <w:pPr>
              <w:jc w:val="right"/>
              <w:rPr>
                <w:sz w:val="26"/>
                <w:szCs w:val="26"/>
              </w:rPr>
            </w:pPr>
          </w:p>
        </w:tc>
      </w:tr>
      <w:tr w:rsidR="00776AD2" w:rsidRPr="00F514FB" w:rsidTr="00F04BBF">
        <w:tc>
          <w:tcPr>
            <w:tcW w:w="5058" w:type="dxa"/>
            <w:shd w:val="clear" w:color="auto" w:fill="auto"/>
          </w:tcPr>
          <w:p w:rsidR="00776AD2" w:rsidRPr="00F04BBF" w:rsidRDefault="00776AD2" w:rsidP="00F04BBF">
            <w:pPr>
              <w:ind w:firstLine="1440"/>
              <w:rPr>
                <w:sz w:val="26"/>
                <w:szCs w:val="26"/>
              </w:rPr>
            </w:pPr>
            <w:proofErr w:type="gramStart"/>
            <w:r w:rsidRPr="00F04BBF">
              <w:rPr>
                <w:sz w:val="26"/>
                <w:szCs w:val="26"/>
              </w:rPr>
              <w:t>v</w:t>
            </w:r>
            <w:proofErr w:type="gramEnd"/>
            <w:r w:rsidRPr="00F04BBF">
              <w:rPr>
                <w:sz w:val="26"/>
                <w:szCs w:val="26"/>
              </w:rPr>
              <w:t>.</w:t>
            </w:r>
          </w:p>
          <w:p w:rsidR="00776AD2" w:rsidRPr="00F04BBF" w:rsidRDefault="00776AD2" w:rsidP="00F04BBF">
            <w:pPr>
              <w:ind w:firstLine="1440"/>
              <w:rPr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</w:tr>
      <w:tr w:rsidR="00776AD2" w:rsidRPr="00F514FB" w:rsidTr="00F04BBF">
        <w:tc>
          <w:tcPr>
            <w:tcW w:w="5058" w:type="dxa"/>
            <w:shd w:val="clear" w:color="auto" w:fill="auto"/>
          </w:tcPr>
          <w:p w:rsidR="00776AD2" w:rsidRPr="00F04BBF" w:rsidRDefault="006F513C" w:rsidP="006F51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PPL Electric Utilities</w:t>
            </w:r>
            <w:r w:rsidR="00CE024E">
              <w:rPr>
                <w:sz w:val="26"/>
                <w:szCs w:val="26"/>
              </w:rPr>
              <w:t xml:space="preserve"> Corporation</w:t>
            </w:r>
          </w:p>
        </w:tc>
        <w:tc>
          <w:tcPr>
            <w:tcW w:w="442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</w:tr>
    </w:tbl>
    <w:p w:rsidR="00776AD2" w:rsidRPr="00F514FB" w:rsidRDefault="00776AD2" w:rsidP="00776AD2">
      <w:pPr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 xml:space="preserve">OPINION </w:t>
      </w:r>
      <w:smartTag w:uri="urn:schemas-microsoft-com:office:smarttags" w:element="stockticker">
        <w:r w:rsidRPr="00F514FB">
          <w:rPr>
            <w:b/>
            <w:sz w:val="26"/>
            <w:szCs w:val="26"/>
          </w:rPr>
          <w:t>AND</w:t>
        </w:r>
      </w:smartTag>
      <w:r w:rsidRPr="00F514FB">
        <w:rPr>
          <w:b/>
          <w:sz w:val="26"/>
          <w:szCs w:val="26"/>
        </w:rPr>
        <w:t xml:space="preserve"> ORDER</w:t>
      </w: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</w:p>
    <w:p w:rsidR="00776AD2" w:rsidRPr="00F514FB" w:rsidRDefault="00776AD2" w:rsidP="00C50605">
      <w:pPr>
        <w:keepNext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BY THE COMMISSION:</w:t>
      </w:r>
    </w:p>
    <w:p w:rsidR="00776AD2" w:rsidRPr="00F514FB" w:rsidRDefault="00776AD2" w:rsidP="00C50605">
      <w:pPr>
        <w:keepNext/>
        <w:rPr>
          <w:sz w:val="26"/>
          <w:szCs w:val="26"/>
        </w:rPr>
      </w:pPr>
    </w:p>
    <w:p w:rsidR="000F1318" w:rsidRPr="00027664" w:rsidRDefault="000F1318" w:rsidP="003E22CB">
      <w:pPr>
        <w:widowControl/>
        <w:tabs>
          <w:tab w:val="left" w:pos="-720"/>
        </w:tabs>
        <w:suppressAutoHyphens/>
        <w:spacing w:line="360" w:lineRule="auto"/>
        <w:ind w:firstLine="1440"/>
        <w:rPr>
          <w:b/>
          <w:sz w:val="26"/>
        </w:rPr>
      </w:pPr>
      <w:r w:rsidRPr="00027664">
        <w:rPr>
          <w:sz w:val="26"/>
        </w:rPr>
        <w:t xml:space="preserve">Before the </w:t>
      </w:r>
      <w:r w:rsidR="005C7928">
        <w:rPr>
          <w:sz w:val="26"/>
        </w:rPr>
        <w:t xml:space="preserve">Pennsylvania Public Utility </w:t>
      </w:r>
      <w:r w:rsidRPr="00027664">
        <w:rPr>
          <w:sz w:val="26"/>
        </w:rPr>
        <w:t xml:space="preserve">Commission </w:t>
      </w:r>
      <w:r w:rsidR="005C7928">
        <w:rPr>
          <w:sz w:val="26"/>
        </w:rPr>
        <w:t xml:space="preserve">(Commission) </w:t>
      </w:r>
      <w:r w:rsidRPr="00027664">
        <w:rPr>
          <w:sz w:val="26"/>
        </w:rPr>
        <w:t>for co</w:t>
      </w:r>
      <w:r w:rsidR="00893951">
        <w:rPr>
          <w:sz w:val="26"/>
        </w:rPr>
        <w:t>nsideration and disposition is the</w:t>
      </w:r>
      <w:r w:rsidRPr="00027664">
        <w:rPr>
          <w:sz w:val="26"/>
        </w:rPr>
        <w:t xml:space="preserve"> Petition for</w:t>
      </w:r>
      <w:r w:rsidR="006F513C">
        <w:rPr>
          <w:sz w:val="26"/>
        </w:rPr>
        <w:t xml:space="preserve"> </w:t>
      </w:r>
      <w:r w:rsidRPr="00027664">
        <w:rPr>
          <w:sz w:val="26"/>
        </w:rPr>
        <w:t xml:space="preserve">Reconsideration </w:t>
      </w:r>
      <w:r w:rsidR="00CE024E">
        <w:rPr>
          <w:sz w:val="26"/>
        </w:rPr>
        <w:t>or</w:t>
      </w:r>
      <w:r w:rsidR="00CE024E" w:rsidRPr="00027664">
        <w:rPr>
          <w:sz w:val="26"/>
        </w:rPr>
        <w:t xml:space="preserve"> </w:t>
      </w:r>
      <w:r w:rsidR="00CE024E">
        <w:rPr>
          <w:sz w:val="26"/>
        </w:rPr>
        <w:t>Clarification</w:t>
      </w:r>
      <w:r w:rsidR="00CE024E" w:rsidRPr="00027664">
        <w:rPr>
          <w:sz w:val="26"/>
        </w:rPr>
        <w:t xml:space="preserve"> </w:t>
      </w:r>
      <w:r w:rsidRPr="00027664">
        <w:rPr>
          <w:sz w:val="26"/>
        </w:rPr>
        <w:lastRenderedPageBreak/>
        <w:t>(Petition), filed by</w:t>
      </w:r>
      <w:r w:rsidR="00F248A4">
        <w:rPr>
          <w:sz w:val="26"/>
        </w:rPr>
        <w:t xml:space="preserve"> </w:t>
      </w:r>
      <w:r w:rsidR="006F513C">
        <w:rPr>
          <w:sz w:val="26"/>
        </w:rPr>
        <w:t xml:space="preserve">the Office of Consumer Advocate </w:t>
      </w:r>
      <w:r w:rsidR="004D78EC">
        <w:rPr>
          <w:sz w:val="26"/>
        </w:rPr>
        <w:t>(</w:t>
      </w:r>
      <w:r w:rsidR="006F513C">
        <w:rPr>
          <w:sz w:val="26"/>
        </w:rPr>
        <w:t>OCA</w:t>
      </w:r>
      <w:r w:rsidR="004D78EC">
        <w:rPr>
          <w:sz w:val="26"/>
        </w:rPr>
        <w:t>)</w:t>
      </w:r>
      <w:r w:rsidRPr="00027664">
        <w:rPr>
          <w:sz w:val="26"/>
          <w:szCs w:val="26"/>
        </w:rPr>
        <w:t>,</w:t>
      </w:r>
      <w:r w:rsidRPr="00027664">
        <w:rPr>
          <w:sz w:val="26"/>
        </w:rPr>
        <w:t xml:space="preserve"> on</w:t>
      </w:r>
      <w:r w:rsidR="003E22CB">
        <w:rPr>
          <w:sz w:val="26"/>
        </w:rPr>
        <w:t xml:space="preserve"> </w:t>
      </w:r>
      <w:r w:rsidR="006F513C">
        <w:rPr>
          <w:sz w:val="26"/>
        </w:rPr>
        <w:t>January 14, 2013</w:t>
      </w:r>
      <w:r w:rsidR="00AA548E">
        <w:rPr>
          <w:sz w:val="26"/>
        </w:rPr>
        <w:t>, seeking reconsideration of</w:t>
      </w:r>
      <w:r w:rsidR="000505E5">
        <w:rPr>
          <w:sz w:val="26"/>
        </w:rPr>
        <w:t xml:space="preserve"> the </w:t>
      </w:r>
      <w:r w:rsidRPr="00027664">
        <w:rPr>
          <w:sz w:val="26"/>
        </w:rPr>
        <w:t xml:space="preserve">Opinion and Order entered </w:t>
      </w:r>
      <w:r w:rsidR="006F513C">
        <w:rPr>
          <w:sz w:val="26"/>
        </w:rPr>
        <w:t>December 28, 2012</w:t>
      </w:r>
      <w:r w:rsidRPr="00027664">
        <w:rPr>
          <w:sz w:val="26"/>
        </w:rPr>
        <w:t>, relative to the above-captioned proceedings.</w:t>
      </w:r>
    </w:p>
    <w:p w:rsidR="000F1318" w:rsidRPr="00027664" w:rsidRDefault="000F1318" w:rsidP="000F1318">
      <w:pPr>
        <w:spacing w:line="360" w:lineRule="auto"/>
        <w:ind w:firstLine="1440"/>
        <w:rPr>
          <w:sz w:val="26"/>
          <w:szCs w:val="26"/>
        </w:rPr>
      </w:pPr>
    </w:p>
    <w:p w:rsidR="000F1318" w:rsidRPr="00027664" w:rsidRDefault="003E22CB" w:rsidP="000F1318">
      <w:pPr>
        <w:spacing w:line="360" w:lineRule="auto"/>
        <w:ind w:firstLine="1440"/>
        <w:rPr>
          <w:sz w:val="26"/>
          <w:szCs w:val="26"/>
        </w:rPr>
      </w:pPr>
      <w:r>
        <w:rPr>
          <w:sz w:val="26"/>
        </w:rPr>
        <w:t xml:space="preserve">Pursuant to Rule </w:t>
      </w:r>
      <w:r w:rsidR="000F1318" w:rsidRPr="00027664">
        <w:rPr>
          <w:sz w:val="26"/>
        </w:rPr>
        <w:t>1701 of the Pennsylvania Ru</w:t>
      </w:r>
      <w:r>
        <w:rPr>
          <w:sz w:val="26"/>
        </w:rPr>
        <w:t xml:space="preserve">les of Appellate Procedure, Pa. R.A.P. Rule </w:t>
      </w:r>
      <w:r w:rsidR="000F1318" w:rsidRPr="00027664">
        <w:rPr>
          <w:sz w:val="26"/>
        </w:rPr>
        <w:t>1701, the Commission must act to grant a petition for reconsideration within thirty days of the date of entry of the order for which reconsideration is sought, or otherwise lose jurisdiction to do so if a petition for review is timely filed.  The thirty</w:t>
      </w:r>
      <w:r w:rsidR="000F1318" w:rsidRPr="00027664">
        <w:rPr>
          <w:sz w:val="26"/>
        </w:rPr>
        <w:noBreakHyphen/>
        <w:t>day period within which the Commission must act upon this Petition for Reconsideration in</w:t>
      </w:r>
      <w:r w:rsidR="006E0927">
        <w:rPr>
          <w:sz w:val="26"/>
        </w:rPr>
        <w:t xml:space="preserve"> order to preserve jurisdiction</w:t>
      </w:r>
      <w:r w:rsidR="006F513C">
        <w:rPr>
          <w:sz w:val="26"/>
        </w:rPr>
        <w:t xml:space="preserve"> end</w:t>
      </w:r>
      <w:r w:rsidR="000F1318" w:rsidRPr="00027664">
        <w:rPr>
          <w:sz w:val="26"/>
        </w:rPr>
        <w:t>s</w:t>
      </w:r>
      <w:r w:rsidR="006F513C">
        <w:rPr>
          <w:sz w:val="26"/>
        </w:rPr>
        <w:t xml:space="preserve"> on</w:t>
      </w:r>
      <w:r w:rsidR="008B6B0E">
        <w:rPr>
          <w:sz w:val="26"/>
        </w:rPr>
        <w:t xml:space="preserve"> </w:t>
      </w:r>
      <w:r w:rsidR="006F513C">
        <w:rPr>
          <w:sz w:val="26"/>
        </w:rPr>
        <w:t>January 28, 2013</w:t>
      </w:r>
      <w:r w:rsidR="000F1318" w:rsidRPr="00027664">
        <w:rPr>
          <w:sz w:val="26"/>
        </w:rPr>
        <w:t>.  Accordin</w:t>
      </w:r>
      <w:r>
        <w:rPr>
          <w:sz w:val="26"/>
        </w:rPr>
        <w:t xml:space="preserve">gly, we shall grant reconsideration, within the meaning of Pa. R.A.P. Rule </w:t>
      </w:r>
      <w:r w:rsidR="00E57269">
        <w:rPr>
          <w:sz w:val="26"/>
        </w:rPr>
        <w:t>1701(b)</w:t>
      </w:r>
      <w:r w:rsidR="000F1318" w:rsidRPr="00027664">
        <w:rPr>
          <w:sz w:val="26"/>
        </w:rPr>
        <w:t>(3), pending review of, and consideration</w:t>
      </w:r>
      <w:r w:rsidR="00214830">
        <w:rPr>
          <w:sz w:val="26"/>
        </w:rPr>
        <w:t xml:space="preserve"> on, the merits of the Petition</w:t>
      </w:r>
      <w:r w:rsidR="00002CE4">
        <w:rPr>
          <w:sz w:val="26"/>
        </w:rPr>
        <w:t xml:space="preserve">; </w:t>
      </w:r>
      <w:r w:rsidR="000F1318" w:rsidRPr="00027664">
        <w:rPr>
          <w:b/>
          <w:sz w:val="26"/>
        </w:rPr>
        <w:t>THEREFORE,</w:t>
      </w:r>
    </w:p>
    <w:p w:rsidR="000F1318" w:rsidRPr="00027664" w:rsidRDefault="000F1318" w:rsidP="000F1318">
      <w:pPr>
        <w:spacing w:line="360" w:lineRule="auto"/>
        <w:ind w:firstLine="1440"/>
        <w:rPr>
          <w:sz w:val="26"/>
          <w:szCs w:val="26"/>
        </w:rPr>
      </w:pPr>
    </w:p>
    <w:p w:rsidR="000F1318" w:rsidRPr="00027664" w:rsidRDefault="000F1318" w:rsidP="000F1318">
      <w:pPr>
        <w:spacing w:line="360" w:lineRule="auto"/>
        <w:ind w:firstLine="1440"/>
        <w:rPr>
          <w:b/>
          <w:sz w:val="26"/>
          <w:szCs w:val="26"/>
        </w:rPr>
      </w:pPr>
      <w:r w:rsidRPr="00027664">
        <w:rPr>
          <w:b/>
          <w:sz w:val="26"/>
          <w:szCs w:val="26"/>
        </w:rPr>
        <w:t>IT IS ORDERED:</w:t>
      </w:r>
      <w:r>
        <w:rPr>
          <w:sz w:val="26"/>
        </w:rPr>
        <w:t xml:space="preserve">  </w:t>
      </w:r>
      <w:r w:rsidRPr="00027664">
        <w:rPr>
          <w:sz w:val="26"/>
          <w:szCs w:val="26"/>
        </w:rPr>
        <w:t>That the Petition for Reconsideration filed on</w:t>
      </w:r>
      <w:r w:rsidR="006F513C">
        <w:rPr>
          <w:sz w:val="26"/>
          <w:szCs w:val="26"/>
        </w:rPr>
        <w:t xml:space="preserve"> January</w:t>
      </w:r>
      <w:r w:rsidR="00CE024E">
        <w:rPr>
          <w:sz w:val="26"/>
          <w:szCs w:val="26"/>
        </w:rPr>
        <w:t> </w:t>
      </w:r>
      <w:r w:rsidR="006F513C">
        <w:rPr>
          <w:sz w:val="26"/>
          <w:szCs w:val="26"/>
        </w:rPr>
        <w:t>14, 2013</w:t>
      </w:r>
      <w:r w:rsidR="00214830">
        <w:rPr>
          <w:sz w:val="26"/>
          <w:szCs w:val="26"/>
        </w:rPr>
        <w:t xml:space="preserve">, </w:t>
      </w:r>
      <w:r w:rsidRPr="00027664">
        <w:rPr>
          <w:sz w:val="26"/>
          <w:szCs w:val="26"/>
        </w:rPr>
        <w:t>by</w:t>
      </w:r>
      <w:r w:rsidR="00214830">
        <w:rPr>
          <w:sz w:val="26"/>
          <w:szCs w:val="26"/>
        </w:rPr>
        <w:t xml:space="preserve"> </w:t>
      </w:r>
      <w:r w:rsidR="006F513C">
        <w:rPr>
          <w:sz w:val="26"/>
          <w:szCs w:val="26"/>
        </w:rPr>
        <w:t>the Office of Consumer Advocate</w:t>
      </w:r>
      <w:r w:rsidRPr="00027664">
        <w:rPr>
          <w:sz w:val="26"/>
          <w:szCs w:val="26"/>
        </w:rPr>
        <w:t>, is hereby granted, pending further review of</w:t>
      </w:r>
      <w:r w:rsidR="00641F38">
        <w:rPr>
          <w:sz w:val="26"/>
          <w:szCs w:val="26"/>
        </w:rPr>
        <w:t>,</w:t>
      </w:r>
      <w:r w:rsidRPr="00027664">
        <w:rPr>
          <w:sz w:val="26"/>
          <w:szCs w:val="26"/>
        </w:rPr>
        <w:t xml:space="preserve"> and consideration on, the merits.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3A15E4" w:rsidP="00600F6F">
      <w:pPr>
        <w:spacing w:line="360" w:lineRule="auto"/>
        <w:ind w:firstLine="5760"/>
        <w:rPr>
          <w:sz w:val="26"/>
          <w:szCs w:val="26"/>
        </w:rPr>
      </w:pPr>
      <w:bookmarkStart w:id="0" w:name="_GoBack"/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4ED3702B" wp14:editId="2082EFD9">
            <wp:simplePos x="0" y="0"/>
            <wp:positionH relativeFrom="column">
              <wp:posOffset>3531870</wp:posOffset>
            </wp:positionH>
            <wp:positionV relativeFrom="paragraph">
              <wp:posOffset>8890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0F1318" w:rsidRPr="00027664">
        <w:rPr>
          <w:b/>
          <w:sz w:val="26"/>
          <w:szCs w:val="26"/>
        </w:rPr>
        <w:t>BY THE COMMISSION,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</w:p>
    <w:p w:rsidR="000F1318" w:rsidRDefault="000F1318" w:rsidP="000F1318">
      <w:pPr>
        <w:rPr>
          <w:sz w:val="26"/>
          <w:szCs w:val="26"/>
        </w:rPr>
      </w:pPr>
    </w:p>
    <w:p w:rsidR="00600F6F" w:rsidRPr="00027664" w:rsidRDefault="00600F6F" w:rsidP="00600F6F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0F1318" w:rsidRPr="00027664" w:rsidRDefault="000F1318" w:rsidP="00600F6F">
      <w:pPr>
        <w:ind w:firstLine="5760"/>
        <w:rPr>
          <w:sz w:val="26"/>
          <w:szCs w:val="26"/>
        </w:rPr>
      </w:pPr>
      <w:r w:rsidRPr="00027664">
        <w:rPr>
          <w:sz w:val="26"/>
          <w:szCs w:val="26"/>
        </w:rPr>
        <w:t>Secretary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>(SEAL)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F248A4" w:rsidP="000F1318">
      <w:pPr>
        <w:rPr>
          <w:sz w:val="26"/>
          <w:szCs w:val="26"/>
        </w:rPr>
      </w:pPr>
      <w:r>
        <w:rPr>
          <w:sz w:val="26"/>
          <w:szCs w:val="26"/>
        </w:rPr>
        <w:t>ORDER ADOPTED:</w:t>
      </w:r>
      <w:r w:rsidR="006F513C">
        <w:rPr>
          <w:sz w:val="26"/>
          <w:szCs w:val="26"/>
        </w:rPr>
        <w:t xml:space="preserve">  January 24, 2013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 xml:space="preserve">ORDER ENTERED:  </w:t>
      </w:r>
      <w:r w:rsidR="003A15E4">
        <w:rPr>
          <w:sz w:val="26"/>
          <w:szCs w:val="26"/>
        </w:rPr>
        <w:t>January 24, 2013</w:t>
      </w:r>
    </w:p>
    <w:p w:rsidR="000F1318" w:rsidRPr="00027664" w:rsidRDefault="000F1318" w:rsidP="000F1318">
      <w:pPr>
        <w:widowControl/>
        <w:tabs>
          <w:tab w:val="left" w:pos="-720"/>
        </w:tabs>
        <w:suppressAutoHyphens/>
        <w:spacing w:line="360" w:lineRule="auto"/>
        <w:rPr>
          <w:sz w:val="26"/>
        </w:rPr>
      </w:pPr>
    </w:p>
    <w:sectPr w:rsidR="000F1318" w:rsidRPr="00027664" w:rsidSect="003742C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5C" w:rsidRDefault="00CA5A5C">
      <w:r>
        <w:separator/>
      </w:r>
    </w:p>
  </w:endnote>
  <w:endnote w:type="continuationSeparator" w:id="0">
    <w:p w:rsidR="00CA5A5C" w:rsidRDefault="00CA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37" w:rsidRDefault="00817F37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F37" w:rsidRDefault="00817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37" w:rsidRPr="00C7667D" w:rsidRDefault="00817F37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3A15E4">
      <w:rPr>
        <w:rStyle w:val="PageNumber"/>
        <w:noProof/>
        <w:sz w:val="26"/>
      </w:rPr>
      <w:t>2</w:t>
    </w:r>
    <w:r w:rsidRPr="00C7667D">
      <w:rPr>
        <w:rStyle w:val="PageNumber"/>
        <w:sz w:val="26"/>
      </w:rPr>
      <w:fldChar w:fldCharType="end"/>
    </w:r>
  </w:p>
  <w:p w:rsidR="00817F37" w:rsidRDefault="00817F37" w:rsidP="00C76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5C" w:rsidRDefault="00CA5A5C">
      <w:r>
        <w:separator/>
      </w:r>
    </w:p>
  </w:footnote>
  <w:footnote w:type="continuationSeparator" w:id="0">
    <w:p w:rsidR="00CA5A5C" w:rsidRDefault="00CA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90"/>
    <w:rsid w:val="00000173"/>
    <w:rsid w:val="00002348"/>
    <w:rsid w:val="00002CE4"/>
    <w:rsid w:val="00002F2A"/>
    <w:rsid w:val="00002F49"/>
    <w:rsid w:val="000038D3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20552"/>
    <w:rsid w:val="00020E43"/>
    <w:rsid w:val="00022D45"/>
    <w:rsid w:val="00023536"/>
    <w:rsid w:val="0002355F"/>
    <w:rsid w:val="000310BE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CED"/>
    <w:rsid w:val="000549A7"/>
    <w:rsid w:val="00056968"/>
    <w:rsid w:val="00057057"/>
    <w:rsid w:val="00057859"/>
    <w:rsid w:val="000606AA"/>
    <w:rsid w:val="000610F9"/>
    <w:rsid w:val="00061850"/>
    <w:rsid w:val="000629CD"/>
    <w:rsid w:val="00063028"/>
    <w:rsid w:val="00065DB6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B73"/>
    <w:rsid w:val="000A1EF2"/>
    <w:rsid w:val="000A35F4"/>
    <w:rsid w:val="000A4770"/>
    <w:rsid w:val="000A748C"/>
    <w:rsid w:val="000A7DDC"/>
    <w:rsid w:val="000A7F96"/>
    <w:rsid w:val="000B2B80"/>
    <w:rsid w:val="000B465F"/>
    <w:rsid w:val="000B729D"/>
    <w:rsid w:val="000C0702"/>
    <w:rsid w:val="000C742F"/>
    <w:rsid w:val="000D03DD"/>
    <w:rsid w:val="000D2456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6D5A"/>
    <w:rsid w:val="0010013C"/>
    <w:rsid w:val="001006F0"/>
    <w:rsid w:val="00100BA6"/>
    <w:rsid w:val="00101745"/>
    <w:rsid w:val="00102D03"/>
    <w:rsid w:val="00105084"/>
    <w:rsid w:val="00105193"/>
    <w:rsid w:val="00106537"/>
    <w:rsid w:val="00106BE0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4C35"/>
    <w:rsid w:val="00134D3A"/>
    <w:rsid w:val="00141760"/>
    <w:rsid w:val="001437B9"/>
    <w:rsid w:val="00150989"/>
    <w:rsid w:val="00151166"/>
    <w:rsid w:val="00153234"/>
    <w:rsid w:val="00153B73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20E4"/>
    <w:rsid w:val="00162420"/>
    <w:rsid w:val="00163AA3"/>
    <w:rsid w:val="00165945"/>
    <w:rsid w:val="00167F11"/>
    <w:rsid w:val="00172C4A"/>
    <w:rsid w:val="001730AD"/>
    <w:rsid w:val="001738D5"/>
    <w:rsid w:val="00175B2F"/>
    <w:rsid w:val="00177A43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167C"/>
    <w:rsid w:val="001C3135"/>
    <w:rsid w:val="001C53B1"/>
    <w:rsid w:val="001C730F"/>
    <w:rsid w:val="001C7C12"/>
    <w:rsid w:val="001D11B8"/>
    <w:rsid w:val="001D266F"/>
    <w:rsid w:val="001D2BAD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1B87"/>
    <w:rsid w:val="00247BB1"/>
    <w:rsid w:val="00252D9D"/>
    <w:rsid w:val="00252E14"/>
    <w:rsid w:val="00253F56"/>
    <w:rsid w:val="00253FD2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6827"/>
    <w:rsid w:val="00274284"/>
    <w:rsid w:val="00274861"/>
    <w:rsid w:val="00275124"/>
    <w:rsid w:val="002751AE"/>
    <w:rsid w:val="002753CE"/>
    <w:rsid w:val="00277004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85A"/>
    <w:rsid w:val="002931D9"/>
    <w:rsid w:val="002958B5"/>
    <w:rsid w:val="00295962"/>
    <w:rsid w:val="00296612"/>
    <w:rsid w:val="00297C2E"/>
    <w:rsid w:val="002A1C25"/>
    <w:rsid w:val="002A1E1B"/>
    <w:rsid w:val="002A2A68"/>
    <w:rsid w:val="002A3A6E"/>
    <w:rsid w:val="002A3AC8"/>
    <w:rsid w:val="002A4B76"/>
    <w:rsid w:val="002A53EA"/>
    <w:rsid w:val="002A5B9B"/>
    <w:rsid w:val="002A63DE"/>
    <w:rsid w:val="002A6C1F"/>
    <w:rsid w:val="002A6F9C"/>
    <w:rsid w:val="002A71F9"/>
    <w:rsid w:val="002A740E"/>
    <w:rsid w:val="002B3767"/>
    <w:rsid w:val="002B3979"/>
    <w:rsid w:val="002B4B0D"/>
    <w:rsid w:val="002B574E"/>
    <w:rsid w:val="002C0012"/>
    <w:rsid w:val="002C011D"/>
    <w:rsid w:val="002C19D9"/>
    <w:rsid w:val="002C4BF6"/>
    <w:rsid w:val="002C5EE0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311"/>
    <w:rsid w:val="002D650D"/>
    <w:rsid w:val="002E035D"/>
    <w:rsid w:val="002E0503"/>
    <w:rsid w:val="002E1177"/>
    <w:rsid w:val="002E16FC"/>
    <w:rsid w:val="002E5790"/>
    <w:rsid w:val="002E6E40"/>
    <w:rsid w:val="002E6EE9"/>
    <w:rsid w:val="002F0636"/>
    <w:rsid w:val="002F0ADE"/>
    <w:rsid w:val="002F0CED"/>
    <w:rsid w:val="002F1870"/>
    <w:rsid w:val="002F2CEF"/>
    <w:rsid w:val="002F5424"/>
    <w:rsid w:val="002F5D1D"/>
    <w:rsid w:val="002F714D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E08"/>
    <w:rsid w:val="003143DF"/>
    <w:rsid w:val="003158CE"/>
    <w:rsid w:val="00316BFA"/>
    <w:rsid w:val="003177A0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3BD1"/>
    <w:rsid w:val="00345135"/>
    <w:rsid w:val="00350145"/>
    <w:rsid w:val="00353BD2"/>
    <w:rsid w:val="00353E07"/>
    <w:rsid w:val="003550FF"/>
    <w:rsid w:val="003551C4"/>
    <w:rsid w:val="0036013A"/>
    <w:rsid w:val="00360D84"/>
    <w:rsid w:val="0036428E"/>
    <w:rsid w:val="00364C2A"/>
    <w:rsid w:val="00365293"/>
    <w:rsid w:val="00366601"/>
    <w:rsid w:val="003669C8"/>
    <w:rsid w:val="00366C7B"/>
    <w:rsid w:val="00367C68"/>
    <w:rsid w:val="003704B1"/>
    <w:rsid w:val="003708CD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90901"/>
    <w:rsid w:val="00390FB3"/>
    <w:rsid w:val="00394901"/>
    <w:rsid w:val="00396E0C"/>
    <w:rsid w:val="00397A8B"/>
    <w:rsid w:val="00397DE1"/>
    <w:rsid w:val="003A0289"/>
    <w:rsid w:val="003A05A4"/>
    <w:rsid w:val="003A15E4"/>
    <w:rsid w:val="003A1BF7"/>
    <w:rsid w:val="003A3888"/>
    <w:rsid w:val="003A4F76"/>
    <w:rsid w:val="003A50AE"/>
    <w:rsid w:val="003A5385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35E"/>
    <w:rsid w:val="003C4355"/>
    <w:rsid w:val="003C5CBD"/>
    <w:rsid w:val="003C61AD"/>
    <w:rsid w:val="003D1299"/>
    <w:rsid w:val="003D234C"/>
    <w:rsid w:val="003D4436"/>
    <w:rsid w:val="003D4638"/>
    <w:rsid w:val="003D509A"/>
    <w:rsid w:val="003D7A8D"/>
    <w:rsid w:val="003E22CB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70E4"/>
    <w:rsid w:val="00417166"/>
    <w:rsid w:val="00420B2F"/>
    <w:rsid w:val="004214D7"/>
    <w:rsid w:val="004217F6"/>
    <w:rsid w:val="0042446A"/>
    <w:rsid w:val="00426B65"/>
    <w:rsid w:val="00433069"/>
    <w:rsid w:val="004337A1"/>
    <w:rsid w:val="00437F57"/>
    <w:rsid w:val="00442A6D"/>
    <w:rsid w:val="00442CCD"/>
    <w:rsid w:val="00446BF2"/>
    <w:rsid w:val="0044738E"/>
    <w:rsid w:val="00450B3B"/>
    <w:rsid w:val="0045283E"/>
    <w:rsid w:val="0045374A"/>
    <w:rsid w:val="00455DFC"/>
    <w:rsid w:val="00456DED"/>
    <w:rsid w:val="00457051"/>
    <w:rsid w:val="0045711B"/>
    <w:rsid w:val="0045730E"/>
    <w:rsid w:val="004600FF"/>
    <w:rsid w:val="004635D2"/>
    <w:rsid w:val="00464917"/>
    <w:rsid w:val="00464C0F"/>
    <w:rsid w:val="00465BFC"/>
    <w:rsid w:val="00467C2D"/>
    <w:rsid w:val="00470B07"/>
    <w:rsid w:val="00471CE8"/>
    <w:rsid w:val="00472342"/>
    <w:rsid w:val="004724DE"/>
    <w:rsid w:val="0047373F"/>
    <w:rsid w:val="00473CA5"/>
    <w:rsid w:val="00475D26"/>
    <w:rsid w:val="00476668"/>
    <w:rsid w:val="00477723"/>
    <w:rsid w:val="00477A9D"/>
    <w:rsid w:val="00482FDC"/>
    <w:rsid w:val="00483C56"/>
    <w:rsid w:val="004840C2"/>
    <w:rsid w:val="004870D9"/>
    <w:rsid w:val="0048747D"/>
    <w:rsid w:val="004920D8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D14"/>
    <w:rsid w:val="004A6496"/>
    <w:rsid w:val="004A6520"/>
    <w:rsid w:val="004A7831"/>
    <w:rsid w:val="004A7E33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AD8"/>
    <w:rsid w:val="004C749A"/>
    <w:rsid w:val="004D08F5"/>
    <w:rsid w:val="004D35E2"/>
    <w:rsid w:val="004D438D"/>
    <w:rsid w:val="004D5A16"/>
    <w:rsid w:val="004D5E02"/>
    <w:rsid w:val="004D5EB9"/>
    <w:rsid w:val="004D652F"/>
    <w:rsid w:val="004D667C"/>
    <w:rsid w:val="004D78EC"/>
    <w:rsid w:val="004E5323"/>
    <w:rsid w:val="004E58C3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D5"/>
    <w:rsid w:val="005125C4"/>
    <w:rsid w:val="005129AA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30F5B"/>
    <w:rsid w:val="005321F4"/>
    <w:rsid w:val="005332F5"/>
    <w:rsid w:val="00534A1D"/>
    <w:rsid w:val="00536217"/>
    <w:rsid w:val="00536591"/>
    <w:rsid w:val="005406D3"/>
    <w:rsid w:val="005417B5"/>
    <w:rsid w:val="005429B4"/>
    <w:rsid w:val="00542BE8"/>
    <w:rsid w:val="00543E4D"/>
    <w:rsid w:val="00544F99"/>
    <w:rsid w:val="005455AB"/>
    <w:rsid w:val="00545FB5"/>
    <w:rsid w:val="00552997"/>
    <w:rsid w:val="0055414F"/>
    <w:rsid w:val="00555069"/>
    <w:rsid w:val="005579ED"/>
    <w:rsid w:val="005579F7"/>
    <w:rsid w:val="005605A1"/>
    <w:rsid w:val="00560E96"/>
    <w:rsid w:val="0056119D"/>
    <w:rsid w:val="005621B2"/>
    <w:rsid w:val="005626BA"/>
    <w:rsid w:val="00562E63"/>
    <w:rsid w:val="00563C93"/>
    <w:rsid w:val="00564E19"/>
    <w:rsid w:val="00567D40"/>
    <w:rsid w:val="005703A8"/>
    <w:rsid w:val="00574ED6"/>
    <w:rsid w:val="00575107"/>
    <w:rsid w:val="0057514C"/>
    <w:rsid w:val="0057789B"/>
    <w:rsid w:val="00577B05"/>
    <w:rsid w:val="005823D7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B01F2"/>
    <w:rsid w:val="005B1396"/>
    <w:rsid w:val="005B1F31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43E9"/>
    <w:rsid w:val="00664FE3"/>
    <w:rsid w:val="00667DA0"/>
    <w:rsid w:val="0067116A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632"/>
    <w:rsid w:val="006B2529"/>
    <w:rsid w:val="006B2CA4"/>
    <w:rsid w:val="006B2D7F"/>
    <w:rsid w:val="006B54BB"/>
    <w:rsid w:val="006B6994"/>
    <w:rsid w:val="006B6F21"/>
    <w:rsid w:val="006B7130"/>
    <w:rsid w:val="006C2A53"/>
    <w:rsid w:val="006C48BC"/>
    <w:rsid w:val="006C4B3A"/>
    <w:rsid w:val="006C5BFF"/>
    <w:rsid w:val="006C5DAF"/>
    <w:rsid w:val="006D16EE"/>
    <w:rsid w:val="006D1F59"/>
    <w:rsid w:val="006D3169"/>
    <w:rsid w:val="006D3F69"/>
    <w:rsid w:val="006D44CC"/>
    <w:rsid w:val="006E05E8"/>
    <w:rsid w:val="006E0927"/>
    <w:rsid w:val="006E26F2"/>
    <w:rsid w:val="006E37C1"/>
    <w:rsid w:val="006E40D4"/>
    <w:rsid w:val="006E4730"/>
    <w:rsid w:val="006E7EAD"/>
    <w:rsid w:val="006F0316"/>
    <w:rsid w:val="006F1FC8"/>
    <w:rsid w:val="006F35C0"/>
    <w:rsid w:val="006F381F"/>
    <w:rsid w:val="006F3A31"/>
    <w:rsid w:val="006F3BFD"/>
    <w:rsid w:val="006F4482"/>
    <w:rsid w:val="006F513C"/>
    <w:rsid w:val="006F57F7"/>
    <w:rsid w:val="006F611E"/>
    <w:rsid w:val="006F7821"/>
    <w:rsid w:val="0070000C"/>
    <w:rsid w:val="00702633"/>
    <w:rsid w:val="00702EF7"/>
    <w:rsid w:val="00707BC4"/>
    <w:rsid w:val="007104BC"/>
    <w:rsid w:val="00711101"/>
    <w:rsid w:val="00713260"/>
    <w:rsid w:val="007143E1"/>
    <w:rsid w:val="00714B3B"/>
    <w:rsid w:val="00714CF1"/>
    <w:rsid w:val="00715EC5"/>
    <w:rsid w:val="007161EE"/>
    <w:rsid w:val="00717887"/>
    <w:rsid w:val="00717AA6"/>
    <w:rsid w:val="007202D3"/>
    <w:rsid w:val="0072098C"/>
    <w:rsid w:val="00722821"/>
    <w:rsid w:val="007228F5"/>
    <w:rsid w:val="00725DC7"/>
    <w:rsid w:val="00727214"/>
    <w:rsid w:val="007272EB"/>
    <w:rsid w:val="0073214E"/>
    <w:rsid w:val="00733B06"/>
    <w:rsid w:val="00734D57"/>
    <w:rsid w:val="0073522D"/>
    <w:rsid w:val="00737F05"/>
    <w:rsid w:val="007417DE"/>
    <w:rsid w:val="0074182D"/>
    <w:rsid w:val="007446FC"/>
    <w:rsid w:val="00745184"/>
    <w:rsid w:val="00745908"/>
    <w:rsid w:val="007477F4"/>
    <w:rsid w:val="00752F02"/>
    <w:rsid w:val="007538C7"/>
    <w:rsid w:val="0075784D"/>
    <w:rsid w:val="00757B89"/>
    <w:rsid w:val="00757C4B"/>
    <w:rsid w:val="00760C68"/>
    <w:rsid w:val="007631E0"/>
    <w:rsid w:val="007655F8"/>
    <w:rsid w:val="00765FB5"/>
    <w:rsid w:val="0076670A"/>
    <w:rsid w:val="00766820"/>
    <w:rsid w:val="00767745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220F"/>
    <w:rsid w:val="007B3B0E"/>
    <w:rsid w:val="007B3DF4"/>
    <w:rsid w:val="007B6B1E"/>
    <w:rsid w:val="007B7CC9"/>
    <w:rsid w:val="007C2AD4"/>
    <w:rsid w:val="007C2DD4"/>
    <w:rsid w:val="007C3B06"/>
    <w:rsid w:val="007C3E46"/>
    <w:rsid w:val="007C4F78"/>
    <w:rsid w:val="007C5024"/>
    <w:rsid w:val="007C5CBD"/>
    <w:rsid w:val="007C73B8"/>
    <w:rsid w:val="007D3420"/>
    <w:rsid w:val="007D3687"/>
    <w:rsid w:val="007D4EA3"/>
    <w:rsid w:val="007D5362"/>
    <w:rsid w:val="007E000F"/>
    <w:rsid w:val="007E1135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D34"/>
    <w:rsid w:val="00811503"/>
    <w:rsid w:val="00812EEE"/>
    <w:rsid w:val="00812F41"/>
    <w:rsid w:val="00814E45"/>
    <w:rsid w:val="0081564B"/>
    <w:rsid w:val="0081620E"/>
    <w:rsid w:val="0081658F"/>
    <w:rsid w:val="0081739B"/>
    <w:rsid w:val="008179CF"/>
    <w:rsid w:val="00817F37"/>
    <w:rsid w:val="00820CE5"/>
    <w:rsid w:val="00820E00"/>
    <w:rsid w:val="008213F1"/>
    <w:rsid w:val="00825D43"/>
    <w:rsid w:val="00830148"/>
    <w:rsid w:val="008316AD"/>
    <w:rsid w:val="00833286"/>
    <w:rsid w:val="0083378E"/>
    <w:rsid w:val="00833C7E"/>
    <w:rsid w:val="00834FD5"/>
    <w:rsid w:val="008363A2"/>
    <w:rsid w:val="00837125"/>
    <w:rsid w:val="00841DAA"/>
    <w:rsid w:val="00842834"/>
    <w:rsid w:val="008445D4"/>
    <w:rsid w:val="008446F1"/>
    <w:rsid w:val="00846FF0"/>
    <w:rsid w:val="00847435"/>
    <w:rsid w:val="0085298A"/>
    <w:rsid w:val="00855458"/>
    <w:rsid w:val="0085728C"/>
    <w:rsid w:val="0086134D"/>
    <w:rsid w:val="00861FD7"/>
    <w:rsid w:val="00865057"/>
    <w:rsid w:val="00865472"/>
    <w:rsid w:val="0087080C"/>
    <w:rsid w:val="00870E37"/>
    <w:rsid w:val="00874671"/>
    <w:rsid w:val="0087635E"/>
    <w:rsid w:val="00876921"/>
    <w:rsid w:val="00876B68"/>
    <w:rsid w:val="0088013C"/>
    <w:rsid w:val="008821C7"/>
    <w:rsid w:val="0088286F"/>
    <w:rsid w:val="00883EAF"/>
    <w:rsid w:val="00884452"/>
    <w:rsid w:val="008905D7"/>
    <w:rsid w:val="00890679"/>
    <w:rsid w:val="008926C3"/>
    <w:rsid w:val="00893951"/>
    <w:rsid w:val="00893FC1"/>
    <w:rsid w:val="008955C5"/>
    <w:rsid w:val="00895B87"/>
    <w:rsid w:val="00896511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B0A"/>
    <w:rsid w:val="008C2078"/>
    <w:rsid w:val="008C4D02"/>
    <w:rsid w:val="008C520E"/>
    <w:rsid w:val="008C5CA5"/>
    <w:rsid w:val="008C7368"/>
    <w:rsid w:val="008C73D6"/>
    <w:rsid w:val="008D0C62"/>
    <w:rsid w:val="008D2528"/>
    <w:rsid w:val="008D2CD6"/>
    <w:rsid w:val="008D39B0"/>
    <w:rsid w:val="008D462B"/>
    <w:rsid w:val="008D4939"/>
    <w:rsid w:val="008D4F0B"/>
    <w:rsid w:val="008E0465"/>
    <w:rsid w:val="008E1195"/>
    <w:rsid w:val="008E3AEA"/>
    <w:rsid w:val="008E3D60"/>
    <w:rsid w:val="008E6B68"/>
    <w:rsid w:val="008E7390"/>
    <w:rsid w:val="008E762D"/>
    <w:rsid w:val="008F000D"/>
    <w:rsid w:val="008F1F00"/>
    <w:rsid w:val="008F32A1"/>
    <w:rsid w:val="008F6E84"/>
    <w:rsid w:val="008F7EBB"/>
    <w:rsid w:val="0090056C"/>
    <w:rsid w:val="00900939"/>
    <w:rsid w:val="00900DF0"/>
    <w:rsid w:val="00903621"/>
    <w:rsid w:val="00905898"/>
    <w:rsid w:val="00907EE2"/>
    <w:rsid w:val="009113AE"/>
    <w:rsid w:val="00911F60"/>
    <w:rsid w:val="00914284"/>
    <w:rsid w:val="00914550"/>
    <w:rsid w:val="00914E36"/>
    <w:rsid w:val="00915300"/>
    <w:rsid w:val="009173B9"/>
    <w:rsid w:val="00917AE1"/>
    <w:rsid w:val="009202B1"/>
    <w:rsid w:val="0092042A"/>
    <w:rsid w:val="009216CA"/>
    <w:rsid w:val="00922808"/>
    <w:rsid w:val="00922934"/>
    <w:rsid w:val="00923CCF"/>
    <w:rsid w:val="009245CB"/>
    <w:rsid w:val="009259EF"/>
    <w:rsid w:val="00927725"/>
    <w:rsid w:val="00930782"/>
    <w:rsid w:val="00931452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5D12"/>
    <w:rsid w:val="00947F9D"/>
    <w:rsid w:val="00950381"/>
    <w:rsid w:val="00953C4E"/>
    <w:rsid w:val="00962287"/>
    <w:rsid w:val="00962690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A70"/>
    <w:rsid w:val="00991558"/>
    <w:rsid w:val="00991A16"/>
    <w:rsid w:val="00992433"/>
    <w:rsid w:val="00992BE2"/>
    <w:rsid w:val="009941C2"/>
    <w:rsid w:val="0099562E"/>
    <w:rsid w:val="00996DDC"/>
    <w:rsid w:val="009A2E41"/>
    <w:rsid w:val="009A52C1"/>
    <w:rsid w:val="009A5EA7"/>
    <w:rsid w:val="009B455D"/>
    <w:rsid w:val="009B4E8F"/>
    <w:rsid w:val="009B7769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AC"/>
    <w:rsid w:val="009E5378"/>
    <w:rsid w:val="009E56B4"/>
    <w:rsid w:val="009E6D68"/>
    <w:rsid w:val="009F029A"/>
    <w:rsid w:val="009F0DA4"/>
    <w:rsid w:val="009F28C9"/>
    <w:rsid w:val="009F43C3"/>
    <w:rsid w:val="009F4D28"/>
    <w:rsid w:val="009F6110"/>
    <w:rsid w:val="009F615E"/>
    <w:rsid w:val="009F6933"/>
    <w:rsid w:val="009F7D43"/>
    <w:rsid w:val="00A012D0"/>
    <w:rsid w:val="00A043FE"/>
    <w:rsid w:val="00A05803"/>
    <w:rsid w:val="00A05916"/>
    <w:rsid w:val="00A06E1B"/>
    <w:rsid w:val="00A0794D"/>
    <w:rsid w:val="00A16741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275D"/>
    <w:rsid w:val="00A52A12"/>
    <w:rsid w:val="00A52ED5"/>
    <w:rsid w:val="00A5372E"/>
    <w:rsid w:val="00A54194"/>
    <w:rsid w:val="00A54E6E"/>
    <w:rsid w:val="00A5515B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2F5E"/>
    <w:rsid w:val="00A7322E"/>
    <w:rsid w:val="00A73FFB"/>
    <w:rsid w:val="00A766F9"/>
    <w:rsid w:val="00A81E2E"/>
    <w:rsid w:val="00A8265A"/>
    <w:rsid w:val="00A83F16"/>
    <w:rsid w:val="00A84303"/>
    <w:rsid w:val="00A84D22"/>
    <w:rsid w:val="00A8510A"/>
    <w:rsid w:val="00A860D4"/>
    <w:rsid w:val="00A8651D"/>
    <w:rsid w:val="00A91BFE"/>
    <w:rsid w:val="00A92240"/>
    <w:rsid w:val="00A931DE"/>
    <w:rsid w:val="00A93D89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5F73"/>
    <w:rsid w:val="00AB6968"/>
    <w:rsid w:val="00AC014D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3C01"/>
    <w:rsid w:val="00AD445A"/>
    <w:rsid w:val="00AD5E93"/>
    <w:rsid w:val="00AD6ADC"/>
    <w:rsid w:val="00AD7D0B"/>
    <w:rsid w:val="00AE1258"/>
    <w:rsid w:val="00AE22A4"/>
    <w:rsid w:val="00AE32D0"/>
    <w:rsid w:val="00AE5BCC"/>
    <w:rsid w:val="00AE665F"/>
    <w:rsid w:val="00AE67D7"/>
    <w:rsid w:val="00AF03C9"/>
    <w:rsid w:val="00AF0428"/>
    <w:rsid w:val="00AF3BFA"/>
    <w:rsid w:val="00AF3E3E"/>
    <w:rsid w:val="00AF490E"/>
    <w:rsid w:val="00AF57F6"/>
    <w:rsid w:val="00AF629B"/>
    <w:rsid w:val="00B04D8B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3540"/>
    <w:rsid w:val="00B24B12"/>
    <w:rsid w:val="00B258FE"/>
    <w:rsid w:val="00B26BB7"/>
    <w:rsid w:val="00B30888"/>
    <w:rsid w:val="00B3107C"/>
    <w:rsid w:val="00B32D74"/>
    <w:rsid w:val="00B35E0E"/>
    <w:rsid w:val="00B36C27"/>
    <w:rsid w:val="00B40231"/>
    <w:rsid w:val="00B41911"/>
    <w:rsid w:val="00B46787"/>
    <w:rsid w:val="00B501B5"/>
    <w:rsid w:val="00B508E9"/>
    <w:rsid w:val="00B50A32"/>
    <w:rsid w:val="00B51417"/>
    <w:rsid w:val="00B52B1B"/>
    <w:rsid w:val="00B531F1"/>
    <w:rsid w:val="00B54027"/>
    <w:rsid w:val="00B55F29"/>
    <w:rsid w:val="00B562F0"/>
    <w:rsid w:val="00B56E5D"/>
    <w:rsid w:val="00B60F8C"/>
    <w:rsid w:val="00B6365C"/>
    <w:rsid w:val="00B70517"/>
    <w:rsid w:val="00B715C6"/>
    <w:rsid w:val="00B75272"/>
    <w:rsid w:val="00B75BB3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75C0"/>
    <w:rsid w:val="00B9185F"/>
    <w:rsid w:val="00B922CA"/>
    <w:rsid w:val="00B95925"/>
    <w:rsid w:val="00B96A3D"/>
    <w:rsid w:val="00BA24D2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C06C3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4C43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AB0"/>
    <w:rsid w:val="00C15225"/>
    <w:rsid w:val="00C15CEE"/>
    <w:rsid w:val="00C15E9D"/>
    <w:rsid w:val="00C167D1"/>
    <w:rsid w:val="00C17D3D"/>
    <w:rsid w:val="00C212AB"/>
    <w:rsid w:val="00C214F0"/>
    <w:rsid w:val="00C26422"/>
    <w:rsid w:val="00C26C7C"/>
    <w:rsid w:val="00C3269F"/>
    <w:rsid w:val="00C3288D"/>
    <w:rsid w:val="00C342DB"/>
    <w:rsid w:val="00C40EF8"/>
    <w:rsid w:val="00C42785"/>
    <w:rsid w:val="00C45243"/>
    <w:rsid w:val="00C4681F"/>
    <w:rsid w:val="00C50605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5356"/>
    <w:rsid w:val="00C65A41"/>
    <w:rsid w:val="00C67C95"/>
    <w:rsid w:val="00C67EE6"/>
    <w:rsid w:val="00C70497"/>
    <w:rsid w:val="00C70D5A"/>
    <w:rsid w:val="00C71284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69F3"/>
    <w:rsid w:val="00C87B7D"/>
    <w:rsid w:val="00C91119"/>
    <w:rsid w:val="00C91249"/>
    <w:rsid w:val="00C9495E"/>
    <w:rsid w:val="00C94E7E"/>
    <w:rsid w:val="00C97C9B"/>
    <w:rsid w:val="00CA0008"/>
    <w:rsid w:val="00CA08AE"/>
    <w:rsid w:val="00CA0E3A"/>
    <w:rsid w:val="00CA12F4"/>
    <w:rsid w:val="00CA1C47"/>
    <w:rsid w:val="00CA3333"/>
    <w:rsid w:val="00CA5A5C"/>
    <w:rsid w:val="00CA6A22"/>
    <w:rsid w:val="00CA6E12"/>
    <w:rsid w:val="00CB004D"/>
    <w:rsid w:val="00CB08D8"/>
    <w:rsid w:val="00CB0B66"/>
    <w:rsid w:val="00CB34CC"/>
    <w:rsid w:val="00CB42F2"/>
    <w:rsid w:val="00CB4618"/>
    <w:rsid w:val="00CC04CB"/>
    <w:rsid w:val="00CC14C4"/>
    <w:rsid w:val="00CC4EAB"/>
    <w:rsid w:val="00CC5527"/>
    <w:rsid w:val="00CD1C68"/>
    <w:rsid w:val="00CD32A8"/>
    <w:rsid w:val="00CD682B"/>
    <w:rsid w:val="00CD7494"/>
    <w:rsid w:val="00CD754D"/>
    <w:rsid w:val="00CD7F80"/>
    <w:rsid w:val="00CE024E"/>
    <w:rsid w:val="00CE02AD"/>
    <w:rsid w:val="00CE053C"/>
    <w:rsid w:val="00CE080E"/>
    <w:rsid w:val="00CE10E3"/>
    <w:rsid w:val="00CE186F"/>
    <w:rsid w:val="00CE23AA"/>
    <w:rsid w:val="00CE2B42"/>
    <w:rsid w:val="00CE319B"/>
    <w:rsid w:val="00CE40E3"/>
    <w:rsid w:val="00CE4A86"/>
    <w:rsid w:val="00CE4CAE"/>
    <w:rsid w:val="00CE55DA"/>
    <w:rsid w:val="00CE69C0"/>
    <w:rsid w:val="00CF38F4"/>
    <w:rsid w:val="00CF44B5"/>
    <w:rsid w:val="00CF5879"/>
    <w:rsid w:val="00D00375"/>
    <w:rsid w:val="00D022DC"/>
    <w:rsid w:val="00D0253C"/>
    <w:rsid w:val="00D046C9"/>
    <w:rsid w:val="00D05183"/>
    <w:rsid w:val="00D05704"/>
    <w:rsid w:val="00D06BC9"/>
    <w:rsid w:val="00D12493"/>
    <w:rsid w:val="00D12C7A"/>
    <w:rsid w:val="00D14EF9"/>
    <w:rsid w:val="00D15416"/>
    <w:rsid w:val="00D2066E"/>
    <w:rsid w:val="00D20F4F"/>
    <w:rsid w:val="00D214F7"/>
    <w:rsid w:val="00D22C5B"/>
    <w:rsid w:val="00D23D51"/>
    <w:rsid w:val="00D250CE"/>
    <w:rsid w:val="00D276A4"/>
    <w:rsid w:val="00D30181"/>
    <w:rsid w:val="00D30B29"/>
    <w:rsid w:val="00D3464C"/>
    <w:rsid w:val="00D3501F"/>
    <w:rsid w:val="00D36224"/>
    <w:rsid w:val="00D3657A"/>
    <w:rsid w:val="00D41625"/>
    <w:rsid w:val="00D416AA"/>
    <w:rsid w:val="00D416F5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26A9"/>
    <w:rsid w:val="00D628C5"/>
    <w:rsid w:val="00D63DB5"/>
    <w:rsid w:val="00D7066E"/>
    <w:rsid w:val="00D7078F"/>
    <w:rsid w:val="00D72BC6"/>
    <w:rsid w:val="00D74447"/>
    <w:rsid w:val="00D75DD0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7AB4"/>
    <w:rsid w:val="00DA3E5A"/>
    <w:rsid w:val="00DA3FEA"/>
    <w:rsid w:val="00DA5B39"/>
    <w:rsid w:val="00DA7199"/>
    <w:rsid w:val="00DB07BF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461A"/>
    <w:rsid w:val="00DD58FD"/>
    <w:rsid w:val="00DD6697"/>
    <w:rsid w:val="00DD75E5"/>
    <w:rsid w:val="00DD7963"/>
    <w:rsid w:val="00DE04DD"/>
    <w:rsid w:val="00DE1E03"/>
    <w:rsid w:val="00DE252A"/>
    <w:rsid w:val="00DE49C0"/>
    <w:rsid w:val="00DE5402"/>
    <w:rsid w:val="00DE7564"/>
    <w:rsid w:val="00DE7AB3"/>
    <w:rsid w:val="00DE7F24"/>
    <w:rsid w:val="00DF0036"/>
    <w:rsid w:val="00DF013F"/>
    <w:rsid w:val="00DF0724"/>
    <w:rsid w:val="00DF1C9D"/>
    <w:rsid w:val="00DF4709"/>
    <w:rsid w:val="00DF5DEB"/>
    <w:rsid w:val="00DF7501"/>
    <w:rsid w:val="00DF788A"/>
    <w:rsid w:val="00E0081B"/>
    <w:rsid w:val="00E01BE5"/>
    <w:rsid w:val="00E01FDB"/>
    <w:rsid w:val="00E03674"/>
    <w:rsid w:val="00E04231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272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AE9"/>
    <w:rsid w:val="00E375EE"/>
    <w:rsid w:val="00E40018"/>
    <w:rsid w:val="00E40854"/>
    <w:rsid w:val="00E40F9B"/>
    <w:rsid w:val="00E412C8"/>
    <w:rsid w:val="00E41345"/>
    <w:rsid w:val="00E42464"/>
    <w:rsid w:val="00E42CB1"/>
    <w:rsid w:val="00E4428D"/>
    <w:rsid w:val="00E45397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65B"/>
    <w:rsid w:val="00E606C0"/>
    <w:rsid w:val="00E626BD"/>
    <w:rsid w:val="00E627A0"/>
    <w:rsid w:val="00E66A5E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C7"/>
    <w:rsid w:val="00E8564D"/>
    <w:rsid w:val="00E85DC4"/>
    <w:rsid w:val="00E86E77"/>
    <w:rsid w:val="00E907C3"/>
    <w:rsid w:val="00E9272A"/>
    <w:rsid w:val="00E94FED"/>
    <w:rsid w:val="00E952A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24BD"/>
    <w:rsid w:val="00EB40AE"/>
    <w:rsid w:val="00EB51CF"/>
    <w:rsid w:val="00EC0156"/>
    <w:rsid w:val="00EC18D0"/>
    <w:rsid w:val="00EC4AB0"/>
    <w:rsid w:val="00EC56D6"/>
    <w:rsid w:val="00EC5EF0"/>
    <w:rsid w:val="00EC7841"/>
    <w:rsid w:val="00ED1ED0"/>
    <w:rsid w:val="00ED250C"/>
    <w:rsid w:val="00ED3C7F"/>
    <w:rsid w:val="00ED46F3"/>
    <w:rsid w:val="00ED76C6"/>
    <w:rsid w:val="00ED785A"/>
    <w:rsid w:val="00ED7D8E"/>
    <w:rsid w:val="00ED7F27"/>
    <w:rsid w:val="00EE7916"/>
    <w:rsid w:val="00EE7A1F"/>
    <w:rsid w:val="00EE7F74"/>
    <w:rsid w:val="00EF1579"/>
    <w:rsid w:val="00EF25C0"/>
    <w:rsid w:val="00EF311A"/>
    <w:rsid w:val="00EF41B6"/>
    <w:rsid w:val="00EF56AC"/>
    <w:rsid w:val="00EF67D7"/>
    <w:rsid w:val="00EF70EB"/>
    <w:rsid w:val="00EF77F3"/>
    <w:rsid w:val="00F014A8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5724"/>
    <w:rsid w:val="00F15A5B"/>
    <w:rsid w:val="00F167D4"/>
    <w:rsid w:val="00F167EB"/>
    <w:rsid w:val="00F16A42"/>
    <w:rsid w:val="00F16E62"/>
    <w:rsid w:val="00F175F4"/>
    <w:rsid w:val="00F177E3"/>
    <w:rsid w:val="00F20CC9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BE"/>
    <w:rsid w:val="00F313CD"/>
    <w:rsid w:val="00F32049"/>
    <w:rsid w:val="00F32B4B"/>
    <w:rsid w:val="00F332CF"/>
    <w:rsid w:val="00F3684A"/>
    <w:rsid w:val="00F36ED1"/>
    <w:rsid w:val="00F378C1"/>
    <w:rsid w:val="00F408A7"/>
    <w:rsid w:val="00F409F0"/>
    <w:rsid w:val="00F43B25"/>
    <w:rsid w:val="00F4477B"/>
    <w:rsid w:val="00F50C10"/>
    <w:rsid w:val="00F52C7E"/>
    <w:rsid w:val="00F53844"/>
    <w:rsid w:val="00F5537D"/>
    <w:rsid w:val="00F55602"/>
    <w:rsid w:val="00F55C05"/>
    <w:rsid w:val="00F5729E"/>
    <w:rsid w:val="00F622E2"/>
    <w:rsid w:val="00F6311D"/>
    <w:rsid w:val="00F63B9D"/>
    <w:rsid w:val="00F64418"/>
    <w:rsid w:val="00F64FAE"/>
    <w:rsid w:val="00F65F60"/>
    <w:rsid w:val="00F67F35"/>
    <w:rsid w:val="00F7068C"/>
    <w:rsid w:val="00F72200"/>
    <w:rsid w:val="00F755DA"/>
    <w:rsid w:val="00F80010"/>
    <w:rsid w:val="00F805B1"/>
    <w:rsid w:val="00F814EE"/>
    <w:rsid w:val="00F8156C"/>
    <w:rsid w:val="00F8487F"/>
    <w:rsid w:val="00F86AFF"/>
    <w:rsid w:val="00F9099C"/>
    <w:rsid w:val="00F9223A"/>
    <w:rsid w:val="00F93027"/>
    <w:rsid w:val="00F9451F"/>
    <w:rsid w:val="00F96208"/>
    <w:rsid w:val="00F9654A"/>
    <w:rsid w:val="00F979DB"/>
    <w:rsid w:val="00FA1E4A"/>
    <w:rsid w:val="00FA2770"/>
    <w:rsid w:val="00FA4180"/>
    <w:rsid w:val="00FA4F12"/>
    <w:rsid w:val="00FA5D6D"/>
    <w:rsid w:val="00FB0722"/>
    <w:rsid w:val="00FB434F"/>
    <w:rsid w:val="00FB4C38"/>
    <w:rsid w:val="00FB65AC"/>
    <w:rsid w:val="00FB7B78"/>
    <w:rsid w:val="00FC14C8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521"/>
    <w:rsid w:val="00FD2638"/>
    <w:rsid w:val="00FD2B91"/>
    <w:rsid w:val="00FD4FB3"/>
    <w:rsid w:val="00FD5776"/>
    <w:rsid w:val="00FD5BB3"/>
    <w:rsid w:val="00FE0C89"/>
    <w:rsid w:val="00FE3446"/>
    <w:rsid w:val="00FE4072"/>
    <w:rsid w:val="00FE4AD9"/>
    <w:rsid w:val="00FF0555"/>
    <w:rsid w:val="00FF1289"/>
    <w:rsid w:val="00FF4CF7"/>
    <w:rsid w:val="00FF4F7F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Farner, Joyce</cp:lastModifiedBy>
  <cp:revision>6</cp:revision>
  <cp:lastPrinted>2013-01-24T12:47:00Z</cp:lastPrinted>
  <dcterms:created xsi:type="dcterms:W3CDTF">2013-01-14T17:51:00Z</dcterms:created>
  <dcterms:modified xsi:type="dcterms:W3CDTF">2013-01-24T12:47:00Z</dcterms:modified>
</cp:coreProperties>
</file>