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18" w:rsidRPr="00844F18" w:rsidRDefault="00844F18" w:rsidP="00844F18">
      <w:pPr>
        <w:jc w:val="center"/>
        <w:rPr>
          <w:b/>
        </w:rPr>
      </w:pPr>
      <w:r w:rsidRPr="00844F18">
        <w:rPr>
          <w:b/>
        </w:rPr>
        <w:t>BEFORE THE</w:t>
      </w:r>
    </w:p>
    <w:p w:rsidR="00844F18" w:rsidRPr="00844F18" w:rsidRDefault="00844F18" w:rsidP="00844F18">
      <w:pPr>
        <w:jc w:val="center"/>
        <w:rPr>
          <w:b/>
        </w:rPr>
      </w:pPr>
      <w:r w:rsidRPr="00844F18">
        <w:rPr>
          <w:b/>
        </w:rPr>
        <w:t>PENNSYLVANIA PUBLIC UTILITY COMMISSION</w:t>
      </w:r>
    </w:p>
    <w:p w:rsidR="00844F18" w:rsidRPr="00844F18" w:rsidRDefault="00844F18" w:rsidP="00844F18"/>
    <w:p w:rsidR="00844F18" w:rsidRPr="00844F18" w:rsidRDefault="00844F18" w:rsidP="00844F18"/>
    <w:p w:rsidR="00844F18" w:rsidRPr="00844F18" w:rsidRDefault="00844F18" w:rsidP="00844F18"/>
    <w:p w:rsidR="00844F18" w:rsidRPr="00844F18" w:rsidRDefault="00844F18" w:rsidP="00844F18">
      <w:r w:rsidRPr="00844F18">
        <w:t>Petition of UGI Utilities, Inc. ‒ Gas Division for</w:t>
      </w:r>
      <w:r w:rsidRPr="00844F18">
        <w:tab/>
        <w:t>:</w:t>
      </w:r>
      <w:r w:rsidRPr="00844F18">
        <w:tab/>
      </w:r>
      <w:r w:rsidRPr="00844F18">
        <w:tab/>
        <w:t>P-2013-2398833</w:t>
      </w:r>
    </w:p>
    <w:p w:rsidR="00844F18" w:rsidRPr="00844F18" w:rsidRDefault="00844F18" w:rsidP="00844F18">
      <w:r w:rsidRPr="00844F18">
        <w:t>Approval of a Distribution System Improvement</w:t>
      </w:r>
      <w:r w:rsidRPr="00844F18">
        <w:tab/>
        <w:t>:</w:t>
      </w:r>
      <w:r w:rsidRPr="00844F18">
        <w:tab/>
      </w:r>
      <w:r w:rsidRPr="00844F18">
        <w:tab/>
      </w:r>
    </w:p>
    <w:p w:rsidR="00844F18" w:rsidRPr="00844F18" w:rsidRDefault="00844F18" w:rsidP="00844F18">
      <w:r w:rsidRPr="00844F18">
        <w:t>Charge</w:t>
      </w:r>
      <w:r w:rsidR="00D3452F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Pr="00844F18">
        <w:tab/>
        <w:t>:</w:t>
      </w:r>
    </w:p>
    <w:p w:rsidR="00844F18" w:rsidRPr="00844F18" w:rsidRDefault="00844F18" w:rsidP="00844F18">
      <w:r w:rsidRPr="00844F18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Pr="00844F18">
        <w:t>:</w:t>
      </w:r>
    </w:p>
    <w:p w:rsidR="00844F18" w:rsidRPr="00844F18" w:rsidRDefault="00844F18" w:rsidP="00844F18">
      <w:r w:rsidRPr="00844F18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Pr="00844F18">
        <w:t>:</w:t>
      </w:r>
    </w:p>
    <w:p w:rsidR="00844F18" w:rsidRPr="00844F18" w:rsidRDefault="00844F18" w:rsidP="00844F18">
      <w:r w:rsidRPr="00844F18">
        <w:t>Office of Consumer Advocate</w:t>
      </w:r>
      <w:r w:rsidRPr="00844F18">
        <w:tab/>
      </w:r>
      <w:r w:rsidR="00D3452F">
        <w:tab/>
      </w:r>
      <w:r w:rsidR="00D3452F">
        <w:tab/>
      </w:r>
      <w:r w:rsidRPr="00844F18">
        <w:t>:</w:t>
      </w:r>
      <w:r w:rsidRPr="00844F18">
        <w:tab/>
      </w:r>
      <w:r w:rsidRPr="00844F18">
        <w:tab/>
      </w:r>
    </w:p>
    <w:p w:rsidR="00844F18" w:rsidRPr="00844F18" w:rsidRDefault="00844F18" w:rsidP="00844F18">
      <w:r w:rsidRPr="00844F18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Pr="00844F18">
        <w:t>:</w:t>
      </w:r>
      <w:r w:rsidRPr="00844F18">
        <w:tab/>
      </w:r>
      <w:r w:rsidRPr="00844F18">
        <w:tab/>
      </w:r>
    </w:p>
    <w:p w:rsidR="00844F18" w:rsidRPr="00844F18" w:rsidRDefault="00844F18" w:rsidP="00844F18">
      <w:r w:rsidRPr="00844F18">
        <w:tab/>
        <w:t>v.</w:t>
      </w:r>
      <w:r w:rsidRPr="00844F18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Pr="00844F18">
        <w:t>:</w:t>
      </w:r>
      <w:r w:rsidRPr="00844F18">
        <w:tab/>
      </w:r>
      <w:r w:rsidRPr="00844F18">
        <w:tab/>
        <w:t>C-2016-2540745</w:t>
      </w:r>
      <w:r w:rsidRPr="00844F18">
        <w:tab/>
      </w:r>
      <w:r w:rsidRPr="00844F18">
        <w:tab/>
      </w:r>
      <w:r w:rsidRPr="00844F18">
        <w:tab/>
      </w:r>
      <w:r w:rsidRPr="00844F18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="00D3452F">
        <w:tab/>
      </w:r>
      <w:r w:rsidRPr="00844F18">
        <w:t>:</w:t>
      </w:r>
      <w:r w:rsidRPr="00844F18">
        <w:tab/>
      </w:r>
    </w:p>
    <w:p w:rsidR="00844F18" w:rsidRPr="00844F18" w:rsidRDefault="00844F18" w:rsidP="00844F18">
      <w:pPr>
        <w:rPr>
          <w:b/>
        </w:rPr>
      </w:pPr>
      <w:r w:rsidRPr="00844F18">
        <w:t>UGI Utilities, Inc. ‒ Gas Division</w:t>
      </w:r>
      <w:r w:rsidRPr="00844F18">
        <w:tab/>
      </w:r>
      <w:r w:rsidR="00D3452F">
        <w:tab/>
      </w:r>
      <w:r w:rsidR="00D3452F">
        <w:tab/>
      </w:r>
      <w:r w:rsidRPr="00844F18">
        <w:t xml:space="preserve">:           </w:t>
      </w:r>
      <w:r w:rsidRPr="00844F18">
        <w:tab/>
      </w:r>
    </w:p>
    <w:p w:rsidR="00844F18" w:rsidRPr="00844F18" w:rsidRDefault="00844F18" w:rsidP="00844F18"/>
    <w:p w:rsidR="00844F18" w:rsidRPr="00844F18" w:rsidRDefault="00844F18" w:rsidP="00844F18"/>
    <w:p w:rsidR="00844F18" w:rsidRPr="00844F18" w:rsidRDefault="00844F18" w:rsidP="00844F18">
      <w:pPr>
        <w:rPr>
          <w:b/>
          <w:bCs/>
          <w:u w:val="single"/>
        </w:rPr>
      </w:pPr>
    </w:p>
    <w:p w:rsidR="00435248" w:rsidRDefault="00435248" w:rsidP="00435248">
      <w:pPr>
        <w:suppressAutoHyphens/>
        <w:ind w:right="-18"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>INTERIM ORDER</w:t>
      </w:r>
    </w:p>
    <w:p w:rsidR="00435248" w:rsidRPr="00145725" w:rsidRDefault="00BB5593" w:rsidP="00435248">
      <w:pPr>
        <w:suppressAutoHyphens/>
        <w:ind w:right="-18"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 xml:space="preserve">CONSOLIDATING THE COMPLAINT FILED IN THIS PROCEEDING, </w:t>
      </w:r>
      <w:r w:rsidR="00435248">
        <w:rPr>
          <w:rFonts w:ascii="Times New Roman" w:hAnsi="Times New Roman" w:cs="Times New Roman"/>
          <w:b/>
          <w:bCs/>
          <w:spacing w:val="-3"/>
          <w:u w:val="single"/>
        </w:rPr>
        <w:t xml:space="preserve">ADMITTING </w:t>
      </w:r>
      <w:r>
        <w:rPr>
          <w:rFonts w:ascii="Times New Roman" w:hAnsi="Times New Roman" w:cs="Times New Roman"/>
          <w:b/>
          <w:bCs/>
          <w:spacing w:val="-3"/>
          <w:u w:val="single"/>
        </w:rPr>
        <w:t xml:space="preserve">THE </w:t>
      </w:r>
      <w:r w:rsidR="00435248">
        <w:rPr>
          <w:rFonts w:ascii="Times New Roman" w:hAnsi="Times New Roman" w:cs="Times New Roman"/>
          <w:b/>
          <w:bCs/>
          <w:spacing w:val="-3"/>
          <w:u w:val="single"/>
        </w:rPr>
        <w:t>SETTLING PARTIES’ JOINT PETITION FOR SETTLEMENT</w:t>
      </w:r>
      <w:r w:rsidR="003833D1">
        <w:rPr>
          <w:rFonts w:ascii="Times New Roman" w:hAnsi="Times New Roman" w:cs="Times New Roman"/>
          <w:b/>
          <w:bCs/>
          <w:spacing w:val="-3"/>
          <w:u w:val="single"/>
        </w:rPr>
        <w:t xml:space="preserve"> </w:t>
      </w:r>
      <w:r w:rsidR="00435248">
        <w:rPr>
          <w:rFonts w:ascii="Times New Roman" w:hAnsi="Times New Roman" w:cs="Times New Roman"/>
          <w:b/>
          <w:bCs/>
          <w:spacing w:val="-3"/>
          <w:u w:val="single"/>
        </w:rPr>
        <w:t>OF ALL ISSUES INTO THE RECORD</w:t>
      </w:r>
      <w:r>
        <w:rPr>
          <w:rFonts w:ascii="Times New Roman" w:hAnsi="Times New Roman" w:cs="Times New Roman"/>
          <w:b/>
          <w:bCs/>
          <w:spacing w:val="-3"/>
          <w:u w:val="single"/>
        </w:rPr>
        <w:t xml:space="preserve">, </w:t>
      </w:r>
      <w:r w:rsidR="00435248">
        <w:rPr>
          <w:rFonts w:ascii="Times New Roman" w:hAnsi="Times New Roman" w:cs="Times New Roman"/>
          <w:b/>
          <w:bCs/>
          <w:spacing w:val="-3"/>
          <w:u w:val="single"/>
        </w:rPr>
        <w:t>AND CLOSING THE RECORD</w:t>
      </w:r>
    </w:p>
    <w:p w:rsidR="00435248" w:rsidRDefault="00435248" w:rsidP="00435248"/>
    <w:p w:rsidR="00435248" w:rsidRDefault="00435248" w:rsidP="00435248"/>
    <w:p w:rsidR="00435248" w:rsidRPr="001E5CEE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5CEE">
        <w:rPr>
          <w:rFonts w:ascii="Times New Roman" w:hAnsi="Times New Roman" w:cs="Times New Roman"/>
        </w:rPr>
        <w:t xml:space="preserve">AND NOW, </w:t>
      </w:r>
      <w:r w:rsidR="009405A3" w:rsidRPr="00BB5593">
        <w:rPr>
          <w:rFonts w:ascii="Times New Roman" w:hAnsi="Times New Roman" w:cs="Times New Roman"/>
        </w:rPr>
        <w:t>UGI Utilities, Inc. ‒ Gas Division</w:t>
      </w:r>
      <w:r w:rsidR="004C736A">
        <w:rPr>
          <w:rFonts w:ascii="Times New Roman" w:hAnsi="Times New Roman" w:cs="Times New Roman"/>
        </w:rPr>
        <w:t xml:space="preserve"> (UGI-GD) having filed on March </w:t>
      </w:r>
      <w:r w:rsidR="009405A3">
        <w:rPr>
          <w:rFonts w:ascii="Times New Roman" w:hAnsi="Times New Roman" w:cs="Times New Roman"/>
        </w:rPr>
        <w:t>31, 2016, a Petition for Approval of a Distribution System Impr</w:t>
      </w:r>
      <w:r w:rsidR="004F701E">
        <w:rPr>
          <w:rFonts w:ascii="Times New Roman" w:hAnsi="Times New Roman" w:cs="Times New Roman"/>
        </w:rPr>
        <w:t>ovement Charge (DSIC Petition);</w:t>
      </w:r>
      <w:r w:rsidR="009405A3">
        <w:rPr>
          <w:rFonts w:ascii="Times New Roman" w:hAnsi="Times New Roman" w:cs="Times New Roman"/>
        </w:rPr>
        <w:t xml:space="preserve"> </w:t>
      </w:r>
      <w:r w:rsidR="00844F18">
        <w:rPr>
          <w:rFonts w:ascii="Times New Roman" w:hAnsi="Times New Roman" w:cs="Times New Roman"/>
        </w:rPr>
        <w:t xml:space="preserve">and </w:t>
      </w:r>
      <w:r w:rsidR="00BB5593">
        <w:rPr>
          <w:rFonts w:ascii="Times New Roman" w:hAnsi="Times New Roman" w:cs="Times New Roman"/>
        </w:rPr>
        <w:t>the Office of Consumer Advocate</w:t>
      </w:r>
      <w:r w:rsidR="004F701E">
        <w:rPr>
          <w:rFonts w:ascii="Times New Roman" w:hAnsi="Times New Roman" w:cs="Times New Roman"/>
        </w:rPr>
        <w:t xml:space="preserve"> (OCA)</w:t>
      </w:r>
      <w:r w:rsidR="00BB5593">
        <w:rPr>
          <w:rFonts w:ascii="Times New Roman" w:hAnsi="Times New Roman" w:cs="Times New Roman"/>
        </w:rPr>
        <w:t xml:space="preserve"> having filed </w:t>
      </w:r>
      <w:r w:rsidR="009405A3">
        <w:rPr>
          <w:rFonts w:ascii="Times New Roman" w:hAnsi="Times New Roman" w:cs="Times New Roman"/>
        </w:rPr>
        <w:t xml:space="preserve">on April 19, 2016, </w:t>
      </w:r>
      <w:r w:rsidR="00BB5593">
        <w:rPr>
          <w:rFonts w:ascii="Times New Roman" w:hAnsi="Times New Roman" w:cs="Times New Roman"/>
        </w:rPr>
        <w:t>a Complaint against the DSIC Petition</w:t>
      </w:r>
      <w:r w:rsidR="009405A3">
        <w:rPr>
          <w:rFonts w:ascii="Times New Roman" w:hAnsi="Times New Roman" w:cs="Times New Roman"/>
        </w:rPr>
        <w:t xml:space="preserve">; and UGI-GD, OCA and </w:t>
      </w:r>
      <w:r w:rsidRPr="00435248">
        <w:rPr>
          <w:rFonts w:ascii="Times New Roman" w:hAnsi="Times New Roman" w:cs="Times New Roman"/>
        </w:rPr>
        <w:t>UGI Industrial Intervenors</w:t>
      </w:r>
      <w:r>
        <w:rPr>
          <w:rFonts w:ascii="Times New Roman" w:hAnsi="Times New Roman" w:cs="Times New Roman"/>
        </w:rPr>
        <w:t>,</w:t>
      </w:r>
      <w:r w:rsidRPr="00435248">
        <w:rPr>
          <w:rFonts w:ascii="Times New Roman" w:hAnsi="Times New Roman" w:cs="Times New Roman"/>
        </w:rPr>
        <w:t xml:space="preserve"> the Settling Parties</w:t>
      </w:r>
      <w:r>
        <w:rPr>
          <w:rFonts w:ascii="Times New Roman" w:hAnsi="Times New Roman" w:cs="Times New Roman"/>
        </w:rPr>
        <w:t xml:space="preserve"> to this proceeding</w:t>
      </w:r>
      <w:r w:rsidR="009405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having filed their Joint Petition for Settlement of All Issues on May 18, 2017</w:t>
      </w:r>
      <w:r w:rsidR="0042429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and the Commission’s Bureau of Investigation and Enforcement and the Office of Small Business Advocate both not objecting to the Settlemen</w:t>
      </w:r>
      <w:r w:rsidR="0042429C">
        <w:rPr>
          <w:rFonts w:ascii="Times New Roman" w:hAnsi="Times New Roman" w:cs="Times New Roman"/>
        </w:rPr>
        <w:t xml:space="preserve">t; </w:t>
      </w:r>
      <w:r w:rsidRPr="001E5CEE">
        <w:rPr>
          <w:rFonts w:ascii="Times New Roman" w:hAnsi="Times New Roman" w:cs="Times New Roman"/>
        </w:rPr>
        <w:t xml:space="preserve">and no further hearings in this matter are to be scheduled or held.  </w:t>
      </w:r>
    </w:p>
    <w:p w:rsidR="00435248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3833D1" w:rsidRDefault="003833D1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3833D1" w:rsidRDefault="003833D1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3833D1" w:rsidRDefault="003833D1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3833D1" w:rsidRDefault="003833D1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3833D1" w:rsidRDefault="003833D1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3833D1" w:rsidRPr="001E5CEE" w:rsidRDefault="003833D1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435248" w:rsidRPr="001E5CEE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  <w:r w:rsidRPr="001E5CEE">
        <w:rPr>
          <w:rFonts w:ascii="Times New Roman" w:hAnsi="Times New Roman" w:cs="Times New Roman"/>
        </w:rPr>
        <w:lastRenderedPageBreak/>
        <w:tab/>
      </w:r>
      <w:r w:rsidRPr="001E5CEE">
        <w:rPr>
          <w:rFonts w:ascii="Times New Roman" w:hAnsi="Times New Roman" w:cs="Times New Roman"/>
        </w:rPr>
        <w:tab/>
        <w:t>THEREFORE,</w:t>
      </w:r>
    </w:p>
    <w:p w:rsidR="00435248" w:rsidRPr="001E5CEE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435248" w:rsidRPr="001E5CEE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  <w:r w:rsidRPr="001E5CEE">
        <w:rPr>
          <w:rFonts w:ascii="Times New Roman" w:hAnsi="Times New Roman" w:cs="Times New Roman"/>
        </w:rPr>
        <w:tab/>
      </w:r>
      <w:r w:rsidRPr="001E5CEE">
        <w:rPr>
          <w:rFonts w:ascii="Times New Roman" w:hAnsi="Times New Roman" w:cs="Times New Roman"/>
        </w:rPr>
        <w:tab/>
        <w:t>IT IS ORDERED:</w:t>
      </w:r>
    </w:p>
    <w:p w:rsidR="00435248" w:rsidRPr="001E5CEE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9405A3" w:rsidRDefault="009405A3" w:rsidP="00435248">
      <w:pPr>
        <w:numPr>
          <w:ilvl w:val="0"/>
          <w:numId w:val="1"/>
        </w:numPr>
        <w:tabs>
          <w:tab w:val="clear" w:pos="2160"/>
        </w:tabs>
        <w:autoSpaceDE/>
        <w:autoSpaceDN/>
        <w:spacing w:line="36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 Complaint of the Office of Co</w:t>
      </w:r>
      <w:r w:rsidR="007222A8">
        <w:rPr>
          <w:rFonts w:ascii="Times New Roman" w:hAnsi="Times New Roman" w:cs="Times New Roman"/>
        </w:rPr>
        <w:t>nsumer Advocate at Docket No. </w:t>
      </w:r>
      <w:r w:rsidR="004C736A">
        <w:rPr>
          <w:rFonts w:ascii="Times New Roman" w:hAnsi="Times New Roman" w:cs="Times New Roman"/>
        </w:rPr>
        <w:t>C</w:t>
      </w:r>
      <w:r w:rsidR="004C736A">
        <w:rPr>
          <w:rFonts w:ascii="Times New Roman" w:hAnsi="Times New Roman" w:cs="Times New Roman"/>
        </w:rPr>
        <w:noBreakHyphen/>
      </w:r>
      <w:r>
        <w:rPr>
          <w:rFonts w:ascii="Times New Roman" w:hAnsi="Times New Roman" w:cs="Times New Roman"/>
        </w:rPr>
        <w:t>2016-2540745 is consolidated with UGI</w:t>
      </w:r>
      <w:r w:rsidRPr="009405A3">
        <w:rPr>
          <w:rFonts w:ascii="Times New Roman" w:hAnsi="Times New Roman" w:cs="Times New Roman"/>
        </w:rPr>
        <w:t xml:space="preserve"> </w:t>
      </w:r>
      <w:r w:rsidR="00844F18">
        <w:rPr>
          <w:rFonts w:ascii="Times New Roman" w:hAnsi="Times New Roman" w:cs="Times New Roman"/>
        </w:rPr>
        <w:t xml:space="preserve">Utilities, </w:t>
      </w:r>
      <w:r w:rsidRPr="00BB5593">
        <w:rPr>
          <w:rFonts w:ascii="Times New Roman" w:hAnsi="Times New Roman" w:cs="Times New Roman"/>
        </w:rPr>
        <w:t>Inc. ‒ Gas Division</w:t>
      </w:r>
      <w:r w:rsidR="00844F18">
        <w:rPr>
          <w:rFonts w:ascii="Times New Roman" w:hAnsi="Times New Roman" w:cs="Times New Roman"/>
        </w:rPr>
        <w:t>’s Petition for Approval of a Distribution System Improvement Charge at Docket No. P-2013-2398833.</w:t>
      </w:r>
    </w:p>
    <w:p w:rsidR="00844F18" w:rsidRDefault="00844F18" w:rsidP="00844F1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435248" w:rsidRPr="00E51ACE" w:rsidRDefault="00435248" w:rsidP="00435248">
      <w:pPr>
        <w:numPr>
          <w:ilvl w:val="0"/>
          <w:numId w:val="1"/>
        </w:numPr>
        <w:tabs>
          <w:tab w:val="clear" w:pos="2160"/>
        </w:tabs>
        <w:autoSpaceDE/>
        <w:autoSpaceDN/>
        <w:spacing w:line="360" w:lineRule="auto"/>
        <w:ind w:left="0" w:firstLine="1440"/>
        <w:rPr>
          <w:rFonts w:ascii="Times New Roman" w:hAnsi="Times New Roman" w:cs="Times New Roman"/>
        </w:rPr>
      </w:pPr>
      <w:r w:rsidRPr="00B95CA5">
        <w:rPr>
          <w:rFonts w:ascii="Times New Roman" w:hAnsi="Times New Roman" w:cs="Times New Roman"/>
        </w:rPr>
        <w:t xml:space="preserve">That the </w:t>
      </w:r>
      <w:r w:rsidR="0042429C">
        <w:rPr>
          <w:rFonts w:ascii="Times New Roman" w:hAnsi="Times New Roman" w:cs="Times New Roman"/>
        </w:rPr>
        <w:t xml:space="preserve">Joint Petition for Settlement </w:t>
      </w:r>
      <w:r w:rsidRPr="00B95CA5">
        <w:rPr>
          <w:rFonts w:ascii="Times New Roman" w:hAnsi="Times New Roman" w:cs="Times New Roman"/>
        </w:rPr>
        <w:t xml:space="preserve">filed in this proceeding on </w:t>
      </w:r>
      <w:r w:rsidR="0042429C">
        <w:rPr>
          <w:rFonts w:ascii="Times New Roman" w:hAnsi="Times New Roman" w:cs="Times New Roman"/>
        </w:rPr>
        <w:t>May</w:t>
      </w:r>
      <w:r w:rsidRPr="00B95CA5">
        <w:rPr>
          <w:rFonts w:ascii="Times New Roman" w:hAnsi="Times New Roman" w:cs="Times New Roman"/>
        </w:rPr>
        <w:t xml:space="preserve"> 18, 201</w:t>
      </w:r>
      <w:r w:rsidR="0042429C">
        <w:rPr>
          <w:rFonts w:ascii="Times New Roman" w:hAnsi="Times New Roman" w:cs="Times New Roman"/>
        </w:rPr>
        <w:t>7</w:t>
      </w:r>
      <w:r w:rsidRPr="00B95CA5">
        <w:rPr>
          <w:rFonts w:ascii="Times New Roman" w:hAnsi="Times New Roman" w:cs="Times New Roman"/>
        </w:rPr>
        <w:t xml:space="preserve">, by </w:t>
      </w:r>
      <w:r>
        <w:rPr>
          <w:rFonts w:ascii="Times New Roman" w:hAnsi="Times New Roman" w:cs="Times New Roman"/>
        </w:rPr>
        <w:t xml:space="preserve">the </w:t>
      </w:r>
      <w:r w:rsidR="0042429C">
        <w:rPr>
          <w:rFonts w:ascii="Times New Roman" w:hAnsi="Times New Roman" w:cs="Times New Roman"/>
        </w:rPr>
        <w:t xml:space="preserve">Settling </w:t>
      </w:r>
      <w:r>
        <w:rPr>
          <w:rFonts w:ascii="Times New Roman" w:hAnsi="Times New Roman" w:cs="Times New Roman"/>
        </w:rPr>
        <w:t xml:space="preserve">Parties, i.e., </w:t>
      </w:r>
      <w:r w:rsidR="0042429C" w:rsidRPr="0042429C">
        <w:rPr>
          <w:rFonts w:ascii="Times New Roman" w:hAnsi="Times New Roman" w:cs="Times New Roman"/>
        </w:rPr>
        <w:t xml:space="preserve">UGI Utilities, Inc. ‒ Gas Division, the Office of Consumer Advocate and UGI Industrial Intervenors </w:t>
      </w:r>
      <w:r>
        <w:t>is admitted into the record.</w:t>
      </w:r>
    </w:p>
    <w:p w:rsidR="00435248" w:rsidRPr="00B95CA5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435248" w:rsidRPr="001E5CEE" w:rsidRDefault="00435248" w:rsidP="00435248">
      <w:pPr>
        <w:numPr>
          <w:ilvl w:val="0"/>
          <w:numId w:val="1"/>
        </w:numPr>
        <w:tabs>
          <w:tab w:val="clear" w:pos="2160"/>
        </w:tabs>
        <w:autoSpaceDE/>
        <w:autoSpaceDN/>
        <w:spacing w:line="36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Pr="001E5CEE">
        <w:rPr>
          <w:rFonts w:ascii="Times New Roman" w:hAnsi="Times New Roman" w:cs="Times New Roman"/>
        </w:rPr>
        <w:t>the record</w:t>
      </w:r>
      <w:r>
        <w:rPr>
          <w:rFonts w:ascii="Times New Roman" w:hAnsi="Times New Roman" w:cs="Times New Roman"/>
        </w:rPr>
        <w:t>s</w:t>
      </w:r>
      <w:r w:rsidRPr="001E5CEE">
        <w:rPr>
          <w:rFonts w:ascii="Times New Roman" w:hAnsi="Times New Roman" w:cs="Times New Roman"/>
        </w:rPr>
        <w:t xml:space="preserve"> at Docket No</w:t>
      </w:r>
      <w:r>
        <w:rPr>
          <w:rFonts w:ascii="Times New Roman" w:hAnsi="Times New Roman" w:cs="Times New Roman"/>
        </w:rPr>
        <w:t>s</w:t>
      </w:r>
      <w:r w:rsidRPr="001E5CEE">
        <w:rPr>
          <w:rFonts w:ascii="Times New Roman" w:hAnsi="Times New Roman" w:cs="Times New Roman"/>
        </w:rPr>
        <w:t xml:space="preserve">. </w:t>
      </w:r>
      <w:r w:rsidR="00844F18">
        <w:rPr>
          <w:rFonts w:ascii="Times New Roman" w:hAnsi="Times New Roman" w:cs="Times New Roman"/>
        </w:rPr>
        <w:t>P</w:t>
      </w:r>
      <w:r w:rsidRPr="0062383D">
        <w:rPr>
          <w:rFonts w:ascii="Times New Roman" w:hAnsi="Times New Roman" w:cs="Times New Roman"/>
        </w:rPr>
        <w:t>-201</w:t>
      </w:r>
      <w:r w:rsidR="00844F18">
        <w:rPr>
          <w:rFonts w:ascii="Times New Roman" w:hAnsi="Times New Roman" w:cs="Times New Roman"/>
        </w:rPr>
        <w:t>3</w:t>
      </w:r>
      <w:r w:rsidRPr="0062383D">
        <w:rPr>
          <w:rFonts w:ascii="Times New Roman" w:hAnsi="Times New Roman" w:cs="Times New Roman"/>
        </w:rPr>
        <w:t>-</w:t>
      </w:r>
      <w:r w:rsidR="00844F18">
        <w:rPr>
          <w:rFonts w:ascii="Times New Roman" w:hAnsi="Times New Roman" w:cs="Times New Roman"/>
        </w:rPr>
        <w:t>2398833 and</w:t>
      </w:r>
      <w:r>
        <w:rPr>
          <w:rFonts w:ascii="Times New Roman" w:hAnsi="Times New Roman" w:cs="Times New Roman"/>
        </w:rPr>
        <w:t xml:space="preserve"> </w:t>
      </w:r>
      <w:r w:rsidRPr="0062383D">
        <w:rPr>
          <w:rFonts w:ascii="Times New Roman" w:hAnsi="Times New Roman" w:cs="Times New Roman"/>
        </w:rPr>
        <w:t>C-2016-25</w:t>
      </w:r>
      <w:r w:rsidR="00844F18">
        <w:rPr>
          <w:rFonts w:ascii="Times New Roman" w:hAnsi="Times New Roman" w:cs="Times New Roman"/>
        </w:rPr>
        <w:t>40745</w:t>
      </w:r>
      <w:r>
        <w:rPr>
          <w:rFonts w:ascii="Times New Roman" w:hAnsi="Times New Roman" w:cs="Times New Roman"/>
        </w:rPr>
        <w:t xml:space="preserve"> shall be</w:t>
      </w:r>
      <w:r w:rsidRPr="001E5CEE">
        <w:rPr>
          <w:rFonts w:ascii="Times New Roman" w:hAnsi="Times New Roman" w:cs="Times New Roman"/>
        </w:rPr>
        <w:t xml:space="preserve"> closed.</w:t>
      </w:r>
    </w:p>
    <w:p w:rsidR="00435248" w:rsidRPr="001E5CEE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435248" w:rsidRPr="001E5CEE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  <w:r w:rsidRPr="001E5CEE">
        <w:rPr>
          <w:rFonts w:ascii="Times New Roman" w:hAnsi="Times New Roman" w:cs="Times New Roman"/>
        </w:rPr>
        <w:tab/>
      </w:r>
      <w:r w:rsidRPr="001E5CEE">
        <w:rPr>
          <w:rFonts w:ascii="Times New Roman" w:hAnsi="Times New Roman" w:cs="Times New Roman"/>
        </w:rPr>
        <w:tab/>
      </w:r>
      <w:r w:rsidR="00D3452F">
        <w:rPr>
          <w:rFonts w:ascii="Times New Roman" w:hAnsi="Times New Roman" w:cs="Times New Roman"/>
        </w:rPr>
        <w:t>4</w:t>
      </w:r>
      <w:r w:rsidRPr="001E5CEE">
        <w:rPr>
          <w:rFonts w:ascii="Times New Roman" w:hAnsi="Times New Roman" w:cs="Times New Roman"/>
        </w:rPr>
        <w:t>.</w:t>
      </w:r>
      <w:r w:rsidRPr="001E5CEE">
        <w:rPr>
          <w:rFonts w:ascii="Times New Roman" w:hAnsi="Times New Roman" w:cs="Times New Roman"/>
        </w:rPr>
        <w:tab/>
        <w:t xml:space="preserve">That the </w:t>
      </w:r>
      <w:r>
        <w:rPr>
          <w:rFonts w:ascii="Times New Roman" w:hAnsi="Times New Roman" w:cs="Times New Roman"/>
        </w:rPr>
        <w:t xml:space="preserve">Recommended </w:t>
      </w:r>
      <w:r w:rsidRPr="001E5CEE">
        <w:rPr>
          <w:rFonts w:ascii="Times New Roman" w:hAnsi="Times New Roman" w:cs="Times New Roman"/>
        </w:rPr>
        <w:t xml:space="preserve">Decision in this </w:t>
      </w:r>
      <w:r>
        <w:rPr>
          <w:rFonts w:ascii="Times New Roman" w:hAnsi="Times New Roman" w:cs="Times New Roman"/>
        </w:rPr>
        <w:t>matter</w:t>
      </w:r>
      <w:r w:rsidRPr="001E5CEE">
        <w:rPr>
          <w:rFonts w:ascii="Times New Roman" w:hAnsi="Times New Roman" w:cs="Times New Roman"/>
        </w:rPr>
        <w:t xml:space="preserve"> shall be prepared and issued.</w:t>
      </w:r>
    </w:p>
    <w:p w:rsidR="00435248" w:rsidRPr="001E5CEE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435248" w:rsidRPr="001E5CEE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  <w:r w:rsidRPr="001E5CE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3DDFF68" wp14:editId="569C2700">
            <wp:simplePos x="0" y="0"/>
            <wp:positionH relativeFrom="column">
              <wp:posOffset>2856865</wp:posOffset>
            </wp:positionH>
            <wp:positionV relativeFrom="paragraph">
              <wp:posOffset>175260</wp:posOffset>
            </wp:positionV>
            <wp:extent cx="2717800" cy="1123950"/>
            <wp:effectExtent l="0" t="0" r="6350" b="0"/>
            <wp:wrapNone/>
            <wp:docPr id="1" name="Picture 0" descr="C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J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248" w:rsidRPr="001E5CEE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435248" w:rsidRPr="001E5CEE" w:rsidRDefault="00435248" w:rsidP="00435248">
      <w:pPr>
        <w:autoSpaceDE/>
        <w:autoSpaceDN/>
        <w:spacing w:line="360" w:lineRule="auto"/>
        <w:rPr>
          <w:rFonts w:ascii="Times New Roman" w:hAnsi="Times New Roman" w:cs="Times New Roman"/>
        </w:rPr>
      </w:pPr>
      <w:r w:rsidRPr="001E5CEE">
        <w:rPr>
          <w:rFonts w:ascii="Times New Roman" w:hAnsi="Times New Roman" w:cs="Times New Roman"/>
        </w:rPr>
        <w:t xml:space="preserve">Dated:  </w:t>
      </w:r>
      <w:r w:rsidR="00844F18" w:rsidRPr="00844F18">
        <w:rPr>
          <w:rFonts w:ascii="Times New Roman" w:hAnsi="Times New Roman" w:cs="Times New Roman"/>
          <w:u w:val="single"/>
        </w:rPr>
        <w:t>May 2</w:t>
      </w:r>
      <w:r w:rsidR="00844F18">
        <w:rPr>
          <w:rFonts w:ascii="Times New Roman" w:hAnsi="Times New Roman" w:cs="Times New Roman"/>
          <w:u w:val="single"/>
        </w:rPr>
        <w:t>4</w:t>
      </w:r>
      <w:r w:rsidR="00844F18" w:rsidRPr="00844F18">
        <w:rPr>
          <w:rFonts w:ascii="Times New Roman" w:hAnsi="Times New Roman" w:cs="Times New Roman"/>
          <w:u w:val="single"/>
        </w:rPr>
        <w:t>,</w:t>
      </w:r>
      <w:r w:rsidRPr="001E5CEE">
        <w:rPr>
          <w:rFonts w:ascii="Times New Roman" w:hAnsi="Times New Roman" w:cs="Times New Roman"/>
          <w:u w:val="single"/>
        </w:rPr>
        <w:t xml:space="preserve"> 201</w:t>
      </w:r>
      <w:r w:rsidR="00844F18">
        <w:rPr>
          <w:rFonts w:ascii="Times New Roman" w:hAnsi="Times New Roman" w:cs="Times New Roman"/>
          <w:u w:val="single"/>
        </w:rPr>
        <w:t>7</w:t>
      </w:r>
    </w:p>
    <w:p w:rsidR="00435248" w:rsidRDefault="00435248" w:rsidP="00435248"/>
    <w:p w:rsidR="005C3B2E" w:rsidRDefault="005C3B2E"/>
    <w:p w:rsidR="005C3B2E" w:rsidRDefault="005C3B2E">
      <w:pPr>
        <w:autoSpaceDE/>
        <w:autoSpaceDN/>
        <w:spacing w:after="200" w:line="276" w:lineRule="auto"/>
      </w:pPr>
      <w:r>
        <w:br w:type="page"/>
      </w:r>
    </w:p>
    <w:p w:rsidR="005C3B2E" w:rsidRDefault="005C3B2E">
      <w:pPr>
        <w:sectPr w:rsidR="005C3B2E" w:rsidSect="00B55A63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b/>
          <w:szCs w:val="20"/>
          <w:u w:val="single"/>
        </w:rPr>
      </w:pPr>
      <w:r w:rsidRPr="005C3B2E">
        <w:rPr>
          <w:rFonts w:ascii="Microsoft Sans Serif" w:eastAsiaTheme="minorHAnsi" w:hAnsi="Microsoft Sans Serif" w:cs="Microsoft Sans Serif"/>
          <w:b/>
          <w:szCs w:val="20"/>
          <w:u w:val="single"/>
        </w:rPr>
        <w:lastRenderedPageBreak/>
        <w:t xml:space="preserve">P-2013-2398833 – PETITION OF UGI UTILITIES </w:t>
      </w:r>
      <w:proofErr w:type="spellStart"/>
      <w:r w:rsidRPr="005C3B2E">
        <w:rPr>
          <w:rFonts w:ascii="Microsoft Sans Serif" w:eastAsiaTheme="minorHAnsi" w:hAnsi="Microsoft Sans Serif" w:cs="Microsoft Sans Serif"/>
          <w:b/>
          <w:szCs w:val="20"/>
          <w:u w:val="single"/>
        </w:rPr>
        <w:t>INC</w:t>
      </w:r>
      <w:proofErr w:type="spellEnd"/>
      <w:r w:rsidRPr="005C3B2E">
        <w:rPr>
          <w:rFonts w:ascii="Microsoft Sans Serif" w:eastAsiaTheme="minorHAnsi" w:hAnsi="Microsoft Sans Serif" w:cs="Microsoft Sans Serif"/>
          <w:b/>
          <w:szCs w:val="20"/>
          <w:u w:val="single"/>
        </w:rPr>
        <w:t xml:space="preserve"> – GAS DIVISION – FOR APPROVAL OF A DISTRIBUTION SYSTEM IMPROVEMENT CHARGE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b/>
          <w:szCs w:val="20"/>
          <w:u w:val="single"/>
        </w:rPr>
      </w:pP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i/>
          <w:szCs w:val="20"/>
        </w:rPr>
      </w:pPr>
      <w:r w:rsidRPr="005C3B2E">
        <w:rPr>
          <w:rFonts w:ascii="Microsoft Sans Serif" w:eastAsiaTheme="minorHAnsi" w:hAnsi="Microsoft Sans Serif" w:cs="Microsoft Sans Serif"/>
          <w:i/>
          <w:szCs w:val="20"/>
        </w:rPr>
        <w:t>Revised 5/24/17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  <w:sectPr w:rsidR="005C3B2E" w:rsidRPr="005C3B2E" w:rsidSect="005C3B2E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lastRenderedPageBreak/>
        <w:t>JESSICA R ROGERS ESQUIRE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POST &amp; SCHELL PC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SUITE 600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607 14</w:t>
      </w:r>
      <w:r w:rsidRPr="005C3B2E">
        <w:rPr>
          <w:rFonts w:ascii="Microsoft Sans Serif" w:eastAsiaTheme="minorHAnsi" w:hAnsi="Microsoft Sans Serif" w:cs="Microsoft Sans Serif"/>
          <w:szCs w:val="20"/>
          <w:vertAlign w:val="superscript"/>
        </w:rPr>
        <w:t>TH</w:t>
      </w:r>
      <w:r w:rsidRPr="005C3B2E">
        <w:rPr>
          <w:rFonts w:ascii="Microsoft Sans Serif" w:eastAsiaTheme="minorHAnsi" w:hAnsi="Microsoft Sans Serif" w:cs="Microsoft Sans Serif"/>
          <w:szCs w:val="20"/>
        </w:rPr>
        <w:t xml:space="preserve"> STREET NW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WASHINGTON DC  20005-2006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5C3B2E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MARK C MORROW ESQUIRE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 xml:space="preserve">DANIELLE </w:t>
      </w:r>
      <w:proofErr w:type="spellStart"/>
      <w:r w:rsidRPr="005C3B2E">
        <w:rPr>
          <w:rFonts w:ascii="Microsoft Sans Serif" w:eastAsiaTheme="minorHAnsi" w:hAnsi="Microsoft Sans Serif" w:cs="Microsoft Sans Serif"/>
          <w:szCs w:val="20"/>
        </w:rPr>
        <w:t>JOUENNE</w:t>
      </w:r>
      <w:proofErr w:type="spellEnd"/>
      <w:r w:rsidRPr="005C3B2E">
        <w:rPr>
          <w:rFonts w:ascii="Microsoft Sans Serif" w:eastAsiaTheme="minorHAnsi" w:hAnsi="Microsoft Sans Serif" w:cs="Microsoft Sans Serif"/>
          <w:szCs w:val="20"/>
        </w:rPr>
        <w:t xml:space="preserve"> ESQUIRE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UGI CORPORATION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 xml:space="preserve">460 NORTH </w:t>
      </w:r>
      <w:proofErr w:type="spellStart"/>
      <w:r w:rsidRPr="005C3B2E">
        <w:rPr>
          <w:rFonts w:ascii="Microsoft Sans Serif" w:eastAsiaTheme="minorHAnsi" w:hAnsi="Microsoft Sans Serif" w:cs="Microsoft Sans Serif"/>
          <w:szCs w:val="20"/>
        </w:rPr>
        <w:t>GULPH</w:t>
      </w:r>
      <w:proofErr w:type="spellEnd"/>
      <w:r w:rsidRPr="005C3B2E">
        <w:rPr>
          <w:rFonts w:ascii="Microsoft Sans Serif" w:eastAsiaTheme="minorHAnsi" w:hAnsi="Microsoft Sans Serif" w:cs="Microsoft Sans Serif"/>
          <w:szCs w:val="20"/>
        </w:rPr>
        <w:t xml:space="preserve"> ROAD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KING OF PRUSSIA PA  19406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5C3B2E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DAVID B MACGREGOR ESQUIRE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POST &amp; SCHELL PC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17 N SECOND STREET 12</w:t>
      </w:r>
      <w:r w:rsidRPr="005C3B2E">
        <w:rPr>
          <w:rFonts w:ascii="Microsoft Sans Serif" w:eastAsiaTheme="minorHAnsi" w:hAnsi="Microsoft Sans Serif" w:cs="Microsoft Sans Serif"/>
          <w:szCs w:val="20"/>
          <w:vertAlign w:val="superscript"/>
        </w:rPr>
        <w:t>TH</w:t>
      </w:r>
      <w:r w:rsidRPr="005C3B2E">
        <w:rPr>
          <w:rFonts w:ascii="Microsoft Sans Serif" w:eastAsiaTheme="minorHAnsi" w:hAnsi="Microsoft Sans Serif" w:cs="Microsoft Sans Serif"/>
          <w:szCs w:val="20"/>
        </w:rPr>
        <w:t xml:space="preserve"> </w:t>
      </w:r>
      <w:proofErr w:type="gramStart"/>
      <w:r w:rsidRPr="005C3B2E">
        <w:rPr>
          <w:rFonts w:ascii="Microsoft Sans Serif" w:eastAsiaTheme="minorHAnsi" w:hAnsi="Microsoft Sans Serif" w:cs="Microsoft Sans Serif"/>
          <w:szCs w:val="20"/>
        </w:rPr>
        <w:t>FLOOR</w:t>
      </w:r>
      <w:proofErr w:type="gramEnd"/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HARRISBURG PA  17101-1601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ERIN L GANNON ESQUIRE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DARRYL LAWRENCE ESQUIRE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OFFICE OF CONSUMER ADVOCATE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555 WALNUT STREET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5</w:t>
      </w:r>
      <w:r w:rsidRPr="005C3B2E">
        <w:rPr>
          <w:rFonts w:ascii="Microsoft Sans Serif" w:eastAsiaTheme="minorHAnsi" w:hAnsi="Microsoft Sans Serif" w:cs="Microsoft Sans Serif"/>
          <w:szCs w:val="20"/>
          <w:vertAlign w:val="superscript"/>
        </w:rPr>
        <w:t>TH</w:t>
      </w:r>
      <w:r w:rsidRPr="005C3B2E">
        <w:rPr>
          <w:rFonts w:ascii="Microsoft Sans Serif" w:eastAsiaTheme="minorHAnsi" w:hAnsi="Microsoft Sans Serif" w:cs="Microsoft Sans Serif"/>
          <w:szCs w:val="20"/>
        </w:rPr>
        <w:t xml:space="preserve"> FLOOR FORUM PLACE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HARRISBURG PA  17101-1923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5C3B2E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STEVEN C GRAY ESQUIRE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OFFICE OF SMALL BUSINESS ADVOCATE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 xml:space="preserve">300 N SECOND </w:t>
      </w:r>
      <w:proofErr w:type="gramStart"/>
      <w:r w:rsidRPr="005C3B2E">
        <w:rPr>
          <w:rFonts w:ascii="Microsoft Sans Serif" w:eastAsiaTheme="minorHAnsi" w:hAnsi="Microsoft Sans Serif" w:cs="Microsoft Sans Serif"/>
          <w:szCs w:val="20"/>
        </w:rPr>
        <w:t>STREET</w:t>
      </w:r>
      <w:proofErr w:type="gramEnd"/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HARRISBURG PA  17101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CARRIE B WRIGHT ESQUIRE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PA PUBLIC UTILITY COMMISSION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BUREAU OF INVESTIGATION &amp; ENFORCEMENT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PO BOX 3265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HARRISBURG PA  17105-3265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5C3B2E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 xml:space="preserve">PAMELA C </w:t>
      </w:r>
      <w:proofErr w:type="spellStart"/>
      <w:r w:rsidRPr="005C3B2E">
        <w:rPr>
          <w:rFonts w:ascii="Microsoft Sans Serif" w:eastAsiaTheme="minorHAnsi" w:hAnsi="Microsoft Sans Serif" w:cs="Microsoft Sans Serif"/>
          <w:szCs w:val="20"/>
        </w:rPr>
        <w:t>POLACEK</w:t>
      </w:r>
      <w:proofErr w:type="spellEnd"/>
      <w:r w:rsidRPr="005C3B2E">
        <w:rPr>
          <w:rFonts w:ascii="Microsoft Sans Serif" w:eastAsiaTheme="minorHAnsi" w:hAnsi="Microsoft Sans Serif" w:cs="Microsoft Sans Serif"/>
          <w:szCs w:val="20"/>
        </w:rPr>
        <w:t xml:space="preserve"> ESQUIRE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proofErr w:type="spellStart"/>
      <w:r w:rsidRPr="005C3B2E">
        <w:rPr>
          <w:rFonts w:ascii="Microsoft Sans Serif" w:eastAsiaTheme="minorHAnsi" w:hAnsi="Microsoft Sans Serif" w:cs="Microsoft Sans Serif"/>
          <w:szCs w:val="20"/>
        </w:rPr>
        <w:t>VASILIKI</w:t>
      </w:r>
      <w:proofErr w:type="spellEnd"/>
      <w:r w:rsidRPr="005C3B2E">
        <w:rPr>
          <w:rFonts w:ascii="Microsoft Sans Serif" w:eastAsiaTheme="minorHAnsi" w:hAnsi="Microsoft Sans Serif" w:cs="Microsoft Sans Serif"/>
          <w:szCs w:val="20"/>
        </w:rPr>
        <w:t xml:space="preserve"> </w:t>
      </w:r>
      <w:proofErr w:type="spellStart"/>
      <w:r w:rsidRPr="005C3B2E">
        <w:rPr>
          <w:rFonts w:ascii="Microsoft Sans Serif" w:eastAsiaTheme="minorHAnsi" w:hAnsi="Microsoft Sans Serif" w:cs="Microsoft Sans Serif"/>
          <w:szCs w:val="20"/>
        </w:rPr>
        <w:t>KARANDRIKAS</w:t>
      </w:r>
      <w:proofErr w:type="spellEnd"/>
      <w:r w:rsidRPr="005C3B2E">
        <w:rPr>
          <w:rFonts w:ascii="Microsoft Sans Serif" w:eastAsiaTheme="minorHAnsi" w:hAnsi="Microsoft Sans Serif" w:cs="Microsoft Sans Serif"/>
          <w:szCs w:val="20"/>
        </w:rPr>
        <w:t xml:space="preserve"> ESQUIRE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 xml:space="preserve">ALESSANDRA L </w:t>
      </w:r>
      <w:proofErr w:type="spellStart"/>
      <w:r w:rsidRPr="005C3B2E">
        <w:rPr>
          <w:rFonts w:ascii="Microsoft Sans Serif" w:eastAsiaTheme="minorHAnsi" w:hAnsi="Microsoft Sans Serif" w:cs="Microsoft Sans Serif"/>
          <w:szCs w:val="20"/>
        </w:rPr>
        <w:t>HYLANDER</w:t>
      </w:r>
      <w:proofErr w:type="spellEnd"/>
      <w:r w:rsidRPr="005C3B2E">
        <w:rPr>
          <w:rFonts w:ascii="Microsoft Sans Serif" w:eastAsiaTheme="minorHAnsi" w:hAnsi="Microsoft Sans Serif" w:cs="Microsoft Sans Serif"/>
          <w:szCs w:val="20"/>
        </w:rPr>
        <w:t xml:space="preserve"> ESQUIRE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 xml:space="preserve">MCNEES WALLACE &amp; </w:t>
      </w:r>
      <w:proofErr w:type="spellStart"/>
      <w:r w:rsidRPr="005C3B2E">
        <w:rPr>
          <w:rFonts w:ascii="Microsoft Sans Serif" w:eastAsiaTheme="minorHAnsi" w:hAnsi="Microsoft Sans Serif" w:cs="Microsoft Sans Serif"/>
          <w:szCs w:val="20"/>
        </w:rPr>
        <w:t>NURICK</w:t>
      </w:r>
      <w:proofErr w:type="spellEnd"/>
      <w:r w:rsidRPr="005C3B2E">
        <w:rPr>
          <w:rFonts w:ascii="Microsoft Sans Serif" w:eastAsiaTheme="minorHAnsi" w:hAnsi="Microsoft Sans Serif" w:cs="Microsoft Sans Serif"/>
          <w:szCs w:val="20"/>
        </w:rPr>
        <w:t xml:space="preserve"> LLC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PO BOX 1166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  <w:r w:rsidRPr="005C3B2E">
        <w:rPr>
          <w:rFonts w:ascii="Microsoft Sans Serif" w:eastAsiaTheme="minorHAnsi" w:hAnsi="Microsoft Sans Serif" w:cs="Microsoft Sans Serif"/>
          <w:szCs w:val="20"/>
        </w:rPr>
        <w:t>HARRISBURG PA  17108-1166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5C3B2E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5C3B2E" w:rsidRPr="005C3B2E" w:rsidRDefault="005C3B2E" w:rsidP="005C3B2E">
      <w:pPr>
        <w:autoSpaceDE/>
        <w:autoSpaceDN/>
        <w:rPr>
          <w:rFonts w:ascii="Microsoft Sans Serif" w:eastAsiaTheme="minorHAnsi" w:hAnsi="Microsoft Sans Serif" w:cs="Microsoft Sans Serif"/>
          <w:szCs w:val="20"/>
        </w:rPr>
      </w:pPr>
    </w:p>
    <w:p w:rsidR="00435248" w:rsidRDefault="00435248">
      <w:bookmarkStart w:id="0" w:name="_GoBack"/>
      <w:bookmarkEnd w:id="0"/>
    </w:p>
    <w:sectPr w:rsidR="00435248" w:rsidSect="00C2520D">
      <w:type w:val="continuous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41" w:rsidRDefault="006C0741" w:rsidP="00B55A63">
      <w:r>
        <w:separator/>
      </w:r>
    </w:p>
  </w:endnote>
  <w:endnote w:type="continuationSeparator" w:id="0">
    <w:p w:rsidR="006C0741" w:rsidRDefault="006C0741" w:rsidP="00B5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0994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55A63" w:rsidRPr="00B55A63" w:rsidRDefault="00B55A63">
        <w:pPr>
          <w:pStyle w:val="Footer"/>
          <w:jc w:val="center"/>
          <w:rPr>
            <w:sz w:val="20"/>
            <w:szCs w:val="20"/>
          </w:rPr>
        </w:pPr>
        <w:r w:rsidRPr="00B55A63">
          <w:rPr>
            <w:sz w:val="20"/>
            <w:szCs w:val="20"/>
          </w:rPr>
          <w:fldChar w:fldCharType="begin"/>
        </w:r>
        <w:r w:rsidRPr="00B55A63">
          <w:rPr>
            <w:sz w:val="20"/>
            <w:szCs w:val="20"/>
          </w:rPr>
          <w:instrText xml:space="preserve"> PAGE   \* MERGEFORMAT </w:instrText>
        </w:r>
        <w:r w:rsidRPr="00B55A63">
          <w:rPr>
            <w:sz w:val="20"/>
            <w:szCs w:val="20"/>
          </w:rPr>
          <w:fldChar w:fldCharType="separate"/>
        </w:r>
        <w:r w:rsidR="005C3B2E">
          <w:rPr>
            <w:noProof/>
            <w:sz w:val="20"/>
            <w:szCs w:val="20"/>
          </w:rPr>
          <w:t>2</w:t>
        </w:r>
        <w:r w:rsidRPr="00B55A63">
          <w:rPr>
            <w:noProof/>
            <w:sz w:val="20"/>
            <w:szCs w:val="20"/>
          </w:rPr>
          <w:fldChar w:fldCharType="end"/>
        </w:r>
      </w:p>
    </w:sdtContent>
  </w:sdt>
  <w:p w:rsidR="00B55A63" w:rsidRDefault="00B55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41" w:rsidRDefault="006C0741" w:rsidP="00B55A63">
      <w:r>
        <w:separator/>
      </w:r>
    </w:p>
  </w:footnote>
  <w:footnote w:type="continuationSeparator" w:id="0">
    <w:p w:rsidR="006C0741" w:rsidRDefault="006C0741" w:rsidP="00B5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48"/>
    <w:rsid w:val="00124DE4"/>
    <w:rsid w:val="003548B2"/>
    <w:rsid w:val="003833D1"/>
    <w:rsid w:val="0042429C"/>
    <w:rsid w:val="00435248"/>
    <w:rsid w:val="004C736A"/>
    <w:rsid w:val="004F701E"/>
    <w:rsid w:val="005C3B2E"/>
    <w:rsid w:val="006C0741"/>
    <w:rsid w:val="007222A8"/>
    <w:rsid w:val="00844F18"/>
    <w:rsid w:val="008E3AB8"/>
    <w:rsid w:val="009405A3"/>
    <w:rsid w:val="00B55A63"/>
    <w:rsid w:val="00BB5593"/>
    <w:rsid w:val="00D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48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63"/>
    <w:rPr>
      <w:rFonts w:ascii="CG Times" w:eastAsia="Times New Roman" w:hAnsi="CG Times" w:cs="CG 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63"/>
    <w:rPr>
      <w:rFonts w:ascii="CG Times" w:eastAsia="Times New Roman" w:hAnsi="CG Times" w:cs="CG Time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48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63"/>
    <w:rPr>
      <w:rFonts w:ascii="CG Times" w:eastAsia="Times New Roman" w:hAnsi="CG Times" w:cs="CG 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63"/>
    <w:rPr>
      <w:rFonts w:ascii="CG Times" w:eastAsia="Times New Roman" w:hAnsi="CG Times" w:cs="CG 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Conrad</dc:creator>
  <cp:lastModifiedBy>Pallas, Dan</cp:lastModifiedBy>
  <cp:revision>6</cp:revision>
  <cp:lastPrinted>2017-05-23T20:13:00Z</cp:lastPrinted>
  <dcterms:created xsi:type="dcterms:W3CDTF">2017-05-23T20:09:00Z</dcterms:created>
  <dcterms:modified xsi:type="dcterms:W3CDTF">2017-05-24T13:24:00Z</dcterms:modified>
</cp:coreProperties>
</file>