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:rsidRPr="00C2406A" w14:paraId="339DE086" w14:textId="77777777">
        <w:trPr>
          <w:trHeight w:val="990"/>
        </w:trPr>
        <w:tc>
          <w:tcPr>
            <w:tcW w:w="1363" w:type="dxa"/>
          </w:tcPr>
          <w:p w14:paraId="35910270" w14:textId="77777777" w:rsidR="00C74A51" w:rsidRDefault="0091395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E513EE9" wp14:editId="0DE7661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17175FC0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6C1132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6808A72B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2F01FAF5" w14:textId="77777777" w:rsidR="00C74A51" w:rsidRDefault="00DB6457" w:rsidP="00563DC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="00563DC4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7A0556C7" w14:textId="77777777" w:rsidR="00C74A51" w:rsidRPr="00C2406A" w:rsidRDefault="00C74A51">
            <w:pPr>
              <w:rPr>
                <w:rFonts w:ascii="Arial" w:hAnsi="Arial"/>
                <w:sz w:val="12"/>
              </w:rPr>
            </w:pPr>
          </w:p>
          <w:p w14:paraId="39DEFEF6" w14:textId="77777777" w:rsidR="00C74A51" w:rsidRPr="00C2406A" w:rsidRDefault="00C74A51">
            <w:pPr>
              <w:rPr>
                <w:rFonts w:ascii="Arial" w:hAnsi="Arial"/>
                <w:sz w:val="12"/>
              </w:rPr>
            </w:pPr>
          </w:p>
          <w:p w14:paraId="2C25602C" w14:textId="77777777" w:rsidR="007E07FB" w:rsidRDefault="007E07FB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69894C" w14:textId="77777777" w:rsidR="007E07FB" w:rsidRDefault="007E07FB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AE80825" w14:textId="30E73859" w:rsidR="00C74A51" w:rsidRPr="00C2406A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C2406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38C4B47A" w14:textId="77777777" w:rsidR="007E07FB" w:rsidRDefault="007E07FB" w:rsidP="00BB3E4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728D590B" w14:textId="4F638A7D" w:rsidR="003569E8" w:rsidRPr="00C2406A" w:rsidRDefault="00B85685" w:rsidP="00BB3E4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85685">
              <w:rPr>
                <w:rFonts w:ascii="Arial" w:hAnsi="Arial"/>
                <w:sz w:val="16"/>
                <w:szCs w:val="16"/>
              </w:rPr>
              <w:t>M-2017-2631527</w:t>
            </w:r>
          </w:p>
        </w:tc>
      </w:tr>
    </w:tbl>
    <w:p w14:paraId="0BB2DD4E" w14:textId="65DA78E0" w:rsidR="001E1BF3" w:rsidRDefault="001E1BF3" w:rsidP="00FA0E37">
      <w:pPr>
        <w:jc w:val="center"/>
        <w:rPr>
          <w:b/>
          <w:sz w:val="26"/>
          <w:szCs w:val="26"/>
        </w:rPr>
      </w:pPr>
    </w:p>
    <w:p w14:paraId="095C162D" w14:textId="77777777" w:rsidR="00535D1F" w:rsidRDefault="00535D1F" w:rsidP="00FA0E37">
      <w:pPr>
        <w:jc w:val="center"/>
        <w:rPr>
          <w:b/>
          <w:sz w:val="26"/>
          <w:szCs w:val="26"/>
        </w:rPr>
      </w:pPr>
    </w:p>
    <w:p w14:paraId="67E0B92C" w14:textId="64DC72BF" w:rsidR="001E1BF3" w:rsidRPr="00C2406A" w:rsidRDefault="00402363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t>May 31, 2018</w:t>
      </w:r>
    </w:p>
    <w:p w14:paraId="332CC3E6" w14:textId="77777777" w:rsidR="00BE4A72" w:rsidRPr="00C2406A" w:rsidRDefault="00BE4A72" w:rsidP="00BE4A72">
      <w:pPr>
        <w:rPr>
          <w:sz w:val="26"/>
          <w:szCs w:val="26"/>
        </w:rPr>
      </w:pPr>
    </w:p>
    <w:p w14:paraId="3432CD1F" w14:textId="77777777" w:rsidR="00C90506" w:rsidRPr="00C2406A" w:rsidRDefault="00C90506" w:rsidP="00BE4A72">
      <w:pPr>
        <w:rPr>
          <w:sz w:val="26"/>
          <w:szCs w:val="26"/>
        </w:rPr>
      </w:pPr>
    </w:p>
    <w:p w14:paraId="1BF3E466" w14:textId="77777777" w:rsidR="009D33F9" w:rsidRDefault="009B23D8" w:rsidP="00AB43A4">
      <w:pPr>
        <w:ind w:left="1440" w:hanging="720"/>
        <w:rPr>
          <w:sz w:val="26"/>
          <w:szCs w:val="26"/>
        </w:rPr>
      </w:pPr>
      <w:r w:rsidRPr="00C2406A">
        <w:rPr>
          <w:sz w:val="26"/>
          <w:szCs w:val="26"/>
        </w:rPr>
        <w:t>Re:</w:t>
      </w:r>
      <w:r w:rsidR="00C77F29" w:rsidRPr="00C2406A">
        <w:rPr>
          <w:sz w:val="26"/>
          <w:szCs w:val="26"/>
        </w:rPr>
        <w:tab/>
      </w:r>
      <w:r w:rsidR="009D33F9">
        <w:rPr>
          <w:sz w:val="26"/>
          <w:szCs w:val="26"/>
        </w:rPr>
        <w:t xml:space="preserve">Implementation of Act 40 of 2017 </w:t>
      </w:r>
    </w:p>
    <w:p w14:paraId="768DD120" w14:textId="77777777" w:rsidR="009D33F9" w:rsidRDefault="009D33F9" w:rsidP="007E07FB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Docket No. </w:t>
      </w:r>
      <w:r w:rsidRPr="00946749">
        <w:rPr>
          <w:sz w:val="26"/>
          <w:szCs w:val="26"/>
        </w:rPr>
        <w:t>M-2017-2631527</w:t>
      </w:r>
    </w:p>
    <w:p w14:paraId="399CC20B" w14:textId="77777777" w:rsidR="009D33F9" w:rsidRDefault="009D33F9" w:rsidP="009D33F9">
      <w:pPr>
        <w:ind w:left="1440"/>
        <w:rPr>
          <w:sz w:val="26"/>
          <w:szCs w:val="26"/>
        </w:rPr>
      </w:pPr>
    </w:p>
    <w:p w14:paraId="4DCCFEEE" w14:textId="77777777" w:rsidR="00151E16" w:rsidRPr="00C2406A" w:rsidRDefault="00AF6616" w:rsidP="00913958">
      <w:pPr>
        <w:ind w:left="1440"/>
        <w:rPr>
          <w:sz w:val="26"/>
          <w:szCs w:val="26"/>
        </w:rPr>
      </w:pPr>
      <w:r>
        <w:rPr>
          <w:sz w:val="26"/>
          <w:szCs w:val="26"/>
        </w:rPr>
        <w:t>Petitions</w:t>
      </w:r>
      <w:r w:rsidR="00AB43A4">
        <w:rPr>
          <w:sz w:val="26"/>
          <w:szCs w:val="26"/>
        </w:rPr>
        <w:t xml:space="preserve"> for </w:t>
      </w:r>
      <w:r>
        <w:rPr>
          <w:sz w:val="26"/>
          <w:szCs w:val="26"/>
        </w:rPr>
        <w:t xml:space="preserve">Clarification and/or </w:t>
      </w:r>
      <w:r w:rsidR="00AB43A4">
        <w:rPr>
          <w:sz w:val="26"/>
          <w:szCs w:val="26"/>
        </w:rPr>
        <w:t xml:space="preserve">Reconsideration of the Commission’s </w:t>
      </w:r>
      <w:r w:rsidR="009D33F9">
        <w:rPr>
          <w:sz w:val="26"/>
          <w:szCs w:val="26"/>
        </w:rPr>
        <w:t xml:space="preserve">Final Implementation Order entered </w:t>
      </w:r>
      <w:r w:rsidR="00AB43A4">
        <w:rPr>
          <w:sz w:val="26"/>
          <w:szCs w:val="26"/>
        </w:rPr>
        <w:t xml:space="preserve">May 3, 2018 </w:t>
      </w:r>
    </w:p>
    <w:p w14:paraId="4C5CCF9F" w14:textId="77777777" w:rsidR="00C90506" w:rsidRPr="00C2406A" w:rsidRDefault="00C90506" w:rsidP="009E40EC">
      <w:pPr>
        <w:rPr>
          <w:sz w:val="26"/>
          <w:szCs w:val="26"/>
        </w:rPr>
      </w:pPr>
    </w:p>
    <w:p w14:paraId="1F95D477" w14:textId="77777777" w:rsidR="00C90506" w:rsidRPr="00C2406A" w:rsidRDefault="00C90506" w:rsidP="009E40EC">
      <w:pPr>
        <w:rPr>
          <w:sz w:val="26"/>
          <w:szCs w:val="26"/>
        </w:rPr>
      </w:pPr>
    </w:p>
    <w:p w14:paraId="52049A91" w14:textId="77777777" w:rsidR="00BE4A72" w:rsidRPr="00C2406A" w:rsidRDefault="0032548A" w:rsidP="00BE4A72">
      <w:pPr>
        <w:rPr>
          <w:sz w:val="26"/>
          <w:szCs w:val="26"/>
        </w:rPr>
      </w:pPr>
      <w:r w:rsidRPr="00C2406A">
        <w:rPr>
          <w:sz w:val="26"/>
          <w:szCs w:val="26"/>
        </w:rPr>
        <w:t>To All Interested Parties</w:t>
      </w:r>
      <w:r w:rsidR="00862096" w:rsidRPr="00C2406A">
        <w:rPr>
          <w:sz w:val="26"/>
          <w:szCs w:val="26"/>
        </w:rPr>
        <w:t>:</w:t>
      </w:r>
    </w:p>
    <w:p w14:paraId="15AA9581" w14:textId="77777777" w:rsidR="00BE00D1" w:rsidRDefault="00BE00D1" w:rsidP="00BE4A72">
      <w:pPr>
        <w:rPr>
          <w:sz w:val="26"/>
          <w:szCs w:val="26"/>
        </w:rPr>
      </w:pPr>
    </w:p>
    <w:p w14:paraId="4C362DC2" w14:textId="77777777" w:rsidR="000C6874" w:rsidRDefault="0015105B" w:rsidP="0091395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On May </w:t>
      </w:r>
      <w:r w:rsidR="009D33F9">
        <w:rPr>
          <w:sz w:val="26"/>
          <w:szCs w:val="26"/>
        </w:rPr>
        <w:t>17</w:t>
      </w:r>
      <w:r w:rsidR="00AE5189">
        <w:rPr>
          <w:sz w:val="26"/>
          <w:szCs w:val="26"/>
        </w:rPr>
        <w:t>, 2018,</w:t>
      </w:r>
      <w:r w:rsidR="00C23A7B">
        <w:rPr>
          <w:sz w:val="26"/>
          <w:szCs w:val="26"/>
        </w:rPr>
        <w:t xml:space="preserve"> </w:t>
      </w:r>
      <w:r w:rsidR="009D33F9">
        <w:rPr>
          <w:sz w:val="26"/>
          <w:szCs w:val="26"/>
        </w:rPr>
        <w:t xml:space="preserve">the </w:t>
      </w:r>
      <w:r w:rsidR="0023559C" w:rsidRPr="0023559C">
        <w:rPr>
          <w:sz w:val="26"/>
          <w:szCs w:val="26"/>
        </w:rPr>
        <w:t xml:space="preserve">Public Utility Commission (Commission) </w:t>
      </w:r>
      <w:r w:rsidR="003B7BEC">
        <w:rPr>
          <w:sz w:val="26"/>
          <w:szCs w:val="26"/>
        </w:rPr>
        <w:t xml:space="preserve">granted the Petition for Clarification and/or Reconsideration </w:t>
      </w:r>
      <w:r w:rsidR="00E54D24">
        <w:rPr>
          <w:sz w:val="26"/>
          <w:szCs w:val="26"/>
        </w:rPr>
        <w:t>in accordance with Pa. R.A.P. 1701(b)(3)</w:t>
      </w:r>
      <w:r w:rsidR="008C5C0A">
        <w:rPr>
          <w:sz w:val="26"/>
          <w:szCs w:val="26"/>
        </w:rPr>
        <w:t xml:space="preserve"> </w:t>
      </w:r>
      <w:r w:rsidR="003B7BEC">
        <w:rPr>
          <w:sz w:val="26"/>
          <w:szCs w:val="26"/>
        </w:rPr>
        <w:t xml:space="preserve">of the Commission’s May 3, 2018 Implementation Order filed by </w:t>
      </w:r>
      <w:r w:rsidR="00C23A7B">
        <w:rPr>
          <w:sz w:val="26"/>
          <w:szCs w:val="26"/>
        </w:rPr>
        <w:t>Community Energy, Inc. and</w:t>
      </w:r>
      <w:r w:rsidR="00AE5189">
        <w:rPr>
          <w:sz w:val="26"/>
          <w:szCs w:val="26"/>
        </w:rPr>
        <w:t xml:space="preserve"> </w:t>
      </w:r>
      <w:r w:rsidR="00C23A7B">
        <w:rPr>
          <w:sz w:val="26"/>
          <w:szCs w:val="26"/>
        </w:rPr>
        <w:t>Community Energy Solar, LLC</w:t>
      </w:r>
      <w:r w:rsidR="005841B4">
        <w:rPr>
          <w:sz w:val="26"/>
          <w:szCs w:val="26"/>
        </w:rPr>
        <w:t xml:space="preserve"> (collectively </w:t>
      </w:r>
      <w:r w:rsidR="00451FED">
        <w:rPr>
          <w:sz w:val="26"/>
          <w:szCs w:val="26"/>
        </w:rPr>
        <w:t>“</w:t>
      </w:r>
      <w:r w:rsidR="005841B4">
        <w:rPr>
          <w:sz w:val="26"/>
          <w:szCs w:val="26"/>
        </w:rPr>
        <w:t>Community Energy</w:t>
      </w:r>
      <w:r w:rsidR="00451FED">
        <w:rPr>
          <w:sz w:val="26"/>
          <w:szCs w:val="26"/>
        </w:rPr>
        <w:t>”</w:t>
      </w:r>
      <w:r w:rsidR="005841B4">
        <w:rPr>
          <w:sz w:val="26"/>
          <w:szCs w:val="26"/>
        </w:rPr>
        <w:t>)</w:t>
      </w:r>
      <w:r w:rsidR="00814D8C">
        <w:rPr>
          <w:sz w:val="26"/>
          <w:szCs w:val="26"/>
        </w:rPr>
        <w:t xml:space="preserve">. </w:t>
      </w:r>
      <w:r w:rsidR="003B7BEC">
        <w:rPr>
          <w:sz w:val="26"/>
          <w:szCs w:val="26"/>
        </w:rPr>
        <w:t xml:space="preserve"> See </w:t>
      </w:r>
      <w:r w:rsidR="0043528D" w:rsidRPr="0043528D">
        <w:rPr>
          <w:i/>
          <w:sz w:val="26"/>
          <w:szCs w:val="26"/>
        </w:rPr>
        <w:t>Petition of Community Energy, Inc. and Community Energy Solar, LLC for Clarification and/or Reconsideration of the Commission’s May 3, 2018 Implementation Order</w:t>
      </w:r>
      <w:r w:rsidR="0043528D">
        <w:rPr>
          <w:sz w:val="26"/>
          <w:szCs w:val="26"/>
        </w:rPr>
        <w:t xml:space="preserve">, Docket No. </w:t>
      </w:r>
      <w:r w:rsidR="00A60B9A">
        <w:rPr>
          <w:sz w:val="26"/>
          <w:szCs w:val="26"/>
        </w:rPr>
        <w:t>M-2017-2631527 (Order Entered May 17, 2018)</w:t>
      </w:r>
      <w:r w:rsidR="003B7BEC">
        <w:rPr>
          <w:sz w:val="26"/>
          <w:szCs w:val="26"/>
        </w:rPr>
        <w:t>.  The Commission’s grant of reconsideration</w:t>
      </w:r>
      <w:r w:rsidR="008C5C0A">
        <w:rPr>
          <w:sz w:val="26"/>
          <w:szCs w:val="26"/>
        </w:rPr>
        <w:t xml:space="preserve"> </w:t>
      </w:r>
      <w:r w:rsidR="00DE1FD0">
        <w:rPr>
          <w:sz w:val="26"/>
          <w:szCs w:val="26"/>
        </w:rPr>
        <w:t>in accordance with Pa. R.A.P. 1701(b)(3)</w:t>
      </w:r>
      <w:r w:rsidR="003B7BEC">
        <w:rPr>
          <w:sz w:val="26"/>
          <w:szCs w:val="26"/>
        </w:rPr>
        <w:t xml:space="preserve"> shall also apply to the petitions for clarification, reconsideration and/or rehearing filed by Cypress Creek Renewables, LLC.,</w:t>
      </w:r>
      <w:r w:rsidR="00704AAB">
        <w:rPr>
          <w:rStyle w:val="FootnoteReference"/>
          <w:sz w:val="26"/>
          <w:szCs w:val="26"/>
        </w:rPr>
        <w:footnoteReference w:id="1"/>
      </w:r>
      <w:r w:rsidR="003B7BEC">
        <w:rPr>
          <w:sz w:val="26"/>
          <w:szCs w:val="26"/>
        </w:rPr>
        <w:t xml:space="preserve"> American Municipal Power Inc., </w:t>
      </w:r>
      <w:r w:rsidR="001F0C7F">
        <w:rPr>
          <w:sz w:val="26"/>
          <w:szCs w:val="26"/>
        </w:rPr>
        <w:t>Exelon Generation Company, LLC, and Constellation NewEnergy</w:t>
      </w:r>
      <w:r w:rsidR="00D11F50">
        <w:rPr>
          <w:sz w:val="26"/>
          <w:szCs w:val="26"/>
        </w:rPr>
        <w:t xml:space="preserve"> as well as </w:t>
      </w:r>
      <w:r w:rsidR="00A100EF">
        <w:rPr>
          <w:sz w:val="26"/>
          <w:szCs w:val="26"/>
        </w:rPr>
        <w:t xml:space="preserve">Mid-Atlantic Renewable Energy </w:t>
      </w:r>
      <w:r w:rsidR="001E460F">
        <w:rPr>
          <w:sz w:val="26"/>
          <w:szCs w:val="26"/>
        </w:rPr>
        <w:t>Coalition’s</w:t>
      </w:r>
      <w:r w:rsidR="00A100EF">
        <w:rPr>
          <w:sz w:val="26"/>
          <w:szCs w:val="26"/>
        </w:rPr>
        <w:t xml:space="preserve"> Answer in support of </w:t>
      </w:r>
      <w:r w:rsidR="001E460F">
        <w:rPr>
          <w:sz w:val="26"/>
          <w:szCs w:val="26"/>
        </w:rPr>
        <w:t>the filed petitions</w:t>
      </w:r>
      <w:r w:rsidR="001F0C7F">
        <w:rPr>
          <w:sz w:val="26"/>
          <w:szCs w:val="26"/>
        </w:rPr>
        <w:t xml:space="preserve">.  </w:t>
      </w:r>
      <w:r w:rsidR="00913958">
        <w:rPr>
          <w:sz w:val="26"/>
          <w:szCs w:val="26"/>
        </w:rPr>
        <w:t xml:space="preserve">The Commission will address the issues raised in these petitions in conjunction with its disposition of the petition of Community Energy.  </w:t>
      </w:r>
    </w:p>
    <w:p w14:paraId="558658A5" w14:textId="61C5E570" w:rsidR="004A4989" w:rsidRDefault="00402363" w:rsidP="00163C2A">
      <w:pPr>
        <w:pStyle w:val="ListParagrap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17712" wp14:editId="453DD7EF">
            <wp:simplePos x="0" y="0"/>
            <wp:positionH relativeFrom="column">
              <wp:posOffset>3067050</wp:posOffset>
            </wp:positionH>
            <wp:positionV relativeFrom="paragraph">
              <wp:posOffset>152400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FB27F" w14:textId="65C8C1F6" w:rsidR="00BE4A72" w:rsidRPr="00BE4A72" w:rsidRDefault="0078148B" w:rsidP="007E07F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BE4A72" w:rsidRPr="00BE4A72"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BE4A72" w:rsidRPr="00BE4A72">
        <w:rPr>
          <w:sz w:val="26"/>
          <w:szCs w:val="26"/>
        </w:rPr>
        <w:t>Sincerely,</w:t>
      </w:r>
    </w:p>
    <w:p w14:paraId="118F8A08" w14:textId="77777777" w:rsidR="00BE4A72" w:rsidRPr="00BE4A72" w:rsidRDefault="00BE4A72" w:rsidP="00BE4A72">
      <w:pPr>
        <w:ind w:left="3600"/>
        <w:rPr>
          <w:sz w:val="26"/>
          <w:szCs w:val="26"/>
        </w:rPr>
      </w:pPr>
      <w:bookmarkStart w:id="0" w:name="_GoBack"/>
      <w:bookmarkEnd w:id="0"/>
    </w:p>
    <w:p w14:paraId="4AAF0ADB" w14:textId="77777777" w:rsidR="00BE4A72" w:rsidRDefault="00BE4A72" w:rsidP="00BE4A72">
      <w:pPr>
        <w:ind w:left="3600"/>
        <w:rPr>
          <w:sz w:val="26"/>
          <w:szCs w:val="26"/>
        </w:rPr>
      </w:pPr>
    </w:p>
    <w:p w14:paraId="38404502" w14:textId="7002E37A" w:rsidR="00C77F29" w:rsidRDefault="00C77F29" w:rsidP="00C77F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60CF4">
        <w:rPr>
          <w:sz w:val="26"/>
          <w:szCs w:val="26"/>
        </w:rPr>
        <w:tab/>
      </w:r>
      <w:r w:rsidR="00660CF4">
        <w:rPr>
          <w:sz w:val="26"/>
          <w:szCs w:val="26"/>
        </w:rPr>
        <w:tab/>
      </w:r>
      <w:r w:rsidR="00660CF4">
        <w:rPr>
          <w:sz w:val="26"/>
          <w:szCs w:val="26"/>
        </w:rPr>
        <w:tab/>
      </w:r>
      <w:r w:rsidR="00660CF4">
        <w:rPr>
          <w:sz w:val="26"/>
          <w:szCs w:val="26"/>
        </w:rPr>
        <w:tab/>
      </w:r>
      <w:r w:rsidR="00660CF4"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EF5B9A">
        <w:rPr>
          <w:sz w:val="26"/>
          <w:szCs w:val="26"/>
        </w:rPr>
        <w:t>Rosemary Chiavetta</w:t>
      </w:r>
    </w:p>
    <w:p w14:paraId="14A42237" w14:textId="39DDC18C" w:rsidR="0001559C" w:rsidRDefault="0001559C" w:rsidP="00C77F2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07FB">
        <w:rPr>
          <w:sz w:val="26"/>
          <w:szCs w:val="26"/>
        </w:rPr>
        <w:tab/>
      </w:r>
      <w:r w:rsidR="00EF5B9A">
        <w:rPr>
          <w:sz w:val="26"/>
          <w:szCs w:val="26"/>
        </w:rPr>
        <w:t>Secretary</w:t>
      </w:r>
    </w:p>
    <w:p w14:paraId="77C14C34" w14:textId="77777777" w:rsidR="0001559C" w:rsidRDefault="0001559C" w:rsidP="00C77F29">
      <w:pPr>
        <w:rPr>
          <w:sz w:val="26"/>
          <w:szCs w:val="26"/>
        </w:rPr>
      </w:pPr>
    </w:p>
    <w:p w14:paraId="4D9557E2" w14:textId="77777777" w:rsidR="0001559C" w:rsidRPr="00E2156A" w:rsidRDefault="0090764A" w:rsidP="00C77F29">
      <w:pPr>
        <w:rPr>
          <w:sz w:val="26"/>
          <w:szCs w:val="26"/>
        </w:rPr>
      </w:pPr>
      <w:r w:rsidRPr="00E2156A">
        <w:rPr>
          <w:sz w:val="26"/>
          <w:szCs w:val="26"/>
        </w:rPr>
        <w:t>cc:</w:t>
      </w:r>
      <w:r w:rsidRPr="00E2156A">
        <w:rPr>
          <w:sz w:val="26"/>
          <w:szCs w:val="26"/>
        </w:rPr>
        <w:tab/>
        <w:t xml:space="preserve">Bohdan </w:t>
      </w:r>
      <w:r w:rsidR="00C2406A">
        <w:rPr>
          <w:sz w:val="26"/>
          <w:szCs w:val="26"/>
        </w:rPr>
        <w:t xml:space="preserve">R. </w:t>
      </w:r>
      <w:r w:rsidRPr="00E2156A">
        <w:rPr>
          <w:sz w:val="26"/>
          <w:szCs w:val="26"/>
        </w:rPr>
        <w:t>Pankiw, Law Bureau</w:t>
      </w:r>
    </w:p>
    <w:p w14:paraId="75594FA4" w14:textId="77777777" w:rsidR="0090764A" w:rsidRPr="00E2156A" w:rsidRDefault="0090764A" w:rsidP="00C77F29">
      <w:pPr>
        <w:rPr>
          <w:sz w:val="26"/>
          <w:szCs w:val="26"/>
        </w:rPr>
      </w:pPr>
      <w:r w:rsidRPr="00E2156A">
        <w:rPr>
          <w:sz w:val="26"/>
          <w:szCs w:val="26"/>
        </w:rPr>
        <w:tab/>
      </w:r>
      <w:r w:rsidR="00C2406A">
        <w:rPr>
          <w:sz w:val="26"/>
          <w:szCs w:val="26"/>
        </w:rPr>
        <w:t>Robert F. Young</w:t>
      </w:r>
      <w:r w:rsidRPr="00E2156A">
        <w:rPr>
          <w:sz w:val="26"/>
          <w:szCs w:val="26"/>
        </w:rPr>
        <w:t>, Law Bureau</w:t>
      </w:r>
    </w:p>
    <w:sectPr w:rsidR="0090764A" w:rsidRPr="00E2156A">
      <w:footerReference w:type="even" r:id="rId10"/>
      <w:footerReference w:type="default" r:id="rId11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5B40" w14:textId="77777777" w:rsidR="00972E6D" w:rsidRDefault="00972E6D">
      <w:r>
        <w:separator/>
      </w:r>
    </w:p>
  </w:endnote>
  <w:endnote w:type="continuationSeparator" w:id="0">
    <w:p w14:paraId="5B1C46D2" w14:textId="77777777" w:rsidR="00972E6D" w:rsidRDefault="009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E599" w14:textId="77777777" w:rsidR="00AA1DC5" w:rsidRDefault="00AA1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13F6FF" w14:textId="77777777" w:rsidR="00AA1DC5" w:rsidRDefault="00AA1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79C1" w14:textId="77777777" w:rsidR="00AA1DC5" w:rsidRDefault="00AA1DC5">
    <w:pPr>
      <w:pStyle w:val="Footer"/>
      <w:framePr w:wrap="around" w:vAnchor="text" w:hAnchor="margin" w:xAlign="center" w:y="1"/>
      <w:rPr>
        <w:rStyle w:val="PageNumber"/>
      </w:rPr>
    </w:pPr>
  </w:p>
  <w:p w14:paraId="3AFF81DC" w14:textId="77777777" w:rsidR="00AA1DC5" w:rsidRDefault="00AA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6D8E" w14:textId="77777777" w:rsidR="00972E6D" w:rsidRDefault="00972E6D">
      <w:r>
        <w:separator/>
      </w:r>
    </w:p>
  </w:footnote>
  <w:footnote w:type="continuationSeparator" w:id="0">
    <w:p w14:paraId="7F4A3FEF" w14:textId="77777777" w:rsidR="00972E6D" w:rsidRDefault="00972E6D">
      <w:r>
        <w:continuationSeparator/>
      </w:r>
    </w:p>
  </w:footnote>
  <w:footnote w:id="1">
    <w:p w14:paraId="7EE79411" w14:textId="77777777" w:rsidR="00704AAB" w:rsidRPr="00DB0ECA" w:rsidRDefault="00704AAB" w:rsidP="00704AAB">
      <w:pPr>
        <w:pStyle w:val="FootnoteText"/>
        <w:rPr>
          <w:sz w:val="22"/>
          <w:szCs w:val="22"/>
        </w:rPr>
      </w:pPr>
      <w:r w:rsidRPr="00DB0ECA">
        <w:rPr>
          <w:rStyle w:val="FootnoteReference"/>
          <w:sz w:val="22"/>
          <w:szCs w:val="22"/>
        </w:rPr>
        <w:footnoteRef/>
      </w:r>
      <w:r w:rsidRPr="00DB0ECA">
        <w:rPr>
          <w:sz w:val="22"/>
          <w:szCs w:val="22"/>
        </w:rPr>
        <w:t xml:space="preserve"> We note that Cypress Creek Renewables, LLC submitted a Petition for a Stay or Supersedeas of the Commission’s Final Implementation Order in addition to their Petition for Clarification and/or Reconsideration.  The Commission will address Cypress Creek Renewables, LLC’s Petition for Stay separately in a subsequent order.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496749"/>
    <w:multiLevelType w:val="hybridMultilevel"/>
    <w:tmpl w:val="A6FE0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37C"/>
    <w:rsid w:val="000049B7"/>
    <w:rsid w:val="00004BAE"/>
    <w:rsid w:val="0001539B"/>
    <w:rsid w:val="0001559C"/>
    <w:rsid w:val="00024F94"/>
    <w:rsid w:val="00031A86"/>
    <w:rsid w:val="00034E5D"/>
    <w:rsid w:val="00042CDE"/>
    <w:rsid w:val="000433E4"/>
    <w:rsid w:val="0005272F"/>
    <w:rsid w:val="000629AB"/>
    <w:rsid w:val="00063A95"/>
    <w:rsid w:val="0007628A"/>
    <w:rsid w:val="00095588"/>
    <w:rsid w:val="000B00FB"/>
    <w:rsid w:val="000B1F14"/>
    <w:rsid w:val="000B39CB"/>
    <w:rsid w:val="000C12FA"/>
    <w:rsid w:val="000C6874"/>
    <w:rsid w:val="000C68A9"/>
    <w:rsid w:val="000D2040"/>
    <w:rsid w:val="000D4904"/>
    <w:rsid w:val="000D7E30"/>
    <w:rsid w:val="000E2C6A"/>
    <w:rsid w:val="001110D7"/>
    <w:rsid w:val="00112A46"/>
    <w:rsid w:val="001209F1"/>
    <w:rsid w:val="00135287"/>
    <w:rsid w:val="0013567A"/>
    <w:rsid w:val="00135F33"/>
    <w:rsid w:val="00142E8A"/>
    <w:rsid w:val="001469C5"/>
    <w:rsid w:val="0015105B"/>
    <w:rsid w:val="00151E16"/>
    <w:rsid w:val="00151EB6"/>
    <w:rsid w:val="001623E7"/>
    <w:rsid w:val="00163C2A"/>
    <w:rsid w:val="00175646"/>
    <w:rsid w:val="001926E7"/>
    <w:rsid w:val="0019571C"/>
    <w:rsid w:val="00196FBB"/>
    <w:rsid w:val="001A081F"/>
    <w:rsid w:val="001A249F"/>
    <w:rsid w:val="001A4328"/>
    <w:rsid w:val="001A6D72"/>
    <w:rsid w:val="001B5D2B"/>
    <w:rsid w:val="001C4157"/>
    <w:rsid w:val="001D050C"/>
    <w:rsid w:val="001D714C"/>
    <w:rsid w:val="001E0FFE"/>
    <w:rsid w:val="001E1BF3"/>
    <w:rsid w:val="001E460F"/>
    <w:rsid w:val="001F0C7F"/>
    <w:rsid w:val="001F4A79"/>
    <w:rsid w:val="001F7120"/>
    <w:rsid w:val="00221082"/>
    <w:rsid w:val="002229C3"/>
    <w:rsid w:val="00227749"/>
    <w:rsid w:val="0023559C"/>
    <w:rsid w:val="00241C83"/>
    <w:rsid w:val="00244E9B"/>
    <w:rsid w:val="00260F20"/>
    <w:rsid w:val="00263A45"/>
    <w:rsid w:val="00280D38"/>
    <w:rsid w:val="002818EF"/>
    <w:rsid w:val="00281916"/>
    <w:rsid w:val="00283221"/>
    <w:rsid w:val="00291ED3"/>
    <w:rsid w:val="0029471C"/>
    <w:rsid w:val="002A5B7D"/>
    <w:rsid w:val="002B3C83"/>
    <w:rsid w:val="002C42A3"/>
    <w:rsid w:val="002D1336"/>
    <w:rsid w:val="002D52FA"/>
    <w:rsid w:val="002D648C"/>
    <w:rsid w:val="002E0374"/>
    <w:rsid w:val="002F0138"/>
    <w:rsid w:val="002F3AEE"/>
    <w:rsid w:val="002F7B99"/>
    <w:rsid w:val="00300F9E"/>
    <w:rsid w:val="003025B0"/>
    <w:rsid w:val="003102F1"/>
    <w:rsid w:val="00322CB5"/>
    <w:rsid w:val="0032548A"/>
    <w:rsid w:val="00325875"/>
    <w:rsid w:val="00330140"/>
    <w:rsid w:val="00341E0D"/>
    <w:rsid w:val="003569E8"/>
    <w:rsid w:val="00366580"/>
    <w:rsid w:val="003743AA"/>
    <w:rsid w:val="0037485A"/>
    <w:rsid w:val="0038160A"/>
    <w:rsid w:val="00381EDA"/>
    <w:rsid w:val="00385469"/>
    <w:rsid w:val="00391EAA"/>
    <w:rsid w:val="003929CC"/>
    <w:rsid w:val="003B1707"/>
    <w:rsid w:val="003B41C2"/>
    <w:rsid w:val="003B7BEC"/>
    <w:rsid w:val="003C76FA"/>
    <w:rsid w:val="003D15B7"/>
    <w:rsid w:val="003D3300"/>
    <w:rsid w:val="003E0C4D"/>
    <w:rsid w:val="003E305C"/>
    <w:rsid w:val="003E45D0"/>
    <w:rsid w:val="003E6D63"/>
    <w:rsid w:val="003F5A68"/>
    <w:rsid w:val="00402363"/>
    <w:rsid w:val="00406304"/>
    <w:rsid w:val="004064EB"/>
    <w:rsid w:val="004100E0"/>
    <w:rsid w:val="0041300D"/>
    <w:rsid w:val="0043299D"/>
    <w:rsid w:val="004342D7"/>
    <w:rsid w:val="0043528D"/>
    <w:rsid w:val="00451FED"/>
    <w:rsid w:val="004714E2"/>
    <w:rsid w:val="00480AE7"/>
    <w:rsid w:val="00481370"/>
    <w:rsid w:val="0048450E"/>
    <w:rsid w:val="00486EA4"/>
    <w:rsid w:val="004927C1"/>
    <w:rsid w:val="004A4989"/>
    <w:rsid w:val="004B0A42"/>
    <w:rsid w:val="004B17D1"/>
    <w:rsid w:val="004B5355"/>
    <w:rsid w:val="004B7209"/>
    <w:rsid w:val="004C2F02"/>
    <w:rsid w:val="004C3AEB"/>
    <w:rsid w:val="004C612D"/>
    <w:rsid w:val="004C69E9"/>
    <w:rsid w:val="004D2698"/>
    <w:rsid w:val="005061B4"/>
    <w:rsid w:val="0051639C"/>
    <w:rsid w:val="00520997"/>
    <w:rsid w:val="005335E2"/>
    <w:rsid w:val="00535D1F"/>
    <w:rsid w:val="005522D6"/>
    <w:rsid w:val="00562CEF"/>
    <w:rsid w:val="00563DC4"/>
    <w:rsid w:val="00566222"/>
    <w:rsid w:val="0057263C"/>
    <w:rsid w:val="00573073"/>
    <w:rsid w:val="00582F7C"/>
    <w:rsid w:val="005841B4"/>
    <w:rsid w:val="00594535"/>
    <w:rsid w:val="005945D2"/>
    <w:rsid w:val="00594702"/>
    <w:rsid w:val="005A6F37"/>
    <w:rsid w:val="005B5553"/>
    <w:rsid w:val="005B61FB"/>
    <w:rsid w:val="005C3D9B"/>
    <w:rsid w:val="005E25C5"/>
    <w:rsid w:val="005E5C57"/>
    <w:rsid w:val="005E7B68"/>
    <w:rsid w:val="005F173D"/>
    <w:rsid w:val="005F1813"/>
    <w:rsid w:val="005F573F"/>
    <w:rsid w:val="00600A4F"/>
    <w:rsid w:val="006060A8"/>
    <w:rsid w:val="00606723"/>
    <w:rsid w:val="00621F76"/>
    <w:rsid w:val="006242A2"/>
    <w:rsid w:val="00630B3C"/>
    <w:rsid w:val="006356BB"/>
    <w:rsid w:val="0064004A"/>
    <w:rsid w:val="00641D07"/>
    <w:rsid w:val="006519E1"/>
    <w:rsid w:val="00653B21"/>
    <w:rsid w:val="00660CF4"/>
    <w:rsid w:val="00661600"/>
    <w:rsid w:val="0067294A"/>
    <w:rsid w:val="006755C0"/>
    <w:rsid w:val="006804E1"/>
    <w:rsid w:val="00690C6D"/>
    <w:rsid w:val="006A1C69"/>
    <w:rsid w:val="006C0AC7"/>
    <w:rsid w:val="006F6571"/>
    <w:rsid w:val="006F6FBB"/>
    <w:rsid w:val="00704AAB"/>
    <w:rsid w:val="0070581E"/>
    <w:rsid w:val="00710D62"/>
    <w:rsid w:val="00715D71"/>
    <w:rsid w:val="00721007"/>
    <w:rsid w:val="0073378D"/>
    <w:rsid w:val="007365E6"/>
    <w:rsid w:val="00736E0D"/>
    <w:rsid w:val="007403DD"/>
    <w:rsid w:val="007414DC"/>
    <w:rsid w:val="007436B2"/>
    <w:rsid w:val="007453BE"/>
    <w:rsid w:val="007617B1"/>
    <w:rsid w:val="00766DF6"/>
    <w:rsid w:val="007733BF"/>
    <w:rsid w:val="0078148B"/>
    <w:rsid w:val="007828A2"/>
    <w:rsid w:val="0079696E"/>
    <w:rsid w:val="007B6181"/>
    <w:rsid w:val="007C2373"/>
    <w:rsid w:val="007D52C4"/>
    <w:rsid w:val="007D65EB"/>
    <w:rsid w:val="007E07FB"/>
    <w:rsid w:val="007E19FD"/>
    <w:rsid w:val="007E21AF"/>
    <w:rsid w:val="007F46FE"/>
    <w:rsid w:val="0080560E"/>
    <w:rsid w:val="00814D8C"/>
    <w:rsid w:val="00820180"/>
    <w:rsid w:val="00826885"/>
    <w:rsid w:val="00830697"/>
    <w:rsid w:val="008333F8"/>
    <w:rsid w:val="00833CD0"/>
    <w:rsid w:val="00856C77"/>
    <w:rsid w:val="00856EFF"/>
    <w:rsid w:val="00861BBB"/>
    <w:rsid w:val="00862096"/>
    <w:rsid w:val="00873692"/>
    <w:rsid w:val="0088441D"/>
    <w:rsid w:val="008A0F79"/>
    <w:rsid w:val="008A6459"/>
    <w:rsid w:val="008B5BA3"/>
    <w:rsid w:val="008B65A8"/>
    <w:rsid w:val="008B7A7C"/>
    <w:rsid w:val="008C3F8D"/>
    <w:rsid w:val="008C5C0A"/>
    <w:rsid w:val="008C7508"/>
    <w:rsid w:val="008D022F"/>
    <w:rsid w:val="008D2B53"/>
    <w:rsid w:val="008D752B"/>
    <w:rsid w:val="008E26B1"/>
    <w:rsid w:val="008F0338"/>
    <w:rsid w:val="008F4DF7"/>
    <w:rsid w:val="00900051"/>
    <w:rsid w:val="009001C0"/>
    <w:rsid w:val="00904F61"/>
    <w:rsid w:val="0090764A"/>
    <w:rsid w:val="009116BD"/>
    <w:rsid w:val="00913958"/>
    <w:rsid w:val="00915B54"/>
    <w:rsid w:val="009200A5"/>
    <w:rsid w:val="00932781"/>
    <w:rsid w:val="00936A80"/>
    <w:rsid w:val="00954EB4"/>
    <w:rsid w:val="00957F3B"/>
    <w:rsid w:val="00963ADD"/>
    <w:rsid w:val="00965D25"/>
    <w:rsid w:val="00972E6D"/>
    <w:rsid w:val="009824D9"/>
    <w:rsid w:val="009B23D8"/>
    <w:rsid w:val="009B3630"/>
    <w:rsid w:val="009B5B56"/>
    <w:rsid w:val="009B6C2C"/>
    <w:rsid w:val="009D33F9"/>
    <w:rsid w:val="009D490E"/>
    <w:rsid w:val="009D4A00"/>
    <w:rsid w:val="009E40EC"/>
    <w:rsid w:val="009E53FE"/>
    <w:rsid w:val="009F01BA"/>
    <w:rsid w:val="009F2CB7"/>
    <w:rsid w:val="009F5D75"/>
    <w:rsid w:val="009F5F66"/>
    <w:rsid w:val="00A05BB1"/>
    <w:rsid w:val="00A100EF"/>
    <w:rsid w:val="00A11D8D"/>
    <w:rsid w:val="00A14453"/>
    <w:rsid w:val="00A243F5"/>
    <w:rsid w:val="00A254D9"/>
    <w:rsid w:val="00A353F5"/>
    <w:rsid w:val="00A3702A"/>
    <w:rsid w:val="00A473A8"/>
    <w:rsid w:val="00A51BDC"/>
    <w:rsid w:val="00A57850"/>
    <w:rsid w:val="00A60B9A"/>
    <w:rsid w:val="00A83627"/>
    <w:rsid w:val="00A92D03"/>
    <w:rsid w:val="00AA1DC5"/>
    <w:rsid w:val="00AA6EAC"/>
    <w:rsid w:val="00AB43A4"/>
    <w:rsid w:val="00AC23AE"/>
    <w:rsid w:val="00AC2877"/>
    <w:rsid w:val="00AC6946"/>
    <w:rsid w:val="00AD5F21"/>
    <w:rsid w:val="00AE295C"/>
    <w:rsid w:val="00AE46B4"/>
    <w:rsid w:val="00AE5189"/>
    <w:rsid w:val="00AF2C8D"/>
    <w:rsid w:val="00AF6616"/>
    <w:rsid w:val="00B069AB"/>
    <w:rsid w:val="00B11E0C"/>
    <w:rsid w:val="00B1567F"/>
    <w:rsid w:val="00B161C8"/>
    <w:rsid w:val="00B163D3"/>
    <w:rsid w:val="00B31A84"/>
    <w:rsid w:val="00B60C0C"/>
    <w:rsid w:val="00B61939"/>
    <w:rsid w:val="00B76112"/>
    <w:rsid w:val="00B82C61"/>
    <w:rsid w:val="00B85685"/>
    <w:rsid w:val="00B909F3"/>
    <w:rsid w:val="00B90EAD"/>
    <w:rsid w:val="00B95D81"/>
    <w:rsid w:val="00BB3E4E"/>
    <w:rsid w:val="00BB6957"/>
    <w:rsid w:val="00BC06BC"/>
    <w:rsid w:val="00BD2DA0"/>
    <w:rsid w:val="00BD34B7"/>
    <w:rsid w:val="00BD47CF"/>
    <w:rsid w:val="00BD6D18"/>
    <w:rsid w:val="00BE00D1"/>
    <w:rsid w:val="00BE4A72"/>
    <w:rsid w:val="00BE5119"/>
    <w:rsid w:val="00BF09B8"/>
    <w:rsid w:val="00BF6DE4"/>
    <w:rsid w:val="00C01E07"/>
    <w:rsid w:val="00C01E17"/>
    <w:rsid w:val="00C020A5"/>
    <w:rsid w:val="00C04E13"/>
    <w:rsid w:val="00C05D38"/>
    <w:rsid w:val="00C12D98"/>
    <w:rsid w:val="00C14E88"/>
    <w:rsid w:val="00C171E7"/>
    <w:rsid w:val="00C20D41"/>
    <w:rsid w:val="00C23A7B"/>
    <w:rsid w:val="00C2406A"/>
    <w:rsid w:val="00C31D8A"/>
    <w:rsid w:val="00C42BB9"/>
    <w:rsid w:val="00C44C97"/>
    <w:rsid w:val="00C517FE"/>
    <w:rsid w:val="00C51E9F"/>
    <w:rsid w:val="00C676CE"/>
    <w:rsid w:val="00C67E9E"/>
    <w:rsid w:val="00C736B1"/>
    <w:rsid w:val="00C74A51"/>
    <w:rsid w:val="00C77F29"/>
    <w:rsid w:val="00C8357E"/>
    <w:rsid w:val="00C861C3"/>
    <w:rsid w:val="00C875A4"/>
    <w:rsid w:val="00C90506"/>
    <w:rsid w:val="00C94B11"/>
    <w:rsid w:val="00CB5738"/>
    <w:rsid w:val="00CC2850"/>
    <w:rsid w:val="00CD08CF"/>
    <w:rsid w:val="00CD7B6C"/>
    <w:rsid w:val="00CE15E4"/>
    <w:rsid w:val="00CE7267"/>
    <w:rsid w:val="00CF047C"/>
    <w:rsid w:val="00CF12A0"/>
    <w:rsid w:val="00CF63A8"/>
    <w:rsid w:val="00D00A28"/>
    <w:rsid w:val="00D04280"/>
    <w:rsid w:val="00D04386"/>
    <w:rsid w:val="00D11F50"/>
    <w:rsid w:val="00D205F5"/>
    <w:rsid w:val="00D34161"/>
    <w:rsid w:val="00D426AD"/>
    <w:rsid w:val="00D568C3"/>
    <w:rsid w:val="00D65871"/>
    <w:rsid w:val="00DB0112"/>
    <w:rsid w:val="00DB0ECA"/>
    <w:rsid w:val="00DB48E6"/>
    <w:rsid w:val="00DB6457"/>
    <w:rsid w:val="00DC6033"/>
    <w:rsid w:val="00DE114D"/>
    <w:rsid w:val="00DE1FD0"/>
    <w:rsid w:val="00DF0E39"/>
    <w:rsid w:val="00E01450"/>
    <w:rsid w:val="00E05E01"/>
    <w:rsid w:val="00E16B3D"/>
    <w:rsid w:val="00E210D3"/>
    <w:rsid w:val="00E2156A"/>
    <w:rsid w:val="00E27266"/>
    <w:rsid w:val="00E349DA"/>
    <w:rsid w:val="00E43D4F"/>
    <w:rsid w:val="00E51CE6"/>
    <w:rsid w:val="00E54D24"/>
    <w:rsid w:val="00E85D10"/>
    <w:rsid w:val="00EA2341"/>
    <w:rsid w:val="00EB2B5D"/>
    <w:rsid w:val="00ED2698"/>
    <w:rsid w:val="00ED3B59"/>
    <w:rsid w:val="00EF5B9A"/>
    <w:rsid w:val="00EF7346"/>
    <w:rsid w:val="00F05CE9"/>
    <w:rsid w:val="00F07ECE"/>
    <w:rsid w:val="00F26DB5"/>
    <w:rsid w:val="00F4316F"/>
    <w:rsid w:val="00F4631A"/>
    <w:rsid w:val="00F7094C"/>
    <w:rsid w:val="00F919C3"/>
    <w:rsid w:val="00F91DA1"/>
    <w:rsid w:val="00F92C0D"/>
    <w:rsid w:val="00FA0E37"/>
    <w:rsid w:val="00FB7E4C"/>
    <w:rsid w:val="00FB7FBD"/>
    <w:rsid w:val="00FD01D0"/>
    <w:rsid w:val="00FD05B6"/>
    <w:rsid w:val="00FD087E"/>
    <w:rsid w:val="00FD4927"/>
    <w:rsid w:val="00FD4BBE"/>
    <w:rsid w:val="00FD68BB"/>
    <w:rsid w:val="00FF17F3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C9598"/>
  <w15:chartTrackingRefBased/>
  <w15:docId w15:val="{25AE1826-51B0-4337-8F18-AD5CED76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rsid w:val="0022108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33CD0"/>
  </w:style>
  <w:style w:type="character" w:customStyle="1" w:styleId="FootnoteTextChar">
    <w:name w:val="Footnote Text Char"/>
    <w:basedOn w:val="DefaultParagraphFont"/>
    <w:link w:val="FootnoteText"/>
    <w:rsid w:val="00833CD0"/>
  </w:style>
  <w:style w:type="character" w:styleId="FootnoteReference">
    <w:name w:val="footnote reference"/>
    <w:rsid w:val="00833C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28A2"/>
    <w:pPr>
      <w:ind w:left="720"/>
    </w:pPr>
  </w:style>
  <w:style w:type="character" w:styleId="CommentReference">
    <w:name w:val="annotation reference"/>
    <w:rsid w:val="00310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02F1"/>
  </w:style>
  <w:style w:type="character" w:customStyle="1" w:styleId="CommentTextChar">
    <w:name w:val="Comment Text Char"/>
    <w:basedOn w:val="DefaultParagraphFont"/>
    <w:link w:val="CommentText"/>
    <w:rsid w:val="003102F1"/>
  </w:style>
  <w:style w:type="paragraph" w:styleId="CommentSubject">
    <w:name w:val="annotation subject"/>
    <w:basedOn w:val="CommentText"/>
    <w:next w:val="CommentText"/>
    <w:link w:val="CommentSubjectChar"/>
    <w:rsid w:val="003102F1"/>
    <w:rPr>
      <w:b/>
      <w:bCs/>
    </w:rPr>
  </w:style>
  <w:style w:type="character" w:customStyle="1" w:styleId="CommentSubjectChar">
    <w:name w:val="Comment Subject Char"/>
    <w:link w:val="CommentSubject"/>
    <w:rsid w:val="00310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7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478-A185-4D96-A372-EF2D24DD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3</cp:revision>
  <cp:lastPrinted>2018-05-25T16:01:00Z</cp:lastPrinted>
  <dcterms:created xsi:type="dcterms:W3CDTF">2018-05-31T14:13:00Z</dcterms:created>
  <dcterms:modified xsi:type="dcterms:W3CDTF">2018-05-31T17:51:00Z</dcterms:modified>
</cp:coreProperties>
</file>