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14:paraId="43795075" w14:textId="77777777" w:rsidTr="00252E10">
        <w:tc>
          <w:tcPr>
            <w:tcW w:w="1363" w:type="dxa"/>
          </w:tcPr>
          <w:p w14:paraId="25F395A5" w14:textId="77777777" w:rsidR="00C53327" w:rsidRPr="008516FB" w:rsidRDefault="00C53327" w:rsidP="00252E10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05EB8365" wp14:editId="371C63B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CC093F7" w14:textId="77777777" w:rsidR="00C53327" w:rsidRPr="008516FB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2F926F9" w14:textId="77777777" w:rsidR="00D46CD8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B58F9CC" w14:textId="77777777" w:rsidR="00C53327" w:rsidRPr="008516FB" w:rsidRDefault="00E24690" w:rsidP="00E2469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8516FB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F73CAB1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7833E25B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797FB923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33EE6C20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5CB6DD91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6E5EEAA0" w14:textId="77777777"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14:paraId="4A5BEBFE" w14:textId="77777777" w:rsidR="00C53327" w:rsidRPr="008516FB" w:rsidRDefault="00C53327" w:rsidP="00252E10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0106289" w14:textId="107654B5" w:rsidR="00D27F3B" w:rsidRDefault="001A2940" w:rsidP="00D27F3B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19, 2018</w:t>
      </w:r>
    </w:p>
    <w:p w14:paraId="2FA0E6EE" w14:textId="77777777" w:rsidR="00D27F3B" w:rsidRDefault="00D27F3B" w:rsidP="002F6FE6">
      <w:pPr>
        <w:jc w:val="right"/>
        <w:rPr>
          <w:sz w:val="26"/>
          <w:szCs w:val="26"/>
        </w:rPr>
      </w:pPr>
    </w:p>
    <w:p w14:paraId="4AC8050A" w14:textId="023715D6" w:rsidR="002F6FE6" w:rsidRDefault="002F6FE6" w:rsidP="002F6FE6">
      <w:pPr>
        <w:jc w:val="right"/>
        <w:rPr>
          <w:sz w:val="26"/>
          <w:szCs w:val="26"/>
        </w:rPr>
      </w:pPr>
      <w:r w:rsidRPr="005B1693">
        <w:rPr>
          <w:sz w:val="26"/>
          <w:szCs w:val="26"/>
        </w:rPr>
        <w:t xml:space="preserve">Docket No. </w:t>
      </w:r>
      <w:r w:rsidR="00323614">
        <w:rPr>
          <w:sz w:val="26"/>
          <w:szCs w:val="26"/>
        </w:rPr>
        <w:t>A-201</w:t>
      </w:r>
      <w:r w:rsidR="00C1656F">
        <w:rPr>
          <w:sz w:val="26"/>
          <w:szCs w:val="26"/>
        </w:rPr>
        <w:t>8</w:t>
      </w:r>
      <w:r w:rsidR="00323614">
        <w:rPr>
          <w:sz w:val="26"/>
          <w:szCs w:val="26"/>
        </w:rPr>
        <w:t>-</w:t>
      </w:r>
      <w:r w:rsidR="00C1656F">
        <w:rPr>
          <w:sz w:val="26"/>
          <w:szCs w:val="26"/>
        </w:rPr>
        <w:t>3003</w:t>
      </w:r>
      <w:r w:rsidR="00D806EB">
        <w:rPr>
          <w:sz w:val="26"/>
          <w:szCs w:val="26"/>
        </w:rPr>
        <w:t>259</w:t>
      </w:r>
    </w:p>
    <w:p w14:paraId="2C318DAF" w14:textId="77777777" w:rsidR="002F6FE6" w:rsidRDefault="002F6FE6" w:rsidP="002F6FE6">
      <w:pPr>
        <w:jc w:val="right"/>
        <w:rPr>
          <w:sz w:val="26"/>
          <w:szCs w:val="26"/>
        </w:rPr>
      </w:pPr>
    </w:p>
    <w:p w14:paraId="04154B38" w14:textId="77777777" w:rsidR="00D27F3B" w:rsidRDefault="00D27F3B" w:rsidP="002F6FE6">
      <w:pPr>
        <w:jc w:val="right"/>
        <w:rPr>
          <w:sz w:val="26"/>
          <w:szCs w:val="26"/>
        </w:rPr>
      </w:pPr>
    </w:p>
    <w:p w14:paraId="3FF35240" w14:textId="26AE139B" w:rsidR="00D27F3B" w:rsidRDefault="00D806EB" w:rsidP="003D3AAB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Michelle Painter</w:t>
      </w:r>
    </w:p>
    <w:p w14:paraId="4CE3866D" w14:textId="06B00A0C" w:rsidR="00323614" w:rsidRDefault="00D806EB" w:rsidP="003D3AAB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Sprint Communications Company L.P.</w:t>
      </w:r>
    </w:p>
    <w:p w14:paraId="4FA8E155" w14:textId="4531194F" w:rsidR="00344E17" w:rsidRDefault="00D806EB" w:rsidP="00D27F3B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12502 Sunrise Valley Drive</w:t>
      </w:r>
    </w:p>
    <w:p w14:paraId="1CD95CA3" w14:textId="6190019B" w:rsidR="00E24690" w:rsidRPr="005B1693" w:rsidRDefault="00D806EB" w:rsidP="00D27F3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Reston, VA  20196</w:t>
      </w:r>
    </w:p>
    <w:p w14:paraId="59C39C20" w14:textId="77777777" w:rsidR="00D6307B" w:rsidRDefault="00D6307B" w:rsidP="00F360A6">
      <w:pPr>
        <w:ind w:left="1260" w:hanging="540"/>
        <w:rPr>
          <w:sz w:val="26"/>
          <w:szCs w:val="26"/>
        </w:rPr>
      </w:pPr>
    </w:p>
    <w:p w14:paraId="40495955" w14:textId="77777777" w:rsidR="005B1693" w:rsidRPr="005B1693" w:rsidRDefault="005B1693" w:rsidP="00F360A6">
      <w:pPr>
        <w:ind w:left="1260" w:hanging="540"/>
        <w:rPr>
          <w:sz w:val="26"/>
          <w:szCs w:val="26"/>
        </w:rPr>
      </w:pPr>
    </w:p>
    <w:p w14:paraId="58F4E652" w14:textId="6C15586A" w:rsidR="00C53327" w:rsidRPr="005B1693" w:rsidRDefault="00C53327" w:rsidP="00BF115D">
      <w:pPr>
        <w:ind w:left="1260" w:hanging="540"/>
        <w:rPr>
          <w:sz w:val="26"/>
          <w:szCs w:val="26"/>
        </w:rPr>
      </w:pPr>
      <w:r w:rsidRPr="005B1693">
        <w:rPr>
          <w:sz w:val="26"/>
          <w:szCs w:val="26"/>
        </w:rPr>
        <w:t xml:space="preserve">RE: </w:t>
      </w:r>
      <w:r w:rsidR="00916C5A">
        <w:rPr>
          <w:sz w:val="26"/>
          <w:szCs w:val="26"/>
        </w:rPr>
        <w:t xml:space="preserve"> </w:t>
      </w:r>
      <w:r w:rsidR="00BF115D" w:rsidRPr="00BF115D">
        <w:rPr>
          <w:sz w:val="26"/>
          <w:szCs w:val="26"/>
        </w:rPr>
        <w:t>Application of</w:t>
      </w:r>
      <w:r w:rsidR="00D806EB">
        <w:rPr>
          <w:sz w:val="26"/>
          <w:szCs w:val="26"/>
        </w:rPr>
        <w:t xml:space="preserve"> </w:t>
      </w:r>
      <w:r w:rsidR="00D806EB">
        <w:rPr>
          <w:noProof/>
          <w:sz w:val="26"/>
          <w:szCs w:val="26"/>
        </w:rPr>
        <w:t>Sprint Communications Company L.P. for</w:t>
      </w:r>
      <w:r w:rsidR="00BF115D" w:rsidRPr="00BF115D">
        <w:rPr>
          <w:sz w:val="26"/>
          <w:szCs w:val="26"/>
        </w:rPr>
        <w:t xml:space="preserve"> Approval of a General Rule </w:t>
      </w:r>
      <w:r w:rsidR="00D806EB">
        <w:rPr>
          <w:sz w:val="26"/>
          <w:szCs w:val="26"/>
        </w:rPr>
        <w:t>Indirect Change in</w:t>
      </w:r>
      <w:r w:rsidR="00BF115D" w:rsidRPr="00BF115D">
        <w:rPr>
          <w:sz w:val="26"/>
          <w:szCs w:val="26"/>
        </w:rPr>
        <w:t xml:space="preserve"> Control </w:t>
      </w:r>
      <w:r w:rsidR="00D806EB">
        <w:rPr>
          <w:sz w:val="26"/>
          <w:szCs w:val="26"/>
        </w:rPr>
        <w:t>from Softbank Group Corp. to T-Mobile US, Inc.</w:t>
      </w:r>
    </w:p>
    <w:p w14:paraId="4634CCD4" w14:textId="77777777" w:rsidR="005B1693" w:rsidRDefault="005B1693" w:rsidP="00C53327">
      <w:pPr>
        <w:rPr>
          <w:sz w:val="26"/>
          <w:szCs w:val="26"/>
        </w:rPr>
      </w:pPr>
    </w:p>
    <w:p w14:paraId="72A2B036" w14:textId="38C80C4F" w:rsidR="00C53327" w:rsidRPr="005B1693" w:rsidRDefault="00C53327" w:rsidP="00C53327">
      <w:pPr>
        <w:rPr>
          <w:sz w:val="26"/>
          <w:szCs w:val="26"/>
        </w:rPr>
      </w:pPr>
      <w:r w:rsidRPr="005B1693">
        <w:rPr>
          <w:sz w:val="26"/>
          <w:szCs w:val="26"/>
        </w:rPr>
        <w:t xml:space="preserve">Dear </w:t>
      </w:r>
      <w:r w:rsidR="00557E89" w:rsidRPr="005B1693">
        <w:rPr>
          <w:sz w:val="26"/>
          <w:szCs w:val="26"/>
        </w:rPr>
        <w:t>M</w:t>
      </w:r>
      <w:r w:rsidR="00D806EB">
        <w:rPr>
          <w:sz w:val="26"/>
          <w:szCs w:val="26"/>
        </w:rPr>
        <w:t>s</w:t>
      </w:r>
      <w:r w:rsidR="00557E89" w:rsidRPr="005B1693">
        <w:rPr>
          <w:sz w:val="26"/>
          <w:szCs w:val="26"/>
        </w:rPr>
        <w:t xml:space="preserve">. </w:t>
      </w:r>
      <w:r w:rsidR="00D806EB">
        <w:rPr>
          <w:sz w:val="26"/>
          <w:szCs w:val="26"/>
        </w:rPr>
        <w:t>Painter</w:t>
      </w:r>
      <w:r w:rsidR="00557E89" w:rsidRPr="005B1693">
        <w:rPr>
          <w:sz w:val="26"/>
          <w:szCs w:val="26"/>
        </w:rPr>
        <w:t>:</w:t>
      </w:r>
    </w:p>
    <w:p w14:paraId="664F0798" w14:textId="77777777" w:rsidR="00C53327" w:rsidRPr="005B1693" w:rsidRDefault="00C53327" w:rsidP="00C53327">
      <w:pPr>
        <w:rPr>
          <w:sz w:val="26"/>
          <w:szCs w:val="26"/>
        </w:rPr>
      </w:pPr>
    </w:p>
    <w:p w14:paraId="00E3355A" w14:textId="005CFB9D" w:rsidR="00F23A26" w:rsidRDefault="00E24690" w:rsidP="000D77C0">
      <w:pPr>
        <w:pStyle w:val="BodyText"/>
        <w:spacing w:after="0"/>
        <w:ind w:right="540"/>
        <w:rPr>
          <w:sz w:val="26"/>
          <w:szCs w:val="26"/>
        </w:rPr>
      </w:pPr>
      <w:r w:rsidRPr="005B1693">
        <w:rPr>
          <w:sz w:val="26"/>
          <w:szCs w:val="26"/>
        </w:rPr>
        <w:tab/>
      </w:r>
      <w:r w:rsidR="00EF0031">
        <w:rPr>
          <w:sz w:val="26"/>
          <w:szCs w:val="26"/>
        </w:rPr>
        <w:t>The above-captioned</w:t>
      </w:r>
      <w:r w:rsidR="00F360A6" w:rsidRPr="005B1693">
        <w:rPr>
          <w:sz w:val="26"/>
          <w:szCs w:val="26"/>
        </w:rPr>
        <w:t xml:space="preserve"> application was filed with the Commission</w:t>
      </w:r>
      <w:r w:rsidR="00BC50AA" w:rsidRPr="005B1693">
        <w:rPr>
          <w:sz w:val="26"/>
          <w:szCs w:val="26"/>
        </w:rPr>
        <w:t xml:space="preserve"> </w:t>
      </w:r>
      <w:r w:rsidR="00D14E94" w:rsidRPr="005B1693">
        <w:rPr>
          <w:sz w:val="26"/>
          <w:szCs w:val="26"/>
        </w:rPr>
        <w:t>on</w:t>
      </w:r>
      <w:r w:rsidR="006D204E" w:rsidRPr="005B1693">
        <w:rPr>
          <w:sz w:val="26"/>
          <w:szCs w:val="26"/>
        </w:rPr>
        <w:t xml:space="preserve"> </w:t>
      </w:r>
      <w:r w:rsidR="00BF115D">
        <w:rPr>
          <w:sz w:val="26"/>
          <w:szCs w:val="26"/>
        </w:rPr>
        <w:t>Ju</w:t>
      </w:r>
      <w:r w:rsidR="00464F6B">
        <w:rPr>
          <w:sz w:val="26"/>
          <w:szCs w:val="26"/>
        </w:rPr>
        <w:t>ly</w:t>
      </w:r>
      <w:r w:rsidR="00AB3A47">
        <w:rPr>
          <w:sz w:val="26"/>
          <w:szCs w:val="26"/>
        </w:rPr>
        <w:t xml:space="preserve"> </w:t>
      </w:r>
      <w:r w:rsidR="00464F6B">
        <w:rPr>
          <w:sz w:val="26"/>
          <w:szCs w:val="26"/>
        </w:rPr>
        <w:t>6</w:t>
      </w:r>
      <w:r w:rsidR="006D204E" w:rsidRPr="005B1693">
        <w:rPr>
          <w:sz w:val="26"/>
          <w:szCs w:val="26"/>
        </w:rPr>
        <w:t>, 201</w:t>
      </w:r>
      <w:r w:rsidR="00BF115D">
        <w:rPr>
          <w:sz w:val="26"/>
          <w:szCs w:val="26"/>
        </w:rPr>
        <w:t>8</w:t>
      </w:r>
      <w:r w:rsidR="00134EB2" w:rsidRPr="005B1693">
        <w:rPr>
          <w:sz w:val="26"/>
          <w:szCs w:val="26"/>
        </w:rPr>
        <w:t>.</w:t>
      </w:r>
      <w:r w:rsidR="00903363" w:rsidRPr="005B1693">
        <w:rPr>
          <w:sz w:val="26"/>
          <w:szCs w:val="26"/>
        </w:rPr>
        <w:t xml:space="preserve">  </w:t>
      </w:r>
      <w:r w:rsidR="00A06240">
        <w:rPr>
          <w:sz w:val="26"/>
          <w:szCs w:val="26"/>
        </w:rPr>
        <w:t>N</w:t>
      </w:r>
      <w:r w:rsidR="00A97A3A" w:rsidRPr="00A97A3A">
        <w:rPr>
          <w:sz w:val="26"/>
          <w:szCs w:val="26"/>
        </w:rPr>
        <w:t xml:space="preserve">otice of the proposed </w:t>
      </w:r>
      <w:r w:rsidR="00BF115D">
        <w:rPr>
          <w:sz w:val="26"/>
          <w:szCs w:val="26"/>
        </w:rPr>
        <w:t>general rule</w:t>
      </w:r>
      <w:r w:rsidR="00A97A3A" w:rsidRPr="00A97A3A">
        <w:rPr>
          <w:sz w:val="26"/>
          <w:szCs w:val="26"/>
        </w:rPr>
        <w:t xml:space="preserve"> transaction was published in Volume 4</w:t>
      </w:r>
      <w:r w:rsidR="00D23706">
        <w:rPr>
          <w:sz w:val="26"/>
          <w:szCs w:val="26"/>
        </w:rPr>
        <w:t>8</w:t>
      </w:r>
      <w:r w:rsidR="00A97A3A" w:rsidRPr="00A97A3A">
        <w:rPr>
          <w:sz w:val="26"/>
          <w:szCs w:val="26"/>
        </w:rPr>
        <w:t xml:space="preserve"> of the </w:t>
      </w:r>
      <w:r w:rsidR="00A97A3A" w:rsidRPr="00A97A3A">
        <w:rPr>
          <w:i/>
          <w:sz w:val="26"/>
          <w:szCs w:val="26"/>
        </w:rPr>
        <w:t>Pennsylvania Bulletin</w:t>
      </w:r>
      <w:r w:rsidR="00A97A3A" w:rsidRPr="00A97A3A">
        <w:rPr>
          <w:sz w:val="26"/>
          <w:szCs w:val="26"/>
        </w:rPr>
        <w:t xml:space="preserve"> (4</w:t>
      </w:r>
      <w:r w:rsidR="00D23706">
        <w:rPr>
          <w:sz w:val="26"/>
          <w:szCs w:val="26"/>
        </w:rPr>
        <w:t>8</w:t>
      </w:r>
      <w:r w:rsidR="00A97A3A" w:rsidRPr="00A97A3A">
        <w:rPr>
          <w:sz w:val="26"/>
          <w:szCs w:val="26"/>
        </w:rPr>
        <w:t xml:space="preserve"> Pa.B. </w:t>
      </w:r>
      <w:r w:rsidR="00D23706">
        <w:rPr>
          <w:sz w:val="26"/>
          <w:szCs w:val="26"/>
        </w:rPr>
        <w:t>43</w:t>
      </w:r>
      <w:r w:rsidR="00464F6B">
        <w:rPr>
          <w:sz w:val="26"/>
          <w:szCs w:val="26"/>
        </w:rPr>
        <w:t>74</w:t>
      </w:r>
      <w:r w:rsidR="00A97A3A" w:rsidRPr="00A97A3A">
        <w:rPr>
          <w:sz w:val="26"/>
          <w:szCs w:val="26"/>
        </w:rPr>
        <w:t xml:space="preserve">) on </w:t>
      </w:r>
      <w:r w:rsidR="00BF115D">
        <w:rPr>
          <w:sz w:val="26"/>
          <w:szCs w:val="26"/>
        </w:rPr>
        <w:t>July</w:t>
      </w:r>
      <w:r w:rsidR="00A97A3A" w:rsidRPr="00A97A3A">
        <w:rPr>
          <w:sz w:val="26"/>
          <w:szCs w:val="26"/>
        </w:rPr>
        <w:t xml:space="preserve"> </w:t>
      </w:r>
      <w:r w:rsidR="00464F6B">
        <w:rPr>
          <w:sz w:val="26"/>
          <w:szCs w:val="26"/>
        </w:rPr>
        <w:t>2</w:t>
      </w:r>
      <w:r w:rsidR="00A97A3A" w:rsidRPr="00A97A3A">
        <w:rPr>
          <w:sz w:val="26"/>
          <w:szCs w:val="26"/>
        </w:rPr>
        <w:t>1, 201</w:t>
      </w:r>
      <w:r w:rsidR="00BF115D">
        <w:rPr>
          <w:sz w:val="26"/>
          <w:szCs w:val="26"/>
        </w:rPr>
        <w:t>8</w:t>
      </w:r>
      <w:r w:rsidR="00A97A3A" w:rsidRPr="00A97A3A">
        <w:rPr>
          <w:sz w:val="26"/>
          <w:szCs w:val="26"/>
        </w:rPr>
        <w:t xml:space="preserve"> with a protest period ending </w:t>
      </w:r>
      <w:r w:rsidR="00464F6B">
        <w:rPr>
          <w:sz w:val="26"/>
          <w:szCs w:val="26"/>
        </w:rPr>
        <w:t>August 6</w:t>
      </w:r>
      <w:r w:rsidR="00A97A3A" w:rsidRPr="00A97A3A">
        <w:rPr>
          <w:sz w:val="26"/>
          <w:szCs w:val="26"/>
        </w:rPr>
        <w:t>, 201</w:t>
      </w:r>
      <w:r w:rsidR="00BF115D">
        <w:rPr>
          <w:sz w:val="26"/>
          <w:szCs w:val="26"/>
        </w:rPr>
        <w:t>8</w:t>
      </w:r>
      <w:r w:rsidR="00A06240">
        <w:rPr>
          <w:sz w:val="26"/>
          <w:szCs w:val="26"/>
        </w:rPr>
        <w:t xml:space="preserve">, meaning that the Commission has until </w:t>
      </w:r>
      <w:r w:rsidR="00464F6B">
        <w:rPr>
          <w:sz w:val="26"/>
          <w:szCs w:val="26"/>
        </w:rPr>
        <w:t>October 5</w:t>
      </w:r>
      <w:r w:rsidR="00A06240">
        <w:rPr>
          <w:sz w:val="26"/>
          <w:szCs w:val="26"/>
        </w:rPr>
        <w:t>, 201</w:t>
      </w:r>
      <w:r w:rsidR="00BF115D">
        <w:rPr>
          <w:sz w:val="26"/>
          <w:szCs w:val="26"/>
        </w:rPr>
        <w:t>8</w:t>
      </w:r>
      <w:r w:rsidR="00A06240">
        <w:rPr>
          <w:sz w:val="26"/>
          <w:szCs w:val="26"/>
        </w:rPr>
        <w:t xml:space="preserve"> to act on the matter, as per its </w:t>
      </w:r>
      <w:r w:rsidR="00BF115D">
        <w:rPr>
          <w:sz w:val="26"/>
          <w:szCs w:val="26"/>
        </w:rPr>
        <w:t>60</w:t>
      </w:r>
      <w:r w:rsidR="00A06240">
        <w:rPr>
          <w:sz w:val="26"/>
          <w:szCs w:val="26"/>
        </w:rPr>
        <w:t xml:space="preserve">-day rule at </w:t>
      </w:r>
      <w:r w:rsidR="004E1ED6" w:rsidRPr="004E1ED6">
        <w:rPr>
          <w:sz w:val="26"/>
          <w:szCs w:val="26"/>
        </w:rPr>
        <w:t>52 Pa. Code § 63.32</w:t>
      </w:r>
      <w:r w:rsidR="00BF115D">
        <w:rPr>
          <w:sz w:val="26"/>
          <w:szCs w:val="26"/>
        </w:rPr>
        <w:t>4</w:t>
      </w:r>
      <w:r w:rsidR="004E1ED6" w:rsidRPr="004E1ED6">
        <w:rPr>
          <w:sz w:val="26"/>
          <w:szCs w:val="26"/>
        </w:rPr>
        <w:t>(</w:t>
      </w:r>
      <w:r w:rsidR="00A06240">
        <w:rPr>
          <w:sz w:val="26"/>
          <w:szCs w:val="26"/>
        </w:rPr>
        <w:t>k</w:t>
      </w:r>
      <w:r w:rsidR="004E1ED6" w:rsidRPr="004E1ED6">
        <w:rPr>
          <w:sz w:val="26"/>
          <w:szCs w:val="26"/>
        </w:rPr>
        <w:t>)</w:t>
      </w:r>
      <w:r w:rsidR="00A06240">
        <w:rPr>
          <w:sz w:val="26"/>
          <w:szCs w:val="26"/>
        </w:rPr>
        <w:t>.  The purpose of this letter is to inform you that, as per its r</w:t>
      </w:r>
      <w:r w:rsidR="00215E65">
        <w:rPr>
          <w:sz w:val="26"/>
          <w:szCs w:val="26"/>
        </w:rPr>
        <w:t>egulations</w:t>
      </w:r>
      <w:r w:rsidR="00A06240">
        <w:rPr>
          <w:sz w:val="26"/>
          <w:szCs w:val="26"/>
        </w:rPr>
        <w:t xml:space="preserve"> at </w:t>
      </w:r>
      <w:r w:rsidR="00A06240" w:rsidRPr="004E1ED6">
        <w:rPr>
          <w:sz w:val="26"/>
          <w:szCs w:val="26"/>
        </w:rPr>
        <w:t>52 Pa. Code § 63.32</w:t>
      </w:r>
      <w:r w:rsidR="00D23706">
        <w:rPr>
          <w:sz w:val="26"/>
          <w:szCs w:val="26"/>
        </w:rPr>
        <w:t>4</w:t>
      </w:r>
      <w:r w:rsidR="00A06240" w:rsidRPr="004E1ED6">
        <w:rPr>
          <w:sz w:val="26"/>
          <w:szCs w:val="26"/>
        </w:rPr>
        <w:t>(</w:t>
      </w:r>
      <w:r w:rsidR="00A06240">
        <w:rPr>
          <w:sz w:val="26"/>
          <w:szCs w:val="26"/>
        </w:rPr>
        <w:t>k</w:t>
      </w:r>
      <w:r w:rsidR="00A06240" w:rsidRPr="004E1ED6">
        <w:rPr>
          <w:sz w:val="26"/>
          <w:szCs w:val="26"/>
        </w:rPr>
        <w:t>)</w:t>
      </w:r>
      <w:r w:rsidR="00A06240">
        <w:rPr>
          <w:sz w:val="26"/>
          <w:szCs w:val="26"/>
        </w:rPr>
        <w:t>(5), the Commission is extending the consideration period</w:t>
      </w:r>
      <w:r w:rsidR="00BF3952">
        <w:rPr>
          <w:sz w:val="26"/>
          <w:szCs w:val="26"/>
        </w:rPr>
        <w:t xml:space="preserve"> of the above-referenced filing </w:t>
      </w:r>
      <w:r w:rsidR="00D23706">
        <w:rPr>
          <w:sz w:val="26"/>
          <w:szCs w:val="26"/>
        </w:rPr>
        <w:t>indefinitely</w:t>
      </w:r>
      <w:r w:rsidR="00BF3952">
        <w:rPr>
          <w:sz w:val="26"/>
          <w:szCs w:val="26"/>
        </w:rPr>
        <w:t xml:space="preserve">, so </w:t>
      </w:r>
      <w:r w:rsidR="000709F8">
        <w:rPr>
          <w:sz w:val="26"/>
          <w:szCs w:val="26"/>
        </w:rPr>
        <w:t>that</w:t>
      </w:r>
      <w:r w:rsidR="00BF3952">
        <w:rPr>
          <w:sz w:val="26"/>
          <w:szCs w:val="26"/>
        </w:rPr>
        <w:t xml:space="preserve"> it may fully complete its review of the application.  Thank you.</w:t>
      </w:r>
    </w:p>
    <w:p w14:paraId="27827D16" w14:textId="77777777" w:rsidR="000709F8" w:rsidRDefault="000709F8" w:rsidP="000D77C0">
      <w:pPr>
        <w:pStyle w:val="BodyText"/>
        <w:spacing w:after="0"/>
        <w:ind w:right="540"/>
        <w:rPr>
          <w:sz w:val="26"/>
          <w:szCs w:val="26"/>
        </w:rPr>
      </w:pPr>
    </w:p>
    <w:p w14:paraId="54058218" w14:textId="112C7C7A" w:rsidR="000709F8" w:rsidRDefault="000709F8" w:rsidP="000D77C0">
      <w:pPr>
        <w:pStyle w:val="BodyText"/>
        <w:spacing w:after="0"/>
        <w:ind w:right="540"/>
        <w:rPr>
          <w:sz w:val="26"/>
          <w:szCs w:val="26"/>
        </w:rPr>
      </w:pPr>
    </w:p>
    <w:p w14:paraId="725CB489" w14:textId="72B004A5" w:rsidR="000709F8" w:rsidRPr="000709F8" w:rsidRDefault="001A2940" w:rsidP="000709F8">
      <w:pPr>
        <w:pStyle w:val="BodyText"/>
        <w:ind w:left="4320" w:right="540" w:firstLine="7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518D" wp14:editId="2782DF9C">
            <wp:simplePos x="0" y="0"/>
            <wp:positionH relativeFrom="column">
              <wp:posOffset>3162300</wp:posOffset>
            </wp:positionH>
            <wp:positionV relativeFrom="paragraph">
              <wp:posOffset>95885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F8" w:rsidRPr="000709F8">
        <w:rPr>
          <w:sz w:val="26"/>
          <w:szCs w:val="26"/>
        </w:rPr>
        <w:t>Sincerely,</w:t>
      </w:r>
    </w:p>
    <w:p w14:paraId="6986DDCF" w14:textId="77777777" w:rsidR="000709F8" w:rsidRDefault="000709F8" w:rsidP="000709F8">
      <w:pPr>
        <w:pStyle w:val="BodyText"/>
        <w:ind w:right="540"/>
        <w:rPr>
          <w:sz w:val="26"/>
          <w:szCs w:val="26"/>
        </w:rPr>
      </w:pPr>
    </w:p>
    <w:p w14:paraId="75F839B8" w14:textId="77777777" w:rsidR="000709F8" w:rsidRPr="000709F8" w:rsidRDefault="000709F8" w:rsidP="000709F8">
      <w:pPr>
        <w:pStyle w:val="BodyText"/>
        <w:ind w:right="540"/>
        <w:rPr>
          <w:sz w:val="26"/>
          <w:szCs w:val="26"/>
        </w:rPr>
      </w:pPr>
      <w:bookmarkStart w:id="0" w:name="_GoBack"/>
      <w:bookmarkEnd w:id="0"/>
    </w:p>
    <w:p w14:paraId="4ECB3AC8" w14:textId="77777777" w:rsidR="000709F8" w:rsidRPr="000709F8" w:rsidRDefault="000709F8" w:rsidP="000709F8">
      <w:pPr>
        <w:pStyle w:val="BodyText"/>
        <w:spacing w:after="0"/>
        <w:ind w:right="547"/>
        <w:rPr>
          <w:sz w:val="26"/>
          <w:szCs w:val="26"/>
        </w:rPr>
      </w:pP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  <w:t xml:space="preserve">Rosemary Chiavetta  </w:t>
      </w:r>
    </w:p>
    <w:p w14:paraId="659AFD12" w14:textId="77777777" w:rsidR="000709F8" w:rsidRDefault="000709F8" w:rsidP="000709F8">
      <w:pPr>
        <w:pStyle w:val="BodyText"/>
        <w:spacing w:after="0"/>
        <w:ind w:right="547"/>
        <w:rPr>
          <w:sz w:val="26"/>
          <w:szCs w:val="26"/>
        </w:rPr>
      </w:pP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</w:r>
      <w:r w:rsidRPr="000709F8">
        <w:rPr>
          <w:sz w:val="26"/>
          <w:szCs w:val="26"/>
        </w:rPr>
        <w:tab/>
        <w:t>Secretary</w:t>
      </w:r>
    </w:p>
    <w:sectPr w:rsidR="000709F8" w:rsidSect="00272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8E60" w14:textId="77777777" w:rsidR="00ED50ED" w:rsidRDefault="00ED50ED">
      <w:r>
        <w:separator/>
      </w:r>
    </w:p>
  </w:endnote>
  <w:endnote w:type="continuationSeparator" w:id="0">
    <w:p w14:paraId="6161E341" w14:textId="77777777" w:rsidR="00ED50ED" w:rsidRDefault="00ED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F9F7" w14:textId="77777777" w:rsidR="004F6D68" w:rsidRDefault="004F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2CEE" w14:textId="77777777" w:rsidR="002A679C" w:rsidRDefault="002A679C">
    <w:pPr>
      <w:pStyle w:val="Footer"/>
    </w:pPr>
    <w:r>
      <w:rPr>
        <w:snapToGrid w:val="0"/>
      </w:rPr>
      <w:tab/>
      <w:t xml:space="preserve">- </w:t>
    </w:r>
    <w:r w:rsidR="0069415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94159">
      <w:rPr>
        <w:snapToGrid w:val="0"/>
      </w:rPr>
      <w:fldChar w:fldCharType="separate"/>
    </w:r>
    <w:r w:rsidR="000709F8">
      <w:rPr>
        <w:noProof/>
        <w:snapToGrid w:val="0"/>
      </w:rPr>
      <w:t>1</w:t>
    </w:r>
    <w:r w:rsidR="00694159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EAA6" w14:textId="77777777" w:rsidR="004F6D68" w:rsidRDefault="004F6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665E" w14:textId="77777777" w:rsidR="00ED50ED" w:rsidRDefault="00ED50ED">
      <w:r>
        <w:separator/>
      </w:r>
    </w:p>
  </w:footnote>
  <w:footnote w:type="continuationSeparator" w:id="0">
    <w:p w14:paraId="6B67B751" w14:textId="77777777" w:rsidR="00ED50ED" w:rsidRDefault="00ED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569A" w14:textId="77777777" w:rsidR="004F6D68" w:rsidRDefault="004F6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4758" w14:textId="77777777" w:rsidR="00D6307B" w:rsidRPr="00D6307B" w:rsidRDefault="00D6307B" w:rsidP="00D6307B">
    <w:pPr>
      <w:pStyle w:val="Header"/>
      <w:tabs>
        <w:tab w:val="clear" w:pos="4320"/>
      </w:tabs>
      <w:jc w:val="right"/>
      <w:rPr>
        <w:sz w:val="26"/>
        <w:szCs w:val="26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2144" w14:textId="77777777" w:rsidR="004F6D68" w:rsidRDefault="004F6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2DA6"/>
    <w:multiLevelType w:val="hybridMultilevel"/>
    <w:tmpl w:val="01A8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192E0C"/>
    <w:multiLevelType w:val="hybridMultilevel"/>
    <w:tmpl w:val="8C7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19D0"/>
    <w:multiLevelType w:val="hybridMultilevel"/>
    <w:tmpl w:val="F3280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1419"/>
    <w:multiLevelType w:val="hybridMultilevel"/>
    <w:tmpl w:val="918E71EA"/>
    <w:lvl w:ilvl="0" w:tplc="05DC23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33B28"/>
    <w:multiLevelType w:val="hybridMultilevel"/>
    <w:tmpl w:val="46C09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45B1"/>
    <w:multiLevelType w:val="hybridMultilevel"/>
    <w:tmpl w:val="F786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160B72"/>
    <w:multiLevelType w:val="hybridMultilevel"/>
    <w:tmpl w:val="54E0A3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52F73"/>
    <w:multiLevelType w:val="hybridMultilevel"/>
    <w:tmpl w:val="D5A6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39F"/>
    <w:multiLevelType w:val="hybridMultilevel"/>
    <w:tmpl w:val="A1CCBE0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BE6119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0A7653"/>
    <w:multiLevelType w:val="hybridMultilevel"/>
    <w:tmpl w:val="CBBC74B4"/>
    <w:lvl w:ilvl="0" w:tplc="D6D2F9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19"/>
  </w:num>
  <w:num w:numId="11">
    <w:abstractNumId w:val="11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5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B7C"/>
    <w:rsid w:val="0001077D"/>
    <w:rsid w:val="00014C37"/>
    <w:rsid w:val="00017070"/>
    <w:rsid w:val="00017EB0"/>
    <w:rsid w:val="00023804"/>
    <w:rsid w:val="0002509C"/>
    <w:rsid w:val="00026EBD"/>
    <w:rsid w:val="00034183"/>
    <w:rsid w:val="000428AC"/>
    <w:rsid w:val="0004397B"/>
    <w:rsid w:val="00043EC8"/>
    <w:rsid w:val="000624F5"/>
    <w:rsid w:val="000652E3"/>
    <w:rsid w:val="00070868"/>
    <w:rsid w:val="000709F8"/>
    <w:rsid w:val="0007177D"/>
    <w:rsid w:val="00072557"/>
    <w:rsid w:val="00074046"/>
    <w:rsid w:val="00081F8E"/>
    <w:rsid w:val="00083D4C"/>
    <w:rsid w:val="000977CA"/>
    <w:rsid w:val="000B1F25"/>
    <w:rsid w:val="000C013F"/>
    <w:rsid w:val="000C0812"/>
    <w:rsid w:val="000C0EB4"/>
    <w:rsid w:val="000C2A00"/>
    <w:rsid w:val="000C5A0B"/>
    <w:rsid w:val="000C751B"/>
    <w:rsid w:val="000C78FA"/>
    <w:rsid w:val="000D77C0"/>
    <w:rsid w:val="000F48F8"/>
    <w:rsid w:val="000F5AA6"/>
    <w:rsid w:val="00103DAF"/>
    <w:rsid w:val="00105875"/>
    <w:rsid w:val="0012325B"/>
    <w:rsid w:val="00130762"/>
    <w:rsid w:val="00131B85"/>
    <w:rsid w:val="00134EB2"/>
    <w:rsid w:val="00135B29"/>
    <w:rsid w:val="00136319"/>
    <w:rsid w:val="00136A95"/>
    <w:rsid w:val="00142126"/>
    <w:rsid w:val="00147162"/>
    <w:rsid w:val="00147820"/>
    <w:rsid w:val="00160133"/>
    <w:rsid w:val="001619A2"/>
    <w:rsid w:val="0017520D"/>
    <w:rsid w:val="00180EE3"/>
    <w:rsid w:val="0018438E"/>
    <w:rsid w:val="00184966"/>
    <w:rsid w:val="00195884"/>
    <w:rsid w:val="001A0D5E"/>
    <w:rsid w:val="001A1FB5"/>
    <w:rsid w:val="001A2940"/>
    <w:rsid w:val="001A51B5"/>
    <w:rsid w:val="001B083C"/>
    <w:rsid w:val="001B1533"/>
    <w:rsid w:val="001B41D8"/>
    <w:rsid w:val="001B44BC"/>
    <w:rsid w:val="001B5D19"/>
    <w:rsid w:val="001C3608"/>
    <w:rsid w:val="001C3B36"/>
    <w:rsid w:val="001C649D"/>
    <w:rsid w:val="001C75CD"/>
    <w:rsid w:val="001E02DF"/>
    <w:rsid w:val="00200098"/>
    <w:rsid w:val="0021364B"/>
    <w:rsid w:val="00215E65"/>
    <w:rsid w:val="002226D6"/>
    <w:rsid w:val="00226616"/>
    <w:rsid w:val="00232020"/>
    <w:rsid w:val="00240198"/>
    <w:rsid w:val="00240B47"/>
    <w:rsid w:val="00243277"/>
    <w:rsid w:val="002547DD"/>
    <w:rsid w:val="002556F0"/>
    <w:rsid w:val="00264998"/>
    <w:rsid w:val="002663B6"/>
    <w:rsid w:val="00266A6E"/>
    <w:rsid w:val="002712F5"/>
    <w:rsid w:val="00271CF7"/>
    <w:rsid w:val="002726D8"/>
    <w:rsid w:val="00274A1E"/>
    <w:rsid w:val="00286063"/>
    <w:rsid w:val="0029000C"/>
    <w:rsid w:val="002930C6"/>
    <w:rsid w:val="00296DF5"/>
    <w:rsid w:val="00296E69"/>
    <w:rsid w:val="00297488"/>
    <w:rsid w:val="002A00F3"/>
    <w:rsid w:val="002A08D9"/>
    <w:rsid w:val="002A58C0"/>
    <w:rsid w:val="002A679C"/>
    <w:rsid w:val="002B211A"/>
    <w:rsid w:val="002C073E"/>
    <w:rsid w:val="002C355B"/>
    <w:rsid w:val="002C3C09"/>
    <w:rsid w:val="002C47F2"/>
    <w:rsid w:val="002C7BA1"/>
    <w:rsid w:val="002D18F2"/>
    <w:rsid w:val="002D5BCC"/>
    <w:rsid w:val="002E00DA"/>
    <w:rsid w:val="002E1FF7"/>
    <w:rsid w:val="002E40AD"/>
    <w:rsid w:val="002F4A02"/>
    <w:rsid w:val="002F6FE6"/>
    <w:rsid w:val="00302CD9"/>
    <w:rsid w:val="0030599C"/>
    <w:rsid w:val="00306850"/>
    <w:rsid w:val="003130E2"/>
    <w:rsid w:val="00316688"/>
    <w:rsid w:val="00323358"/>
    <w:rsid w:val="00323614"/>
    <w:rsid w:val="0032671A"/>
    <w:rsid w:val="003346F2"/>
    <w:rsid w:val="00343058"/>
    <w:rsid w:val="003446D3"/>
    <w:rsid w:val="00344E17"/>
    <w:rsid w:val="003523B6"/>
    <w:rsid w:val="0035756C"/>
    <w:rsid w:val="003614E5"/>
    <w:rsid w:val="00366C51"/>
    <w:rsid w:val="00382848"/>
    <w:rsid w:val="00386C9E"/>
    <w:rsid w:val="003951CA"/>
    <w:rsid w:val="00395B29"/>
    <w:rsid w:val="003B1E23"/>
    <w:rsid w:val="003D085D"/>
    <w:rsid w:val="003D27E8"/>
    <w:rsid w:val="003D3AAB"/>
    <w:rsid w:val="003F37DC"/>
    <w:rsid w:val="003F4C6A"/>
    <w:rsid w:val="004051E9"/>
    <w:rsid w:val="0042053D"/>
    <w:rsid w:val="004207BF"/>
    <w:rsid w:val="00431993"/>
    <w:rsid w:val="00431C29"/>
    <w:rsid w:val="00434796"/>
    <w:rsid w:val="0043513D"/>
    <w:rsid w:val="00435CD9"/>
    <w:rsid w:val="00450975"/>
    <w:rsid w:val="00451E07"/>
    <w:rsid w:val="004527A2"/>
    <w:rsid w:val="0045656D"/>
    <w:rsid w:val="00464932"/>
    <w:rsid w:val="00464F6B"/>
    <w:rsid w:val="00477BE7"/>
    <w:rsid w:val="00482705"/>
    <w:rsid w:val="0049319D"/>
    <w:rsid w:val="00496B80"/>
    <w:rsid w:val="004A1739"/>
    <w:rsid w:val="004A5E36"/>
    <w:rsid w:val="004A7FC1"/>
    <w:rsid w:val="004B1A2D"/>
    <w:rsid w:val="004B33AC"/>
    <w:rsid w:val="004B65E7"/>
    <w:rsid w:val="004C6A17"/>
    <w:rsid w:val="004D0350"/>
    <w:rsid w:val="004D1AB8"/>
    <w:rsid w:val="004D1C7A"/>
    <w:rsid w:val="004D7195"/>
    <w:rsid w:val="004E09C2"/>
    <w:rsid w:val="004E1ED6"/>
    <w:rsid w:val="004E589D"/>
    <w:rsid w:val="004F62B7"/>
    <w:rsid w:val="004F6D68"/>
    <w:rsid w:val="004F79B3"/>
    <w:rsid w:val="00512DED"/>
    <w:rsid w:val="0052287D"/>
    <w:rsid w:val="00525B09"/>
    <w:rsid w:val="0052681F"/>
    <w:rsid w:val="00526F12"/>
    <w:rsid w:val="00534A16"/>
    <w:rsid w:val="00537400"/>
    <w:rsid w:val="00537D15"/>
    <w:rsid w:val="00541EC1"/>
    <w:rsid w:val="00543F9C"/>
    <w:rsid w:val="0054525C"/>
    <w:rsid w:val="00546673"/>
    <w:rsid w:val="00553CF8"/>
    <w:rsid w:val="00557E89"/>
    <w:rsid w:val="00562A1F"/>
    <w:rsid w:val="00562B03"/>
    <w:rsid w:val="00565150"/>
    <w:rsid w:val="00567C8D"/>
    <w:rsid w:val="00575BE1"/>
    <w:rsid w:val="005820EE"/>
    <w:rsid w:val="00590A7D"/>
    <w:rsid w:val="0059182F"/>
    <w:rsid w:val="00593E6D"/>
    <w:rsid w:val="00596FAB"/>
    <w:rsid w:val="005A23A2"/>
    <w:rsid w:val="005A24C5"/>
    <w:rsid w:val="005B1693"/>
    <w:rsid w:val="005B370A"/>
    <w:rsid w:val="005B67F6"/>
    <w:rsid w:val="005D724D"/>
    <w:rsid w:val="005D7F45"/>
    <w:rsid w:val="005E1D94"/>
    <w:rsid w:val="005E31DF"/>
    <w:rsid w:val="005F4989"/>
    <w:rsid w:val="00615F18"/>
    <w:rsid w:val="006162E6"/>
    <w:rsid w:val="00637B52"/>
    <w:rsid w:val="006503D3"/>
    <w:rsid w:val="00653A1A"/>
    <w:rsid w:val="006640C3"/>
    <w:rsid w:val="0066539E"/>
    <w:rsid w:val="00666971"/>
    <w:rsid w:val="00674B96"/>
    <w:rsid w:val="0068420C"/>
    <w:rsid w:val="006872E7"/>
    <w:rsid w:val="00692DA2"/>
    <w:rsid w:val="00694159"/>
    <w:rsid w:val="00695438"/>
    <w:rsid w:val="006957B7"/>
    <w:rsid w:val="006A39B0"/>
    <w:rsid w:val="006B06E4"/>
    <w:rsid w:val="006C6317"/>
    <w:rsid w:val="006C7C10"/>
    <w:rsid w:val="006D204E"/>
    <w:rsid w:val="006D24B1"/>
    <w:rsid w:val="006D3428"/>
    <w:rsid w:val="006E019D"/>
    <w:rsid w:val="006E437A"/>
    <w:rsid w:val="006E705B"/>
    <w:rsid w:val="006F1490"/>
    <w:rsid w:val="006F2D4E"/>
    <w:rsid w:val="006F5F75"/>
    <w:rsid w:val="00700192"/>
    <w:rsid w:val="00702CF9"/>
    <w:rsid w:val="00703784"/>
    <w:rsid w:val="007053AB"/>
    <w:rsid w:val="007165DB"/>
    <w:rsid w:val="007232DE"/>
    <w:rsid w:val="007303AE"/>
    <w:rsid w:val="007373A4"/>
    <w:rsid w:val="00741281"/>
    <w:rsid w:val="00751EB6"/>
    <w:rsid w:val="0075516F"/>
    <w:rsid w:val="00757E6C"/>
    <w:rsid w:val="00764443"/>
    <w:rsid w:val="0076499A"/>
    <w:rsid w:val="0077507D"/>
    <w:rsid w:val="00776194"/>
    <w:rsid w:val="007813B4"/>
    <w:rsid w:val="00787280"/>
    <w:rsid w:val="007A1C08"/>
    <w:rsid w:val="007A57F3"/>
    <w:rsid w:val="007A62E9"/>
    <w:rsid w:val="007A6B31"/>
    <w:rsid w:val="007B0845"/>
    <w:rsid w:val="007B7255"/>
    <w:rsid w:val="007C5A08"/>
    <w:rsid w:val="007D616B"/>
    <w:rsid w:val="007E0EFC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14FAA"/>
    <w:rsid w:val="00816473"/>
    <w:rsid w:val="0082499B"/>
    <w:rsid w:val="00830E07"/>
    <w:rsid w:val="00845CED"/>
    <w:rsid w:val="008516FB"/>
    <w:rsid w:val="00853796"/>
    <w:rsid w:val="00860819"/>
    <w:rsid w:val="00860B01"/>
    <w:rsid w:val="008710C3"/>
    <w:rsid w:val="00872678"/>
    <w:rsid w:val="008772B6"/>
    <w:rsid w:val="00877C99"/>
    <w:rsid w:val="008827C6"/>
    <w:rsid w:val="00884888"/>
    <w:rsid w:val="008A0A87"/>
    <w:rsid w:val="008B0118"/>
    <w:rsid w:val="008B72C2"/>
    <w:rsid w:val="008C3D19"/>
    <w:rsid w:val="008C6117"/>
    <w:rsid w:val="008D3697"/>
    <w:rsid w:val="008D37DA"/>
    <w:rsid w:val="008E3360"/>
    <w:rsid w:val="008F1D46"/>
    <w:rsid w:val="008F1EF4"/>
    <w:rsid w:val="008F498B"/>
    <w:rsid w:val="008F57BF"/>
    <w:rsid w:val="009009EE"/>
    <w:rsid w:val="00902CEE"/>
    <w:rsid w:val="00903363"/>
    <w:rsid w:val="009100A7"/>
    <w:rsid w:val="00916C5A"/>
    <w:rsid w:val="009276EE"/>
    <w:rsid w:val="00930B12"/>
    <w:rsid w:val="00937A57"/>
    <w:rsid w:val="009411C6"/>
    <w:rsid w:val="009568D8"/>
    <w:rsid w:val="009569E0"/>
    <w:rsid w:val="00956C6F"/>
    <w:rsid w:val="00961382"/>
    <w:rsid w:val="00971173"/>
    <w:rsid w:val="009739CB"/>
    <w:rsid w:val="0098426D"/>
    <w:rsid w:val="00990335"/>
    <w:rsid w:val="00997BF6"/>
    <w:rsid w:val="009A04D8"/>
    <w:rsid w:val="009A64FD"/>
    <w:rsid w:val="009B0634"/>
    <w:rsid w:val="009D5A24"/>
    <w:rsid w:val="009F27C1"/>
    <w:rsid w:val="009F4F0E"/>
    <w:rsid w:val="009F65EE"/>
    <w:rsid w:val="00A06240"/>
    <w:rsid w:val="00A07363"/>
    <w:rsid w:val="00A15C58"/>
    <w:rsid w:val="00A3389D"/>
    <w:rsid w:val="00A343E5"/>
    <w:rsid w:val="00A34967"/>
    <w:rsid w:val="00A47189"/>
    <w:rsid w:val="00A473F6"/>
    <w:rsid w:val="00A5044E"/>
    <w:rsid w:val="00A55B50"/>
    <w:rsid w:val="00A61693"/>
    <w:rsid w:val="00A624BF"/>
    <w:rsid w:val="00A639AB"/>
    <w:rsid w:val="00A76893"/>
    <w:rsid w:val="00A85575"/>
    <w:rsid w:val="00A96298"/>
    <w:rsid w:val="00A97A3A"/>
    <w:rsid w:val="00AA38F0"/>
    <w:rsid w:val="00AB3A47"/>
    <w:rsid w:val="00AC0F91"/>
    <w:rsid w:val="00AC20DD"/>
    <w:rsid w:val="00AD42A2"/>
    <w:rsid w:val="00AD44D8"/>
    <w:rsid w:val="00AE6934"/>
    <w:rsid w:val="00AE799C"/>
    <w:rsid w:val="00AF0919"/>
    <w:rsid w:val="00AF0A76"/>
    <w:rsid w:val="00B01551"/>
    <w:rsid w:val="00B01F4B"/>
    <w:rsid w:val="00B05D63"/>
    <w:rsid w:val="00B15A04"/>
    <w:rsid w:val="00B2119E"/>
    <w:rsid w:val="00B23551"/>
    <w:rsid w:val="00B379FA"/>
    <w:rsid w:val="00B37CFF"/>
    <w:rsid w:val="00B419A3"/>
    <w:rsid w:val="00B41B04"/>
    <w:rsid w:val="00B422DD"/>
    <w:rsid w:val="00B43EBF"/>
    <w:rsid w:val="00B46A73"/>
    <w:rsid w:val="00B478D4"/>
    <w:rsid w:val="00B6181A"/>
    <w:rsid w:val="00B63D27"/>
    <w:rsid w:val="00B72223"/>
    <w:rsid w:val="00B9170D"/>
    <w:rsid w:val="00BA4F39"/>
    <w:rsid w:val="00BC10BB"/>
    <w:rsid w:val="00BC50AA"/>
    <w:rsid w:val="00BC72CD"/>
    <w:rsid w:val="00BD271D"/>
    <w:rsid w:val="00BD6811"/>
    <w:rsid w:val="00BE11EB"/>
    <w:rsid w:val="00BE66E8"/>
    <w:rsid w:val="00BF115D"/>
    <w:rsid w:val="00BF3952"/>
    <w:rsid w:val="00C06C9A"/>
    <w:rsid w:val="00C07ED1"/>
    <w:rsid w:val="00C137AD"/>
    <w:rsid w:val="00C139C6"/>
    <w:rsid w:val="00C1656F"/>
    <w:rsid w:val="00C17FC1"/>
    <w:rsid w:val="00C20D5E"/>
    <w:rsid w:val="00C258CB"/>
    <w:rsid w:val="00C41CDC"/>
    <w:rsid w:val="00C43477"/>
    <w:rsid w:val="00C45FC4"/>
    <w:rsid w:val="00C50659"/>
    <w:rsid w:val="00C53327"/>
    <w:rsid w:val="00C67323"/>
    <w:rsid w:val="00C70CFF"/>
    <w:rsid w:val="00C73073"/>
    <w:rsid w:val="00C81971"/>
    <w:rsid w:val="00C84424"/>
    <w:rsid w:val="00C84E04"/>
    <w:rsid w:val="00C86252"/>
    <w:rsid w:val="00CD62C8"/>
    <w:rsid w:val="00CE2D9A"/>
    <w:rsid w:val="00CE3B6A"/>
    <w:rsid w:val="00CF60E5"/>
    <w:rsid w:val="00D0016B"/>
    <w:rsid w:val="00D01178"/>
    <w:rsid w:val="00D02319"/>
    <w:rsid w:val="00D070F3"/>
    <w:rsid w:val="00D14309"/>
    <w:rsid w:val="00D14E94"/>
    <w:rsid w:val="00D22287"/>
    <w:rsid w:val="00D23706"/>
    <w:rsid w:val="00D24767"/>
    <w:rsid w:val="00D2648F"/>
    <w:rsid w:val="00D26EF3"/>
    <w:rsid w:val="00D27F3B"/>
    <w:rsid w:val="00D32C05"/>
    <w:rsid w:val="00D42DC8"/>
    <w:rsid w:val="00D436FB"/>
    <w:rsid w:val="00D46CD8"/>
    <w:rsid w:val="00D474C6"/>
    <w:rsid w:val="00D531A3"/>
    <w:rsid w:val="00D5440D"/>
    <w:rsid w:val="00D620DC"/>
    <w:rsid w:val="00D6307B"/>
    <w:rsid w:val="00D66890"/>
    <w:rsid w:val="00D71060"/>
    <w:rsid w:val="00D7392B"/>
    <w:rsid w:val="00D806EB"/>
    <w:rsid w:val="00D83D4D"/>
    <w:rsid w:val="00D841A8"/>
    <w:rsid w:val="00D92D58"/>
    <w:rsid w:val="00D94B36"/>
    <w:rsid w:val="00D97D62"/>
    <w:rsid w:val="00DA7001"/>
    <w:rsid w:val="00DA799E"/>
    <w:rsid w:val="00DC28D3"/>
    <w:rsid w:val="00DC2959"/>
    <w:rsid w:val="00DD1727"/>
    <w:rsid w:val="00DD22B1"/>
    <w:rsid w:val="00DE0789"/>
    <w:rsid w:val="00DF3DBD"/>
    <w:rsid w:val="00E00DFA"/>
    <w:rsid w:val="00E036AF"/>
    <w:rsid w:val="00E04563"/>
    <w:rsid w:val="00E07598"/>
    <w:rsid w:val="00E20C2C"/>
    <w:rsid w:val="00E24690"/>
    <w:rsid w:val="00E25181"/>
    <w:rsid w:val="00E35E7D"/>
    <w:rsid w:val="00E430FD"/>
    <w:rsid w:val="00E5328F"/>
    <w:rsid w:val="00E566E2"/>
    <w:rsid w:val="00E8035A"/>
    <w:rsid w:val="00E80B2D"/>
    <w:rsid w:val="00E908EA"/>
    <w:rsid w:val="00E914B1"/>
    <w:rsid w:val="00E93FD7"/>
    <w:rsid w:val="00EA3314"/>
    <w:rsid w:val="00EA3C96"/>
    <w:rsid w:val="00ED1F9E"/>
    <w:rsid w:val="00ED50ED"/>
    <w:rsid w:val="00ED5B4E"/>
    <w:rsid w:val="00EE7718"/>
    <w:rsid w:val="00EF0031"/>
    <w:rsid w:val="00EF3B78"/>
    <w:rsid w:val="00EF4CFB"/>
    <w:rsid w:val="00EF59B0"/>
    <w:rsid w:val="00EF63A8"/>
    <w:rsid w:val="00EF66EF"/>
    <w:rsid w:val="00F0205C"/>
    <w:rsid w:val="00F045EE"/>
    <w:rsid w:val="00F05F69"/>
    <w:rsid w:val="00F12EA2"/>
    <w:rsid w:val="00F1506C"/>
    <w:rsid w:val="00F17155"/>
    <w:rsid w:val="00F23A26"/>
    <w:rsid w:val="00F252BA"/>
    <w:rsid w:val="00F26454"/>
    <w:rsid w:val="00F30101"/>
    <w:rsid w:val="00F360A6"/>
    <w:rsid w:val="00F37777"/>
    <w:rsid w:val="00F47183"/>
    <w:rsid w:val="00F5699D"/>
    <w:rsid w:val="00F805F2"/>
    <w:rsid w:val="00FB2C32"/>
    <w:rsid w:val="00FB4314"/>
    <w:rsid w:val="00FB56FD"/>
    <w:rsid w:val="00FB69AE"/>
    <w:rsid w:val="00FC1026"/>
    <w:rsid w:val="00FD0632"/>
    <w:rsid w:val="00FD3475"/>
    <w:rsid w:val="00FD3A57"/>
    <w:rsid w:val="00FD7CBE"/>
    <w:rsid w:val="00FE1852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C848D"/>
  <w15:docId w15:val="{52C66F59-7E8E-4769-B577-0EDF064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09F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  <w:style w:type="table" w:customStyle="1" w:styleId="TableGrid1">
    <w:name w:val="Table Grid1"/>
    <w:basedOn w:val="TableNormal"/>
    <w:next w:val="TableGrid"/>
    <w:rsid w:val="008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66539E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8772B6"/>
  </w:style>
  <w:style w:type="character" w:customStyle="1" w:styleId="FootnoteTextChar">
    <w:name w:val="Footnote Text Char"/>
    <w:basedOn w:val="DefaultParagraphFont"/>
    <w:link w:val="FootnoteText"/>
    <w:rsid w:val="008772B6"/>
  </w:style>
  <w:style w:type="character" w:styleId="FootnoteReference">
    <w:name w:val="footnote reference"/>
    <w:basedOn w:val="DefaultParagraphFont"/>
    <w:rsid w:val="008772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469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D63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BE5F-40EA-496D-A2F0-37E39095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Base/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Hoffer, Marc</dc:creator>
  <cp:lastModifiedBy>Wagner, Nathan R</cp:lastModifiedBy>
  <cp:revision>4</cp:revision>
  <dcterms:created xsi:type="dcterms:W3CDTF">2018-09-19T14:57:00Z</dcterms:created>
  <dcterms:modified xsi:type="dcterms:W3CDTF">2018-09-19T17:55:00Z</dcterms:modified>
</cp:coreProperties>
</file>