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D5E30" w14:textId="77777777" w:rsidR="0087145A" w:rsidRPr="000E256E" w:rsidRDefault="0087145A" w:rsidP="0087145A">
      <w:pPr>
        <w:autoSpaceDE w:val="0"/>
        <w:autoSpaceDN w:val="0"/>
        <w:spacing w:after="0" w:line="240" w:lineRule="auto"/>
        <w:jc w:val="center"/>
        <w:rPr>
          <w:rFonts w:ascii="Times New Roman" w:eastAsia="Times New Roman" w:hAnsi="Times New Roman" w:cs="Times New Roman"/>
          <w:b/>
          <w:bCs/>
          <w:sz w:val="24"/>
          <w:szCs w:val="24"/>
        </w:rPr>
      </w:pPr>
      <w:r w:rsidRPr="000E256E">
        <w:rPr>
          <w:rFonts w:ascii="Times New Roman" w:eastAsia="Times New Roman" w:hAnsi="Times New Roman" w:cs="Times New Roman"/>
          <w:b/>
          <w:bCs/>
          <w:sz w:val="24"/>
          <w:szCs w:val="24"/>
        </w:rPr>
        <w:t>BEFORE THE</w:t>
      </w:r>
    </w:p>
    <w:p w14:paraId="580316AD" w14:textId="77777777" w:rsidR="0087145A" w:rsidRPr="000E256E" w:rsidRDefault="0087145A" w:rsidP="0087145A">
      <w:pPr>
        <w:autoSpaceDE w:val="0"/>
        <w:autoSpaceDN w:val="0"/>
        <w:spacing w:after="0" w:line="240" w:lineRule="auto"/>
        <w:jc w:val="center"/>
        <w:rPr>
          <w:rFonts w:ascii="Times New Roman" w:eastAsia="Times New Roman" w:hAnsi="Times New Roman" w:cs="Times New Roman"/>
          <w:b/>
          <w:bCs/>
          <w:sz w:val="24"/>
          <w:szCs w:val="24"/>
        </w:rPr>
      </w:pPr>
      <w:r w:rsidRPr="000E256E">
        <w:rPr>
          <w:rFonts w:ascii="Times New Roman" w:eastAsia="Times New Roman" w:hAnsi="Times New Roman" w:cs="Times New Roman"/>
          <w:b/>
          <w:bCs/>
          <w:sz w:val="24"/>
          <w:szCs w:val="24"/>
        </w:rPr>
        <w:t>PENNSYLVANIA PUBLIC UTILITY COMMISSION</w:t>
      </w:r>
    </w:p>
    <w:p w14:paraId="0989D061" w14:textId="77777777" w:rsidR="0087145A" w:rsidRPr="000E256E" w:rsidRDefault="0087145A" w:rsidP="0087145A">
      <w:pPr>
        <w:autoSpaceDE w:val="0"/>
        <w:autoSpaceDN w:val="0"/>
        <w:spacing w:after="0" w:line="240" w:lineRule="auto"/>
        <w:rPr>
          <w:rFonts w:ascii="Times New Roman" w:eastAsia="Times New Roman" w:hAnsi="Times New Roman" w:cs="Times New Roman"/>
          <w:bCs/>
          <w:sz w:val="24"/>
          <w:szCs w:val="24"/>
        </w:rPr>
      </w:pPr>
    </w:p>
    <w:p w14:paraId="070BD170" w14:textId="77777777" w:rsidR="0087145A" w:rsidRPr="000E256E" w:rsidRDefault="0087145A" w:rsidP="0087145A">
      <w:pPr>
        <w:autoSpaceDE w:val="0"/>
        <w:autoSpaceDN w:val="0"/>
        <w:spacing w:after="0" w:line="240" w:lineRule="auto"/>
        <w:rPr>
          <w:rFonts w:ascii="Times New Roman" w:eastAsia="Times New Roman" w:hAnsi="Times New Roman" w:cs="Times New Roman"/>
          <w:bCs/>
          <w:sz w:val="24"/>
          <w:szCs w:val="24"/>
        </w:rPr>
      </w:pPr>
    </w:p>
    <w:p w14:paraId="6B6E7201" w14:textId="77777777" w:rsidR="0087145A" w:rsidRPr="000E256E" w:rsidRDefault="0087145A" w:rsidP="0087145A">
      <w:pPr>
        <w:autoSpaceDE w:val="0"/>
        <w:autoSpaceDN w:val="0"/>
        <w:spacing w:after="0" w:line="240" w:lineRule="auto"/>
        <w:rPr>
          <w:rFonts w:ascii="Times New Roman" w:eastAsia="Times New Roman" w:hAnsi="Times New Roman" w:cs="Times New Roman"/>
          <w:sz w:val="24"/>
          <w:szCs w:val="24"/>
        </w:rPr>
      </w:pPr>
    </w:p>
    <w:p w14:paraId="071872AC" w14:textId="77777777" w:rsidR="0087145A" w:rsidRPr="000E256E" w:rsidRDefault="0087145A" w:rsidP="0087145A">
      <w:pPr>
        <w:autoSpaceDE w:val="0"/>
        <w:autoSpaceDN w:val="0"/>
        <w:spacing w:after="0" w:line="240" w:lineRule="auto"/>
        <w:rPr>
          <w:rFonts w:ascii="Times New Roman" w:eastAsia="Times New Roman" w:hAnsi="Times New Roman" w:cs="Times New Roman"/>
          <w:sz w:val="24"/>
          <w:szCs w:val="24"/>
        </w:rPr>
      </w:pPr>
      <w:r w:rsidRPr="000E256E">
        <w:rPr>
          <w:rFonts w:ascii="Times New Roman" w:eastAsia="Times New Roman" w:hAnsi="Times New Roman" w:cs="Times New Roman"/>
          <w:sz w:val="24"/>
          <w:szCs w:val="24"/>
        </w:rPr>
        <w:t>Petition of PECO Energy Company for</w:t>
      </w: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t>:</w:t>
      </w:r>
    </w:p>
    <w:p w14:paraId="4FF3EFF3" w14:textId="77777777" w:rsidR="0087145A" w:rsidRPr="000E256E" w:rsidRDefault="0087145A" w:rsidP="0087145A">
      <w:pPr>
        <w:autoSpaceDE w:val="0"/>
        <w:autoSpaceDN w:val="0"/>
        <w:spacing w:after="0" w:line="240" w:lineRule="auto"/>
        <w:rPr>
          <w:rFonts w:ascii="Times New Roman" w:eastAsia="Times New Roman" w:hAnsi="Times New Roman" w:cs="Times New Roman"/>
          <w:sz w:val="24"/>
          <w:szCs w:val="24"/>
        </w:rPr>
      </w:pPr>
      <w:r w:rsidRPr="000E256E">
        <w:rPr>
          <w:rFonts w:ascii="Times New Roman" w:eastAsia="Times New Roman" w:hAnsi="Times New Roman" w:cs="Times New Roman"/>
          <w:sz w:val="24"/>
          <w:szCs w:val="24"/>
        </w:rPr>
        <w:t xml:space="preserve">Approval of Its Default Service Program for </w:t>
      </w: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t>:</w:t>
      </w:r>
      <w:r w:rsidRPr="000E256E">
        <w:rPr>
          <w:rFonts w:ascii="Times New Roman" w:eastAsia="Times New Roman" w:hAnsi="Times New Roman" w:cs="Times New Roman"/>
          <w:sz w:val="24"/>
          <w:szCs w:val="24"/>
        </w:rPr>
        <w:tab/>
        <w:t>P-2020-3019290</w:t>
      </w:r>
    </w:p>
    <w:p w14:paraId="5C491158" w14:textId="77777777" w:rsidR="0087145A" w:rsidRPr="000E256E" w:rsidRDefault="0087145A" w:rsidP="0087145A">
      <w:pPr>
        <w:autoSpaceDE w:val="0"/>
        <w:autoSpaceDN w:val="0"/>
        <w:spacing w:after="0" w:line="240" w:lineRule="auto"/>
        <w:rPr>
          <w:rFonts w:ascii="Times New Roman" w:eastAsia="Times New Roman" w:hAnsi="Times New Roman" w:cs="Times New Roman"/>
          <w:sz w:val="24"/>
          <w:szCs w:val="24"/>
        </w:rPr>
      </w:pPr>
      <w:r w:rsidRPr="000E256E">
        <w:rPr>
          <w:rFonts w:ascii="Times New Roman" w:eastAsia="Times New Roman" w:hAnsi="Times New Roman" w:cs="Times New Roman"/>
          <w:sz w:val="24"/>
          <w:szCs w:val="24"/>
        </w:rPr>
        <w:t xml:space="preserve">the Period </w:t>
      </w:r>
      <w:proofErr w:type="gramStart"/>
      <w:r w:rsidRPr="000E256E">
        <w:rPr>
          <w:rFonts w:ascii="Times New Roman" w:eastAsia="Times New Roman" w:hAnsi="Times New Roman" w:cs="Times New Roman"/>
          <w:sz w:val="24"/>
          <w:szCs w:val="24"/>
        </w:rPr>
        <w:t>From</w:t>
      </w:r>
      <w:proofErr w:type="gramEnd"/>
      <w:r w:rsidRPr="000E256E">
        <w:rPr>
          <w:rFonts w:ascii="Times New Roman" w:eastAsia="Times New Roman" w:hAnsi="Times New Roman" w:cs="Times New Roman"/>
          <w:sz w:val="24"/>
          <w:szCs w:val="24"/>
        </w:rPr>
        <w:t xml:space="preserve"> June 1, 2021 Through </w:t>
      </w: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t>:</w:t>
      </w:r>
    </w:p>
    <w:p w14:paraId="7A2B5586" w14:textId="77777777" w:rsidR="0087145A" w:rsidRPr="000E256E" w:rsidRDefault="0087145A" w:rsidP="0087145A">
      <w:pPr>
        <w:autoSpaceDE w:val="0"/>
        <w:autoSpaceDN w:val="0"/>
        <w:spacing w:after="0" w:line="240" w:lineRule="auto"/>
        <w:rPr>
          <w:rFonts w:ascii="Times New Roman" w:eastAsia="Times New Roman" w:hAnsi="Times New Roman" w:cs="Times New Roman"/>
          <w:sz w:val="24"/>
          <w:szCs w:val="24"/>
        </w:rPr>
      </w:pPr>
      <w:r w:rsidRPr="000E256E">
        <w:rPr>
          <w:rFonts w:ascii="Times New Roman" w:eastAsia="Times New Roman" w:hAnsi="Times New Roman" w:cs="Times New Roman"/>
          <w:sz w:val="24"/>
          <w:szCs w:val="24"/>
        </w:rPr>
        <w:t>May 31, 2025</w:t>
      </w: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t>:</w:t>
      </w:r>
      <w:r w:rsidRPr="000E256E">
        <w:rPr>
          <w:rFonts w:ascii="Times New Roman" w:eastAsia="Times New Roman" w:hAnsi="Times New Roman" w:cs="Times New Roman"/>
          <w:sz w:val="24"/>
          <w:szCs w:val="24"/>
        </w:rPr>
        <w:tab/>
      </w:r>
    </w:p>
    <w:p w14:paraId="6B7CFFD8" w14:textId="77777777" w:rsidR="0087145A" w:rsidRPr="000E256E" w:rsidRDefault="0087145A" w:rsidP="0087145A">
      <w:pPr>
        <w:autoSpaceDE w:val="0"/>
        <w:autoSpaceDN w:val="0"/>
        <w:spacing w:after="0" w:line="240" w:lineRule="auto"/>
        <w:rPr>
          <w:rFonts w:ascii="Times New Roman" w:eastAsia="Times New Roman" w:hAnsi="Times New Roman" w:cs="Times New Roman"/>
          <w:sz w:val="24"/>
          <w:szCs w:val="24"/>
        </w:rPr>
      </w:pP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r>
    </w:p>
    <w:p w14:paraId="356FFF93" w14:textId="77777777" w:rsidR="0087145A" w:rsidRDefault="0087145A" w:rsidP="0087145A">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p>
    <w:p w14:paraId="07A523DB" w14:textId="30153596" w:rsidR="0087145A" w:rsidRPr="0087145A" w:rsidRDefault="0087145A" w:rsidP="0087145A">
      <w:pPr>
        <w:widowControl w:val="0"/>
        <w:autoSpaceDE w:val="0"/>
        <w:autoSpaceDN w:val="0"/>
        <w:adjustRightInd w:val="0"/>
        <w:spacing w:after="0" w:line="480" w:lineRule="auto"/>
        <w:ind w:firstLine="720"/>
        <w:jc w:val="center"/>
        <w:rPr>
          <w:rFonts w:ascii="Times New Roman" w:eastAsia="Times New Roman" w:hAnsi="Times New Roman" w:cs="Times New Roman"/>
          <w:b/>
          <w:bCs/>
          <w:sz w:val="24"/>
          <w:szCs w:val="24"/>
          <w:u w:val="single"/>
        </w:rPr>
      </w:pPr>
      <w:r w:rsidRPr="000E256E">
        <w:rPr>
          <w:rFonts w:ascii="Times New Roman" w:eastAsia="Times New Roman" w:hAnsi="Times New Roman" w:cs="Times New Roman"/>
          <w:b/>
          <w:bCs/>
          <w:sz w:val="24"/>
          <w:szCs w:val="24"/>
          <w:u w:val="single"/>
        </w:rPr>
        <w:t xml:space="preserve">PREHEARING </w:t>
      </w:r>
      <w:r>
        <w:rPr>
          <w:rFonts w:ascii="Times New Roman" w:eastAsia="Times New Roman" w:hAnsi="Times New Roman" w:cs="Times New Roman"/>
          <w:b/>
          <w:bCs/>
          <w:sz w:val="24"/>
          <w:szCs w:val="24"/>
          <w:u w:val="single"/>
        </w:rPr>
        <w:t>ORDER</w:t>
      </w:r>
    </w:p>
    <w:p w14:paraId="46A6A1FE" w14:textId="77777777" w:rsidR="0087145A" w:rsidRDefault="0087145A" w:rsidP="0087145A">
      <w:pPr>
        <w:widowControl w:val="0"/>
        <w:autoSpaceDE w:val="0"/>
        <w:autoSpaceDN w:val="0"/>
        <w:adjustRightInd w:val="0"/>
        <w:spacing w:after="0" w:line="360" w:lineRule="auto"/>
        <w:ind w:firstLine="1440"/>
        <w:jc w:val="both"/>
        <w:rPr>
          <w:rFonts w:ascii="Times New Roman" w:eastAsia="Times New Roman" w:hAnsi="Times New Roman" w:cs="Times New Roman"/>
          <w:sz w:val="24"/>
          <w:szCs w:val="24"/>
        </w:rPr>
      </w:pPr>
    </w:p>
    <w:p w14:paraId="01A1573B" w14:textId="7EC9AA18" w:rsidR="0087145A" w:rsidRPr="0087145A" w:rsidRDefault="0087145A" w:rsidP="0087145A">
      <w:pPr>
        <w:pStyle w:val="Default"/>
        <w:spacing w:line="360" w:lineRule="auto"/>
        <w:ind w:firstLine="1440"/>
        <w:rPr>
          <w:rFonts w:ascii="Times New Roman" w:hAnsi="Times New Roman" w:cs="Times New Roman"/>
        </w:rPr>
      </w:pPr>
      <w:r w:rsidRPr="0087145A">
        <w:rPr>
          <w:rFonts w:ascii="Times New Roman" w:hAnsi="Times New Roman" w:cs="Times New Roman"/>
        </w:rPr>
        <w:t xml:space="preserve">On March 13, 2020, PECO </w:t>
      </w:r>
      <w:r w:rsidR="0057732C">
        <w:rPr>
          <w:rFonts w:ascii="Times New Roman" w:hAnsi="Times New Roman" w:cs="Times New Roman"/>
        </w:rPr>
        <w:t xml:space="preserve">Energy Company (“PECO”) </w:t>
      </w:r>
      <w:r w:rsidRPr="0087145A">
        <w:rPr>
          <w:rFonts w:ascii="Times New Roman" w:hAnsi="Times New Roman" w:cs="Times New Roman"/>
        </w:rPr>
        <w:t>filed a Petition requesting that the Commission approve its fifth Default Service Program in accordance with its responsibilities as the default service provider for its certificated service territory for the period from June 1, 2021 through May 31, 2025, following the expiration of its current default service program.</w:t>
      </w:r>
    </w:p>
    <w:p w14:paraId="259C30A0" w14:textId="77777777" w:rsidR="0087145A" w:rsidRPr="0087145A" w:rsidRDefault="0087145A" w:rsidP="0087145A">
      <w:pPr>
        <w:pStyle w:val="Default"/>
        <w:spacing w:line="360" w:lineRule="auto"/>
        <w:ind w:firstLine="1440"/>
        <w:rPr>
          <w:rFonts w:ascii="Times New Roman" w:hAnsi="Times New Roman" w:cs="Times New Roman"/>
        </w:rPr>
      </w:pPr>
    </w:p>
    <w:p w14:paraId="5F13371F" w14:textId="67C7A7F3" w:rsidR="0087145A" w:rsidRPr="0087145A" w:rsidRDefault="0087145A" w:rsidP="0087145A">
      <w:pPr>
        <w:pStyle w:val="Default"/>
        <w:spacing w:line="360" w:lineRule="auto"/>
        <w:ind w:firstLine="1440"/>
        <w:rPr>
          <w:rFonts w:ascii="Times New Roman" w:hAnsi="Times New Roman" w:cs="Times New Roman"/>
        </w:rPr>
      </w:pPr>
      <w:r w:rsidRPr="0087145A">
        <w:rPr>
          <w:rFonts w:ascii="Times New Roman" w:hAnsi="Times New Roman" w:cs="Times New Roman"/>
        </w:rPr>
        <w:t xml:space="preserve">Notice of PECO’s Petition and Prehearing Conference was published in the </w:t>
      </w:r>
      <w:r w:rsidRPr="0087145A">
        <w:rPr>
          <w:rFonts w:ascii="Times New Roman" w:hAnsi="Times New Roman" w:cs="Times New Roman"/>
          <w:i/>
          <w:iCs/>
        </w:rPr>
        <w:t xml:space="preserve">Pennsylvania Bulletin </w:t>
      </w:r>
      <w:r w:rsidRPr="0087145A">
        <w:rPr>
          <w:rFonts w:ascii="Times New Roman" w:hAnsi="Times New Roman" w:cs="Times New Roman"/>
        </w:rPr>
        <w:t xml:space="preserve">on April 18, 2020, 50 </w:t>
      </w:r>
      <w:proofErr w:type="spellStart"/>
      <w:r w:rsidRPr="0087145A">
        <w:rPr>
          <w:rFonts w:ascii="Times New Roman" w:hAnsi="Times New Roman" w:cs="Times New Roman"/>
        </w:rPr>
        <w:t>Pa.B</w:t>
      </w:r>
      <w:proofErr w:type="spellEnd"/>
      <w:r w:rsidRPr="0087145A">
        <w:rPr>
          <w:rFonts w:ascii="Times New Roman" w:hAnsi="Times New Roman" w:cs="Times New Roman"/>
        </w:rPr>
        <w:t>. 2164.  A deadline of May 1, 2020 was established for the filing of formal protests, petitions to intervene and answers.  The prehearing conference was set for May 5, 2020.</w:t>
      </w:r>
    </w:p>
    <w:p w14:paraId="6A4A0E58" w14:textId="77777777" w:rsidR="0087145A" w:rsidRPr="0087145A" w:rsidRDefault="0087145A" w:rsidP="0087145A">
      <w:pPr>
        <w:pStyle w:val="Default"/>
        <w:spacing w:line="360" w:lineRule="auto"/>
        <w:ind w:firstLine="1440"/>
        <w:rPr>
          <w:rFonts w:ascii="Times New Roman" w:hAnsi="Times New Roman" w:cs="Times New Roman"/>
        </w:rPr>
      </w:pPr>
    </w:p>
    <w:p w14:paraId="2BEDFAD5" w14:textId="56F91DE3" w:rsidR="0087145A" w:rsidRPr="0087145A" w:rsidRDefault="0087145A" w:rsidP="0087145A">
      <w:pPr>
        <w:pStyle w:val="Default"/>
        <w:spacing w:line="360" w:lineRule="auto"/>
        <w:ind w:firstLine="1440"/>
        <w:rPr>
          <w:rFonts w:ascii="Times New Roman" w:hAnsi="Times New Roman" w:cs="Times New Roman"/>
        </w:rPr>
      </w:pPr>
      <w:r w:rsidRPr="0087145A">
        <w:rPr>
          <w:rFonts w:ascii="Times New Roman" w:hAnsi="Times New Roman" w:cs="Times New Roman"/>
        </w:rPr>
        <w:t>The prehearing conference was held as scheduled.  This order memorializes certain procedural matters addressed at the prehearing conference.</w:t>
      </w:r>
    </w:p>
    <w:p w14:paraId="737639CF" w14:textId="257698C7" w:rsidR="0087145A" w:rsidRPr="00601821" w:rsidRDefault="0087145A" w:rsidP="00601821">
      <w:pPr>
        <w:rPr>
          <w:rFonts w:ascii="Times New Roman" w:eastAsia="Times New Roman" w:hAnsi="Times New Roman" w:cs="Times New Roman"/>
          <w:color w:val="000000"/>
          <w:sz w:val="24"/>
          <w:szCs w:val="24"/>
        </w:rPr>
      </w:pPr>
    </w:p>
    <w:p w14:paraId="5E281031" w14:textId="0412EBC9" w:rsidR="0087145A" w:rsidRPr="0087145A" w:rsidRDefault="0087145A" w:rsidP="0087145A">
      <w:pPr>
        <w:autoSpaceDE w:val="0"/>
        <w:autoSpaceDN w:val="0"/>
        <w:spacing w:after="0" w:line="360" w:lineRule="auto"/>
        <w:rPr>
          <w:rFonts w:ascii="Times New Roman" w:eastAsia="Times New Roman" w:hAnsi="Times New Roman" w:cs="Times New Roman"/>
          <w:sz w:val="24"/>
          <w:szCs w:val="24"/>
        </w:rPr>
      </w:pPr>
      <w:r w:rsidRPr="0087145A">
        <w:rPr>
          <w:rFonts w:ascii="Times New Roman" w:eastAsia="Times New Roman" w:hAnsi="Times New Roman" w:cs="Times New Roman"/>
          <w:sz w:val="24"/>
          <w:szCs w:val="24"/>
        </w:rPr>
        <w:tab/>
        <w:t>THEREFORE,</w:t>
      </w:r>
    </w:p>
    <w:p w14:paraId="42021A11" w14:textId="77777777" w:rsidR="0087145A" w:rsidRPr="0087145A" w:rsidRDefault="0087145A" w:rsidP="0087145A">
      <w:pPr>
        <w:autoSpaceDE w:val="0"/>
        <w:autoSpaceDN w:val="0"/>
        <w:spacing w:after="0" w:line="360" w:lineRule="auto"/>
        <w:rPr>
          <w:rFonts w:ascii="Times New Roman" w:eastAsia="Times New Roman" w:hAnsi="Times New Roman" w:cs="Times New Roman"/>
          <w:sz w:val="24"/>
          <w:szCs w:val="24"/>
        </w:rPr>
      </w:pPr>
    </w:p>
    <w:p w14:paraId="65AED816" w14:textId="77777777" w:rsidR="0087145A" w:rsidRPr="0087145A" w:rsidRDefault="0087145A" w:rsidP="0087145A">
      <w:pPr>
        <w:autoSpaceDE w:val="0"/>
        <w:autoSpaceDN w:val="0"/>
        <w:spacing w:after="0" w:line="360" w:lineRule="auto"/>
        <w:rPr>
          <w:rFonts w:ascii="Times New Roman" w:eastAsia="Times New Roman" w:hAnsi="Times New Roman" w:cs="Times New Roman"/>
          <w:sz w:val="24"/>
          <w:szCs w:val="24"/>
        </w:rPr>
      </w:pPr>
      <w:r w:rsidRPr="0087145A">
        <w:rPr>
          <w:rFonts w:ascii="Times New Roman" w:eastAsia="Times New Roman" w:hAnsi="Times New Roman" w:cs="Times New Roman"/>
          <w:sz w:val="24"/>
          <w:szCs w:val="24"/>
        </w:rPr>
        <w:tab/>
      </w:r>
      <w:r w:rsidRPr="0087145A">
        <w:rPr>
          <w:rFonts w:ascii="Times New Roman" w:eastAsia="Times New Roman" w:hAnsi="Times New Roman" w:cs="Times New Roman"/>
          <w:sz w:val="24"/>
          <w:szCs w:val="24"/>
        </w:rPr>
        <w:tab/>
        <w:t>IT IS ORDERED:</w:t>
      </w:r>
    </w:p>
    <w:p w14:paraId="7FA4C2FE" w14:textId="1FE69AF3" w:rsidR="0087145A" w:rsidRDefault="0087145A" w:rsidP="0087145A">
      <w:pPr>
        <w:autoSpaceDE w:val="0"/>
        <w:autoSpaceDN w:val="0"/>
        <w:spacing w:after="0" w:line="360" w:lineRule="auto"/>
        <w:rPr>
          <w:rFonts w:ascii="Times New Roman" w:eastAsia="Times New Roman" w:hAnsi="Times New Roman" w:cs="Times New Roman"/>
          <w:sz w:val="24"/>
          <w:szCs w:val="24"/>
        </w:rPr>
      </w:pPr>
      <w:r w:rsidRPr="0087145A">
        <w:rPr>
          <w:rFonts w:ascii="Times New Roman" w:eastAsia="Times New Roman" w:hAnsi="Times New Roman" w:cs="Times New Roman"/>
          <w:sz w:val="24"/>
          <w:szCs w:val="24"/>
        </w:rPr>
        <w:tab/>
      </w:r>
      <w:r w:rsidRPr="0087145A">
        <w:rPr>
          <w:rFonts w:ascii="Times New Roman" w:eastAsia="Times New Roman" w:hAnsi="Times New Roman" w:cs="Times New Roman"/>
          <w:sz w:val="24"/>
          <w:szCs w:val="24"/>
        </w:rPr>
        <w:tab/>
      </w:r>
    </w:p>
    <w:p w14:paraId="6ED985E7" w14:textId="7DED4763" w:rsidR="0087145A" w:rsidRPr="008B32FF" w:rsidRDefault="0087145A" w:rsidP="00AC5AD8">
      <w:pPr>
        <w:pStyle w:val="ListParagraph"/>
        <w:numPr>
          <w:ilvl w:val="0"/>
          <w:numId w:val="2"/>
        </w:numPr>
        <w:spacing w:after="0" w:line="360" w:lineRule="auto"/>
        <w:ind w:left="0" w:firstLine="1440"/>
        <w:rPr>
          <w:rFonts w:ascii="Times New Roman" w:hAnsi="Times New Roman" w:cs="Times New Roman"/>
          <w:sz w:val="24"/>
          <w:szCs w:val="24"/>
        </w:rPr>
      </w:pPr>
      <w:r w:rsidRPr="008B32FF">
        <w:rPr>
          <w:rFonts w:ascii="Times New Roman" w:eastAsia="Times New Roman" w:hAnsi="Times New Roman" w:cs="Times New Roman"/>
          <w:sz w:val="24"/>
          <w:szCs w:val="24"/>
        </w:rPr>
        <w:t>The Petition to Intervene filed by</w:t>
      </w:r>
      <w:r w:rsidR="008B32FF" w:rsidRPr="008B32FF">
        <w:rPr>
          <w:rFonts w:ascii="Times New Roman" w:hAnsi="Times New Roman" w:cs="Times New Roman"/>
          <w:sz w:val="24"/>
          <w:szCs w:val="24"/>
        </w:rPr>
        <w:t xml:space="preserve"> Philadelphia Area Industrial Energy Users Group on April 1, 2020</w:t>
      </w:r>
      <w:r w:rsidRPr="008B32FF">
        <w:rPr>
          <w:rFonts w:ascii="Times New Roman" w:eastAsia="Times New Roman" w:hAnsi="Times New Roman" w:cs="Times New Roman"/>
          <w:sz w:val="24"/>
          <w:szCs w:val="24"/>
        </w:rPr>
        <w:t xml:space="preserve"> is granted. </w:t>
      </w:r>
    </w:p>
    <w:p w14:paraId="3BD24689" w14:textId="77777777" w:rsidR="008B32FF" w:rsidRPr="0087145A" w:rsidRDefault="008B32FF" w:rsidP="00AC5AD8">
      <w:pPr>
        <w:autoSpaceDE w:val="0"/>
        <w:autoSpaceDN w:val="0"/>
        <w:spacing w:after="0" w:line="360" w:lineRule="auto"/>
        <w:ind w:firstLine="1440"/>
        <w:rPr>
          <w:rFonts w:ascii="Times New Roman" w:eastAsia="Times New Roman" w:hAnsi="Times New Roman" w:cs="Times New Roman"/>
          <w:sz w:val="24"/>
          <w:szCs w:val="24"/>
        </w:rPr>
      </w:pPr>
    </w:p>
    <w:p w14:paraId="0CE8D648" w14:textId="447CE6C0" w:rsidR="008B32FF" w:rsidRPr="008B32FF" w:rsidRDefault="008B32FF" w:rsidP="00AC5AD8">
      <w:pPr>
        <w:spacing w:after="0" w:line="360" w:lineRule="auto"/>
        <w:ind w:firstLine="1440"/>
        <w:rPr>
          <w:rFonts w:ascii="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ab/>
      </w:r>
      <w:r w:rsidRPr="0087145A">
        <w:rPr>
          <w:rFonts w:ascii="Times New Roman" w:eastAsia="Times New Roman" w:hAnsi="Times New Roman" w:cs="Times New Roman"/>
          <w:sz w:val="24"/>
          <w:szCs w:val="24"/>
        </w:rPr>
        <w:t>The Petition to Intervene filed by</w:t>
      </w:r>
      <w:r w:rsidRPr="008B32FF">
        <w:rPr>
          <w:rFonts w:ascii="Times New Roman" w:hAnsi="Times New Roman" w:cs="Times New Roman"/>
          <w:sz w:val="24"/>
          <w:szCs w:val="24"/>
        </w:rPr>
        <w:t xml:space="preserve"> Coalition for Affordable Utility Services and Energy Efficiency in Pennsylvania, on April 1, 2020</w:t>
      </w:r>
      <w:r w:rsidRPr="0087145A">
        <w:rPr>
          <w:rFonts w:ascii="Times New Roman" w:eastAsia="Times New Roman" w:hAnsi="Times New Roman" w:cs="Times New Roman"/>
          <w:sz w:val="24"/>
          <w:szCs w:val="24"/>
        </w:rPr>
        <w:t xml:space="preserve"> is granted. </w:t>
      </w:r>
    </w:p>
    <w:p w14:paraId="5D56B534" w14:textId="77777777" w:rsidR="008B32FF" w:rsidRPr="0087145A" w:rsidRDefault="008B32FF" w:rsidP="00AC5AD8">
      <w:pPr>
        <w:autoSpaceDE w:val="0"/>
        <w:autoSpaceDN w:val="0"/>
        <w:spacing w:after="0" w:line="360" w:lineRule="auto"/>
        <w:ind w:firstLine="1440"/>
        <w:rPr>
          <w:rFonts w:ascii="Times New Roman" w:eastAsia="Times New Roman" w:hAnsi="Times New Roman" w:cs="Times New Roman"/>
          <w:sz w:val="24"/>
          <w:szCs w:val="24"/>
        </w:rPr>
      </w:pPr>
    </w:p>
    <w:p w14:paraId="62728054" w14:textId="1F3F2BF0" w:rsidR="008B32FF" w:rsidRPr="008B32FF" w:rsidRDefault="008B32FF" w:rsidP="00AC5AD8">
      <w:pPr>
        <w:spacing w:after="0" w:line="360" w:lineRule="auto"/>
        <w:ind w:firstLine="1440"/>
        <w:rPr>
          <w:rFonts w:ascii="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Pr="0087145A">
        <w:rPr>
          <w:rFonts w:ascii="Times New Roman" w:eastAsia="Times New Roman" w:hAnsi="Times New Roman" w:cs="Times New Roman"/>
          <w:sz w:val="24"/>
          <w:szCs w:val="24"/>
        </w:rPr>
        <w:t>The Petition to Intervene filed by</w:t>
      </w:r>
      <w:r w:rsidRPr="008B32FF">
        <w:rPr>
          <w:rFonts w:ascii="Times New Roman" w:hAnsi="Times New Roman" w:cs="Times New Roman"/>
          <w:sz w:val="24"/>
          <w:szCs w:val="24"/>
        </w:rPr>
        <w:t xml:space="preserve"> the Tenant Union Representative Network and Action Alliance of Senior Citizens of Greater Philadelphia on April 10, 2020</w:t>
      </w:r>
      <w:r w:rsidRPr="0087145A">
        <w:rPr>
          <w:rFonts w:ascii="Times New Roman" w:eastAsia="Times New Roman" w:hAnsi="Times New Roman" w:cs="Times New Roman"/>
          <w:sz w:val="24"/>
          <w:szCs w:val="24"/>
        </w:rPr>
        <w:t xml:space="preserve"> is granted. </w:t>
      </w:r>
    </w:p>
    <w:p w14:paraId="017AFB83" w14:textId="77777777" w:rsidR="008B32FF" w:rsidRDefault="008B32FF" w:rsidP="00AC5AD8">
      <w:pPr>
        <w:spacing w:after="0" w:line="360" w:lineRule="auto"/>
        <w:ind w:firstLine="1440"/>
        <w:rPr>
          <w:rFonts w:ascii="Times New Roman" w:eastAsia="Times New Roman" w:hAnsi="Times New Roman" w:cs="Times New Roman"/>
          <w:sz w:val="24"/>
          <w:szCs w:val="24"/>
        </w:rPr>
      </w:pPr>
    </w:p>
    <w:p w14:paraId="33076C86" w14:textId="2F2AC121" w:rsidR="008B32FF" w:rsidRPr="008B32FF" w:rsidRDefault="008B32FF" w:rsidP="00AC5AD8">
      <w:pPr>
        <w:spacing w:after="0" w:line="360" w:lineRule="auto"/>
        <w:ind w:firstLine="1440"/>
        <w:rPr>
          <w:rFonts w:ascii="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Pr="0087145A">
        <w:rPr>
          <w:rFonts w:ascii="Times New Roman" w:eastAsia="Times New Roman" w:hAnsi="Times New Roman" w:cs="Times New Roman"/>
          <w:sz w:val="24"/>
          <w:szCs w:val="24"/>
        </w:rPr>
        <w:t>The Petition to Intervene filed by</w:t>
      </w:r>
      <w:r w:rsidRPr="008B32FF">
        <w:rPr>
          <w:rFonts w:ascii="Times New Roman" w:hAnsi="Times New Roman" w:cs="Times New Roman"/>
          <w:sz w:val="24"/>
          <w:szCs w:val="24"/>
        </w:rPr>
        <w:t xml:space="preserve"> Calpine Retail Holdings, LLC on April</w:t>
      </w:r>
      <w:r w:rsidR="008057F4">
        <w:t> </w:t>
      </w:r>
      <w:r w:rsidRPr="008B32FF">
        <w:rPr>
          <w:rFonts w:ascii="Times New Roman" w:hAnsi="Times New Roman" w:cs="Times New Roman"/>
          <w:sz w:val="24"/>
          <w:szCs w:val="24"/>
        </w:rPr>
        <w:t>14, 2020</w:t>
      </w:r>
      <w:r w:rsidRPr="0087145A">
        <w:rPr>
          <w:rFonts w:ascii="Times New Roman" w:eastAsia="Times New Roman" w:hAnsi="Times New Roman" w:cs="Times New Roman"/>
          <w:sz w:val="24"/>
          <w:szCs w:val="24"/>
        </w:rPr>
        <w:t xml:space="preserve"> is granted. </w:t>
      </w:r>
    </w:p>
    <w:p w14:paraId="435C8EE4" w14:textId="77777777" w:rsidR="008B32FF" w:rsidRDefault="008B32FF" w:rsidP="00AC5AD8">
      <w:pPr>
        <w:spacing w:after="0" w:line="360" w:lineRule="auto"/>
        <w:ind w:firstLine="1440"/>
        <w:rPr>
          <w:rFonts w:ascii="Times New Roman" w:eastAsia="Times New Roman" w:hAnsi="Times New Roman" w:cs="Times New Roman"/>
          <w:sz w:val="24"/>
          <w:szCs w:val="24"/>
        </w:rPr>
      </w:pPr>
    </w:p>
    <w:p w14:paraId="410FCD0C" w14:textId="5E601DDB" w:rsidR="008B32FF" w:rsidRPr="008B32FF" w:rsidRDefault="008B32FF" w:rsidP="00AC5AD8">
      <w:pPr>
        <w:spacing w:after="0" w:line="360" w:lineRule="auto"/>
        <w:ind w:firstLine="1440"/>
        <w:rPr>
          <w:rFonts w:ascii="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sidRPr="0087145A">
        <w:rPr>
          <w:rFonts w:ascii="Times New Roman" w:eastAsia="Times New Roman" w:hAnsi="Times New Roman" w:cs="Times New Roman"/>
          <w:sz w:val="24"/>
          <w:szCs w:val="24"/>
        </w:rPr>
        <w:t>The Petition to Intervene filed by</w:t>
      </w:r>
      <w:r w:rsidRPr="008B32FF">
        <w:rPr>
          <w:rFonts w:ascii="Times New Roman" w:hAnsi="Times New Roman" w:cs="Times New Roman"/>
          <w:sz w:val="24"/>
          <w:szCs w:val="24"/>
        </w:rPr>
        <w:t xml:space="preserve"> </w:t>
      </w:r>
      <w:proofErr w:type="spellStart"/>
      <w:r w:rsidRPr="008B32FF">
        <w:rPr>
          <w:rFonts w:ascii="Times New Roman" w:hAnsi="Times New Roman" w:cs="Times New Roman"/>
          <w:sz w:val="24"/>
          <w:szCs w:val="24"/>
        </w:rPr>
        <w:t>StateWise</w:t>
      </w:r>
      <w:proofErr w:type="spellEnd"/>
      <w:r w:rsidRPr="008B32FF">
        <w:rPr>
          <w:rFonts w:ascii="Times New Roman" w:hAnsi="Times New Roman" w:cs="Times New Roman"/>
          <w:sz w:val="24"/>
          <w:szCs w:val="24"/>
        </w:rPr>
        <w:t xml:space="preserve"> Energy Pennsylvania LLC and SFE Energy Pennsylvania, Inc. on April 30, 2020</w:t>
      </w:r>
      <w:r w:rsidRPr="0087145A">
        <w:rPr>
          <w:rFonts w:ascii="Times New Roman" w:eastAsia="Times New Roman" w:hAnsi="Times New Roman" w:cs="Times New Roman"/>
          <w:sz w:val="24"/>
          <w:szCs w:val="24"/>
        </w:rPr>
        <w:t xml:space="preserve"> is granted. </w:t>
      </w:r>
    </w:p>
    <w:p w14:paraId="777E75FC" w14:textId="77777777" w:rsidR="008B32FF" w:rsidRDefault="008B32FF" w:rsidP="00AC5AD8">
      <w:pPr>
        <w:spacing w:after="0" w:line="360" w:lineRule="auto"/>
        <w:ind w:firstLine="1440"/>
        <w:rPr>
          <w:rFonts w:ascii="Times New Roman" w:eastAsia="Times New Roman" w:hAnsi="Times New Roman" w:cs="Times New Roman"/>
          <w:sz w:val="24"/>
          <w:szCs w:val="24"/>
        </w:rPr>
      </w:pPr>
    </w:p>
    <w:p w14:paraId="456F259B" w14:textId="2E46ECEC" w:rsidR="008B32FF" w:rsidRPr="008B32FF" w:rsidRDefault="008B32FF" w:rsidP="00AC5AD8">
      <w:pPr>
        <w:spacing w:after="0" w:line="360" w:lineRule="auto"/>
        <w:ind w:firstLine="1440"/>
        <w:rPr>
          <w:rFonts w:ascii="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sidRPr="0087145A">
        <w:rPr>
          <w:rFonts w:ascii="Times New Roman" w:eastAsia="Times New Roman" w:hAnsi="Times New Roman" w:cs="Times New Roman"/>
          <w:sz w:val="24"/>
          <w:szCs w:val="24"/>
        </w:rPr>
        <w:t>The Petition to Intervene filed by</w:t>
      </w:r>
      <w:r w:rsidRPr="008B32FF">
        <w:rPr>
          <w:rFonts w:ascii="Times New Roman" w:hAnsi="Times New Roman" w:cs="Times New Roman"/>
          <w:sz w:val="24"/>
          <w:szCs w:val="24"/>
        </w:rPr>
        <w:t xml:space="preserve"> Clean Air Council, Sierra Club/PA Chapter, and Philadelphia Solar Energy Association on May 1, 2020</w:t>
      </w:r>
      <w:r w:rsidRPr="0087145A">
        <w:rPr>
          <w:rFonts w:ascii="Times New Roman" w:eastAsia="Times New Roman" w:hAnsi="Times New Roman" w:cs="Times New Roman"/>
          <w:sz w:val="24"/>
          <w:szCs w:val="24"/>
        </w:rPr>
        <w:t xml:space="preserve"> is granted. </w:t>
      </w:r>
    </w:p>
    <w:p w14:paraId="6660A6BE" w14:textId="77777777" w:rsidR="00D20461" w:rsidRDefault="00D20461" w:rsidP="00AC5AD8">
      <w:pPr>
        <w:spacing w:after="0" w:line="360" w:lineRule="auto"/>
        <w:ind w:firstLine="1440"/>
        <w:rPr>
          <w:rFonts w:ascii="Times New Roman" w:eastAsia="Times New Roman" w:hAnsi="Times New Roman" w:cs="Times New Roman"/>
          <w:sz w:val="24"/>
          <w:szCs w:val="24"/>
        </w:rPr>
      </w:pPr>
    </w:p>
    <w:p w14:paraId="1CFA6939" w14:textId="77777777" w:rsidR="00AC5AD8" w:rsidRDefault="00D20461" w:rsidP="00AC5AD8">
      <w:pPr>
        <w:spacing w:after="0" w:line="360" w:lineRule="auto"/>
        <w:ind w:firstLine="1440"/>
        <w:rPr>
          <w:rFonts w:ascii="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sidR="008B32FF" w:rsidRPr="0087145A">
        <w:rPr>
          <w:rFonts w:ascii="Times New Roman" w:eastAsia="Times New Roman" w:hAnsi="Times New Roman" w:cs="Times New Roman"/>
          <w:sz w:val="24"/>
          <w:szCs w:val="24"/>
        </w:rPr>
        <w:t>The Petition to Intervene filed by</w:t>
      </w:r>
      <w:r w:rsidR="008B32FF" w:rsidRPr="008B32FF">
        <w:rPr>
          <w:rFonts w:ascii="Times New Roman" w:hAnsi="Times New Roman" w:cs="Times New Roman"/>
          <w:sz w:val="24"/>
          <w:szCs w:val="24"/>
        </w:rPr>
        <w:t xml:space="preserve"> NRG Energy, Inc., Direct Energy Services LLC, Interstate Gas Supply, Inc. d/b/a IGS Energy, </w:t>
      </w:r>
      <w:proofErr w:type="spellStart"/>
      <w:r w:rsidR="008B32FF" w:rsidRPr="008B32FF">
        <w:rPr>
          <w:rFonts w:ascii="Times New Roman" w:hAnsi="Times New Roman" w:cs="Times New Roman"/>
          <w:sz w:val="24"/>
          <w:szCs w:val="24"/>
        </w:rPr>
        <w:t>Vistra</w:t>
      </w:r>
      <w:proofErr w:type="spellEnd"/>
      <w:r w:rsidR="008B32FF" w:rsidRPr="008B32FF">
        <w:rPr>
          <w:rFonts w:ascii="Times New Roman" w:hAnsi="Times New Roman" w:cs="Times New Roman"/>
          <w:sz w:val="24"/>
          <w:szCs w:val="24"/>
        </w:rPr>
        <w:t xml:space="preserve"> Energy Corp., Shipley Choice LLC, ENGIE Resources LLC and WGL Energy Services, Inc. on May 1, 2020</w:t>
      </w:r>
      <w:r w:rsidR="008B32FF" w:rsidRPr="0087145A">
        <w:rPr>
          <w:rFonts w:ascii="Times New Roman" w:eastAsia="Times New Roman" w:hAnsi="Times New Roman" w:cs="Times New Roman"/>
          <w:sz w:val="24"/>
          <w:szCs w:val="24"/>
        </w:rPr>
        <w:t xml:space="preserve"> is granted. </w:t>
      </w:r>
    </w:p>
    <w:p w14:paraId="1BD20EF1" w14:textId="77777777" w:rsidR="00AC5AD8" w:rsidRDefault="00AC5AD8" w:rsidP="00AC5AD8">
      <w:pPr>
        <w:spacing w:after="0" w:line="360" w:lineRule="auto"/>
        <w:ind w:firstLine="1440"/>
        <w:rPr>
          <w:rFonts w:ascii="Times New Roman" w:eastAsia="Times New Roman" w:hAnsi="Times New Roman" w:cs="Times New Roman"/>
          <w:sz w:val="24"/>
          <w:szCs w:val="24"/>
        </w:rPr>
      </w:pPr>
    </w:p>
    <w:p w14:paraId="0CEA6917" w14:textId="1683B4D3" w:rsidR="00D20461" w:rsidRPr="00D20461" w:rsidRDefault="00AC5AD8" w:rsidP="00AC5AD8">
      <w:pPr>
        <w:spacing w:after="0" w:line="360" w:lineRule="auto"/>
        <w:ind w:firstLine="1440"/>
        <w:rPr>
          <w:rFonts w:ascii="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sidR="00D20461">
        <w:rPr>
          <w:rFonts w:ascii="Times New Roman" w:eastAsia="Times New Roman" w:hAnsi="Times New Roman" w:cs="Times New Roman"/>
          <w:sz w:val="24"/>
          <w:szCs w:val="24"/>
        </w:rPr>
        <w:t>Devin McDougall</w:t>
      </w:r>
      <w:r w:rsidR="00D20461" w:rsidRPr="00D20461">
        <w:rPr>
          <w:rFonts w:ascii="Times New Roman" w:eastAsia="Times New Roman" w:hAnsi="Times New Roman" w:cs="Times New Roman"/>
          <w:sz w:val="24"/>
          <w:szCs w:val="24"/>
        </w:rPr>
        <w:t xml:space="preserve">, Esquire is admitted </w:t>
      </w:r>
      <w:r w:rsidR="00D20461" w:rsidRPr="00D20461">
        <w:rPr>
          <w:rFonts w:ascii="Times New Roman" w:eastAsia="Times New Roman" w:hAnsi="Times New Roman" w:cs="Times New Roman"/>
          <w:i/>
          <w:sz w:val="24"/>
          <w:szCs w:val="24"/>
        </w:rPr>
        <w:t xml:space="preserve">pro </w:t>
      </w:r>
      <w:proofErr w:type="spellStart"/>
      <w:r w:rsidR="00D20461" w:rsidRPr="00D20461">
        <w:rPr>
          <w:rFonts w:ascii="Times New Roman" w:eastAsia="Times New Roman" w:hAnsi="Times New Roman" w:cs="Times New Roman"/>
          <w:i/>
          <w:sz w:val="24"/>
          <w:szCs w:val="24"/>
        </w:rPr>
        <w:t>hac</w:t>
      </w:r>
      <w:proofErr w:type="spellEnd"/>
      <w:r w:rsidR="00D20461" w:rsidRPr="00D20461">
        <w:rPr>
          <w:rFonts w:ascii="Times New Roman" w:eastAsia="Times New Roman" w:hAnsi="Times New Roman" w:cs="Times New Roman"/>
          <w:i/>
          <w:sz w:val="24"/>
          <w:szCs w:val="24"/>
        </w:rPr>
        <w:t xml:space="preserve"> vice</w:t>
      </w:r>
      <w:r w:rsidR="00D20461" w:rsidRPr="00D20461">
        <w:rPr>
          <w:rFonts w:ascii="Times New Roman" w:eastAsia="Times New Roman" w:hAnsi="Times New Roman" w:cs="Times New Roman"/>
          <w:sz w:val="24"/>
          <w:szCs w:val="24"/>
        </w:rPr>
        <w:t xml:space="preserve"> as co-counsel to</w:t>
      </w:r>
      <w:r w:rsidR="00D20461" w:rsidRPr="00D20461">
        <w:rPr>
          <w:rFonts w:ascii="Times New Roman" w:hAnsi="Times New Roman" w:cs="Times New Roman"/>
          <w:sz w:val="24"/>
          <w:szCs w:val="24"/>
        </w:rPr>
        <w:t xml:space="preserve"> </w:t>
      </w:r>
      <w:r w:rsidR="00D20461" w:rsidRPr="008B32FF">
        <w:rPr>
          <w:rFonts w:ascii="Times New Roman" w:hAnsi="Times New Roman" w:cs="Times New Roman"/>
          <w:sz w:val="24"/>
          <w:szCs w:val="24"/>
        </w:rPr>
        <w:t>Clean Air Council, Sierra Club/PA Chapter, and Philadelphia Solar Energy Association</w:t>
      </w:r>
      <w:r w:rsidR="00D20461" w:rsidRPr="00D20461">
        <w:rPr>
          <w:rFonts w:ascii="Times New Roman" w:eastAsia="Times New Roman" w:hAnsi="Times New Roman" w:cs="Times New Roman"/>
          <w:sz w:val="24"/>
          <w:szCs w:val="24"/>
        </w:rPr>
        <w:t xml:space="preserve"> in this matter. </w:t>
      </w:r>
    </w:p>
    <w:p w14:paraId="17CE3F38" w14:textId="77777777" w:rsidR="00D20461" w:rsidRPr="00D20461" w:rsidRDefault="00D20461" w:rsidP="00AC5AD8">
      <w:pPr>
        <w:spacing w:after="0" w:line="360" w:lineRule="auto"/>
        <w:rPr>
          <w:rFonts w:ascii="Times New Roman" w:eastAsia="Times New Roman" w:hAnsi="Times New Roman" w:cs="Times New Roman"/>
          <w:sz w:val="24"/>
          <w:szCs w:val="24"/>
        </w:rPr>
      </w:pPr>
    </w:p>
    <w:p w14:paraId="5E5C1318" w14:textId="076FB754" w:rsidR="00D20461" w:rsidRPr="00AC5AD8" w:rsidRDefault="00AC5AD8" w:rsidP="00AC5AD8">
      <w:pPr>
        <w:spacing w:after="0" w:line="360" w:lineRule="auto"/>
        <w:ind w:firstLine="1440"/>
        <w:rPr>
          <w:rFonts w:ascii="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sidR="00D20461" w:rsidRPr="00AC5AD8">
        <w:rPr>
          <w:rFonts w:ascii="Times New Roman" w:eastAsia="Times New Roman" w:hAnsi="Times New Roman" w:cs="Times New Roman"/>
          <w:sz w:val="24"/>
          <w:szCs w:val="24"/>
        </w:rPr>
        <w:t xml:space="preserve">E. </w:t>
      </w:r>
      <w:proofErr w:type="spellStart"/>
      <w:r w:rsidR="00D20461" w:rsidRPr="00AC5AD8">
        <w:rPr>
          <w:rFonts w:ascii="Times New Roman" w:eastAsia="Times New Roman" w:hAnsi="Times New Roman" w:cs="Times New Roman"/>
          <w:sz w:val="24"/>
          <w:szCs w:val="24"/>
        </w:rPr>
        <w:t>Logal</w:t>
      </w:r>
      <w:proofErr w:type="spellEnd"/>
      <w:r w:rsidR="00D20461" w:rsidRPr="00AC5AD8">
        <w:rPr>
          <w:rFonts w:ascii="Times New Roman" w:eastAsia="Times New Roman" w:hAnsi="Times New Roman" w:cs="Times New Roman"/>
          <w:sz w:val="24"/>
          <w:szCs w:val="24"/>
        </w:rPr>
        <w:t xml:space="preserve"> </w:t>
      </w:r>
      <w:proofErr w:type="spellStart"/>
      <w:r w:rsidR="00D20461" w:rsidRPr="00AC5AD8">
        <w:rPr>
          <w:rFonts w:ascii="Times New Roman" w:eastAsia="Times New Roman" w:hAnsi="Times New Roman" w:cs="Times New Roman"/>
          <w:sz w:val="24"/>
          <w:szCs w:val="24"/>
        </w:rPr>
        <w:t>Welde</w:t>
      </w:r>
      <w:proofErr w:type="spellEnd"/>
      <w:r w:rsidR="00D20461" w:rsidRPr="00AC5AD8">
        <w:rPr>
          <w:rFonts w:ascii="Times New Roman" w:eastAsia="Times New Roman" w:hAnsi="Times New Roman" w:cs="Times New Roman"/>
          <w:sz w:val="24"/>
          <w:szCs w:val="24"/>
        </w:rPr>
        <w:t>, Esquire</w:t>
      </w:r>
      <w:r>
        <w:rPr>
          <w:rFonts w:ascii="Times New Roman" w:eastAsia="Times New Roman" w:hAnsi="Times New Roman" w:cs="Times New Roman"/>
          <w:sz w:val="24"/>
          <w:szCs w:val="24"/>
        </w:rPr>
        <w:t xml:space="preserve"> </w:t>
      </w:r>
      <w:r w:rsidR="00D20461" w:rsidRPr="00AC5AD8">
        <w:rPr>
          <w:rFonts w:ascii="Times New Roman" w:eastAsia="Times New Roman" w:hAnsi="Times New Roman" w:cs="Times New Roman"/>
          <w:sz w:val="24"/>
          <w:szCs w:val="24"/>
        </w:rPr>
        <w:t xml:space="preserve">shall continue to be responsible as counsel of record for the conduct of this matter on behalf of </w:t>
      </w:r>
      <w:r w:rsidR="00D20461" w:rsidRPr="00AC5AD8">
        <w:rPr>
          <w:rFonts w:ascii="Times New Roman" w:hAnsi="Times New Roman" w:cs="Times New Roman"/>
          <w:sz w:val="24"/>
          <w:szCs w:val="24"/>
        </w:rPr>
        <w:t>Clean Air Council, Sierra Club/PA Chapter, and Philadelphia Solar Energy Association.</w:t>
      </w:r>
    </w:p>
    <w:p w14:paraId="60F2DFC0" w14:textId="77777777" w:rsidR="00AC5AD8" w:rsidRDefault="00AC5AD8" w:rsidP="00AC5AD8">
      <w:pPr>
        <w:spacing w:after="0" w:line="360" w:lineRule="auto"/>
        <w:ind w:firstLine="1440"/>
        <w:rPr>
          <w:rFonts w:ascii="Times New Roman" w:eastAsia="Times New Roman" w:hAnsi="Times New Roman" w:cs="Times New Roman"/>
          <w:sz w:val="24"/>
          <w:szCs w:val="24"/>
        </w:rPr>
      </w:pPr>
    </w:p>
    <w:p w14:paraId="491C51BD" w14:textId="676A920A" w:rsidR="00D20461" w:rsidRDefault="00AC5AD8" w:rsidP="00AC5AD8">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r w:rsidR="00D20461" w:rsidRPr="00AC5AD8">
        <w:rPr>
          <w:rFonts w:ascii="Times New Roman" w:eastAsia="Times New Roman" w:hAnsi="Times New Roman" w:cs="Times New Roman"/>
          <w:sz w:val="24"/>
          <w:szCs w:val="24"/>
        </w:rPr>
        <w:t>James Laskey</w:t>
      </w:r>
      <w:r w:rsidR="00CE5D74" w:rsidRPr="00AC5AD8">
        <w:rPr>
          <w:rFonts w:ascii="Times New Roman" w:eastAsia="Times New Roman" w:hAnsi="Times New Roman" w:cs="Times New Roman"/>
          <w:sz w:val="24"/>
          <w:szCs w:val="24"/>
        </w:rPr>
        <w:t>,</w:t>
      </w:r>
      <w:r w:rsidR="00D20461" w:rsidRPr="00AC5AD8">
        <w:rPr>
          <w:rFonts w:ascii="Times New Roman" w:eastAsia="Times New Roman" w:hAnsi="Times New Roman" w:cs="Times New Roman"/>
          <w:sz w:val="24"/>
          <w:szCs w:val="24"/>
        </w:rPr>
        <w:t xml:space="preserve"> Esq</w:t>
      </w:r>
      <w:r w:rsidR="00CE5D74" w:rsidRPr="00AC5AD8">
        <w:rPr>
          <w:rFonts w:ascii="Times New Roman" w:eastAsia="Times New Roman" w:hAnsi="Times New Roman" w:cs="Times New Roman"/>
          <w:sz w:val="24"/>
          <w:szCs w:val="24"/>
        </w:rPr>
        <w:t>uire</w:t>
      </w:r>
      <w:r w:rsidR="00D20461" w:rsidRPr="00AC5AD8">
        <w:rPr>
          <w:rFonts w:ascii="Times New Roman" w:eastAsia="Times New Roman" w:hAnsi="Times New Roman" w:cs="Times New Roman"/>
          <w:sz w:val="24"/>
          <w:szCs w:val="24"/>
        </w:rPr>
        <w:t xml:space="preserve"> is admitted </w:t>
      </w:r>
      <w:r w:rsidR="00D20461" w:rsidRPr="00AC5AD8">
        <w:rPr>
          <w:rFonts w:ascii="Times New Roman" w:eastAsia="Times New Roman" w:hAnsi="Times New Roman" w:cs="Times New Roman"/>
          <w:i/>
          <w:sz w:val="24"/>
          <w:szCs w:val="24"/>
        </w:rPr>
        <w:t xml:space="preserve">pro </w:t>
      </w:r>
      <w:proofErr w:type="spellStart"/>
      <w:r w:rsidR="00D20461" w:rsidRPr="00AC5AD8">
        <w:rPr>
          <w:rFonts w:ascii="Times New Roman" w:eastAsia="Times New Roman" w:hAnsi="Times New Roman" w:cs="Times New Roman"/>
          <w:i/>
          <w:sz w:val="24"/>
          <w:szCs w:val="24"/>
        </w:rPr>
        <w:t>hac</w:t>
      </w:r>
      <w:proofErr w:type="spellEnd"/>
      <w:r w:rsidR="00D20461" w:rsidRPr="00AC5AD8">
        <w:rPr>
          <w:rFonts w:ascii="Times New Roman" w:eastAsia="Times New Roman" w:hAnsi="Times New Roman" w:cs="Times New Roman"/>
          <w:i/>
          <w:sz w:val="24"/>
          <w:szCs w:val="24"/>
        </w:rPr>
        <w:t xml:space="preserve"> vice</w:t>
      </w:r>
      <w:r w:rsidR="00D20461" w:rsidRPr="00AC5AD8">
        <w:rPr>
          <w:rFonts w:ascii="Times New Roman" w:eastAsia="Times New Roman" w:hAnsi="Times New Roman" w:cs="Times New Roman"/>
          <w:sz w:val="24"/>
          <w:szCs w:val="24"/>
        </w:rPr>
        <w:t xml:space="preserve"> as co-counsel to</w:t>
      </w:r>
      <w:r w:rsidR="00D20461" w:rsidRPr="00AC5AD8">
        <w:rPr>
          <w:rFonts w:ascii="Times New Roman" w:hAnsi="Times New Roman" w:cs="Times New Roman"/>
          <w:sz w:val="24"/>
          <w:szCs w:val="24"/>
        </w:rPr>
        <w:t xml:space="preserve"> Calpine Retail Holdings, LLC </w:t>
      </w:r>
      <w:r w:rsidR="00D20461" w:rsidRPr="00AC5AD8">
        <w:rPr>
          <w:rFonts w:ascii="Times New Roman" w:eastAsia="Times New Roman" w:hAnsi="Times New Roman" w:cs="Times New Roman"/>
          <w:sz w:val="24"/>
          <w:szCs w:val="24"/>
        </w:rPr>
        <w:t>in this matter.</w:t>
      </w:r>
    </w:p>
    <w:p w14:paraId="58A0C443" w14:textId="77777777" w:rsidR="00AC5AD8" w:rsidRPr="00AC5AD8" w:rsidRDefault="00AC5AD8" w:rsidP="00AC5AD8">
      <w:pPr>
        <w:spacing w:after="0" w:line="360" w:lineRule="auto"/>
        <w:ind w:firstLine="1440"/>
        <w:rPr>
          <w:rFonts w:ascii="Times New Roman" w:eastAsia="Times New Roman" w:hAnsi="Times New Roman" w:cs="Times New Roman"/>
          <w:sz w:val="24"/>
          <w:szCs w:val="24"/>
        </w:rPr>
      </w:pPr>
    </w:p>
    <w:p w14:paraId="40B92C5C" w14:textId="63D8B7BA" w:rsidR="00D20461" w:rsidRPr="0057732C" w:rsidRDefault="00AC5AD8" w:rsidP="0057732C">
      <w:pPr>
        <w:spacing w:after="0" w:line="360" w:lineRule="auto"/>
        <w:ind w:firstLine="1440"/>
        <w:rPr>
          <w:rFonts w:ascii="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r>
      <w:r w:rsidR="00D20461" w:rsidRPr="00AC5AD8">
        <w:rPr>
          <w:rFonts w:ascii="Times New Roman" w:eastAsia="Times New Roman" w:hAnsi="Times New Roman" w:cs="Times New Roman"/>
          <w:sz w:val="24"/>
          <w:szCs w:val="24"/>
        </w:rPr>
        <w:t xml:space="preserve">John F. </w:t>
      </w:r>
      <w:proofErr w:type="spellStart"/>
      <w:r w:rsidR="00D20461" w:rsidRPr="00AC5AD8">
        <w:rPr>
          <w:rFonts w:ascii="Times New Roman" w:eastAsia="Times New Roman" w:hAnsi="Times New Roman" w:cs="Times New Roman"/>
          <w:sz w:val="24"/>
          <w:szCs w:val="24"/>
        </w:rPr>
        <w:t>Lushis</w:t>
      </w:r>
      <w:proofErr w:type="spellEnd"/>
      <w:r w:rsidR="00D20461" w:rsidRPr="00AC5AD8">
        <w:rPr>
          <w:rFonts w:ascii="Times New Roman" w:eastAsia="Times New Roman" w:hAnsi="Times New Roman" w:cs="Times New Roman"/>
          <w:sz w:val="24"/>
          <w:szCs w:val="24"/>
        </w:rPr>
        <w:t>, Jr.</w:t>
      </w:r>
      <w:r w:rsidR="00CE5D74" w:rsidRPr="00AC5AD8">
        <w:rPr>
          <w:rFonts w:ascii="Times New Roman" w:eastAsia="Times New Roman" w:hAnsi="Times New Roman" w:cs="Times New Roman"/>
          <w:sz w:val="24"/>
          <w:szCs w:val="24"/>
        </w:rPr>
        <w:t xml:space="preserve">, Esquire shall continue to be responsible as counsel of record for the </w:t>
      </w:r>
      <w:r w:rsidR="00CE5D74" w:rsidRPr="0057732C">
        <w:rPr>
          <w:rFonts w:ascii="Times New Roman" w:eastAsia="Times New Roman" w:hAnsi="Times New Roman" w:cs="Times New Roman"/>
          <w:sz w:val="24"/>
          <w:szCs w:val="24"/>
        </w:rPr>
        <w:t>conduct of this matter on behalf of</w:t>
      </w:r>
      <w:r w:rsidR="00CE5D74" w:rsidRPr="0057732C">
        <w:rPr>
          <w:rFonts w:ascii="Times New Roman" w:hAnsi="Times New Roman" w:cs="Times New Roman"/>
          <w:sz w:val="24"/>
          <w:szCs w:val="24"/>
        </w:rPr>
        <w:t xml:space="preserve"> Calpine Retail Holdings, LLC.</w:t>
      </w:r>
    </w:p>
    <w:p w14:paraId="0C0D4CD7" w14:textId="754987A7" w:rsidR="00AC5AD8" w:rsidRPr="0057732C" w:rsidRDefault="00AC5AD8" w:rsidP="0057732C">
      <w:pPr>
        <w:spacing w:after="0" w:line="360" w:lineRule="auto"/>
        <w:ind w:firstLine="1440"/>
        <w:rPr>
          <w:rFonts w:ascii="Times New Roman" w:hAnsi="Times New Roman" w:cs="Times New Roman"/>
          <w:sz w:val="24"/>
          <w:szCs w:val="24"/>
        </w:rPr>
      </w:pPr>
    </w:p>
    <w:p w14:paraId="20E610AC" w14:textId="0AAAA976" w:rsidR="00AC5AD8" w:rsidRPr="0057732C" w:rsidRDefault="00AC5AD8" w:rsidP="0057732C">
      <w:pPr>
        <w:spacing w:after="0" w:line="360" w:lineRule="auto"/>
        <w:ind w:firstLine="1440"/>
        <w:rPr>
          <w:rFonts w:ascii="Times New Roman" w:hAnsi="Times New Roman" w:cs="Times New Roman"/>
          <w:sz w:val="24"/>
          <w:szCs w:val="24"/>
        </w:rPr>
      </w:pPr>
      <w:r w:rsidRPr="0057732C">
        <w:rPr>
          <w:rFonts w:ascii="Times New Roman" w:hAnsi="Times New Roman" w:cs="Times New Roman"/>
          <w:sz w:val="24"/>
          <w:szCs w:val="24"/>
        </w:rPr>
        <w:t>12.</w:t>
      </w:r>
      <w:r w:rsidRPr="0057732C">
        <w:rPr>
          <w:rFonts w:ascii="Times New Roman" w:hAnsi="Times New Roman" w:cs="Times New Roman"/>
          <w:sz w:val="24"/>
          <w:szCs w:val="24"/>
        </w:rPr>
        <w:tab/>
        <w:t>Kevin C. Blake, Esquire and Thomas F. Puchner, Esquire are</w:t>
      </w:r>
      <w:r w:rsidRPr="0057732C">
        <w:rPr>
          <w:rFonts w:ascii="Times New Roman" w:eastAsia="Times New Roman" w:hAnsi="Times New Roman" w:cs="Times New Roman"/>
          <w:sz w:val="24"/>
          <w:szCs w:val="24"/>
        </w:rPr>
        <w:t xml:space="preserve"> admitted </w:t>
      </w:r>
      <w:r w:rsidRPr="0057732C">
        <w:rPr>
          <w:rFonts w:ascii="Times New Roman" w:eastAsia="Times New Roman" w:hAnsi="Times New Roman" w:cs="Times New Roman"/>
          <w:i/>
          <w:sz w:val="24"/>
          <w:szCs w:val="24"/>
        </w:rPr>
        <w:t xml:space="preserve">pro </w:t>
      </w:r>
      <w:proofErr w:type="spellStart"/>
      <w:r w:rsidRPr="0057732C">
        <w:rPr>
          <w:rFonts w:ascii="Times New Roman" w:eastAsia="Times New Roman" w:hAnsi="Times New Roman" w:cs="Times New Roman"/>
          <w:i/>
          <w:sz w:val="24"/>
          <w:szCs w:val="24"/>
        </w:rPr>
        <w:t>hac</w:t>
      </w:r>
      <w:proofErr w:type="spellEnd"/>
      <w:r w:rsidRPr="0057732C">
        <w:rPr>
          <w:rFonts w:ascii="Times New Roman" w:eastAsia="Times New Roman" w:hAnsi="Times New Roman" w:cs="Times New Roman"/>
          <w:i/>
          <w:sz w:val="24"/>
          <w:szCs w:val="24"/>
        </w:rPr>
        <w:t xml:space="preserve"> vice</w:t>
      </w:r>
      <w:r w:rsidRPr="0057732C">
        <w:rPr>
          <w:rFonts w:ascii="Times New Roman" w:eastAsia="Times New Roman" w:hAnsi="Times New Roman" w:cs="Times New Roman"/>
          <w:sz w:val="24"/>
          <w:szCs w:val="24"/>
        </w:rPr>
        <w:t xml:space="preserve"> as co-counsel to</w:t>
      </w:r>
      <w:r w:rsidRPr="0057732C">
        <w:rPr>
          <w:rFonts w:ascii="Times New Roman" w:hAnsi="Times New Roman" w:cs="Times New Roman"/>
          <w:sz w:val="24"/>
          <w:szCs w:val="24"/>
        </w:rPr>
        <w:t xml:space="preserve"> </w:t>
      </w:r>
      <w:proofErr w:type="spellStart"/>
      <w:r w:rsidRPr="0057732C">
        <w:rPr>
          <w:rFonts w:ascii="Times New Roman" w:hAnsi="Times New Roman" w:cs="Times New Roman"/>
          <w:sz w:val="24"/>
          <w:szCs w:val="24"/>
        </w:rPr>
        <w:t>StateWise</w:t>
      </w:r>
      <w:proofErr w:type="spellEnd"/>
      <w:r w:rsidRPr="0057732C">
        <w:rPr>
          <w:rFonts w:ascii="Times New Roman" w:hAnsi="Times New Roman" w:cs="Times New Roman"/>
          <w:sz w:val="24"/>
          <w:szCs w:val="24"/>
        </w:rPr>
        <w:t xml:space="preserve"> Energy Pennsylvania LLC and SFE Energy Pennsylvania, Inc.</w:t>
      </w:r>
    </w:p>
    <w:p w14:paraId="4496F5BB" w14:textId="77777777" w:rsidR="0057732C" w:rsidRPr="0057732C" w:rsidRDefault="00AC5AD8" w:rsidP="0057732C">
      <w:pPr>
        <w:spacing w:after="0" w:line="360" w:lineRule="auto"/>
        <w:ind w:firstLine="1440"/>
        <w:rPr>
          <w:rFonts w:ascii="Times New Roman" w:eastAsia="Times New Roman" w:hAnsi="Times New Roman" w:cs="Times New Roman"/>
          <w:sz w:val="24"/>
          <w:szCs w:val="24"/>
        </w:rPr>
      </w:pPr>
      <w:r w:rsidRPr="0057732C">
        <w:rPr>
          <w:rFonts w:ascii="Times New Roman" w:hAnsi="Times New Roman" w:cs="Times New Roman"/>
          <w:sz w:val="24"/>
          <w:szCs w:val="24"/>
        </w:rPr>
        <w:t>13.</w:t>
      </w:r>
      <w:r w:rsidRPr="0057732C">
        <w:rPr>
          <w:rFonts w:ascii="Times New Roman" w:hAnsi="Times New Roman" w:cs="Times New Roman"/>
          <w:sz w:val="24"/>
          <w:szCs w:val="24"/>
        </w:rPr>
        <w:tab/>
      </w:r>
      <w:r w:rsidRPr="0057732C">
        <w:rPr>
          <w:rFonts w:ascii="Times New Roman" w:eastAsia="Times New Roman" w:hAnsi="Times New Roman" w:cs="Times New Roman"/>
          <w:sz w:val="24"/>
          <w:szCs w:val="24"/>
        </w:rPr>
        <w:t xml:space="preserve">Gregory L. Peterson, Esquire shall continue to be responsible as counsel of record for the conduct of this matter on behalf of </w:t>
      </w:r>
      <w:proofErr w:type="spellStart"/>
      <w:r w:rsidRPr="0057732C">
        <w:rPr>
          <w:rFonts w:ascii="Times New Roman" w:hAnsi="Times New Roman" w:cs="Times New Roman"/>
          <w:sz w:val="24"/>
          <w:szCs w:val="24"/>
        </w:rPr>
        <w:t>StateWise</w:t>
      </w:r>
      <w:proofErr w:type="spellEnd"/>
      <w:r w:rsidRPr="0057732C">
        <w:rPr>
          <w:rFonts w:ascii="Times New Roman" w:hAnsi="Times New Roman" w:cs="Times New Roman"/>
          <w:sz w:val="24"/>
          <w:szCs w:val="24"/>
        </w:rPr>
        <w:t xml:space="preserve"> Energy Pennsylvania LLC and SFE Energy Pennsylvania, Inc.</w:t>
      </w:r>
    </w:p>
    <w:p w14:paraId="20FDEF31" w14:textId="77777777" w:rsidR="0057732C" w:rsidRPr="0057732C" w:rsidRDefault="0057732C" w:rsidP="0057732C">
      <w:pPr>
        <w:spacing w:after="0" w:line="360" w:lineRule="auto"/>
        <w:ind w:firstLine="1440"/>
        <w:rPr>
          <w:rFonts w:ascii="Times New Roman" w:eastAsia="Times New Roman" w:hAnsi="Times New Roman" w:cs="Times New Roman"/>
          <w:sz w:val="24"/>
          <w:szCs w:val="24"/>
        </w:rPr>
      </w:pPr>
    </w:p>
    <w:p w14:paraId="5BEDD0FE" w14:textId="77777777" w:rsidR="00505921" w:rsidRDefault="0057732C" w:rsidP="007356FF">
      <w:pPr>
        <w:spacing w:after="0" w:line="360" w:lineRule="auto"/>
        <w:ind w:firstLine="1440"/>
        <w:rPr>
          <w:rFonts w:ascii="Times New Roman" w:hAnsi="Times New Roman" w:cs="Times New Roman"/>
        </w:rPr>
      </w:pPr>
      <w:r w:rsidRPr="0057732C">
        <w:rPr>
          <w:rFonts w:ascii="Times New Roman" w:eastAsia="Times New Roman" w:hAnsi="Times New Roman" w:cs="Times New Roman"/>
          <w:sz w:val="24"/>
          <w:szCs w:val="24"/>
        </w:rPr>
        <w:t>14.</w:t>
      </w:r>
      <w:r w:rsidRPr="0057732C">
        <w:rPr>
          <w:rFonts w:ascii="Times New Roman" w:eastAsia="Times New Roman" w:hAnsi="Times New Roman" w:cs="Times New Roman"/>
          <w:sz w:val="24"/>
          <w:szCs w:val="24"/>
        </w:rPr>
        <w:tab/>
      </w:r>
      <w:r w:rsidR="00AC5AD8" w:rsidRPr="0057732C">
        <w:rPr>
          <w:rFonts w:ascii="Times New Roman" w:eastAsia="Times New Roman" w:hAnsi="Times New Roman" w:cs="Times New Roman"/>
          <w:sz w:val="24"/>
          <w:szCs w:val="24"/>
        </w:rPr>
        <w:t>The parties of record</w:t>
      </w:r>
      <w:r w:rsidRPr="0057732C">
        <w:rPr>
          <w:rFonts w:ascii="Times New Roman" w:eastAsia="Times New Roman" w:hAnsi="Times New Roman" w:cs="Times New Roman"/>
          <w:sz w:val="24"/>
          <w:szCs w:val="24"/>
        </w:rPr>
        <w:t xml:space="preserve"> as of this date are PECO, Office of Consumer Advocate (OCA), Office of Small Business Advocate (OSBA), </w:t>
      </w:r>
      <w:r w:rsidRPr="0057732C">
        <w:rPr>
          <w:rFonts w:ascii="Times New Roman" w:hAnsi="Times New Roman" w:cs="Times New Roman"/>
          <w:sz w:val="24"/>
          <w:szCs w:val="24"/>
        </w:rPr>
        <w:t>Clean Air Council Sierra Club/PA Chapter, and Philadelphia Solar Energy Association (collectively, (the “Environmental Stakeholders”)), Pennsylvania Public Utility Commission is the Prehearing Memorandum of the Philadelphia Area Industrial Energy Users Group ("PAIEUG"), The Coalition for Affordable Utility Services and Energy Efficiency in Pennsylvania (“CAUSE-PA”), Calpine Retail Holdings, LLC</w:t>
      </w:r>
      <w:r>
        <w:rPr>
          <w:rFonts w:ascii="Times New Roman" w:hAnsi="Times New Roman" w:cs="Times New Roman"/>
          <w:sz w:val="24"/>
          <w:szCs w:val="24"/>
        </w:rPr>
        <w:t xml:space="preserve"> </w:t>
      </w:r>
      <w:r w:rsidRPr="0057732C">
        <w:rPr>
          <w:rFonts w:ascii="Times New Roman" w:hAnsi="Times New Roman" w:cs="Times New Roman"/>
          <w:sz w:val="24"/>
          <w:szCs w:val="24"/>
        </w:rPr>
        <w:t xml:space="preserve">(“Calpine”), NRG Energy, Inc., Direct Energy Services LLC, Interstate Gas Supply, Inc. d/b/a IGS Energy, </w:t>
      </w:r>
      <w:proofErr w:type="spellStart"/>
      <w:r w:rsidRPr="0057732C">
        <w:rPr>
          <w:rFonts w:ascii="Times New Roman" w:hAnsi="Times New Roman" w:cs="Times New Roman"/>
          <w:sz w:val="24"/>
          <w:szCs w:val="24"/>
        </w:rPr>
        <w:t>Vistra</w:t>
      </w:r>
      <w:proofErr w:type="spellEnd"/>
      <w:r w:rsidRPr="0057732C">
        <w:rPr>
          <w:rFonts w:ascii="Times New Roman" w:hAnsi="Times New Roman" w:cs="Times New Roman"/>
          <w:sz w:val="24"/>
          <w:szCs w:val="24"/>
        </w:rPr>
        <w:t xml:space="preserve"> Energy Corp., Shipley Choice LLC, ENGIE Resources LLC and WGL Energy Services, Inc. (collectively, (the “Electric Supplier Coalition”)), and The Tenant Union Representative Network and Action Alliance of Senior Citizens of Greater Philadelphia (collectively, (“TURN </w:t>
      </w:r>
      <w:r w:rsidRPr="0057732C">
        <w:rPr>
          <w:rFonts w:ascii="Times New Roman" w:hAnsi="Times New Roman" w:cs="Times New Roman"/>
          <w:i/>
          <w:sz w:val="24"/>
          <w:szCs w:val="24"/>
        </w:rPr>
        <w:t>et al.”</w:t>
      </w:r>
      <w:r w:rsidRPr="0057732C">
        <w:rPr>
          <w:rFonts w:ascii="Times New Roman" w:hAnsi="Times New Roman" w:cs="Times New Roman"/>
          <w:iCs/>
          <w:sz w:val="24"/>
          <w:szCs w:val="24"/>
        </w:rPr>
        <w:t>)).</w:t>
      </w:r>
    </w:p>
    <w:p w14:paraId="7DAB2426" w14:textId="77777777" w:rsidR="00505921" w:rsidRDefault="00505921" w:rsidP="007356FF">
      <w:pPr>
        <w:spacing w:after="0" w:line="360" w:lineRule="auto"/>
        <w:ind w:firstLine="1440"/>
        <w:rPr>
          <w:rFonts w:ascii="Times New Roman" w:hAnsi="Times New Roman" w:cs="Times New Roman"/>
        </w:rPr>
      </w:pPr>
    </w:p>
    <w:p w14:paraId="6622DD26" w14:textId="02E81B7A" w:rsidR="0087145A" w:rsidRDefault="007356FF" w:rsidP="007356FF">
      <w:pPr>
        <w:spacing w:after="0" w:line="360" w:lineRule="auto"/>
        <w:ind w:firstLine="1440"/>
        <w:rPr>
          <w:rFonts w:ascii="CG Times" w:hAnsi="CG Times" w:cs="CG Times"/>
        </w:rPr>
      </w:pPr>
      <w:r>
        <w:rPr>
          <w:rFonts w:ascii="CG Times" w:eastAsia="Times New Roman" w:hAnsi="CG Times" w:cs="CG Times"/>
          <w:sz w:val="24"/>
          <w:szCs w:val="24"/>
        </w:rPr>
        <w:t>15.</w:t>
      </w:r>
      <w:r>
        <w:rPr>
          <w:rFonts w:ascii="CG Times" w:eastAsia="Times New Roman" w:hAnsi="CG Times" w:cs="CG Times"/>
          <w:sz w:val="24"/>
          <w:szCs w:val="24"/>
        </w:rPr>
        <w:tab/>
      </w:r>
      <w:r w:rsidR="0087145A" w:rsidRPr="0087145A">
        <w:rPr>
          <w:rFonts w:ascii="CG Times" w:eastAsia="Times New Roman" w:hAnsi="CG Times" w:cs="CG Times"/>
          <w:sz w:val="24"/>
          <w:szCs w:val="24"/>
        </w:rPr>
        <w:t>The following litigation schedule is adopted:</w:t>
      </w:r>
    </w:p>
    <w:p w14:paraId="1D72DB0F" w14:textId="77777777" w:rsidR="007356FF" w:rsidRPr="00505921" w:rsidRDefault="007356FF" w:rsidP="007356FF">
      <w:pPr>
        <w:spacing w:after="0" w:line="360" w:lineRule="auto"/>
        <w:ind w:firstLine="1440"/>
        <w:rPr>
          <w:rFonts w:ascii="Times New Roman" w:hAnsi="Times New Roman" w:cs="Times New Roman"/>
          <w:sz w:val="24"/>
          <w:szCs w:val="24"/>
        </w:rPr>
      </w:pPr>
    </w:p>
    <w:p w14:paraId="628AD744" w14:textId="5BF08FCF" w:rsidR="0087145A" w:rsidRPr="0087145A" w:rsidRDefault="00505921" w:rsidP="0087145A">
      <w:pPr>
        <w:autoSpaceDE w:val="0"/>
        <w:autoSpaceDN w:val="0"/>
        <w:spacing w:after="0" w:line="240" w:lineRule="auto"/>
        <w:rPr>
          <w:rFonts w:ascii="CG Times" w:eastAsia="Times New Roman" w:hAnsi="CG Times" w:cs="CG Times"/>
          <w:sz w:val="24"/>
          <w:szCs w:val="24"/>
        </w:rPr>
      </w:pP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t>Public Input Hearing(s)</w:t>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t>June 9, 2020</w:t>
      </w:r>
    </w:p>
    <w:p w14:paraId="03712B17" w14:textId="57F3224A" w:rsidR="0087145A" w:rsidRPr="0087145A" w:rsidRDefault="0087145A" w:rsidP="0087145A">
      <w:pPr>
        <w:autoSpaceDE w:val="0"/>
        <w:autoSpaceDN w:val="0"/>
        <w:spacing w:after="0" w:line="240" w:lineRule="auto"/>
        <w:ind w:left="2160"/>
        <w:rPr>
          <w:rFonts w:ascii="CG Times" w:eastAsia="Times New Roman" w:hAnsi="CG Times" w:cs="CG Times"/>
          <w:sz w:val="24"/>
          <w:szCs w:val="24"/>
        </w:rPr>
      </w:pPr>
      <w:r w:rsidRPr="0087145A">
        <w:rPr>
          <w:rFonts w:ascii="CG Times" w:eastAsia="Times New Roman" w:hAnsi="CG Times" w:cs="CG Times"/>
          <w:sz w:val="24"/>
          <w:szCs w:val="24"/>
        </w:rPr>
        <w:t>Direct testimony of other parties</w:t>
      </w:r>
      <w:r w:rsidRPr="0087145A">
        <w:rPr>
          <w:rFonts w:ascii="CG Times" w:eastAsia="Times New Roman" w:hAnsi="CG Times" w:cs="CG Times"/>
          <w:sz w:val="24"/>
          <w:szCs w:val="24"/>
        </w:rPr>
        <w:tab/>
      </w:r>
      <w:r w:rsidRPr="0087145A">
        <w:rPr>
          <w:rFonts w:ascii="CG Times" w:eastAsia="Times New Roman" w:hAnsi="CG Times" w:cs="CG Times"/>
          <w:sz w:val="24"/>
          <w:szCs w:val="24"/>
        </w:rPr>
        <w:tab/>
        <w:t>Ju</w:t>
      </w:r>
      <w:r w:rsidR="00505921">
        <w:rPr>
          <w:rFonts w:ascii="CG Times" w:eastAsia="Times New Roman" w:hAnsi="CG Times" w:cs="CG Times"/>
          <w:sz w:val="24"/>
          <w:szCs w:val="24"/>
        </w:rPr>
        <w:t>ne 16, 2020</w:t>
      </w:r>
    </w:p>
    <w:p w14:paraId="278ECD9A" w14:textId="2552A3F1" w:rsidR="0087145A" w:rsidRPr="0087145A" w:rsidRDefault="0087145A" w:rsidP="0087145A">
      <w:pPr>
        <w:autoSpaceDE w:val="0"/>
        <w:autoSpaceDN w:val="0"/>
        <w:spacing w:after="0" w:line="240" w:lineRule="auto"/>
        <w:ind w:left="2160"/>
        <w:rPr>
          <w:rFonts w:ascii="CG Times" w:eastAsia="Times New Roman" w:hAnsi="CG Times" w:cs="CG Times"/>
          <w:sz w:val="24"/>
          <w:szCs w:val="24"/>
        </w:rPr>
      </w:pPr>
      <w:r w:rsidRPr="0087145A">
        <w:rPr>
          <w:rFonts w:ascii="CG Times" w:eastAsia="Times New Roman" w:hAnsi="CG Times" w:cs="CG Times"/>
          <w:sz w:val="24"/>
          <w:szCs w:val="24"/>
        </w:rPr>
        <w:t>Rebuttal testimony</w:t>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t xml:space="preserve">July </w:t>
      </w:r>
      <w:r w:rsidR="00505921">
        <w:rPr>
          <w:rFonts w:ascii="CG Times" w:eastAsia="Times New Roman" w:hAnsi="CG Times" w:cs="CG Times"/>
          <w:sz w:val="24"/>
          <w:szCs w:val="24"/>
        </w:rPr>
        <w:t>9, 2020</w:t>
      </w:r>
    </w:p>
    <w:p w14:paraId="2C7241EC" w14:textId="39F9495A" w:rsidR="0087145A" w:rsidRPr="0087145A" w:rsidRDefault="0087145A" w:rsidP="0087145A">
      <w:pPr>
        <w:autoSpaceDE w:val="0"/>
        <w:autoSpaceDN w:val="0"/>
        <w:spacing w:after="0" w:line="240" w:lineRule="auto"/>
        <w:ind w:left="2160"/>
        <w:rPr>
          <w:rFonts w:ascii="CG Times" w:eastAsia="Times New Roman" w:hAnsi="CG Times" w:cs="CG Times"/>
          <w:sz w:val="24"/>
          <w:szCs w:val="24"/>
        </w:rPr>
      </w:pPr>
      <w:proofErr w:type="spellStart"/>
      <w:r w:rsidRPr="0087145A">
        <w:rPr>
          <w:rFonts w:ascii="CG Times" w:eastAsia="Times New Roman" w:hAnsi="CG Times" w:cs="CG Times"/>
          <w:sz w:val="24"/>
          <w:szCs w:val="24"/>
        </w:rPr>
        <w:t>Surrebuttal</w:t>
      </w:r>
      <w:proofErr w:type="spellEnd"/>
      <w:r w:rsidRPr="0087145A">
        <w:rPr>
          <w:rFonts w:ascii="CG Times" w:eastAsia="Times New Roman" w:hAnsi="CG Times" w:cs="CG Times"/>
          <w:sz w:val="24"/>
          <w:szCs w:val="24"/>
        </w:rPr>
        <w:t xml:space="preserve"> testimony</w:t>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t xml:space="preserve">July </w:t>
      </w:r>
      <w:r w:rsidR="00505921">
        <w:rPr>
          <w:rFonts w:ascii="CG Times" w:eastAsia="Times New Roman" w:hAnsi="CG Times" w:cs="CG Times"/>
          <w:sz w:val="24"/>
          <w:szCs w:val="24"/>
        </w:rPr>
        <w:t>23, 2020</w:t>
      </w:r>
    </w:p>
    <w:p w14:paraId="3657BE52" w14:textId="27108B17" w:rsidR="0087145A" w:rsidRPr="0087145A" w:rsidRDefault="0087145A" w:rsidP="0087145A">
      <w:pPr>
        <w:autoSpaceDE w:val="0"/>
        <w:autoSpaceDN w:val="0"/>
        <w:spacing w:after="0" w:line="240" w:lineRule="auto"/>
        <w:ind w:left="2160"/>
        <w:rPr>
          <w:rFonts w:ascii="CG Times" w:eastAsia="Times New Roman" w:hAnsi="CG Times" w:cs="CG Times"/>
          <w:sz w:val="24"/>
          <w:szCs w:val="24"/>
        </w:rPr>
      </w:pPr>
      <w:r w:rsidRPr="0087145A">
        <w:rPr>
          <w:rFonts w:ascii="CG Times" w:eastAsia="Times New Roman" w:hAnsi="CG Times" w:cs="CG Times"/>
          <w:sz w:val="24"/>
          <w:szCs w:val="24"/>
        </w:rPr>
        <w:t>Evidentiary hearing (with oral rejoinder)</w:t>
      </w:r>
      <w:r w:rsidRPr="0087145A">
        <w:rPr>
          <w:rFonts w:ascii="CG Times" w:eastAsia="Times New Roman" w:hAnsi="CG Times" w:cs="CG Times"/>
          <w:sz w:val="24"/>
          <w:szCs w:val="24"/>
        </w:rPr>
        <w:tab/>
        <w:t>July 2</w:t>
      </w:r>
      <w:r w:rsidR="00505921">
        <w:rPr>
          <w:rFonts w:ascii="CG Times" w:eastAsia="Times New Roman" w:hAnsi="CG Times" w:cs="CG Times"/>
          <w:sz w:val="24"/>
          <w:szCs w:val="24"/>
        </w:rPr>
        <w:t>9-30</w:t>
      </w:r>
      <w:r w:rsidRPr="0087145A">
        <w:rPr>
          <w:rFonts w:ascii="CG Times" w:eastAsia="Times New Roman" w:hAnsi="CG Times" w:cs="CG Times"/>
          <w:sz w:val="24"/>
          <w:szCs w:val="24"/>
        </w:rPr>
        <w:t>, 20</w:t>
      </w:r>
      <w:r w:rsidR="00505921">
        <w:rPr>
          <w:rFonts w:ascii="CG Times" w:eastAsia="Times New Roman" w:hAnsi="CG Times" w:cs="CG Times"/>
          <w:sz w:val="24"/>
          <w:szCs w:val="24"/>
        </w:rPr>
        <w:t>20</w:t>
      </w:r>
    </w:p>
    <w:p w14:paraId="5F2D237B" w14:textId="5B0A37A4" w:rsidR="0087145A" w:rsidRPr="0087145A" w:rsidRDefault="0087145A" w:rsidP="0087145A">
      <w:pPr>
        <w:autoSpaceDE w:val="0"/>
        <w:autoSpaceDN w:val="0"/>
        <w:spacing w:after="0" w:line="240" w:lineRule="auto"/>
        <w:ind w:left="2160"/>
        <w:rPr>
          <w:rFonts w:ascii="CG Times" w:eastAsia="Times New Roman" w:hAnsi="CG Times" w:cs="CG Times"/>
          <w:sz w:val="24"/>
          <w:szCs w:val="24"/>
        </w:rPr>
      </w:pPr>
      <w:r w:rsidRPr="0087145A">
        <w:rPr>
          <w:rFonts w:ascii="CG Times" w:eastAsia="Times New Roman" w:hAnsi="CG Times" w:cs="CG Times"/>
          <w:sz w:val="24"/>
          <w:szCs w:val="24"/>
        </w:rPr>
        <w:t>Main Briefs</w:t>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t xml:space="preserve">August </w:t>
      </w:r>
      <w:r w:rsidR="00505921">
        <w:rPr>
          <w:rFonts w:ascii="CG Times" w:eastAsia="Times New Roman" w:hAnsi="CG Times" w:cs="CG Times"/>
          <w:sz w:val="24"/>
          <w:szCs w:val="24"/>
        </w:rPr>
        <w:t>20, 2020</w:t>
      </w:r>
    </w:p>
    <w:p w14:paraId="61B721C3" w14:textId="106B17A1" w:rsidR="0087145A" w:rsidRPr="0087145A" w:rsidRDefault="0087145A" w:rsidP="0087145A">
      <w:pPr>
        <w:autoSpaceDE w:val="0"/>
        <w:autoSpaceDN w:val="0"/>
        <w:spacing w:after="0" w:line="240" w:lineRule="auto"/>
        <w:ind w:left="2160"/>
        <w:rPr>
          <w:rFonts w:ascii="CG Times" w:eastAsia="Times New Roman" w:hAnsi="CG Times" w:cs="CG Times"/>
          <w:sz w:val="24"/>
          <w:szCs w:val="24"/>
        </w:rPr>
      </w:pPr>
      <w:r w:rsidRPr="0087145A">
        <w:rPr>
          <w:rFonts w:ascii="CG Times" w:eastAsia="Times New Roman" w:hAnsi="CG Times" w:cs="CG Times"/>
          <w:sz w:val="24"/>
          <w:szCs w:val="24"/>
        </w:rPr>
        <w:t>Reply Briefs</w:t>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00505921">
        <w:rPr>
          <w:rFonts w:ascii="CG Times" w:eastAsia="Times New Roman" w:hAnsi="CG Times" w:cs="CG Times"/>
          <w:sz w:val="24"/>
          <w:szCs w:val="24"/>
        </w:rPr>
        <w:t>September 8, 2020</w:t>
      </w:r>
    </w:p>
    <w:p w14:paraId="4F7AC0FC" w14:textId="77777777" w:rsidR="007356FF" w:rsidRPr="007356FF" w:rsidRDefault="007356FF" w:rsidP="007356FF">
      <w:pPr>
        <w:spacing w:after="0" w:line="360" w:lineRule="auto"/>
        <w:rPr>
          <w:rFonts w:ascii="Times New Roman" w:eastAsia="Times New Roman" w:hAnsi="Times New Roman" w:cs="Times New Roman"/>
          <w:sz w:val="24"/>
          <w:szCs w:val="24"/>
        </w:rPr>
      </w:pPr>
    </w:p>
    <w:p w14:paraId="2C2CA726" w14:textId="620D3255" w:rsidR="007356FF" w:rsidRPr="007356FF" w:rsidRDefault="007356FF" w:rsidP="007356FF">
      <w:pPr>
        <w:autoSpaceDE w:val="0"/>
        <w:autoSpaceDN w:val="0"/>
        <w:spacing w:after="0" w:line="360" w:lineRule="auto"/>
        <w:ind w:firstLine="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r>
      <w:r w:rsidRPr="007356FF">
        <w:rPr>
          <w:rFonts w:ascii="Times New Roman" w:eastAsia="Times New Roman" w:hAnsi="Times New Roman" w:cs="Times New Roman"/>
          <w:sz w:val="24"/>
          <w:szCs w:val="24"/>
        </w:rPr>
        <w:t>The court reporting company will be directed to provide transcripts of the evidentiary hearings to the parties on a one-day turnaround.</w:t>
      </w:r>
    </w:p>
    <w:p w14:paraId="334A6D46" w14:textId="0CCB6217" w:rsidR="007356FF" w:rsidRDefault="007356FF" w:rsidP="007356FF">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r>
        <w:rPr>
          <w:rFonts w:ascii="Times New Roman" w:eastAsia="Times New Roman" w:hAnsi="Times New Roman" w:cs="Times New Roman"/>
          <w:sz w:val="24"/>
          <w:szCs w:val="24"/>
        </w:rPr>
        <w:tab/>
      </w:r>
      <w:r w:rsidRPr="007356FF">
        <w:rPr>
          <w:rFonts w:ascii="Times New Roman" w:eastAsia="Times New Roman" w:hAnsi="Times New Roman" w:cs="Times New Roman"/>
          <w:sz w:val="24"/>
          <w:szCs w:val="24"/>
        </w:rPr>
        <w:t>Answers to written interrogatories are to be served in-hand within ten (10) calendar days of service of the interrogatories.</w:t>
      </w:r>
    </w:p>
    <w:p w14:paraId="182A11BC" w14:textId="77777777" w:rsidR="007356FF" w:rsidRPr="007356FF" w:rsidRDefault="007356FF" w:rsidP="007356FF">
      <w:pPr>
        <w:spacing w:after="0" w:line="360" w:lineRule="auto"/>
        <w:ind w:firstLine="1440"/>
        <w:rPr>
          <w:rFonts w:ascii="Times New Roman" w:eastAsia="Times New Roman" w:hAnsi="Times New Roman" w:cs="Times New Roman"/>
          <w:sz w:val="24"/>
          <w:szCs w:val="24"/>
        </w:rPr>
      </w:pPr>
    </w:p>
    <w:p w14:paraId="494ED538" w14:textId="136A3012" w:rsidR="007356FF" w:rsidRDefault="007356FF" w:rsidP="007356FF">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r>
      <w:r w:rsidRPr="007356FF">
        <w:rPr>
          <w:rFonts w:ascii="Times New Roman" w:eastAsia="Times New Roman" w:hAnsi="Times New Roman" w:cs="Times New Roman"/>
          <w:sz w:val="24"/>
          <w:szCs w:val="24"/>
        </w:rPr>
        <w:t>Objections to interrogatories are to be communicated orally within three (3) days of service; unresolved objections are to be served on the Administrative Law Judge in writing within five (5) days of service of the interrogatories.</w:t>
      </w:r>
    </w:p>
    <w:p w14:paraId="4127B44D" w14:textId="77777777" w:rsidR="007356FF" w:rsidRPr="007356FF" w:rsidRDefault="007356FF" w:rsidP="007356FF">
      <w:pPr>
        <w:spacing w:after="0" w:line="360" w:lineRule="auto"/>
        <w:ind w:firstLine="1440"/>
        <w:rPr>
          <w:rFonts w:ascii="Times New Roman" w:eastAsia="Times New Roman" w:hAnsi="Times New Roman" w:cs="Times New Roman"/>
          <w:sz w:val="24"/>
          <w:szCs w:val="24"/>
        </w:rPr>
      </w:pPr>
    </w:p>
    <w:p w14:paraId="7056A76C" w14:textId="6E025339" w:rsidR="007356FF" w:rsidRDefault="007356FF" w:rsidP="007356FF">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r>
      <w:r w:rsidRPr="007356FF">
        <w:rPr>
          <w:rFonts w:ascii="Times New Roman" w:eastAsia="Times New Roman" w:hAnsi="Times New Roman" w:cs="Times New Roman"/>
          <w:sz w:val="24"/>
          <w:szCs w:val="24"/>
        </w:rPr>
        <w:t>Motions to dismiss objections and/or direct the answering of interrogatories are to be filed within three (3) calendar days of service of written objections.</w:t>
      </w:r>
    </w:p>
    <w:p w14:paraId="536603C8" w14:textId="77777777" w:rsidR="007356FF" w:rsidRPr="007356FF" w:rsidRDefault="007356FF" w:rsidP="007356FF">
      <w:pPr>
        <w:spacing w:after="0" w:line="360" w:lineRule="auto"/>
        <w:ind w:firstLine="1440"/>
        <w:rPr>
          <w:rFonts w:ascii="Times New Roman" w:eastAsia="Times New Roman" w:hAnsi="Times New Roman" w:cs="Times New Roman"/>
          <w:sz w:val="24"/>
          <w:szCs w:val="24"/>
        </w:rPr>
      </w:pPr>
    </w:p>
    <w:p w14:paraId="4761D185" w14:textId="3053C773" w:rsidR="007356FF" w:rsidRDefault="007356FF" w:rsidP="007356FF">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ab/>
      </w:r>
      <w:r w:rsidRPr="007356FF">
        <w:rPr>
          <w:rFonts w:ascii="Times New Roman" w:eastAsia="Times New Roman" w:hAnsi="Times New Roman" w:cs="Times New Roman"/>
          <w:sz w:val="24"/>
          <w:szCs w:val="24"/>
        </w:rPr>
        <w:t>Answers to motions to dismiss objections and/or directing the answering of interrogatories shall be filed within three (3) calendar days of service of such motions.</w:t>
      </w:r>
    </w:p>
    <w:p w14:paraId="5C68E779" w14:textId="77777777" w:rsidR="007356FF" w:rsidRPr="007356FF" w:rsidRDefault="007356FF" w:rsidP="007356FF">
      <w:pPr>
        <w:spacing w:after="0" w:line="360" w:lineRule="auto"/>
        <w:ind w:firstLine="1440"/>
        <w:rPr>
          <w:rFonts w:ascii="Times New Roman" w:eastAsia="Times New Roman" w:hAnsi="Times New Roman" w:cs="Times New Roman"/>
          <w:sz w:val="24"/>
          <w:szCs w:val="24"/>
        </w:rPr>
      </w:pPr>
    </w:p>
    <w:p w14:paraId="0EAFBBC1" w14:textId="131116BA" w:rsidR="007356FF" w:rsidRDefault="007356FF" w:rsidP="007356FF">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r>
      <w:r w:rsidRPr="007356FF">
        <w:rPr>
          <w:rFonts w:ascii="Times New Roman" w:eastAsia="Times New Roman" w:hAnsi="Times New Roman" w:cs="Times New Roman"/>
          <w:sz w:val="24"/>
          <w:szCs w:val="24"/>
        </w:rPr>
        <w:t>Responses to requests for documents production, entry for inspection, or other purposes are to be served in-hand within ten (10) calendar days of service.</w:t>
      </w:r>
    </w:p>
    <w:p w14:paraId="69A8057E" w14:textId="77777777" w:rsidR="007356FF" w:rsidRPr="007356FF" w:rsidRDefault="007356FF" w:rsidP="007356FF">
      <w:pPr>
        <w:spacing w:after="0" w:line="360" w:lineRule="auto"/>
        <w:ind w:firstLine="1440"/>
        <w:rPr>
          <w:rFonts w:ascii="Times New Roman" w:eastAsia="Times New Roman" w:hAnsi="Times New Roman" w:cs="Times New Roman"/>
          <w:sz w:val="24"/>
          <w:szCs w:val="24"/>
        </w:rPr>
      </w:pPr>
    </w:p>
    <w:p w14:paraId="06C285D4" w14:textId="4FC56DAA" w:rsidR="007356FF" w:rsidRDefault="007356FF" w:rsidP="007356FF">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r>
      <w:r w:rsidRPr="007356FF">
        <w:rPr>
          <w:rFonts w:ascii="Times New Roman" w:eastAsia="Times New Roman" w:hAnsi="Times New Roman" w:cs="Times New Roman"/>
          <w:sz w:val="24"/>
          <w:szCs w:val="24"/>
        </w:rPr>
        <w:t>Requests for admission are deemed admitted unless answered within ten (10) calendar days or objected to within five (5) calendar days of service.</w:t>
      </w:r>
    </w:p>
    <w:p w14:paraId="6B8AE0D8" w14:textId="77777777" w:rsidR="007356FF" w:rsidRPr="007356FF" w:rsidRDefault="007356FF" w:rsidP="007356FF">
      <w:pPr>
        <w:spacing w:after="0" w:line="360" w:lineRule="auto"/>
        <w:ind w:firstLine="1440"/>
        <w:rPr>
          <w:rFonts w:ascii="Times New Roman" w:eastAsia="Times New Roman" w:hAnsi="Times New Roman" w:cs="Times New Roman"/>
          <w:sz w:val="24"/>
          <w:szCs w:val="24"/>
        </w:rPr>
      </w:pPr>
    </w:p>
    <w:p w14:paraId="6F94B7A8" w14:textId="6F99CFFD" w:rsidR="007356FF" w:rsidRDefault="007356FF" w:rsidP="007356FF">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r>
      <w:r w:rsidRPr="007356FF">
        <w:rPr>
          <w:rFonts w:ascii="Times New Roman" w:eastAsia="Times New Roman" w:hAnsi="Times New Roman" w:cs="Times New Roman"/>
          <w:sz w:val="24"/>
          <w:szCs w:val="24"/>
        </w:rPr>
        <w:t>When an interrogatory, request for production, request for admission or motion is served after 12:00 p.m. on a Friday or the day before a holiday, the appropriate response period is deemed to start on the next business day.</w:t>
      </w:r>
    </w:p>
    <w:p w14:paraId="4D8123EC" w14:textId="77777777" w:rsidR="007356FF" w:rsidRPr="007356FF" w:rsidRDefault="007356FF" w:rsidP="007356FF">
      <w:pPr>
        <w:spacing w:after="0" w:line="360" w:lineRule="auto"/>
        <w:ind w:firstLine="1440"/>
        <w:rPr>
          <w:rFonts w:ascii="Times New Roman" w:eastAsia="Times New Roman" w:hAnsi="Times New Roman" w:cs="Times New Roman"/>
          <w:sz w:val="24"/>
          <w:szCs w:val="24"/>
        </w:rPr>
      </w:pPr>
    </w:p>
    <w:p w14:paraId="6EB17208" w14:textId="77777777" w:rsidR="005F598B" w:rsidRDefault="007356FF" w:rsidP="007356FF">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356FF">
        <w:rPr>
          <w:rFonts w:ascii="Times New Roman" w:eastAsia="Times New Roman" w:hAnsi="Times New Roman" w:cs="Times New Roman"/>
          <w:sz w:val="24"/>
          <w:szCs w:val="24"/>
        </w:rPr>
        <w:t xml:space="preserve">Interrogatories, requests for production and requests for admissions that are objected </w:t>
      </w:r>
      <w:proofErr w:type="gramStart"/>
      <w:r w:rsidRPr="007356FF">
        <w:rPr>
          <w:rFonts w:ascii="Times New Roman" w:eastAsia="Times New Roman" w:hAnsi="Times New Roman" w:cs="Times New Roman"/>
          <w:sz w:val="24"/>
          <w:szCs w:val="24"/>
        </w:rPr>
        <w:t>to</w:t>
      </w:r>
      <w:proofErr w:type="gramEnd"/>
      <w:r w:rsidRPr="007356FF">
        <w:rPr>
          <w:rFonts w:ascii="Times New Roman" w:eastAsia="Times New Roman" w:hAnsi="Times New Roman" w:cs="Times New Roman"/>
          <w:sz w:val="24"/>
          <w:szCs w:val="24"/>
        </w:rPr>
        <w:t xml:space="preserve"> but which are not made the subject of a motion to compel will be deemed withdrawn.</w:t>
      </w:r>
    </w:p>
    <w:p w14:paraId="3756973A" w14:textId="7BF48579" w:rsidR="007356FF" w:rsidRDefault="007356FF" w:rsidP="007356FF">
      <w:pPr>
        <w:spacing w:after="0" w:line="360" w:lineRule="auto"/>
        <w:ind w:firstLine="1440"/>
        <w:rPr>
          <w:rFonts w:ascii="Times New Roman" w:eastAsia="Times New Roman" w:hAnsi="Times New Roman" w:cs="Times New Roman"/>
          <w:sz w:val="24"/>
          <w:szCs w:val="24"/>
        </w:rPr>
      </w:pPr>
      <w:r w:rsidRPr="007356FF">
        <w:rPr>
          <w:rFonts w:ascii="Times New Roman" w:eastAsia="Times New Roman" w:hAnsi="Times New Roman" w:cs="Times New Roman"/>
          <w:sz w:val="24"/>
          <w:szCs w:val="24"/>
        </w:rPr>
        <w:t xml:space="preserve"> </w:t>
      </w:r>
    </w:p>
    <w:p w14:paraId="0FF454D4" w14:textId="17439727" w:rsidR="007356FF" w:rsidRPr="007356FF" w:rsidRDefault="007356FF" w:rsidP="007356FF">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rPr>
        <w:tab/>
      </w:r>
      <w:r w:rsidRPr="007356FF">
        <w:rPr>
          <w:rFonts w:ascii="Times New Roman" w:eastAsia="Times New Roman" w:hAnsi="Times New Roman" w:cs="Times New Roman"/>
          <w:sz w:val="24"/>
          <w:szCs w:val="24"/>
        </w:rPr>
        <w:t>Pursuant to 52 Pa. Code §5.341(b), neither discovery requests nor responses thereto are to be served on the Commission or the Administrative Law Judge, although a certificate of service may be filed with the Commission’s Secretary.</w:t>
      </w:r>
    </w:p>
    <w:p w14:paraId="04DCDBF2" w14:textId="77777777" w:rsidR="007356FF" w:rsidRDefault="007356FF" w:rsidP="007356FF">
      <w:pPr>
        <w:spacing w:after="0" w:line="360" w:lineRule="auto"/>
        <w:ind w:firstLine="1440"/>
        <w:rPr>
          <w:rFonts w:ascii="Times New Roman" w:eastAsia="Times New Roman" w:hAnsi="Times New Roman" w:cs="Times New Roman"/>
          <w:sz w:val="24"/>
          <w:szCs w:val="24"/>
        </w:rPr>
      </w:pPr>
    </w:p>
    <w:p w14:paraId="21782E9B" w14:textId="2F0CA321" w:rsidR="0087145A" w:rsidRPr="00601821" w:rsidRDefault="007356FF" w:rsidP="00601821">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r>
        <w:rPr>
          <w:rFonts w:ascii="Times New Roman" w:eastAsia="Times New Roman" w:hAnsi="Times New Roman" w:cs="Times New Roman"/>
          <w:sz w:val="24"/>
          <w:szCs w:val="24"/>
        </w:rPr>
        <w:tab/>
      </w:r>
      <w:r w:rsidRPr="007356FF">
        <w:rPr>
          <w:rFonts w:ascii="Times New Roman" w:eastAsia="Times New Roman" w:hAnsi="Times New Roman" w:cs="Times New Roman"/>
          <w:sz w:val="24"/>
          <w:szCs w:val="24"/>
        </w:rPr>
        <w:t>Discovery requests, motions to compel and responses are to be served electronically and will only be served on paper upon request.</w:t>
      </w:r>
    </w:p>
    <w:p w14:paraId="239ABAF2" w14:textId="77777777" w:rsidR="0087145A" w:rsidRPr="0087145A" w:rsidRDefault="0087145A" w:rsidP="009D1790">
      <w:pPr>
        <w:autoSpaceDE w:val="0"/>
        <w:autoSpaceDN w:val="0"/>
        <w:spacing w:after="0" w:line="360" w:lineRule="auto"/>
        <w:rPr>
          <w:rFonts w:ascii="CG Times" w:eastAsia="Times New Roman" w:hAnsi="CG Times" w:cs="CG Times"/>
          <w:sz w:val="24"/>
          <w:szCs w:val="24"/>
        </w:rPr>
      </w:pPr>
    </w:p>
    <w:p w14:paraId="0202A8DD" w14:textId="77777777" w:rsidR="0087145A" w:rsidRPr="0087145A" w:rsidRDefault="0087145A" w:rsidP="009D1790">
      <w:pPr>
        <w:autoSpaceDE w:val="0"/>
        <w:autoSpaceDN w:val="0"/>
        <w:spacing w:after="0" w:line="360" w:lineRule="auto"/>
        <w:rPr>
          <w:rFonts w:ascii="CG Times" w:eastAsia="Times New Roman" w:hAnsi="CG Times" w:cs="CG Times"/>
          <w:sz w:val="24"/>
          <w:szCs w:val="24"/>
        </w:rPr>
      </w:pPr>
    </w:p>
    <w:p w14:paraId="3B14DCAF" w14:textId="6CAC66F7" w:rsidR="0087145A" w:rsidRPr="0087145A" w:rsidRDefault="0087145A" w:rsidP="0087145A">
      <w:pPr>
        <w:autoSpaceDE w:val="0"/>
        <w:autoSpaceDN w:val="0"/>
        <w:spacing w:after="0" w:line="240" w:lineRule="auto"/>
        <w:rPr>
          <w:rFonts w:ascii="CG Times" w:eastAsia="Times New Roman" w:hAnsi="CG Times" w:cs="CG Times"/>
          <w:sz w:val="24"/>
          <w:szCs w:val="24"/>
          <w:u w:val="single"/>
        </w:rPr>
      </w:pPr>
      <w:r w:rsidRPr="0087145A">
        <w:rPr>
          <w:rFonts w:ascii="CG Times" w:eastAsia="Times New Roman" w:hAnsi="CG Times" w:cs="CG Times"/>
          <w:sz w:val="24"/>
          <w:szCs w:val="24"/>
        </w:rPr>
        <w:t xml:space="preserve">Dated: </w:t>
      </w:r>
      <w:r w:rsidR="007356FF">
        <w:rPr>
          <w:rFonts w:ascii="CG Times" w:eastAsia="Times New Roman" w:hAnsi="CG Times" w:cs="CG Times"/>
          <w:sz w:val="24"/>
          <w:szCs w:val="24"/>
          <w:u w:val="single"/>
        </w:rPr>
        <w:t>May 8, 2020</w:t>
      </w:r>
    </w:p>
    <w:p w14:paraId="2A62FA79" w14:textId="3579F876" w:rsidR="0087145A" w:rsidRPr="009D1790" w:rsidRDefault="0087145A" w:rsidP="0087145A">
      <w:pPr>
        <w:autoSpaceDE w:val="0"/>
        <w:autoSpaceDN w:val="0"/>
        <w:spacing w:after="0" w:line="240" w:lineRule="auto"/>
        <w:rPr>
          <w:rFonts w:ascii="CG Times" w:eastAsia="Times New Roman" w:hAnsi="CG Times" w:cs="CG Times"/>
          <w:sz w:val="24"/>
          <w:szCs w:val="24"/>
          <w:u w:val="single"/>
        </w:rPr>
      </w:pP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007356FF">
        <w:rPr>
          <w:rFonts w:ascii="CG Times" w:eastAsia="Times New Roman" w:hAnsi="CG Times" w:cs="CG Times"/>
          <w:sz w:val="24"/>
          <w:szCs w:val="24"/>
        </w:rPr>
        <w:tab/>
      </w:r>
      <w:r w:rsidRPr="0087145A">
        <w:rPr>
          <w:rFonts w:ascii="CG Times" w:eastAsia="Times New Roman" w:hAnsi="CG Times" w:cs="CG Times"/>
          <w:sz w:val="24"/>
          <w:szCs w:val="24"/>
        </w:rPr>
        <w:tab/>
      </w:r>
      <w:r w:rsidR="009D1790">
        <w:rPr>
          <w:rFonts w:ascii="CG Times" w:eastAsia="Times New Roman" w:hAnsi="CG Times" w:cs="CG Times"/>
          <w:sz w:val="24"/>
          <w:szCs w:val="24"/>
          <w:u w:val="single"/>
        </w:rPr>
        <w:tab/>
        <w:t>/s/</w:t>
      </w:r>
      <w:r w:rsidR="009D1790">
        <w:rPr>
          <w:rFonts w:ascii="CG Times" w:eastAsia="Times New Roman" w:hAnsi="CG Times" w:cs="CG Times"/>
          <w:sz w:val="24"/>
          <w:szCs w:val="24"/>
          <w:u w:val="single"/>
        </w:rPr>
        <w:tab/>
      </w:r>
      <w:r w:rsidR="009D1790">
        <w:rPr>
          <w:rFonts w:ascii="CG Times" w:eastAsia="Times New Roman" w:hAnsi="CG Times" w:cs="CG Times"/>
          <w:sz w:val="24"/>
          <w:szCs w:val="24"/>
          <w:u w:val="single"/>
        </w:rPr>
        <w:tab/>
      </w:r>
      <w:r w:rsidR="009D1790">
        <w:rPr>
          <w:rFonts w:ascii="CG Times" w:eastAsia="Times New Roman" w:hAnsi="CG Times" w:cs="CG Times"/>
          <w:sz w:val="24"/>
          <w:szCs w:val="24"/>
          <w:u w:val="single"/>
        </w:rPr>
        <w:tab/>
      </w:r>
      <w:r w:rsidR="009D1790">
        <w:rPr>
          <w:rFonts w:ascii="CG Times" w:eastAsia="Times New Roman" w:hAnsi="CG Times" w:cs="CG Times"/>
          <w:sz w:val="24"/>
          <w:szCs w:val="24"/>
          <w:u w:val="single"/>
        </w:rPr>
        <w:tab/>
      </w:r>
    </w:p>
    <w:p w14:paraId="322FB6B8" w14:textId="06796D89" w:rsidR="0087145A" w:rsidRPr="0087145A" w:rsidRDefault="0087145A" w:rsidP="0087145A">
      <w:pPr>
        <w:autoSpaceDE w:val="0"/>
        <w:autoSpaceDN w:val="0"/>
        <w:spacing w:after="0" w:line="240" w:lineRule="auto"/>
        <w:rPr>
          <w:rFonts w:ascii="CG Times" w:eastAsia="Times New Roman" w:hAnsi="CG Times" w:cs="CG Times"/>
          <w:sz w:val="24"/>
          <w:szCs w:val="24"/>
        </w:rPr>
      </w:pP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007356FF">
        <w:rPr>
          <w:rFonts w:ascii="CG Times" w:eastAsia="Times New Roman" w:hAnsi="CG Times" w:cs="CG Times"/>
          <w:sz w:val="24"/>
          <w:szCs w:val="24"/>
        </w:rPr>
        <w:t>Eranda Vero</w:t>
      </w:r>
    </w:p>
    <w:p w14:paraId="6B81849C" w14:textId="77777777" w:rsidR="0087145A" w:rsidRPr="0087145A" w:rsidRDefault="0087145A" w:rsidP="0087145A">
      <w:pPr>
        <w:autoSpaceDE w:val="0"/>
        <w:autoSpaceDN w:val="0"/>
        <w:spacing w:after="0" w:line="240" w:lineRule="auto"/>
        <w:rPr>
          <w:rFonts w:ascii="CG Times" w:eastAsia="Times New Roman" w:hAnsi="CG Times" w:cs="CG Times"/>
          <w:sz w:val="24"/>
          <w:szCs w:val="24"/>
        </w:rPr>
      </w:pP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t>Administrative Law Judge</w:t>
      </w:r>
    </w:p>
    <w:p w14:paraId="62C957B8" w14:textId="77777777" w:rsidR="0087145A" w:rsidRPr="0087145A" w:rsidRDefault="0087145A" w:rsidP="0087145A">
      <w:pPr>
        <w:autoSpaceDE w:val="0"/>
        <w:autoSpaceDN w:val="0"/>
        <w:spacing w:after="0" w:line="240" w:lineRule="auto"/>
        <w:rPr>
          <w:rFonts w:ascii="CG Times" w:eastAsia="Times New Roman" w:hAnsi="CG Times" w:cs="CG Times"/>
          <w:sz w:val="24"/>
          <w:szCs w:val="24"/>
        </w:rPr>
      </w:pPr>
    </w:p>
    <w:p w14:paraId="3ABAD658" w14:textId="0C800F0E" w:rsidR="007E6644" w:rsidRDefault="007E6644">
      <w:pPr>
        <w:rPr>
          <w:rFonts w:ascii="Times New Roman" w:eastAsia="Times New Roman" w:hAnsi="Times New Roman" w:cs="Times New Roman"/>
          <w:color w:val="000000"/>
          <w:sz w:val="24"/>
          <w:szCs w:val="24"/>
        </w:rPr>
      </w:pPr>
      <w:r>
        <w:rPr>
          <w:rFonts w:ascii="Times New Roman" w:hAnsi="Times New Roman" w:cs="Times New Roman"/>
        </w:rPr>
        <w:br w:type="page"/>
      </w:r>
    </w:p>
    <w:p w14:paraId="518BE591" w14:textId="77777777" w:rsidR="00762BE9" w:rsidRDefault="00762BE9" w:rsidP="00762BE9">
      <w:pPr>
        <w:spacing w:after="0" w:line="240" w:lineRule="auto"/>
        <w:rPr>
          <w:rFonts w:ascii="Times New Roman" w:eastAsia="Times New Roman" w:hAnsi="Times New Roman" w:cs="Times New Roman"/>
          <w:b/>
          <w:szCs w:val="24"/>
          <w:u w:val="single"/>
        </w:rPr>
        <w:sectPr w:rsidR="00762BE9">
          <w:pgSz w:w="12240" w:h="15840"/>
          <w:pgMar w:top="1440" w:right="1440" w:bottom="1440" w:left="1440" w:header="720" w:footer="720" w:gutter="0"/>
          <w:cols w:space="720"/>
        </w:sectPr>
      </w:pPr>
    </w:p>
    <w:p w14:paraId="1A2D499F" w14:textId="77777777" w:rsidR="00762BE9" w:rsidRDefault="00762BE9" w:rsidP="00762BE9">
      <w:pPr>
        <w:spacing w:after="0" w:line="240" w:lineRule="auto"/>
        <w:rPr>
          <w:rFonts w:ascii="Times New Roman" w:eastAsia="Times New Roman" w:hAnsi="Times New Roman" w:cs="Times New Roman"/>
          <w:b/>
          <w:szCs w:val="24"/>
          <w:u w:val="single"/>
        </w:rPr>
      </w:pPr>
      <w:r>
        <w:rPr>
          <w:rFonts w:ascii="Times New Roman" w:eastAsia="Times New Roman" w:hAnsi="Times New Roman" w:cs="Times New Roman"/>
          <w:b/>
          <w:szCs w:val="24"/>
          <w:u w:val="single"/>
        </w:rPr>
        <w:lastRenderedPageBreak/>
        <w:t>P-2020-3019290- PECO PETITION FOR DEFAULT SERVICE PLAN</w:t>
      </w:r>
    </w:p>
    <w:p w14:paraId="7EF2D58C" w14:textId="77777777" w:rsidR="00762BE9" w:rsidRDefault="00762BE9" w:rsidP="00762BE9">
      <w:pPr>
        <w:spacing w:after="0" w:line="240" w:lineRule="auto"/>
        <w:rPr>
          <w:rFonts w:ascii="Times New Roman" w:eastAsia="Times New Roman" w:hAnsi="Times New Roman" w:cs="Times New Roman"/>
          <w:b/>
          <w:szCs w:val="24"/>
          <w:u w:val="single"/>
        </w:rPr>
      </w:pPr>
    </w:p>
    <w:p w14:paraId="44F74EF3" w14:textId="77777777" w:rsidR="00762BE9" w:rsidRDefault="00762BE9" w:rsidP="00762BE9">
      <w:pPr>
        <w:spacing w:after="0" w:line="240" w:lineRule="auto"/>
        <w:rPr>
          <w:rFonts w:ascii="Times New Roman" w:eastAsia="Times New Roman" w:hAnsi="Times New Roman" w:cs="Times New Roman"/>
          <w:b/>
          <w:szCs w:val="24"/>
          <w:u w:val="single"/>
        </w:rPr>
      </w:pPr>
      <w:r>
        <w:rPr>
          <w:rFonts w:ascii="Times New Roman" w:eastAsia="Times New Roman" w:hAnsi="Times New Roman" w:cs="Times New Roman"/>
          <w:b/>
          <w:szCs w:val="24"/>
          <w:u w:val="single"/>
        </w:rPr>
        <w:t>REVISED ON 5-08-2020</w:t>
      </w:r>
    </w:p>
    <w:p w14:paraId="5E9C9A1D" w14:textId="77777777" w:rsidR="00762BE9" w:rsidRDefault="00762BE9" w:rsidP="00762BE9">
      <w:pPr>
        <w:spacing w:after="0" w:line="240" w:lineRule="auto"/>
        <w:rPr>
          <w:rFonts w:ascii="Times New Roman" w:eastAsia="Calibri" w:hAnsi="Times New Roman" w:cs="Times New Roman"/>
          <w:szCs w:val="24"/>
        </w:rPr>
      </w:pPr>
    </w:p>
    <w:p w14:paraId="38D14292"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CRAIG WILLIAMS ESQUIRE </w:t>
      </w:r>
    </w:p>
    <w:p w14:paraId="4EF3B46E"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PECO ENERGY COMPANY</w:t>
      </w:r>
    </w:p>
    <w:p w14:paraId="765DAE2F"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2301 MARKET STREET</w:t>
      </w:r>
    </w:p>
    <w:p w14:paraId="02F03332"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LEGAL DEPARTMENT S23-1</w:t>
      </w:r>
    </w:p>
    <w:p w14:paraId="53E8AADA"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PHILADELPHIA PA  19103</w:t>
      </w:r>
    </w:p>
    <w:p w14:paraId="1FEF550D"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215.841.5974</w:t>
      </w:r>
    </w:p>
    <w:p w14:paraId="3B9E94C3" w14:textId="77777777" w:rsidR="00762BE9" w:rsidRDefault="00762BE9" w:rsidP="00762BE9">
      <w:pPr>
        <w:spacing w:after="0" w:line="240" w:lineRule="auto"/>
        <w:rPr>
          <w:rFonts w:ascii="Times New Roman" w:eastAsia="Times New Roman" w:hAnsi="Times New Roman" w:cs="Times New Roman"/>
          <w:b/>
          <w:bCs/>
          <w:iCs/>
          <w:szCs w:val="24"/>
        </w:rPr>
      </w:pPr>
      <w:r>
        <w:rPr>
          <w:rFonts w:ascii="Times New Roman" w:eastAsia="Times New Roman" w:hAnsi="Times New Roman" w:cs="Times New Roman"/>
          <w:b/>
          <w:bCs/>
          <w:iCs/>
          <w:szCs w:val="24"/>
        </w:rPr>
        <w:t>Accepts E-Service</w:t>
      </w:r>
    </w:p>
    <w:p w14:paraId="4DBDC9CA" w14:textId="77777777" w:rsidR="00762BE9" w:rsidRDefault="00762BE9" w:rsidP="00762BE9">
      <w:pPr>
        <w:spacing w:after="0" w:line="240" w:lineRule="auto"/>
        <w:rPr>
          <w:rFonts w:ascii="Calibri" w:eastAsia="Calibri" w:hAnsi="Calibri" w:cs="Times New Roman"/>
        </w:rPr>
      </w:pPr>
    </w:p>
    <w:p w14:paraId="04F33921" w14:textId="77777777" w:rsidR="00762BE9" w:rsidRDefault="00762BE9" w:rsidP="00762BE9">
      <w:pPr>
        <w:spacing w:after="0" w:line="240" w:lineRule="auto"/>
        <w:rPr>
          <w:rFonts w:ascii="Times New Roman" w:eastAsia="Calibri" w:hAnsi="Times New Roman" w:cs="Times New Roman"/>
          <w:sz w:val="24"/>
          <w:szCs w:val="24"/>
        </w:rPr>
      </w:pPr>
      <w:r>
        <w:rPr>
          <w:rFonts w:ascii="Times New Roman" w:eastAsia="Calibri" w:hAnsi="Times New Roman" w:cs="Times New Roman"/>
          <w:szCs w:val="24"/>
        </w:rPr>
        <w:t>ANTHONY GAY ACCOCIATE GENERAL</w:t>
      </w:r>
    </w:p>
    <w:p w14:paraId="01E36C4D"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COUNSEL FOR EXELON</w:t>
      </w:r>
    </w:p>
    <w:p w14:paraId="0CBE7A20"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2301 MARKET STREET </w:t>
      </w:r>
    </w:p>
    <w:p w14:paraId="025FE14B"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LEGAL DEPARTMENT S23-1</w:t>
      </w:r>
    </w:p>
    <w:p w14:paraId="33529F2D"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PHILADELPHIA PA 19103</w:t>
      </w:r>
    </w:p>
    <w:p w14:paraId="03B160FE"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215.841.4635</w:t>
      </w:r>
    </w:p>
    <w:p w14:paraId="46E2931D" w14:textId="77777777" w:rsidR="00762BE9" w:rsidRDefault="00762BE9" w:rsidP="00762BE9">
      <w:pPr>
        <w:spacing w:after="0" w:line="240" w:lineRule="auto"/>
        <w:rPr>
          <w:rFonts w:ascii="Times New Roman" w:eastAsia="Times New Roman" w:hAnsi="Times New Roman" w:cs="Times New Roman"/>
          <w:b/>
          <w:bCs/>
          <w:iCs/>
          <w:szCs w:val="24"/>
        </w:rPr>
      </w:pPr>
      <w:r>
        <w:rPr>
          <w:rFonts w:ascii="Times New Roman" w:eastAsia="Times New Roman" w:hAnsi="Times New Roman" w:cs="Times New Roman"/>
          <w:b/>
          <w:bCs/>
          <w:iCs/>
          <w:szCs w:val="24"/>
        </w:rPr>
        <w:t>Accepts E-Service</w:t>
      </w:r>
    </w:p>
    <w:p w14:paraId="7D32AB21" w14:textId="77777777" w:rsidR="00762BE9" w:rsidRDefault="00762BE9" w:rsidP="00762BE9">
      <w:pPr>
        <w:spacing w:after="0" w:line="240" w:lineRule="auto"/>
        <w:rPr>
          <w:rFonts w:ascii="Times New Roman" w:eastAsia="Calibri" w:hAnsi="Times New Roman" w:cs="Times New Roman"/>
          <w:i/>
          <w:szCs w:val="24"/>
        </w:rPr>
      </w:pPr>
    </w:p>
    <w:p w14:paraId="1BDC0AE6" w14:textId="77777777" w:rsidR="00762BE9" w:rsidRDefault="00762BE9" w:rsidP="00762BE9">
      <w:pPr>
        <w:spacing w:after="0" w:line="240" w:lineRule="auto"/>
        <w:rPr>
          <w:rFonts w:ascii="Times New Roman" w:eastAsia="Microsoft Sans Serif" w:hAnsi="Times New Roman" w:cs="Times New Roman"/>
          <w:szCs w:val="24"/>
        </w:rPr>
      </w:pPr>
      <w:r>
        <w:rPr>
          <w:rFonts w:ascii="Times New Roman" w:eastAsia="Microsoft Sans Serif" w:hAnsi="Times New Roman" w:cs="Times New Roman"/>
          <w:szCs w:val="24"/>
        </w:rPr>
        <w:t>JACK GARINKLE ESQUIRE</w:t>
      </w:r>
    </w:p>
    <w:p w14:paraId="639AE169" w14:textId="77777777" w:rsidR="00762BE9" w:rsidRDefault="00762BE9" w:rsidP="00762BE9">
      <w:pPr>
        <w:spacing w:after="0" w:line="240" w:lineRule="auto"/>
        <w:rPr>
          <w:rFonts w:ascii="Times New Roman" w:eastAsia="Microsoft Sans Serif" w:hAnsi="Times New Roman" w:cs="Times New Roman"/>
          <w:szCs w:val="24"/>
        </w:rPr>
      </w:pPr>
      <w:r>
        <w:rPr>
          <w:rFonts w:ascii="Times New Roman" w:eastAsia="Microsoft Sans Serif" w:hAnsi="Times New Roman" w:cs="Times New Roman"/>
          <w:szCs w:val="24"/>
        </w:rPr>
        <w:t>PECO ENERGY COMPANY</w:t>
      </w:r>
    </w:p>
    <w:p w14:paraId="47C65A67" w14:textId="77777777" w:rsidR="00762BE9" w:rsidRDefault="00762BE9" w:rsidP="00762BE9">
      <w:pPr>
        <w:spacing w:after="0" w:line="240" w:lineRule="auto"/>
        <w:rPr>
          <w:rFonts w:ascii="Times New Roman" w:eastAsia="Microsoft Sans Serif" w:hAnsi="Times New Roman" w:cs="Times New Roman"/>
          <w:szCs w:val="24"/>
        </w:rPr>
      </w:pPr>
      <w:r>
        <w:rPr>
          <w:rFonts w:ascii="Times New Roman" w:eastAsia="Microsoft Sans Serif" w:hAnsi="Times New Roman" w:cs="Times New Roman"/>
          <w:szCs w:val="24"/>
        </w:rPr>
        <w:t>2301 MARKET STREET</w:t>
      </w:r>
    </w:p>
    <w:p w14:paraId="1F86F26B" w14:textId="77777777" w:rsidR="00762BE9" w:rsidRDefault="00762BE9" w:rsidP="00762BE9">
      <w:pPr>
        <w:spacing w:after="0" w:line="240" w:lineRule="auto"/>
        <w:rPr>
          <w:rFonts w:ascii="Times New Roman" w:eastAsia="Microsoft Sans Serif" w:hAnsi="Times New Roman" w:cs="Times New Roman"/>
          <w:szCs w:val="24"/>
        </w:rPr>
      </w:pPr>
      <w:r>
        <w:rPr>
          <w:rFonts w:ascii="Times New Roman" w:eastAsia="Microsoft Sans Serif" w:hAnsi="Times New Roman" w:cs="Times New Roman"/>
          <w:szCs w:val="24"/>
        </w:rPr>
        <w:t>LEGAL DEPARTMENT S23-1</w:t>
      </w:r>
    </w:p>
    <w:p w14:paraId="170EB3E9" w14:textId="77777777" w:rsidR="00762BE9" w:rsidRDefault="00762BE9" w:rsidP="00762BE9">
      <w:pPr>
        <w:spacing w:after="0" w:line="240" w:lineRule="auto"/>
        <w:rPr>
          <w:rFonts w:ascii="Times New Roman" w:eastAsia="Microsoft Sans Serif" w:hAnsi="Times New Roman" w:cs="Times New Roman"/>
          <w:szCs w:val="24"/>
        </w:rPr>
      </w:pPr>
      <w:r>
        <w:rPr>
          <w:rFonts w:ascii="Times New Roman" w:eastAsia="Microsoft Sans Serif" w:hAnsi="Times New Roman" w:cs="Times New Roman"/>
          <w:szCs w:val="24"/>
        </w:rPr>
        <w:t>PHILADELPHIA PA  19103</w:t>
      </w:r>
    </w:p>
    <w:p w14:paraId="2A18BE99" w14:textId="77777777" w:rsidR="00762BE9" w:rsidRDefault="00762BE9" w:rsidP="00762BE9">
      <w:pPr>
        <w:spacing w:after="0" w:line="240" w:lineRule="auto"/>
        <w:rPr>
          <w:rFonts w:ascii="Times New Roman" w:eastAsia="Microsoft Sans Serif" w:hAnsi="Times New Roman" w:cs="Times New Roman"/>
          <w:szCs w:val="24"/>
        </w:rPr>
      </w:pPr>
      <w:r>
        <w:rPr>
          <w:rFonts w:ascii="Times New Roman" w:eastAsia="Microsoft Sans Serif" w:hAnsi="Times New Roman" w:cs="Times New Roman"/>
          <w:bCs/>
          <w:szCs w:val="24"/>
        </w:rPr>
        <w:t>215.841.5974</w:t>
      </w:r>
    </w:p>
    <w:p w14:paraId="1254BBF7" w14:textId="77777777" w:rsidR="00762BE9" w:rsidRDefault="00762BE9" w:rsidP="00762BE9">
      <w:pPr>
        <w:spacing w:after="0" w:line="240" w:lineRule="auto"/>
        <w:rPr>
          <w:rFonts w:ascii="Times New Roman" w:eastAsia="Times New Roman" w:hAnsi="Times New Roman" w:cs="Times New Roman"/>
          <w:b/>
          <w:bCs/>
          <w:iCs/>
          <w:szCs w:val="24"/>
        </w:rPr>
      </w:pPr>
      <w:r>
        <w:rPr>
          <w:rFonts w:ascii="Times New Roman" w:eastAsia="Times New Roman" w:hAnsi="Times New Roman" w:cs="Times New Roman"/>
          <w:b/>
          <w:bCs/>
          <w:iCs/>
          <w:szCs w:val="24"/>
        </w:rPr>
        <w:t>Accepts E-Service</w:t>
      </w:r>
    </w:p>
    <w:p w14:paraId="57BBB80A" w14:textId="77777777" w:rsidR="00762BE9" w:rsidRDefault="00762BE9" w:rsidP="00762BE9">
      <w:pPr>
        <w:spacing w:after="0" w:line="240" w:lineRule="auto"/>
        <w:rPr>
          <w:rFonts w:ascii="Times New Roman" w:eastAsia="Calibri" w:hAnsi="Times New Roman" w:cs="Times New Roman"/>
          <w:szCs w:val="24"/>
        </w:rPr>
      </w:pPr>
    </w:p>
    <w:p w14:paraId="57903225"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KENNETH M KULAK ESQUIRE</w:t>
      </w:r>
    </w:p>
    <w:p w14:paraId="51E09F77"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MORGAN LEWIS &amp; BOCKIUS LLP</w:t>
      </w:r>
    </w:p>
    <w:p w14:paraId="315272E5"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1701 MARKET STREET</w:t>
      </w:r>
    </w:p>
    <w:p w14:paraId="430E8CCA"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PHILADELPHIA PA 19103-2921</w:t>
      </w:r>
    </w:p>
    <w:p w14:paraId="203BF3CE"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215.963.5384</w:t>
      </w:r>
    </w:p>
    <w:p w14:paraId="3704F82F" w14:textId="77777777" w:rsidR="00762BE9" w:rsidRDefault="00762BE9" w:rsidP="00762BE9">
      <w:pPr>
        <w:spacing w:after="0" w:line="240" w:lineRule="auto"/>
        <w:rPr>
          <w:rFonts w:ascii="Times New Roman" w:eastAsia="Times New Roman" w:hAnsi="Times New Roman" w:cs="Times New Roman"/>
          <w:b/>
          <w:bCs/>
          <w:iCs/>
          <w:szCs w:val="24"/>
        </w:rPr>
      </w:pPr>
      <w:r>
        <w:rPr>
          <w:rFonts w:ascii="Times New Roman" w:eastAsia="Times New Roman" w:hAnsi="Times New Roman" w:cs="Times New Roman"/>
          <w:b/>
          <w:bCs/>
          <w:iCs/>
          <w:szCs w:val="24"/>
        </w:rPr>
        <w:t>Accepts E-Service</w:t>
      </w:r>
    </w:p>
    <w:p w14:paraId="54B1EE73" w14:textId="77777777" w:rsidR="00762BE9" w:rsidRDefault="00762BE9" w:rsidP="00762BE9">
      <w:pPr>
        <w:spacing w:after="0" w:line="240" w:lineRule="auto"/>
        <w:rPr>
          <w:rFonts w:ascii="Times New Roman" w:eastAsia="Calibri" w:hAnsi="Times New Roman" w:cs="Times New Roman"/>
          <w:i/>
          <w:szCs w:val="24"/>
        </w:rPr>
      </w:pPr>
    </w:p>
    <w:p w14:paraId="4915A7A4"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BROOKE E MCGLINN ESQUIRE </w:t>
      </w:r>
    </w:p>
    <w:p w14:paraId="5ECD0DB3"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MORGAN LEWIS &amp; BOCKIUS LLP</w:t>
      </w:r>
    </w:p>
    <w:p w14:paraId="7B938509"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1701 MARKET STREET</w:t>
      </w:r>
    </w:p>
    <w:p w14:paraId="65639185"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PHILADELPHIA PA 19103-2921</w:t>
      </w:r>
    </w:p>
    <w:p w14:paraId="37D280D8"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215.963.5404</w:t>
      </w:r>
    </w:p>
    <w:p w14:paraId="21A5BD08" w14:textId="77777777" w:rsidR="00762BE9" w:rsidRDefault="00762BE9" w:rsidP="00762BE9">
      <w:pPr>
        <w:spacing w:after="0" w:line="240" w:lineRule="auto"/>
        <w:rPr>
          <w:rFonts w:ascii="Times New Roman" w:eastAsia="Times New Roman" w:hAnsi="Times New Roman" w:cs="Times New Roman"/>
          <w:b/>
          <w:bCs/>
          <w:iCs/>
          <w:szCs w:val="24"/>
        </w:rPr>
      </w:pPr>
      <w:r>
        <w:rPr>
          <w:rFonts w:ascii="Times New Roman" w:eastAsia="Times New Roman" w:hAnsi="Times New Roman" w:cs="Times New Roman"/>
          <w:b/>
          <w:bCs/>
          <w:iCs/>
          <w:szCs w:val="24"/>
        </w:rPr>
        <w:t>Accepts E-Service</w:t>
      </w:r>
    </w:p>
    <w:p w14:paraId="6E519839" w14:textId="77777777" w:rsidR="00762BE9" w:rsidRDefault="00762BE9" w:rsidP="00762BE9">
      <w:pPr>
        <w:spacing w:after="0" w:line="240" w:lineRule="auto"/>
        <w:rPr>
          <w:rFonts w:ascii="Times New Roman" w:eastAsia="Calibri" w:hAnsi="Times New Roman" w:cs="Times New Roman"/>
          <w:szCs w:val="24"/>
        </w:rPr>
      </w:pPr>
    </w:p>
    <w:p w14:paraId="0FD1AF96"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RICHARD KANASKI</w:t>
      </w:r>
    </w:p>
    <w:p w14:paraId="7A49D678"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DIRECTOR &amp; CHIEF PROSECTOR</w:t>
      </w:r>
    </w:p>
    <w:p w14:paraId="7DB5B6A5"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BUREAU OF INVESTIGATION &amp; ENFORCEMENT</w:t>
      </w:r>
    </w:p>
    <w:p w14:paraId="3F2CDE4A"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PENNSYLVANIA PUBLIC UTILITY COMMISSION</w:t>
      </w:r>
    </w:p>
    <w:p w14:paraId="37588A96"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400 NORTH STREET </w:t>
      </w:r>
    </w:p>
    <w:p w14:paraId="5AC95DD4"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2</w:t>
      </w:r>
      <w:r>
        <w:rPr>
          <w:rFonts w:ascii="Times New Roman" w:eastAsia="Calibri" w:hAnsi="Times New Roman" w:cs="Times New Roman"/>
          <w:szCs w:val="24"/>
          <w:vertAlign w:val="superscript"/>
        </w:rPr>
        <w:t>ND</w:t>
      </w:r>
      <w:r>
        <w:rPr>
          <w:rFonts w:ascii="Times New Roman" w:eastAsia="Calibri" w:hAnsi="Times New Roman" w:cs="Times New Roman"/>
          <w:szCs w:val="24"/>
        </w:rPr>
        <w:t xml:space="preserve"> FLOOR </w:t>
      </w:r>
    </w:p>
    <w:p w14:paraId="7A2176D6"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HARRISBURG PA 19105-3265</w:t>
      </w:r>
    </w:p>
    <w:p w14:paraId="70D8F45D" w14:textId="77777777" w:rsidR="00762BE9" w:rsidRDefault="00762BE9" w:rsidP="00762BE9">
      <w:pPr>
        <w:spacing w:after="0" w:line="240" w:lineRule="auto"/>
        <w:rPr>
          <w:rFonts w:ascii="Times New Roman" w:eastAsia="Times New Roman" w:hAnsi="Times New Roman" w:cs="Times New Roman"/>
          <w:b/>
          <w:bCs/>
          <w:iCs/>
          <w:szCs w:val="24"/>
        </w:rPr>
      </w:pPr>
      <w:r>
        <w:rPr>
          <w:rFonts w:ascii="Times New Roman" w:eastAsia="Times New Roman" w:hAnsi="Times New Roman" w:cs="Times New Roman"/>
          <w:b/>
          <w:bCs/>
          <w:iCs/>
          <w:szCs w:val="24"/>
        </w:rPr>
        <w:t>Accepts E-Service</w:t>
      </w:r>
    </w:p>
    <w:p w14:paraId="4E23811B" w14:textId="77777777" w:rsidR="00762BE9" w:rsidRDefault="00762BE9" w:rsidP="00762BE9">
      <w:pPr>
        <w:spacing w:after="0" w:line="240" w:lineRule="auto"/>
        <w:rPr>
          <w:rFonts w:ascii="Times New Roman" w:eastAsia="Calibri" w:hAnsi="Times New Roman" w:cs="Times New Roman"/>
          <w:szCs w:val="24"/>
        </w:rPr>
      </w:pPr>
    </w:p>
    <w:p w14:paraId="431CC33F"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ARON J BEATTY</w:t>
      </w:r>
    </w:p>
    <w:p w14:paraId="417B2AF1"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DEVID T EVRARD</w:t>
      </w:r>
    </w:p>
    <w:p w14:paraId="2D2B3E56"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OFFICE OF CONSUMER ADVOCATE</w:t>
      </w:r>
    </w:p>
    <w:p w14:paraId="6F033A76"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FORMUM PLACE</w:t>
      </w:r>
    </w:p>
    <w:p w14:paraId="69E6BD2C"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1</w:t>
      </w:r>
      <w:r>
        <w:rPr>
          <w:rFonts w:ascii="Times New Roman" w:eastAsia="Calibri" w:hAnsi="Times New Roman" w:cs="Times New Roman"/>
          <w:szCs w:val="24"/>
          <w:vertAlign w:val="superscript"/>
        </w:rPr>
        <w:t>ST</w:t>
      </w:r>
      <w:r>
        <w:rPr>
          <w:rFonts w:ascii="Times New Roman" w:eastAsia="Calibri" w:hAnsi="Times New Roman" w:cs="Times New Roman"/>
          <w:szCs w:val="24"/>
        </w:rPr>
        <w:t xml:space="preserve"> FLOOR</w:t>
      </w:r>
    </w:p>
    <w:p w14:paraId="53F42803"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FORUM PLACE</w:t>
      </w:r>
    </w:p>
    <w:p w14:paraId="58AFCB90"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HARRISBURG PA  17101</w:t>
      </w:r>
    </w:p>
    <w:p w14:paraId="6B21304C" w14:textId="77777777" w:rsidR="00762BE9" w:rsidRDefault="00762BE9" w:rsidP="00762BE9">
      <w:pPr>
        <w:spacing w:after="0" w:line="240" w:lineRule="auto"/>
        <w:rPr>
          <w:rFonts w:ascii="Times New Roman" w:eastAsia="Times New Roman" w:hAnsi="Times New Roman" w:cs="Times New Roman"/>
          <w:b/>
          <w:bCs/>
          <w:iCs/>
          <w:szCs w:val="24"/>
        </w:rPr>
      </w:pPr>
      <w:r>
        <w:rPr>
          <w:rFonts w:ascii="Times New Roman" w:eastAsia="Times New Roman" w:hAnsi="Times New Roman" w:cs="Times New Roman"/>
          <w:b/>
          <w:bCs/>
          <w:iCs/>
          <w:szCs w:val="24"/>
        </w:rPr>
        <w:t>Accepts E-Service</w:t>
      </w:r>
    </w:p>
    <w:p w14:paraId="7346BD68" w14:textId="77777777" w:rsidR="00762BE9" w:rsidRDefault="00762BE9" w:rsidP="00762BE9">
      <w:pPr>
        <w:spacing w:after="0" w:line="240" w:lineRule="auto"/>
        <w:rPr>
          <w:rFonts w:ascii="Times New Roman" w:eastAsia="Calibri" w:hAnsi="Times New Roman" w:cs="Times New Roman"/>
          <w:szCs w:val="24"/>
        </w:rPr>
      </w:pPr>
    </w:p>
    <w:p w14:paraId="7BDD2AE6"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CHRISTPHER O’HARA</w:t>
      </w:r>
    </w:p>
    <w:p w14:paraId="6EC3BDF3"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VICE PRESIDENT GENERAL COUNSEL</w:t>
      </w:r>
    </w:p>
    <w:p w14:paraId="665B11FB"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LAW &amp; CHIEF COMPLIANCE OFFICER </w:t>
      </w:r>
    </w:p>
    <w:p w14:paraId="4ECDAA04"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PJM INTERCONNECTION </w:t>
      </w:r>
    </w:p>
    <w:p w14:paraId="43004181"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2750 MONROE BOULEVARD</w:t>
      </w:r>
    </w:p>
    <w:p w14:paraId="7BDDDAD6"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AUDUBON PA 19403-2497</w:t>
      </w:r>
    </w:p>
    <w:p w14:paraId="09212FF1" w14:textId="77777777" w:rsidR="00762BE9" w:rsidRDefault="00072784" w:rsidP="00762BE9">
      <w:pPr>
        <w:spacing w:after="0" w:line="240" w:lineRule="auto"/>
        <w:rPr>
          <w:rFonts w:ascii="Times New Roman" w:eastAsia="Calibri" w:hAnsi="Times New Roman" w:cs="Times New Roman"/>
          <w:szCs w:val="24"/>
        </w:rPr>
      </w:pPr>
      <w:hyperlink r:id="rId7" w:history="1">
        <w:r w:rsidR="00762BE9">
          <w:rPr>
            <w:rStyle w:val="Hyperlink"/>
            <w:rFonts w:ascii="Times New Roman" w:eastAsia="Calibri" w:hAnsi="Times New Roman" w:cs="Times New Roman"/>
            <w:color w:val="0000FF"/>
            <w:szCs w:val="24"/>
          </w:rPr>
          <w:t>christopher.ohara@pjm.com</w:t>
        </w:r>
      </w:hyperlink>
    </w:p>
    <w:p w14:paraId="5938EF1D" w14:textId="77777777" w:rsidR="00762BE9" w:rsidRDefault="00762BE9" w:rsidP="00762BE9">
      <w:pPr>
        <w:spacing w:after="0" w:line="240" w:lineRule="auto"/>
        <w:rPr>
          <w:rFonts w:ascii="Times New Roman" w:eastAsia="Calibri" w:hAnsi="Times New Roman" w:cs="Times New Roman"/>
          <w:szCs w:val="24"/>
        </w:rPr>
      </w:pPr>
    </w:p>
    <w:p w14:paraId="783A1F12"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ELIZABETH R MARX </w:t>
      </w:r>
    </w:p>
    <w:p w14:paraId="68C6F930"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JOHN SWEET </w:t>
      </w:r>
    </w:p>
    <w:p w14:paraId="345285D2"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RIA PEREIRA</w:t>
      </w:r>
    </w:p>
    <w:p w14:paraId="5CE4ABE5"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PENNSLVANIA UTILITY LAW PROJECT</w:t>
      </w:r>
    </w:p>
    <w:p w14:paraId="4BA34B87"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1158 LOCUST STREET</w:t>
      </w:r>
    </w:p>
    <w:p w14:paraId="529563FE"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HARRISBURG PA  17101</w:t>
      </w:r>
    </w:p>
    <w:p w14:paraId="4829DAF8"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COUNSEL FOR CAUSE PA</w:t>
      </w:r>
    </w:p>
    <w:p w14:paraId="08C231D1" w14:textId="77777777" w:rsidR="00762BE9" w:rsidRDefault="00072784" w:rsidP="00762BE9">
      <w:pPr>
        <w:spacing w:after="0" w:line="240" w:lineRule="auto"/>
        <w:rPr>
          <w:rFonts w:ascii="Times New Roman" w:eastAsia="Calibri" w:hAnsi="Times New Roman" w:cs="Times New Roman"/>
          <w:szCs w:val="24"/>
        </w:rPr>
      </w:pPr>
      <w:hyperlink r:id="rId8" w:history="1">
        <w:r w:rsidR="00762BE9">
          <w:rPr>
            <w:rStyle w:val="Hyperlink"/>
            <w:rFonts w:ascii="Times New Roman" w:eastAsia="Calibri" w:hAnsi="Times New Roman" w:cs="Times New Roman"/>
            <w:color w:val="0000FF"/>
            <w:szCs w:val="24"/>
          </w:rPr>
          <w:t>pulp@palegalaid.net</w:t>
        </w:r>
      </w:hyperlink>
    </w:p>
    <w:p w14:paraId="1CFDCA9D" w14:textId="77777777" w:rsidR="00762BE9" w:rsidRDefault="00762BE9" w:rsidP="00762BE9">
      <w:pPr>
        <w:spacing w:after="0" w:line="240" w:lineRule="auto"/>
        <w:rPr>
          <w:rFonts w:ascii="Times New Roman" w:eastAsia="Calibri" w:hAnsi="Times New Roman" w:cs="Times New Roman"/>
          <w:szCs w:val="24"/>
        </w:rPr>
      </w:pPr>
    </w:p>
    <w:p w14:paraId="5A523417"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CHARIS MINCAVAGE</w:t>
      </w:r>
    </w:p>
    <w:p w14:paraId="1EA5343E"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ADEOLU A BAKARE</w:t>
      </w:r>
    </w:p>
    <w:p w14:paraId="42D1F8DA"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JO-ANNE S THOMPSON</w:t>
      </w:r>
    </w:p>
    <w:p w14:paraId="0C44A43B"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MCNEES, WALLACE &amp; NURICK LLC</w:t>
      </w:r>
    </w:p>
    <w:p w14:paraId="405D2787"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100 PINE STREET</w:t>
      </w:r>
    </w:p>
    <w:p w14:paraId="50C23371"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HARRISBURG PA 17108 1166</w:t>
      </w:r>
    </w:p>
    <w:p w14:paraId="453C683E"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COUNSEL FOR PAIEUG</w:t>
      </w:r>
    </w:p>
    <w:p w14:paraId="3977E578" w14:textId="77777777" w:rsidR="00762BE9" w:rsidRDefault="00072784" w:rsidP="00762BE9">
      <w:pPr>
        <w:spacing w:after="0" w:line="240" w:lineRule="auto"/>
        <w:rPr>
          <w:rFonts w:ascii="Times New Roman" w:eastAsia="Calibri" w:hAnsi="Times New Roman" w:cs="Times New Roman"/>
          <w:szCs w:val="24"/>
        </w:rPr>
      </w:pPr>
      <w:hyperlink r:id="rId9" w:history="1">
        <w:r w:rsidR="00762BE9">
          <w:rPr>
            <w:rStyle w:val="Hyperlink"/>
            <w:rFonts w:ascii="Times New Roman" w:eastAsia="Calibri" w:hAnsi="Times New Roman" w:cs="Times New Roman"/>
            <w:color w:val="0000FF"/>
            <w:szCs w:val="24"/>
          </w:rPr>
          <w:t>cmincavage@mcneeslaw.com</w:t>
        </w:r>
      </w:hyperlink>
    </w:p>
    <w:p w14:paraId="47AB095B" w14:textId="77777777" w:rsidR="00762BE9" w:rsidRDefault="00072784" w:rsidP="00762BE9">
      <w:pPr>
        <w:spacing w:after="0" w:line="240" w:lineRule="auto"/>
        <w:rPr>
          <w:rFonts w:ascii="Times New Roman" w:eastAsia="Calibri" w:hAnsi="Times New Roman" w:cs="Times New Roman"/>
          <w:szCs w:val="24"/>
        </w:rPr>
      </w:pPr>
      <w:hyperlink r:id="rId10" w:history="1">
        <w:r w:rsidR="00762BE9">
          <w:rPr>
            <w:rStyle w:val="Hyperlink"/>
            <w:rFonts w:ascii="Times New Roman" w:eastAsia="Calibri" w:hAnsi="Times New Roman" w:cs="Times New Roman"/>
            <w:color w:val="0000FF"/>
            <w:szCs w:val="24"/>
          </w:rPr>
          <w:t>abakare@mcneeslaw.com</w:t>
        </w:r>
      </w:hyperlink>
    </w:p>
    <w:p w14:paraId="0792BCF5" w14:textId="77777777" w:rsidR="00762BE9" w:rsidRDefault="00072784" w:rsidP="00762BE9">
      <w:pPr>
        <w:spacing w:after="0" w:line="240" w:lineRule="auto"/>
        <w:rPr>
          <w:rFonts w:ascii="Times New Roman" w:eastAsia="Calibri" w:hAnsi="Times New Roman" w:cs="Times New Roman"/>
          <w:szCs w:val="24"/>
        </w:rPr>
      </w:pPr>
      <w:hyperlink r:id="rId11" w:history="1">
        <w:r w:rsidR="00762BE9">
          <w:rPr>
            <w:rStyle w:val="Hyperlink"/>
            <w:rFonts w:ascii="Times New Roman" w:eastAsia="Calibri" w:hAnsi="Times New Roman" w:cs="Times New Roman"/>
            <w:color w:val="0000FF"/>
            <w:szCs w:val="24"/>
          </w:rPr>
          <w:t>jthompson@mcneeslaw.com</w:t>
        </w:r>
      </w:hyperlink>
    </w:p>
    <w:p w14:paraId="2367AEC4" w14:textId="77777777" w:rsidR="00762BE9" w:rsidRDefault="00762BE9" w:rsidP="00762BE9">
      <w:pPr>
        <w:spacing w:after="0" w:line="240" w:lineRule="auto"/>
        <w:rPr>
          <w:rFonts w:ascii="Times New Roman" w:eastAsia="Calibri" w:hAnsi="Times New Roman" w:cs="Times New Roman"/>
          <w:szCs w:val="24"/>
        </w:rPr>
      </w:pPr>
    </w:p>
    <w:p w14:paraId="626C07B5"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DEANNE M. O’DELL</w:t>
      </w:r>
    </w:p>
    <w:p w14:paraId="65709F1E"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KAREN O MOURY</w:t>
      </w:r>
    </w:p>
    <w:p w14:paraId="2C951F1C"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ECKERT SEAMANS CHERIN &amp; MELLOTT, LLC</w:t>
      </w:r>
    </w:p>
    <w:p w14:paraId="6FD74D82"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213 MARKET STREET </w:t>
      </w:r>
    </w:p>
    <w:p w14:paraId="31C57A59"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8</w:t>
      </w:r>
      <w:r>
        <w:rPr>
          <w:rFonts w:ascii="Times New Roman" w:eastAsia="Calibri" w:hAnsi="Times New Roman" w:cs="Times New Roman"/>
          <w:szCs w:val="24"/>
          <w:vertAlign w:val="superscript"/>
        </w:rPr>
        <w:t>TH</w:t>
      </w:r>
      <w:r>
        <w:rPr>
          <w:rFonts w:ascii="Times New Roman" w:eastAsia="Calibri" w:hAnsi="Times New Roman" w:cs="Times New Roman"/>
          <w:szCs w:val="24"/>
        </w:rPr>
        <w:t xml:space="preserve"> FLOOR</w:t>
      </w:r>
    </w:p>
    <w:p w14:paraId="7FF38790"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HARRISBURG, PA 17101</w:t>
      </w:r>
    </w:p>
    <w:p w14:paraId="3CA49A58"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COUNSEL FOR RESA</w:t>
      </w:r>
    </w:p>
    <w:p w14:paraId="11C205B4" w14:textId="77777777" w:rsidR="00762BE9" w:rsidRDefault="00072784" w:rsidP="00762BE9">
      <w:pPr>
        <w:spacing w:after="0" w:line="240" w:lineRule="auto"/>
        <w:rPr>
          <w:rFonts w:ascii="Times New Roman" w:eastAsia="Calibri" w:hAnsi="Times New Roman" w:cs="Times New Roman"/>
          <w:color w:val="0000FF"/>
          <w:szCs w:val="24"/>
          <w:u w:val="single"/>
        </w:rPr>
      </w:pPr>
      <w:hyperlink r:id="rId12" w:history="1">
        <w:r w:rsidR="00762BE9">
          <w:rPr>
            <w:rStyle w:val="Hyperlink"/>
            <w:rFonts w:ascii="Times New Roman" w:eastAsia="Calibri" w:hAnsi="Times New Roman" w:cs="Times New Roman"/>
            <w:color w:val="0000FF"/>
            <w:szCs w:val="24"/>
          </w:rPr>
          <w:t>dodell@eckertseamans.com</w:t>
        </w:r>
      </w:hyperlink>
    </w:p>
    <w:p w14:paraId="5B6174CC"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color w:val="0000FF"/>
          <w:szCs w:val="24"/>
          <w:u w:val="single"/>
        </w:rPr>
        <w:t>kmoury@eckertseamans.com</w:t>
      </w:r>
    </w:p>
    <w:p w14:paraId="44CAAEF8" w14:textId="77777777" w:rsidR="00762BE9" w:rsidRDefault="00762BE9" w:rsidP="00762BE9">
      <w:pPr>
        <w:spacing w:after="0" w:line="240" w:lineRule="auto"/>
        <w:rPr>
          <w:rFonts w:ascii="Times New Roman" w:eastAsia="Calibri" w:hAnsi="Times New Roman" w:cs="Times New Roman"/>
          <w:szCs w:val="24"/>
        </w:rPr>
      </w:pPr>
    </w:p>
    <w:p w14:paraId="2EA73969" w14:textId="77777777" w:rsidR="00762BE9" w:rsidRDefault="00762BE9" w:rsidP="00762BE9">
      <w:pPr>
        <w:spacing w:after="0" w:line="240" w:lineRule="auto"/>
        <w:rPr>
          <w:rFonts w:ascii="Times New Roman" w:eastAsia="Calibri" w:hAnsi="Times New Roman" w:cs="Times New Roman"/>
          <w:szCs w:val="24"/>
        </w:rPr>
      </w:pPr>
    </w:p>
    <w:p w14:paraId="57628330" w14:textId="77777777" w:rsidR="00762BE9" w:rsidRDefault="00762BE9">
      <w:pPr>
        <w:rPr>
          <w:rFonts w:ascii="Times New Roman" w:eastAsia="Calibri" w:hAnsi="Times New Roman" w:cs="Times New Roman"/>
          <w:szCs w:val="24"/>
        </w:rPr>
      </w:pPr>
      <w:r>
        <w:rPr>
          <w:rFonts w:ascii="Times New Roman" w:eastAsia="Calibri" w:hAnsi="Times New Roman" w:cs="Times New Roman"/>
          <w:szCs w:val="24"/>
        </w:rPr>
        <w:br w:type="page"/>
      </w:r>
    </w:p>
    <w:p w14:paraId="60523866" w14:textId="785E5EA9"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lastRenderedPageBreak/>
        <w:t>ERIN FURE</w:t>
      </w:r>
    </w:p>
    <w:p w14:paraId="4D4A974B"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DANIEL G. ASMUS</w:t>
      </w:r>
    </w:p>
    <w:p w14:paraId="419AE3D9"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OFFICE OF SMALL BUSINESS ADVOCATE</w:t>
      </w:r>
    </w:p>
    <w:p w14:paraId="6E23E03C"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555 WALNUT STREET</w:t>
      </w:r>
    </w:p>
    <w:p w14:paraId="715E46EB"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FORUM PLACE</w:t>
      </w:r>
    </w:p>
    <w:p w14:paraId="48D39F94"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1 ST FL</w:t>
      </w:r>
    </w:p>
    <w:p w14:paraId="799DD47E"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HARRISBURG PA  17101</w:t>
      </w:r>
    </w:p>
    <w:p w14:paraId="36EDDCE9"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717.783.2525</w:t>
      </w:r>
    </w:p>
    <w:p w14:paraId="5E40A94A" w14:textId="77777777" w:rsidR="00762BE9" w:rsidRDefault="00072784" w:rsidP="00762BE9">
      <w:pPr>
        <w:spacing w:after="0" w:line="240" w:lineRule="auto"/>
        <w:rPr>
          <w:rFonts w:ascii="Times New Roman" w:eastAsia="Calibri" w:hAnsi="Times New Roman" w:cs="Times New Roman"/>
          <w:szCs w:val="24"/>
        </w:rPr>
      </w:pPr>
      <w:hyperlink r:id="rId13" w:history="1">
        <w:r w:rsidR="00762BE9">
          <w:rPr>
            <w:rStyle w:val="Hyperlink"/>
            <w:rFonts w:ascii="Times New Roman" w:eastAsia="Calibri" w:hAnsi="Times New Roman" w:cs="Times New Roman"/>
            <w:color w:val="0000FF"/>
            <w:szCs w:val="24"/>
          </w:rPr>
          <w:t>efure@pa.gov</w:t>
        </w:r>
      </w:hyperlink>
    </w:p>
    <w:p w14:paraId="71AB6322" w14:textId="77777777" w:rsidR="00762BE9" w:rsidRDefault="00762BE9" w:rsidP="00762BE9">
      <w:pPr>
        <w:spacing w:after="0" w:line="240" w:lineRule="auto"/>
        <w:rPr>
          <w:rFonts w:ascii="Times New Roman" w:eastAsia="Calibri" w:hAnsi="Times New Roman" w:cs="Times New Roman"/>
          <w:szCs w:val="24"/>
        </w:rPr>
      </w:pPr>
    </w:p>
    <w:p w14:paraId="5706F4BA"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KENNETH M KILAK</w:t>
      </w:r>
    </w:p>
    <w:p w14:paraId="40E77AA2"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ANTHONY C DECUSATIS</w:t>
      </w:r>
    </w:p>
    <w:p w14:paraId="0B586462"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CATHERINE G VASUDEVAN</w:t>
      </w:r>
    </w:p>
    <w:p w14:paraId="590FBAAC"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BROOKE E MCGLINN</w:t>
      </w:r>
    </w:p>
    <w:p w14:paraId="4B7945BB"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MORGAN LEWIS &amp; BOCKIUS</w:t>
      </w:r>
    </w:p>
    <w:p w14:paraId="0674EA55"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1701 MARKET STREET</w:t>
      </w:r>
    </w:p>
    <w:p w14:paraId="4E4E78B9"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PHILADELPHIA PA  19103</w:t>
      </w:r>
    </w:p>
    <w:p w14:paraId="337A33BD" w14:textId="77777777" w:rsidR="00762BE9" w:rsidRDefault="00072784" w:rsidP="00762BE9">
      <w:pPr>
        <w:spacing w:after="0" w:line="240" w:lineRule="auto"/>
        <w:rPr>
          <w:rFonts w:ascii="Times New Roman" w:eastAsia="Calibri" w:hAnsi="Times New Roman" w:cs="Times New Roman"/>
          <w:szCs w:val="24"/>
        </w:rPr>
      </w:pPr>
      <w:hyperlink r:id="rId14" w:history="1">
        <w:r w:rsidR="00762BE9">
          <w:rPr>
            <w:rStyle w:val="Hyperlink"/>
            <w:rFonts w:ascii="Times New Roman" w:eastAsia="Calibri" w:hAnsi="Times New Roman" w:cs="Times New Roman"/>
            <w:color w:val="0000FF"/>
            <w:szCs w:val="24"/>
          </w:rPr>
          <w:t>ken.kulak@morganlewis.com</w:t>
        </w:r>
      </w:hyperlink>
    </w:p>
    <w:p w14:paraId="721FAE07" w14:textId="77777777" w:rsidR="00762BE9" w:rsidRDefault="00072784" w:rsidP="00762BE9">
      <w:pPr>
        <w:spacing w:after="0" w:line="240" w:lineRule="auto"/>
        <w:rPr>
          <w:rFonts w:ascii="Times New Roman" w:eastAsia="Calibri" w:hAnsi="Times New Roman" w:cs="Times New Roman"/>
          <w:szCs w:val="24"/>
        </w:rPr>
      </w:pPr>
      <w:hyperlink r:id="rId15" w:history="1">
        <w:r w:rsidR="00762BE9">
          <w:rPr>
            <w:rStyle w:val="Hyperlink"/>
            <w:rFonts w:ascii="Times New Roman" w:eastAsia="Calibri" w:hAnsi="Times New Roman" w:cs="Times New Roman"/>
            <w:color w:val="0000FF"/>
            <w:szCs w:val="24"/>
          </w:rPr>
          <w:t>anthony.decusatis@morganlewis.com</w:t>
        </w:r>
      </w:hyperlink>
    </w:p>
    <w:p w14:paraId="4464309D" w14:textId="77777777" w:rsidR="00762BE9" w:rsidRDefault="00072784" w:rsidP="00762BE9">
      <w:pPr>
        <w:spacing w:after="0" w:line="240" w:lineRule="auto"/>
        <w:rPr>
          <w:rFonts w:ascii="Times New Roman" w:eastAsia="Calibri" w:hAnsi="Times New Roman" w:cs="Times New Roman"/>
          <w:szCs w:val="24"/>
        </w:rPr>
      </w:pPr>
      <w:hyperlink r:id="rId16" w:history="1">
        <w:r w:rsidR="00762BE9">
          <w:rPr>
            <w:rStyle w:val="Hyperlink"/>
            <w:rFonts w:ascii="Times New Roman" w:eastAsia="Calibri" w:hAnsi="Times New Roman" w:cs="Times New Roman"/>
            <w:color w:val="0000FF"/>
            <w:szCs w:val="24"/>
          </w:rPr>
          <w:t>catherine.vansudevan@morganlewis.com</w:t>
        </w:r>
      </w:hyperlink>
    </w:p>
    <w:p w14:paraId="52A9CA6E" w14:textId="77777777" w:rsidR="00762BE9" w:rsidRDefault="00072784" w:rsidP="00762BE9">
      <w:pPr>
        <w:spacing w:after="0" w:line="240" w:lineRule="auto"/>
        <w:rPr>
          <w:rFonts w:ascii="Times New Roman" w:eastAsia="Calibri" w:hAnsi="Times New Roman" w:cs="Times New Roman"/>
          <w:color w:val="0000FF"/>
          <w:szCs w:val="24"/>
          <w:u w:val="single"/>
        </w:rPr>
      </w:pPr>
      <w:hyperlink r:id="rId17" w:history="1">
        <w:r w:rsidR="00762BE9">
          <w:rPr>
            <w:rStyle w:val="Hyperlink"/>
            <w:rFonts w:ascii="Times New Roman" w:eastAsia="Calibri" w:hAnsi="Times New Roman" w:cs="Times New Roman"/>
            <w:color w:val="0000FF"/>
            <w:szCs w:val="24"/>
          </w:rPr>
          <w:t>brook.mcglinn@morganlewis.com</w:t>
        </w:r>
      </w:hyperlink>
    </w:p>
    <w:p w14:paraId="56C7BE2B" w14:textId="77777777" w:rsidR="00762BE9" w:rsidRDefault="00762BE9" w:rsidP="00762BE9">
      <w:pPr>
        <w:spacing w:after="0" w:line="240" w:lineRule="auto"/>
        <w:rPr>
          <w:rFonts w:ascii="Times New Roman" w:eastAsia="Calibri" w:hAnsi="Times New Roman" w:cs="Times New Roman"/>
          <w:szCs w:val="24"/>
        </w:rPr>
      </w:pPr>
    </w:p>
    <w:p w14:paraId="41F99BD7"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ROBERT W BALLENGER</w:t>
      </w:r>
    </w:p>
    <w:p w14:paraId="1FDC5A6E"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JOSIE B H PICKENS</w:t>
      </w:r>
    </w:p>
    <w:p w14:paraId="6385E0D6"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JOLINE R PRICE</w:t>
      </w:r>
    </w:p>
    <w:p w14:paraId="220F5865"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COMMUNITY LEGAL SERVICE INC</w:t>
      </w:r>
    </w:p>
    <w:p w14:paraId="41BEEEB0"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1424 CHESTNUT STREET</w:t>
      </w:r>
    </w:p>
    <w:p w14:paraId="54D7A12A"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PHILADELPHIA PA 19102</w:t>
      </w:r>
    </w:p>
    <w:p w14:paraId="6F4EB02E"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COUNSEL FOR TURN AND ACTION ALLIANCE</w:t>
      </w:r>
    </w:p>
    <w:p w14:paraId="38C9D271"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215.981.3700</w:t>
      </w:r>
    </w:p>
    <w:p w14:paraId="319B0B19" w14:textId="77777777" w:rsidR="00762BE9" w:rsidRDefault="00072784" w:rsidP="00762BE9">
      <w:pPr>
        <w:spacing w:after="0" w:line="240" w:lineRule="auto"/>
        <w:rPr>
          <w:rFonts w:ascii="Times New Roman" w:eastAsia="Calibri" w:hAnsi="Times New Roman" w:cs="Times New Roman"/>
          <w:szCs w:val="24"/>
        </w:rPr>
      </w:pPr>
      <w:hyperlink r:id="rId18" w:history="1">
        <w:r w:rsidR="00762BE9">
          <w:rPr>
            <w:rStyle w:val="Hyperlink"/>
            <w:rFonts w:ascii="Times New Roman" w:eastAsia="Calibri" w:hAnsi="Times New Roman" w:cs="Times New Roman"/>
            <w:color w:val="0000FF"/>
            <w:szCs w:val="24"/>
          </w:rPr>
          <w:t>rballenger@clsphila.org</w:t>
        </w:r>
      </w:hyperlink>
      <w:r w:rsidR="00762BE9">
        <w:rPr>
          <w:rFonts w:ascii="Times New Roman" w:eastAsia="Calibri" w:hAnsi="Times New Roman" w:cs="Times New Roman"/>
          <w:szCs w:val="24"/>
        </w:rPr>
        <w:t xml:space="preserve"> </w:t>
      </w:r>
    </w:p>
    <w:p w14:paraId="240593F4" w14:textId="77777777" w:rsidR="00762BE9" w:rsidRDefault="00072784" w:rsidP="00762BE9">
      <w:pPr>
        <w:spacing w:after="0" w:line="240" w:lineRule="auto"/>
        <w:rPr>
          <w:rFonts w:ascii="Times New Roman" w:eastAsia="Calibri" w:hAnsi="Times New Roman" w:cs="Times New Roman"/>
          <w:szCs w:val="24"/>
        </w:rPr>
      </w:pPr>
      <w:hyperlink r:id="rId19" w:history="1">
        <w:r w:rsidR="00762BE9">
          <w:rPr>
            <w:rStyle w:val="Hyperlink"/>
            <w:rFonts w:ascii="Times New Roman" w:eastAsia="Calibri" w:hAnsi="Times New Roman" w:cs="Times New Roman"/>
            <w:color w:val="0000FF"/>
            <w:szCs w:val="24"/>
          </w:rPr>
          <w:t>jprice@clsphila.org</w:t>
        </w:r>
      </w:hyperlink>
    </w:p>
    <w:p w14:paraId="0509B144" w14:textId="77777777" w:rsidR="00762BE9" w:rsidRDefault="00072784" w:rsidP="00762BE9">
      <w:pPr>
        <w:spacing w:after="0" w:line="240" w:lineRule="auto"/>
        <w:rPr>
          <w:rFonts w:ascii="Times New Roman" w:eastAsia="Calibri" w:hAnsi="Times New Roman" w:cs="Times New Roman"/>
          <w:szCs w:val="24"/>
        </w:rPr>
      </w:pPr>
      <w:hyperlink r:id="rId20" w:history="1">
        <w:r w:rsidR="00762BE9">
          <w:rPr>
            <w:rStyle w:val="Hyperlink"/>
            <w:rFonts w:ascii="Times New Roman" w:eastAsia="Calibri" w:hAnsi="Times New Roman" w:cs="Times New Roman"/>
            <w:color w:val="0000FF"/>
            <w:szCs w:val="24"/>
          </w:rPr>
          <w:t>jpickens@clsphila.org</w:t>
        </w:r>
      </w:hyperlink>
    </w:p>
    <w:p w14:paraId="5FE224F7" w14:textId="77777777" w:rsidR="00762BE9" w:rsidRDefault="00762BE9" w:rsidP="00762BE9">
      <w:pPr>
        <w:spacing w:after="0" w:line="240" w:lineRule="auto"/>
        <w:rPr>
          <w:rFonts w:ascii="Times New Roman" w:eastAsia="Calibri" w:hAnsi="Times New Roman" w:cs="Times New Roman"/>
          <w:szCs w:val="24"/>
        </w:rPr>
      </w:pPr>
    </w:p>
    <w:p w14:paraId="01B0F878"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JOHN F. LUSHIS, JR.</w:t>
      </w:r>
    </w:p>
    <w:p w14:paraId="7D38B3CF"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NORRIS MCLAUGHLIN, P.A. </w:t>
      </w:r>
    </w:p>
    <w:p w14:paraId="03571074"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515 W. HAMILTON STREET, SUITE 502 </w:t>
      </w:r>
    </w:p>
    <w:p w14:paraId="3E1EED1C"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ALLENTOWN, PA 18101</w:t>
      </w:r>
    </w:p>
    <w:p w14:paraId="437B2323"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COUNSEL FOR CALPINE RETAIL HOLDINGS, LLC </w:t>
      </w:r>
    </w:p>
    <w:p w14:paraId="65FFD8FE" w14:textId="77777777" w:rsidR="00762BE9" w:rsidRDefault="00762BE9" w:rsidP="00762BE9">
      <w:pPr>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484 765-2211 </w:t>
      </w:r>
    </w:p>
    <w:p w14:paraId="23347BF7" w14:textId="77777777" w:rsidR="00762BE9" w:rsidRDefault="00072784" w:rsidP="00762BE9">
      <w:pPr>
        <w:spacing w:after="0" w:line="240" w:lineRule="auto"/>
        <w:rPr>
          <w:rFonts w:ascii="Times New Roman" w:eastAsia="Calibri" w:hAnsi="Times New Roman" w:cs="Times New Roman"/>
          <w:szCs w:val="24"/>
        </w:rPr>
      </w:pPr>
      <w:hyperlink r:id="rId21" w:history="1">
        <w:r w:rsidR="00762BE9">
          <w:rPr>
            <w:rStyle w:val="Hyperlink"/>
            <w:rFonts w:ascii="Times New Roman" w:eastAsia="Calibri" w:hAnsi="Times New Roman" w:cs="Times New Roman"/>
            <w:color w:val="0000FF"/>
            <w:szCs w:val="24"/>
          </w:rPr>
          <w:t>jlushis@norris-law.com</w:t>
        </w:r>
      </w:hyperlink>
    </w:p>
    <w:p w14:paraId="2F847797" w14:textId="77777777" w:rsidR="00762BE9" w:rsidRDefault="00762BE9" w:rsidP="00762BE9">
      <w:pPr>
        <w:spacing w:after="0" w:line="240" w:lineRule="auto"/>
        <w:rPr>
          <w:rFonts w:ascii="Times New Roman" w:eastAsia="Calibri" w:hAnsi="Times New Roman" w:cs="Times New Roman"/>
          <w:szCs w:val="24"/>
        </w:rPr>
      </w:pPr>
    </w:p>
    <w:p w14:paraId="07ECB2ED" w14:textId="77777777" w:rsidR="00762BE9" w:rsidRDefault="00762BE9" w:rsidP="00762BE9">
      <w:pPr>
        <w:pStyle w:val="NoSpacing"/>
        <w:rPr>
          <w:rFonts w:ascii="Times New Roman" w:hAnsi="Times New Roman" w:cs="Times New Roman"/>
        </w:rPr>
      </w:pPr>
      <w:r>
        <w:rPr>
          <w:rFonts w:ascii="Times New Roman" w:hAnsi="Times New Roman" w:cs="Times New Roman"/>
        </w:rPr>
        <w:t>LOGAN WELDE</w:t>
      </w:r>
    </w:p>
    <w:p w14:paraId="1E98E420" w14:textId="77777777" w:rsidR="00762BE9" w:rsidRDefault="00762BE9" w:rsidP="00762BE9">
      <w:pPr>
        <w:pStyle w:val="NoSpacing"/>
        <w:rPr>
          <w:rFonts w:ascii="Times New Roman" w:hAnsi="Times New Roman" w:cs="Times New Roman"/>
        </w:rPr>
      </w:pPr>
      <w:r>
        <w:rPr>
          <w:rFonts w:ascii="Times New Roman" w:hAnsi="Times New Roman" w:cs="Times New Roman"/>
        </w:rPr>
        <w:t>CLEAN AIR COUNCIL</w:t>
      </w:r>
    </w:p>
    <w:p w14:paraId="6A7451AD" w14:textId="77777777" w:rsidR="00762BE9" w:rsidRDefault="00762BE9" w:rsidP="00762BE9">
      <w:pPr>
        <w:pStyle w:val="NoSpacing"/>
        <w:rPr>
          <w:rFonts w:ascii="Times New Roman" w:hAnsi="Times New Roman" w:cs="Times New Roman"/>
        </w:rPr>
      </w:pPr>
      <w:r>
        <w:rPr>
          <w:rFonts w:ascii="Times New Roman" w:hAnsi="Times New Roman" w:cs="Times New Roman"/>
        </w:rPr>
        <w:t>135 S 19</w:t>
      </w:r>
      <w:r>
        <w:rPr>
          <w:rFonts w:ascii="Times New Roman" w:hAnsi="Times New Roman" w:cs="Times New Roman"/>
          <w:vertAlign w:val="superscript"/>
        </w:rPr>
        <w:t>TH</w:t>
      </w:r>
      <w:r>
        <w:rPr>
          <w:rFonts w:ascii="Times New Roman" w:hAnsi="Times New Roman" w:cs="Times New Roman"/>
        </w:rPr>
        <w:t xml:space="preserve"> STREET</w:t>
      </w:r>
    </w:p>
    <w:p w14:paraId="0B6E4094" w14:textId="77777777" w:rsidR="00762BE9" w:rsidRDefault="00762BE9" w:rsidP="00762BE9">
      <w:pPr>
        <w:pStyle w:val="NoSpacing"/>
        <w:rPr>
          <w:rFonts w:ascii="Times New Roman" w:hAnsi="Times New Roman" w:cs="Times New Roman"/>
        </w:rPr>
      </w:pPr>
      <w:r>
        <w:rPr>
          <w:rFonts w:ascii="Times New Roman" w:hAnsi="Times New Roman" w:cs="Times New Roman"/>
        </w:rPr>
        <w:t>SUITE 300</w:t>
      </w:r>
    </w:p>
    <w:p w14:paraId="1FB0225E" w14:textId="77777777" w:rsidR="00762BE9" w:rsidRDefault="00762BE9" w:rsidP="00762BE9">
      <w:pPr>
        <w:pStyle w:val="NoSpacing"/>
        <w:rPr>
          <w:rFonts w:ascii="Times New Roman" w:hAnsi="Times New Roman" w:cs="Times New Roman"/>
        </w:rPr>
      </w:pPr>
      <w:r>
        <w:rPr>
          <w:rFonts w:ascii="Times New Roman" w:hAnsi="Times New Roman" w:cs="Times New Roman"/>
        </w:rPr>
        <w:t>PHILADELPHIA PA 19103</w:t>
      </w:r>
    </w:p>
    <w:p w14:paraId="43233741" w14:textId="77777777" w:rsidR="00762BE9" w:rsidRDefault="00762BE9" w:rsidP="00762BE9">
      <w:pPr>
        <w:pStyle w:val="NoSpacing"/>
        <w:rPr>
          <w:rFonts w:ascii="Times New Roman" w:hAnsi="Times New Roman" w:cs="Times New Roman"/>
        </w:rPr>
      </w:pPr>
      <w:r>
        <w:rPr>
          <w:rFonts w:ascii="Times New Roman" w:hAnsi="Times New Roman" w:cs="Times New Roman"/>
        </w:rPr>
        <w:t>215.567.4004</w:t>
      </w:r>
    </w:p>
    <w:p w14:paraId="390BA0EA" w14:textId="77777777" w:rsidR="00762BE9" w:rsidRDefault="00072784" w:rsidP="00762BE9">
      <w:pPr>
        <w:pStyle w:val="NoSpacing"/>
        <w:rPr>
          <w:rFonts w:ascii="Times New Roman" w:hAnsi="Times New Roman" w:cs="Times New Roman"/>
        </w:rPr>
      </w:pPr>
      <w:hyperlink r:id="rId22" w:history="1">
        <w:r w:rsidR="00762BE9">
          <w:rPr>
            <w:rStyle w:val="Hyperlink"/>
            <w:rFonts w:ascii="Times New Roman" w:hAnsi="Times New Roman" w:cs="Times New Roman"/>
          </w:rPr>
          <w:t>lwelde@cleanair.org</w:t>
        </w:r>
      </w:hyperlink>
    </w:p>
    <w:p w14:paraId="0E2904DB" w14:textId="77777777" w:rsidR="00762BE9" w:rsidRDefault="00762BE9" w:rsidP="00762BE9">
      <w:pPr>
        <w:pStyle w:val="NoSpacing"/>
        <w:rPr>
          <w:rFonts w:ascii="Times New Roman" w:hAnsi="Times New Roman" w:cs="Times New Roman"/>
        </w:rPr>
      </w:pPr>
    </w:p>
    <w:p w14:paraId="56AC02D9" w14:textId="77777777" w:rsidR="00762BE9" w:rsidRDefault="00762BE9" w:rsidP="00762BE9">
      <w:pPr>
        <w:pStyle w:val="NoSpacing"/>
        <w:rPr>
          <w:rFonts w:ascii="Times New Roman" w:hAnsi="Times New Roman" w:cs="Times New Roman"/>
        </w:rPr>
      </w:pPr>
      <w:r>
        <w:rPr>
          <w:rFonts w:ascii="Times New Roman" w:hAnsi="Times New Roman" w:cs="Times New Roman"/>
        </w:rPr>
        <w:t>DEVIN MCDOUGAIL</w:t>
      </w:r>
    </w:p>
    <w:p w14:paraId="1FF62F01" w14:textId="77777777" w:rsidR="00762BE9" w:rsidRDefault="00762BE9" w:rsidP="00762BE9">
      <w:pPr>
        <w:pStyle w:val="NoSpacing"/>
        <w:rPr>
          <w:rFonts w:ascii="Times New Roman" w:hAnsi="Times New Roman" w:cs="Times New Roman"/>
        </w:rPr>
      </w:pPr>
      <w:r>
        <w:rPr>
          <w:rFonts w:ascii="Times New Roman" w:hAnsi="Times New Roman" w:cs="Times New Roman"/>
        </w:rPr>
        <w:t>EARTH JUSTICE</w:t>
      </w:r>
    </w:p>
    <w:p w14:paraId="4275E99E" w14:textId="77777777" w:rsidR="00762BE9" w:rsidRDefault="00762BE9" w:rsidP="00762BE9">
      <w:pPr>
        <w:pStyle w:val="NoSpacing"/>
        <w:rPr>
          <w:rFonts w:ascii="Times New Roman" w:hAnsi="Times New Roman" w:cs="Times New Roman"/>
        </w:rPr>
      </w:pPr>
      <w:r>
        <w:rPr>
          <w:rFonts w:ascii="Times New Roman" w:hAnsi="Times New Roman" w:cs="Times New Roman"/>
        </w:rPr>
        <w:t>476 CLINTON AVENUE</w:t>
      </w:r>
    </w:p>
    <w:p w14:paraId="40902B57" w14:textId="77777777" w:rsidR="00762BE9" w:rsidRDefault="00762BE9" w:rsidP="00762BE9">
      <w:pPr>
        <w:pStyle w:val="NoSpacing"/>
        <w:rPr>
          <w:rFonts w:ascii="Times New Roman" w:hAnsi="Times New Roman" w:cs="Times New Roman"/>
        </w:rPr>
      </w:pPr>
      <w:r>
        <w:rPr>
          <w:rFonts w:ascii="Times New Roman" w:hAnsi="Times New Roman" w:cs="Times New Roman"/>
        </w:rPr>
        <w:t>APT 6 F</w:t>
      </w:r>
    </w:p>
    <w:p w14:paraId="75DB7362" w14:textId="77777777" w:rsidR="00762BE9" w:rsidRDefault="00762BE9" w:rsidP="00762BE9">
      <w:pPr>
        <w:pStyle w:val="NoSpacing"/>
        <w:rPr>
          <w:rFonts w:ascii="Times New Roman" w:hAnsi="Times New Roman" w:cs="Times New Roman"/>
        </w:rPr>
      </w:pPr>
      <w:r>
        <w:rPr>
          <w:rFonts w:ascii="Times New Roman" w:hAnsi="Times New Roman" w:cs="Times New Roman"/>
        </w:rPr>
        <w:t>BROOKLYN NY 11238</w:t>
      </w:r>
    </w:p>
    <w:p w14:paraId="7EE65B14" w14:textId="77777777" w:rsidR="00762BE9" w:rsidRDefault="00762BE9" w:rsidP="00762BE9">
      <w:pPr>
        <w:pStyle w:val="NoSpacing"/>
        <w:rPr>
          <w:rFonts w:ascii="Times New Roman" w:hAnsi="Times New Roman" w:cs="Times New Roman"/>
        </w:rPr>
      </w:pPr>
      <w:r>
        <w:rPr>
          <w:rFonts w:ascii="Times New Roman" w:hAnsi="Times New Roman" w:cs="Times New Roman"/>
        </w:rPr>
        <w:t>646.397.837</w:t>
      </w:r>
    </w:p>
    <w:p w14:paraId="6640FE6E" w14:textId="77777777" w:rsidR="00762BE9" w:rsidRDefault="00072784" w:rsidP="00762BE9">
      <w:pPr>
        <w:pStyle w:val="NoSpacing"/>
        <w:rPr>
          <w:rFonts w:ascii="Times New Roman" w:hAnsi="Times New Roman" w:cs="Times New Roman"/>
        </w:rPr>
      </w:pPr>
      <w:hyperlink r:id="rId23" w:history="1">
        <w:r w:rsidR="00762BE9">
          <w:rPr>
            <w:rStyle w:val="Hyperlink"/>
            <w:rFonts w:ascii="Times New Roman" w:hAnsi="Times New Roman" w:cs="Times New Roman"/>
          </w:rPr>
          <w:t>d874164@gmail.com</w:t>
        </w:r>
      </w:hyperlink>
    </w:p>
    <w:p w14:paraId="666DBF04" w14:textId="77777777" w:rsidR="00762BE9" w:rsidRDefault="00762BE9" w:rsidP="00762BE9">
      <w:pPr>
        <w:pStyle w:val="NoSpacing"/>
        <w:rPr>
          <w:rFonts w:ascii="Times New Roman" w:hAnsi="Times New Roman" w:cs="Times New Roman"/>
        </w:rPr>
      </w:pPr>
    </w:p>
    <w:p w14:paraId="6223A271" w14:textId="77777777" w:rsidR="00762BE9" w:rsidRDefault="00762BE9" w:rsidP="00762BE9">
      <w:pPr>
        <w:pStyle w:val="NoSpacing"/>
        <w:rPr>
          <w:rFonts w:ascii="Times New Roman" w:hAnsi="Times New Roman" w:cs="Times New Roman"/>
        </w:rPr>
      </w:pPr>
      <w:r>
        <w:rPr>
          <w:rFonts w:ascii="Times New Roman" w:hAnsi="Times New Roman" w:cs="Times New Roman"/>
        </w:rPr>
        <w:t>KEVIN C. BLAKE</w:t>
      </w:r>
    </w:p>
    <w:p w14:paraId="0C1BADE8" w14:textId="77777777" w:rsidR="00762BE9" w:rsidRDefault="00762BE9" w:rsidP="00762BE9">
      <w:pPr>
        <w:pStyle w:val="NoSpacing"/>
        <w:rPr>
          <w:rFonts w:ascii="Times New Roman" w:hAnsi="Times New Roman" w:cs="Times New Roman"/>
        </w:rPr>
      </w:pPr>
      <w:r>
        <w:rPr>
          <w:rFonts w:ascii="Times New Roman" w:hAnsi="Times New Roman" w:cs="Times New Roman"/>
        </w:rPr>
        <w:t>THOMAS F PUCHNER</w:t>
      </w:r>
    </w:p>
    <w:p w14:paraId="1CEB637E" w14:textId="77777777" w:rsidR="00762BE9" w:rsidRDefault="00762BE9" w:rsidP="00762BE9">
      <w:pPr>
        <w:pStyle w:val="NoSpacing"/>
        <w:rPr>
          <w:rFonts w:ascii="Times New Roman" w:hAnsi="Times New Roman" w:cs="Times New Roman"/>
        </w:rPr>
      </w:pPr>
      <w:r>
        <w:rPr>
          <w:rFonts w:ascii="Times New Roman" w:hAnsi="Times New Roman" w:cs="Times New Roman"/>
        </w:rPr>
        <w:t>GREGORY PETERSON</w:t>
      </w:r>
    </w:p>
    <w:p w14:paraId="0D5493D2" w14:textId="77777777" w:rsidR="00762BE9" w:rsidRDefault="00762BE9" w:rsidP="00762BE9">
      <w:pPr>
        <w:pStyle w:val="NoSpacing"/>
        <w:rPr>
          <w:rFonts w:ascii="Times New Roman" w:hAnsi="Times New Roman" w:cs="Times New Roman"/>
        </w:rPr>
      </w:pPr>
      <w:r>
        <w:rPr>
          <w:rFonts w:ascii="Times New Roman" w:hAnsi="Times New Roman" w:cs="Times New Roman"/>
        </w:rPr>
        <w:t>PHILLIPS LYTLE LLP</w:t>
      </w:r>
    </w:p>
    <w:p w14:paraId="00B797DD" w14:textId="77777777" w:rsidR="00762BE9" w:rsidRDefault="00762BE9" w:rsidP="00762BE9">
      <w:pPr>
        <w:pStyle w:val="NoSpacing"/>
        <w:rPr>
          <w:rFonts w:ascii="Times New Roman" w:hAnsi="Times New Roman" w:cs="Times New Roman"/>
        </w:rPr>
      </w:pPr>
      <w:r>
        <w:rPr>
          <w:rFonts w:ascii="Times New Roman" w:hAnsi="Times New Roman" w:cs="Times New Roman"/>
        </w:rPr>
        <w:t>201 WEST THIRD STREET</w:t>
      </w:r>
    </w:p>
    <w:p w14:paraId="1E49B215" w14:textId="77777777" w:rsidR="00762BE9" w:rsidRDefault="00762BE9" w:rsidP="00762BE9">
      <w:pPr>
        <w:pStyle w:val="NoSpacing"/>
        <w:rPr>
          <w:rFonts w:ascii="Times New Roman" w:hAnsi="Times New Roman" w:cs="Times New Roman"/>
        </w:rPr>
      </w:pPr>
      <w:r>
        <w:rPr>
          <w:rFonts w:ascii="Times New Roman" w:hAnsi="Times New Roman" w:cs="Times New Roman"/>
        </w:rPr>
        <w:t>SUITE 205</w:t>
      </w:r>
    </w:p>
    <w:p w14:paraId="0C419D56" w14:textId="77777777" w:rsidR="00762BE9" w:rsidRDefault="00762BE9" w:rsidP="00762BE9">
      <w:pPr>
        <w:pStyle w:val="NoSpacing"/>
        <w:rPr>
          <w:rFonts w:ascii="Times New Roman" w:hAnsi="Times New Roman" w:cs="Times New Roman"/>
        </w:rPr>
      </w:pPr>
      <w:r>
        <w:rPr>
          <w:rFonts w:ascii="Times New Roman" w:hAnsi="Times New Roman" w:cs="Times New Roman"/>
        </w:rPr>
        <w:t>JAMESTOWN NY 14701 4907</w:t>
      </w:r>
    </w:p>
    <w:p w14:paraId="4C3D92B8" w14:textId="77777777" w:rsidR="00762BE9" w:rsidRDefault="00762BE9" w:rsidP="00762BE9">
      <w:pPr>
        <w:pStyle w:val="NoSpacing"/>
        <w:rPr>
          <w:rFonts w:ascii="Times New Roman" w:hAnsi="Times New Roman" w:cs="Times New Roman"/>
        </w:rPr>
      </w:pPr>
      <w:r>
        <w:rPr>
          <w:rFonts w:ascii="Times New Roman" w:hAnsi="Times New Roman" w:cs="Times New Roman"/>
        </w:rPr>
        <w:t>716.664.3906</w:t>
      </w:r>
    </w:p>
    <w:p w14:paraId="71326DF3" w14:textId="77777777" w:rsidR="00762BE9" w:rsidRDefault="00072784" w:rsidP="00762BE9">
      <w:pPr>
        <w:pStyle w:val="NoSpacing"/>
        <w:rPr>
          <w:rFonts w:ascii="Times New Roman" w:hAnsi="Times New Roman" w:cs="Times New Roman"/>
        </w:rPr>
      </w:pPr>
      <w:hyperlink r:id="rId24" w:history="1">
        <w:r w:rsidR="00762BE9">
          <w:rPr>
            <w:rStyle w:val="Hyperlink"/>
            <w:rFonts w:ascii="Times New Roman" w:hAnsi="Times New Roman" w:cs="Times New Roman"/>
          </w:rPr>
          <w:t>kblake@phillipstyle.com</w:t>
        </w:r>
      </w:hyperlink>
    </w:p>
    <w:p w14:paraId="36B1085A" w14:textId="77777777" w:rsidR="00762BE9" w:rsidRDefault="00072784" w:rsidP="00762BE9">
      <w:pPr>
        <w:pStyle w:val="NoSpacing"/>
        <w:rPr>
          <w:rFonts w:ascii="Times New Roman" w:hAnsi="Times New Roman" w:cs="Times New Roman"/>
        </w:rPr>
      </w:pPr>
      <w:hyperlink r:id="rId25" w:history="1">
        <w:r w:rsidR="00762BE9">
          <w:rPr>
            <w:rStyle w:val="Hyperlink"/>
            <w:rFonts w:ascii="Times New Roman" w:hAnsi="Times New Roman" w:cs="Times New Roman"/>
          </w:rPr>
          <w:t>tpuchner@phillipstyle.com</w:t>
        </w:r>
      </w:hyperlink>
    </w:p>
    <w:p w14:paraId="409A2EF3" w14:textId="77777777" w:rsidR="00762BE9" w:rsidRDefault="00762BE9" w:rsidP="00762BE9">
      <w:pPr>
        <w:pStyle w:val="NoSpacing"/>
        <w:rPr>
          <w:rFonts w:ascii="Times New Roman" w:hAnsi="Times New Roman" w:cs="Times New Roman"/>
        </w:rPr>
      </w:pPr>
    </w:p>
    <w:p w14:paraId="7607FA57" w14:textId="77777777" w:rsidR="00762BE9" w:rsidRDefault="00762BE9" w:rsidP="00762BE9">
      <w:pPr>
        <w:pStyle w:val="NoSpacing"/>
        <w:rPr>
          <w:rFonts w:ascii="Times New Roman" w:hAnsi="Times New Roman" w:cs="Times New Roman"/>
        </w:rPr>
      </w:pPr>
    </w:p>
    <w:p w14:paraId="0CFB198F" w14:textId="77777777" w:rsidR="00F66B4F" w:rsidRPr="00F66B4F" w:rsidRDefault="00F66B4F" w:rsidP="00F66B4F">
      <w:pPr>
        <w:pStyle w:val="NoSpacing"/>
        <w:rPr>
          <w:rStyle w:val="Hyperlink"/>
          <w:rFonts w:ascii="Times New Roman" w:hAnsi="Times New Roman" w:cs="Times New Roman"/>
          <w:color w:val="auto"/>
          <w:u w:val="none"/>
        </w:rPr>
      </w:pPr>
      <w:r w:rsidRPr="00F66B4F">
        <w:rPr>
          <w:rStyle w:val="Hyperlink"/>
          <w:rFonts w:ascii="Times New Roman" w:hAnsi="Times New Roman" w:cs="Times New Roman"/>
          <w:color w:val="auto"/>
          <w:u w:val="none"/>
        </w:rPr>
        <w:t>JAMES LASKEY</w:t>
      </w:r>
    </w:p>
    <w:p w14:paraId="181033CE" w14:textId="77777777" w:rsidR="00F66B4F" w:rsidRPr="00F66B4F" w:rsidRDefault="00F66B4F" w:rsidP="00F66B4F">
      <w:pPr>
        <w:pStyle w:val="NoSpacing"/>
        <w:rPr>
          <w:rStyle w:val="Hyperlink"/>
          <w:rFonts w:ascii="Times New Roman" w:hAnsi="Times New Roman" w:cs="Times New Roman"/>
          <w:color w:val="auto"/>
          <w:u w:val="none"/>
        </w:rPr>
      </w:pPr>
      <w:r w:rsidRPr="00F66B4F">
        <w:rPr>
          <w:rStyle w:val="Hyperlink"/>
          <w:rFonts w:ascii="Times New Roman" w:hAnsi="Times New Roman" w:cs="Times New Roman"/>
          <w:color w:val="auto"/>
          <w:u w:val="none"/>
        </w:rPr>
        <w:t>NORRIS MCLAUGHLIN</w:t>
      </w:r>
    </w:p>
    <w:p w14:paraId="40A029CC" w14:textId="77777777" w:rsidR="00F66B4F" w:rsidRPr="00F66B4F" w:rsidRDefault="00F66B4F" w:rsidP="00F66B4F">
      <w:pPr>
        <w:pStyle w:val="NoSpacing"/>
        <w:rPr>
          <w:rStyle w:val="Hyperlink"/>
          <w:rFonts w:ascii="Times New Roman" w:hAnsi="Times New Roman" w:cs="Times New Roman"/>
          <w:color w:val="auto"/>
          <w:u w:val="none"/>
        </w:rPr>
      </w:pPr>
      <w:r w:rsidRPr="00F66B4F">
        <w:rPr>
          <w:rStyle w:val="Hyperlink"/>
          <w:rFonts w:ascii="Times New Roman" w:hAnsi="Times New Roman" w:cs="Times New Roman"/>
          <w:color w:val="auto"/>
          <w:u w:val="none"/>
        </w:rPr>
        <w:t>400 CROSSING BLVD</w:t>
      </w:r>
    </w:p>
    <w:p w14:paraId="5B704748" w14:textId="77777777" w:rsidR="00F66B4F" w:rsidRPr="00F66B4F" w:rsidRDefault="00F66B4F" w:rsidP="00F66B4F">
      <w:pPr>
        <w:pStyle w:val="NoSpacing"/>
        <w:rPr>
          <w:rStyle w:val="Hyperlink"/>
          <w:rFonts w:ascii="Times New Roman" w:hAnsi="Times New Roman" w:cs="Times New Roman"/>
          <w:color w:val="auto"/>
          <w:u w:val="none"/>
        </w:rPr>
      </w:pPr>
      <w:r w:rsidRPr="00F66B4F">
        <w:rPr>
          <w:rStyle w:val="Hyperlink"/>
          <w:rFonts w:ascii="Times New Roman" w:hAnsi="Times New Roman" w:cs="Times New Roman"/>
          <w:color w:val="auto"/>
          <w:u w:val="none"/>
        </w:rPr>
        <w:t>8</w:t>
      </w:r>
      <w:r w:rsidRPr="00F66B4F">
        <w:rPr>
          <w:rStyle w:val="Hyperlink"/>
          <w:rFonts w:ascii="Times New Roman" w:hAnsi="Times New Roman" w:cs="Times New Roman"/>
          <w:color w:val="auto"/>
          <w:u w:val="none"/>
          <w:vertAlign w:val="superscript"/>
        </w:rPr>
        <w:t>TH</w:t>
      </w:r>
      <w:r w:rsidRPr="00F66B4F">
        <w:rPr>
          <w:rStyle w:val="Hyperlink"/>
          <w:rFonts w:ascii="Times New Roman" w:hAnsi="Times New Roman" w:cs="Times New Roman"/>
          <w:color w:val="auto"/>
          <w:u w:val="none"/>
        </w:rPr>
        <w:t xml:space="preserve"> LOOR</w:t>
      </w:r>
    </w:p>
    <w:p w14:paraId="7D6B7CA1" w14:textId="77777777" w:rsidR="00F66B4F" w:rsidRPr="00F66B4F" w:rsidRDefault="00F66B4F" w:rsidP="00F66B4F">
      <w:pPr>
        <w:pStyle w:val="NoSpacing"/>
        <w:rPr>
          <w:rStyle w:val="Hyperlink"/>
          <w:rFonts w:ascii="Times New Roman" w:hAnsi="Times New Roman" w:cs="Times New Roman"/>
          <w:color w:val="auto"/>
          <w:u w:val="none"/>
        </w:rPr>
      </w:pPr>
      <w:r w:rsidRPr="00F66B4F">
        <w:rPr>
          <w:rStyle w:val="Hyperlink"/>
          <w:rFonts w:ascii="Times New Roman" w:hAnsi="Times New Roman" w:cs="Times New Roman"/>
          <w:color w:val="auto"/>
          <w:u w:val="none"/>
        </w:rPr>
        <w:t>BRIDGWATER NJ  08807</w:t>
      </w:r>
    </w:p>
    <w:p w14:paraId="1F9926C6" w14:textId="77777777" w:rsidR="00F66B4F" w:rsidRPr="00F66B4F" w:rsidRDefault="00F66B4F" w:rsidP="00F66B4F">
      <w:pPr>
        <w:pStyle w:val="NoSpacing"/>
        <w:rPr>
          <w:rStyle w:val="Hyperlink"/>
          <w:rFonts w:ascii="Times New Roman" w:hAnsi="Times New Roman" w:cs="Times New Roman"/>
          <w:color w:val="auto"/>
          <w:u w:val="none"/>
        </w:rPr>
      </w:pPr>
      <w:r w:rsidRPr="00F66B4F">
        <w:rPr>
          <w:rStyle w:val="Hyperlink"/>
          <w:rFonts w:ascii="Times New Roman" w:hAnsi="Times New Roman" w:cs="Times New Roman"/>
          <w:color w:val="auto"/>
          <w:u w:val="none"/>
        </w:rPr>
        <w:t>908.252.42324</w:t>
      </w:r>
    </w:p>
    <w:p w14:paraId="27CE4ABA" w14:textId="085A8C0E" w:rsidR="0087145A" w:rsidRPr="00F66B4F" w:rsidRDefault="00F66B4F" w:rsidP="00F66B4F">
      <w:pPr>
        <w:pStyle w:val="Default"/>
        <w:spacing w:line="360" w:lineRule="auto"/>
        <w:rPr>
          <w:rStyle w:val="Hyperlink"/>
          <w:rFonts w:ascii="Times New Roman" w:hAnsi="Times New Roman" w:cs="Times New Roman"/>
          <w:color w:val="0070C0"/>
        </w:rPr>
      </w:pPr>
      <w:hyperlink r:id="rId26" w:history="1">
        <w:r w:rsidRPr="00F66B4F">
          <w:rPr>
            <w:rStyle w:val="Hyperlink"/>
            <w:rFonts w:ascii="Times New Roman" w:hAnsi="Times New Roman" w:cs="Times New Roman"/>
            <w:color w:val="0070C0"/>
          </w:rPr>
          <w:t>jlaskey@norris-law.com</w:t>
        </w:r>
      </w:hyperlink>
      <w:bookmarkStart w:id="0" w:name="_GoBack"/>
      <w:bookmarkEnd w:id="0"/>
    </w:p>
    <w:p w14:paraId="14BBB6BA" w14:textId="77777777" w:rsidR="00F66B4F" w:rsidRPr="00F66B4F" w:rsidRDefault="00F66B4F" w:rsidP="00F66B4F">
      <w:pPr>
        <w:pStyle w:val="Default"/>
        <w:spacing w:line="360" w:lineRule="auto"/>
        <w:rPr>
          <w:rFonts w:ascii="Times New Roman" w:hAnsi="Times New Roman" w:cs="Times New Roman"/>
          <w:color w:val="auto"/>
        </w:rPr>
      </w:pPr>
    </w:p>
    <w:sectPr w:rsidR="00F66B4F" w:rsidRPr="00F66B4F">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F66D0" w14:textId="77777777" w:rsidR="00072784" w:rsidRDefault="00072784" w:rsidP="00022DE0">
      <w:pPr>
        <w:spacing w:after="0" w:line="240" w:lineRule="auto"/>
      </w:pPr>
      <w:r>
        <w:separator/>
      </w:r>
    </w:p>
  </w:endnote>
  <w:endnote w:type="continuationSeparator" w:id="0">
    <w:p w14:paraId="46314D56" w14:textId="77777777" w:rsidR="00072784" w:rsidRDefault="00072784" w:rsidP="00022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MDHI G+ Arial 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263687"/>
      <w:docPartObj>
        <w:docPartGallery w:val="Page Numbers (Bottom of Page)"/>
        <w:docPartUnique/>
      </w:docPartObj>
    </w:sdtPr>
    <w:sdtEndPr>
      <w:rPr>
        <w:noProof/>
      </w:rPr>
    </w:sdtEndPr>
    <w:sdtContent>
      <w:p w14:paraId="44402E19" w14:textId="3149C399" w:rsidR="00022DE0" w:rsidRDefault="00022DE0">
        <w:pPr>
          <w:pStyle w:val="Footer"/>
          <w:jc w:val="center"/>
        </w:pPr>
        <w:r w:rsidRPr="00022DE0">
          <w:rPr>
            <w:rFonts w:ascii="Times New Roman" w:hAnsi="Times New Roman" w:cs="Times New Roman"/>
            <w:sz w:val="20"/>
            <w:szCs w:val="20"/>
          </w:rPr>
          <w:fldChar w:fldCharType="begin"/>
        </w:r>
        <w:r w:rsidRPr="00022DE0">
          <w:rPr>
            <w:rFonts w:ascii="Times New Roman" w:hAnsi="Times New Roman" w:cs="Times New Roman"/>
            <w:sz w:val="20"/>
            <w:szCs w:val="20"/>
          </w:rPr>
          <w:instrText xml:space="preserve"> PAGE   \* MERGEFORMAT </w:instrText>
        </w:r>
        <w:r w:rsidRPr="00022DE0">
          <w:rPr>
            <w:rFonts w:ascii="Times New Roman" w:hAnsi="Times New Roman" w:cs="Times New Roman"/>
            <w:sz w:val="20"/>
            <w:szCs w:val="20"/>
          </w:rPr>
          <w:fldChar w:fldCharType="separate"/>
        </w:r>
        <w:r w:rsidRPr="00022DE0">
          <w:rPr>
            <w:rFonts w:ascii="Times New Roman" w:hAnsi="Times New Roman" w:cs="Times New Roman"/>
            <w:noProof/>
            <w:sz w:val="20"/>
            <w:szCs w:val="20"/>
          </w:rPr>
          <w:t>2</w:t>
        </w:r>
        <w:r w:rsidRPr="00022DE0">
          <w:rPr>
            <w:rFonts w:ascii="Times New Roman" w:hAnsi="Times New Roman" w:cs="Times New Roman"/>
            <w:noProof/>
            <w:sz w:val="20"/>
            <w:szCs w:val="20"/>
          </w:rPr>
          <w:fldChar w:fldCharType="end"/>
        </w:r>
      </w:p>
    </w:sdtContent>
  </w:sdt>
  <w:p w14:paraId="1B679FD4" w14:textId="77777777" w:rsidR="00022DE0" w:rsidRDefault="00022DE0">
    <w:pPr>
      <w:pStyle w:val="Footer"/>
    </w:pPr>
  </w:p>
  <w:p w14:paraId="709F9352" w14:textId="77777777" w:rsidR="001E34BA" w:rsidRDefault="001E34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39FB8" w14:textId="77777777" w:rsidR="00072784" w:rsidRDefault="00072784" w:rsidP="00022DE0">
      <w:pPr>
        <w:spacing w:after="0" w:line="240" w:lineRule="auto"/>
      </w:pPr>
      <w:r>
        <w:separator/>
      </w:r>
    </w:p>
  </w:footnote>
  <w:footnote w:type="continuationSeparator" w:id="0">
    <w:p w14:paraId="1891C403" w14:textId="77777777" w:rsidR="00072784" w:rsidRDefault="00072784" w:rsidP="00022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81DD0"/>
    <w:multiLevelType w:val="hybridMultilevel"/>
    <w:tmpl w:val="B1A46432"/>
    <w:lvl w:ilvl="0" w:tplc="CF00DC1C">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BBF49E7"/>
    <w:multiLevelType w:val="hybridMultilevel"/>
    <w:tmpl w:val="1C36C382"/>
    <w:lvl w:ilvl="0" w:tplc="15CEE8D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2857DE4"/>
    <w:multiLevelType w:val="hybridMultilevel"/>
    <w:tmpl w:val="ECFC1B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5A"/>
    <w:rsid w:val="00022DE0"/>
    <w:rsid w:val="00027497"/>
    <w:rsid w:val="00072784"/>
    <w:rsid w:val="00167510"/>
    <w:rsid w:val="001E34BA"/>
    <w:rsid w:val="00286806"/>
    <w:rsid w:val="00505921"/>
    <w:rsid w:val="0057732C"/>
    <w:rsid w:val="005F598B"/>
    <w:rsid w:val="00601821"/>
    <w:rsid w:val="007356FF"/>
    <w:rsid w:val="007542C6"/>
    <w:rsid w:val="00762BE9"/>
    <w:rsid w:val="007E6644"/>
    <w:rsid w:val="008057F4"/>
    <w:rsid w:val="0087145A"/>
    <w:rsid w:val="008B32FF"/>
    <w:rsid w:val="009D1790"/>
    <w:rsid w:val="00AC5AD8"/>
    <w:rsid w:val="00AE10A3"/>
    <w:rsid w:val="00CE5D74"/>
    <w:rsid w:val="00D20461"/>
    <w:rsid w:val="00F6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72DF"/>
  <w15:chartTrackingRefBased/>
  <w15:docId w15:val="{6D99AE04-C126-4605-A169-285FC724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145A"/>
    <w:pPr>
      <w:autoSpaceDE w:val="0"/>
      <w:autoSpaceDN w:val="0"/>
      <w:adjustRightInd w:val="0"/>
      <w:spacing w:after="0" w:line="240" w:lineRule="auto"/>
    </w:pPr>
    <w:rPr>
      <w:rFonts w:ascii="LMDHI G+ Arial MT" w:eastAsia="Times New Roman" w:hAnsi="LMDHI G+ Arial MT" w:cs="LMDHI G+ Arial MT"/>
      <w:color w:val="000000"/>
      <w:sz w:val="24"/>
      <w:szCs w:val="24"/>
    </w:rPr>
  </w:style>
  <w:style w:type="table" w:styleId="TableGrid">
    <w:name w:val="Table Grid"/>
    <w:basedOn w:val="TableNormal"/>
    <w:uiPriority w:val="39"/>
    <w:rsid w:val="008B3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2FF"/>
    <w:pPr>
      <w:ind w:left="720"/>
      <w:contextualSpacing/>
    </w:pPr>
  </w:style>
  <w:style w:type="paragraph" w:styleId="BalloonText">
    <w:name w:val="Balloon Text"/>
    <w:basedOn w:val="Normal"/>
    <w:link w:val="BalloonTextChar"/>
    <w:uiPriority w:val="99"/>
    <w:semiHidden/>
    <w:unhideWhenUsed/>
    <w:rsid w:val="00577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32C"/>
    <w:rPr>
      <w:rFonts w:ascii="Segoe UI" w:hAnsi="Segoe UI" w:cs="Segoe UI"/>
      <w:sz w:val="18"/>
      <w:szCs w:val="18"/>
    </w:rPr>
  </w:style>
  <w:style w:type="paragraph" w:styleId="Header">
    <w:name w:val="header"/>
    <w:basedOn w:val="Normal"/>
    <w:link w:val="HeaderChar"/>
    <w:uiPriority w:val="99"/>
    <w:unhideWhenUsed/>
    <w:rsid w:val="00022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DE0"/>
  </w:style>
  <w:style w:type="paragraph" w:styleId="Footer">
    <w:name w:val="footer"/>
    <w:basedOn w:val="Normal"/>
    <w:link w:val="FooterChar"/>
    <w:uiPriority w:val="99"/>
    <w:unhideWhenUsed/>
    <w:rsid w:val="00022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DE0"/>
  </w:style>
  <w:style w:type="character" w:styleId="Hyperlink">
    <w:name w:val="Hyperlink"/>
    <w:basedOn w:val="DefaultParagraphFont"/>
    <w:uiPriority w:val="99"/>
    <w:semiHidden/>
    <w:unhideWhenUsed/>
    <w:rsid w:val="00762BE9"/>
    <w:rPr>
      <w:color w:val="0563C1" w:themeColor="hyperlink"/>
      <w:u w:val="single"/>
    </w:rPr>
  </w:style>
  <w:style w:type="paragraph" w:styleId="NoSpacing">
    <w:name w:val="No Spacing"/>
    <w:uiPriority w:val="1"/>
    <w:qFormat/>
    <w:rsid w:val="00762BE9"/>
    <w:pPr>
      <w:spacing w:after="0" w:line="240" w:lineRule="auto"/>
    </w:pPr>
    <w:rPr>
      <w:rFonts w:ascii="Microsoft Sans Serif" w:hAnsi="Microsoft Sans Seri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312778">
      <w:bodyDiv w:val="1"/>
      <w:marLeft w:val="0"/>
      <w:marRight w:val="0"/>
      <w:marTop w:val="0"/>
      <w:marBottom w:val="0"/>
      <w:divBdr>
        <w:top w:val="none" w:sz="0" w:space="0" w:color="auto"/>
        <w:left w:val="none" w:sz="0" w:space="0" w:color="auto"/>
        <w:bottom w:val="none" w:sz="0" w:space="0" w:color="auto"/>
        <w:right w:val="none" w:sz="0" w:space="0" w:color="auto"/>
      </w:divBdr>
    </w:div>
    <w:div w:id="420640452">
      <w:bodyDiv w:val="1"/>
      <w:marLeft w:val="0"/>
      <w:marRight w:val="0"/>
      <w:marTop w:val="0"/>
      <w:marBottom w:val="0"/>
      <w:divBdr>
        <w:top w:val="none" w:sz="0" w:space="0" w:color="auto"/>
        <w:left w:val="none" w:sz="0" w:space="0" w:color="auto"/>
        <w:bottom w:val="none" w:sz="0" w:space="0" w:color="auto"/>
        <w:right w:val="none" w:sz="0" w:space="0" w:color="auto"/>
      </w:divBdr>
    </w:div>
    <w:div w:id="1061247019">
      <w:bodyDiv w:val="1"/>
      <w:marLeft w:val="0"/>
      <w:marRight w:val="0"/>
      <w:marTop w:val="0"/>
      <w:marBottom w:val="0"/>
      <w:divBdr>
        <w:top w:val="none" w:sz="0" w:space="0" w:color="auto"/>
        <w:left w:val="none" w:sz="0" w:space="0" w:color="auto"/>
        <w:bottom w:val="none" w:sz="0" w:space="0" w:color="auto"/>
        <w:right w:val="none" w:sz="0" w:space="0" w:color="auto"/>
      </w:divBdr>
    </w:div>
    <w:div w:id="11174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lp@palegalaid.net" TargetMode="External"/><Relationship Id="rId13" Type="http://schemas.openxmlformats.org/officeDocument/2006/relationships/hyperlink" Target="mailto:efure@pa.gov" TargetMode="External"/><Relationship Id="rId18" Type="http://schemas.openxmlformats.org/officeDocument/2006/relationships/hyperlink" Target="mailto:rballenger@clsphila.org" TargetMode="External"/><Relationship Id="rId26" Type="http://schemas.openxmlformats.org/officeDocument/2006/relationships/hyperlink" Target="mailto:jlaskey@norris-law.com" TargetMode="External"/><Relationship Id="rId3" Type="http://schemas.openxmlformats.org/officeDocument/2006/relationships/settings" Target="settings.xml"/><Relationship Id="rId21" Type="http://schemas.openxmlformats.org/officeDocument/2006/relationships/hyperlink" Target="mailto:jlushis@norris-law.com" TargetMode="External"/><Relationship Id="rId7" Type="http://schemas.openxmlformats.org/officeDocument/2006/relationships/hyperlink" Target="mailto:christopher.ohara@pjm.com" TargetMode="External"/><Relationship Id="rId12" Type="http://schemas.openxmlformats.org/officeDocument/2006/relationships/hyperlink" Target="mailto:dodell@eckertseamans.com" TargetMode="External"/><Relationship Id="rId17" Type="http://schemas.openxmlformats.org/officeDocument/2006/relationships/hyperlink" Target="mailto:brook.mcglinn@morganlewis.com" TargetMode="External"/><Relationship Id="rId25" Type="http://schemas.openxmlformats.org/officeDocument/2006/relationships/hyperlink" Target="mailto:tpuchner@phillipstyle.com" TargetMode="External"/><Relationship Id="rId2" Type="http://schemas.openxmlformats.org/officeDocument/2006/relationships/styles" Target="styles.xml"/><Relationship Id="rId16" Type="http://schemas.openxmlformats.org/officeDocument/2006/relationships/hyperlink" Target="mailto:catherine.vansudevan@morganlewis.com" TargetMode="External"/><Relationship Id="rId20" Type="http://schemas.openxmlformats.org/officeDocument/2006/relationships/hyperlink" Target="mailto:jpickens@clsphila.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thompson@mcneeslaw.com" TargetMode="External"/><Relationship Id="rId24" Type="http://schemas.openxmlformats.org/officeDocument/2006/relationships/hyperlink" Target="mailto:kblake@phillipstyle.com" TargetMode="External"/><Relationship Id="rId5" Type="http://schemas.openxmlformats.org/officeDocument/2006/relationships/footnotes" Target="footnotes.xml"/><Relationship Id="rId15" Type="http://schemas.openxmlformats.org/officeDocument/2006/relationships/hyperlink" Target="mailto:anthony.decusatis@morganlewis.com" TargetMode="External"/><Relationship Id="rId23" Type="http://schemas.openxmlformats.org/officeDocument/2006/relationships/hyperlink" Target="mailto:d874164@gmail.com" TargetMode="External"/><Relationship Id="rId28" Type="http://schemas.openxmlformats.org/officeDocument/2006/relationships/fontTable" Target="fontTable.xml"/><Relationship Id="rId10" Type="http://schemas.openxmlformats.org/officeDocument/2006/relationships/hyperlink" Target="mailto:abakare@mcneeslaw.com" TargetMode="External"/><Relationship Id="rId19" Type="http://schemas.openxmlformats.org/officeDocument/2006/relationships/hyperlink" Target="mailto:jprice@clsphila.org" TargetMode="External"/><Relationship Id="rId4" Type="http://schemas.openxmlformats.org/officeDocument/2006/relationships/webSettings" Target="webSettings.xml"/><Relationship Id="rId9" Type="http://schemas.openxmlformats.org/officeDocument/2006/relationships/hyperlink" Target="mailto:cmincavage@mcneeslaw.com" TargetMode="External"/><Relationship Id="rId14" Type="http://schemas.openxmlformats.org/officeDocument/2006/relationships/hyperlink" Target="mailto:ken.kulak@morganlewis.com" TargetMode="External"/><Relationship Id="rId22" Type="http://schemas.openxmlformats.org/officeDocument/2006/relationships/hyperlink" Target="mailto:lwelde@cleanair.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8</cp:revision>
  <dcterms:created xsi:type="dcterms:W3CDTF">2020-05-08T18:31:00Z</dcterms:created>
  <dcterms:modified xsi:type="dcterms:W3CDTF">2020-05-08T20:00:00Z</dcterms:modified>
</cp:coreProperties>
</file>