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713038" w14:paraId="1FE145DA" w14:textId="77777777" w:rsidTr="00065C18">
        <w:trPr>
          <w:trHeight w:val="1530"/>
        </w:trPr>
        <w:tc>
          <w:tcPr>
            <w:tcW w:w="1363" w:type="dxa"/>
            <w:hideMark/>
          </w:tcPr>
          <w:p w14:paraId="5E92E39D" w14:textId="77777777" w:rsidR="00713038" w:rsidRDefault="00C943A8">
            <w:pPr>
              <w:rPr>
                <w:sz w:val="24"/>
              </w:rPr>
            </w:pPr>
            <w:r w:rsidRPr="008C52ED">
              <w:rPr>
                <w:noProof/>
                <w:spacing w:val="-2"/>
              </w:rPr>
              <w:drawing>
                <wp:inline distT="0" distB="0" distL="0" distR="0" wp14:anchorId="5C4A007E" wp14:editId="1E01D8B0">
                  <wp:extent cx="838200" cy="8382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32D70D" w14:textId="77777777" w:rsidR="00713038" w:rsidRDefault="007130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6D70DF78" w14:textId="77777777" w:rsidR="00713038" w:rsidRDefault="007130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E39DEF4" w14:textId="77777777" w:rsidR="00713038" w:rsidRDefault="007130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ostalCod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2D2B00E5" w14:textId="77777777" w:rsidR="00713038" w:rsidRDefault="000816CF" w:rsidP="005063B8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713038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  <w:p w14:paraId="65CE2B41" w14:textId="77777777" w:rsidR="00713038" w:rsidRDefault="0071303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10980"/>
            </w:tblGrid>
            <w:tr w:rsidR="000755AA" w:rsidRPr="000755AA" w14:paraId="4C51FC7D" w14:textId="77777777" w:rsidTr="000755AA">
              <w:trPr>
                <w:trHeight w:val="990"/>
              </w:trPr>
              <w:tc>
                <w:tcPr>
                  <w:tcW w:w="1542" w:type="dxa"/>
                </w:tcPr>
                <w:p w14:paraId="315E4331" w14:textId="77777777" w:rsidR="000755AA" w:rsidRPr="000755AA" w:rsidRDefault="000755AA" w:rsidP="000755AA">
                  <w:pPr>
                    <w:rPr>
                      <w:rFonts w:ascii="Arial" w:hAnsi="Arial"/>
                      <w:sz w:val="12"/>
                    </w:rPr>
                  </w:pPr>
                </w:p>
                <w:p w14:paraId="08447BD5" w14:textId="77777777" w:rsidR="000755AA" w:rsidRPr="000755AA" w:rsidRDefault="000755AA" w:rsidP="000755AA">
                  <w:pPr>
                    <w:rPr>
                      <w:rFonts w:ascii="Arial" w:hAnsi="Arial"/>
                      <w:sz w:val="12"/>
                    </w:rPr>
                  </w:pPr>
                </w:p>
                <w:tbl>
                  <w:tblPr>
                    <w:tblW w:w="1098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80"/>
                  </w:tblGrid>
                  <w:tr w:rsidR="000755AA" w:rsidRPr="000755AA" w14:paraId="69D82E55" w14:textId="77777777" w:rsidTr="000755AA">
                    <w:trPr>
                      <w:trHeight w:val="990"/>
                    </w:trPr>
                    <w:tc>
                      <w:tcPr>
                        <w:tcW w:w="1542" w:type="dxa"/>
                      </w:tcPr>
                      <w:p w14:paraId="464F435D" w14:textId="77777777" w:rsidR="000755AA" w:rsidRPr="000755AA" w:rsidRDefault="000755AA" w:rsidP="000755AA">
                        <w:pPr>
                          <w:jc w:val="right"/>
                          <w:rPr>
                            <w:rFonts w:ascii="Arial" w:hAnsi="Arial"/>
                            <w:sz w:val="12"/>
                          </w:rPr>
                        </w:pPr>
                        <w:r w:rsidRPr="000755AA"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 xml:space="preserve"> REFER TO OUR FILE</w:t>
                        </w:r>
                      </w:p>
                    </w:tc>
                  </w:tr>
                </w:tbl>
                <w:p w14:paraId="25767422" w14:textId="77777777" w:rsidR="000755AA" w:rsidRPr="000755AA" w:rsidRDefault="000755AA" w:rsidP="000755AA">
                  <w:pPr>
                    <w:tabs>
                      <w:tab w:val="right" w:pos="10764"/>
                    </w:tabs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2"/>
                    </w:rPr>
                    <w:tab/>
                  </w:r>
                  <w:r w:rsidRPr="000755AA">
                    <w:rPr>
                      <w:rFonts w:ascii="Arial" w:hAnsi="Arial"/>
                      <w:b/>
                      <w:spacing w:val="-1"/>
                      <w:sz w:val="12"/>
                    </w:rPr>
                    <w:t>EPLY PLEASE REFER TO OUR FILE</w:t>
                  </w:r>
                </w:p>
              </w:tc>
            </w:tr>
          </w:tbl>
          <w:p w14:paraId="005033D6" w14:textId="77777777" w:rsidR="00713038" w:rsidRDefault="00713038" w:rsidP="000755AA">
            <w:pPr>
              <w:ind w:left="-96"/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20417D03" w14:textId="202C560B" w:rsidR="00CD3F3C" w:rsidRDefault="00A87E6C" w:rsidP="005063B8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10, 2021</w:t>
      </w:r>
    </w:p>
    <w:p w14:paraId="0B65A287" w14:textId="36C0454F" w:rsidR="00DA49A9" w:rsidRPr="00E30F06" w:rsidRDefault="00391566" w:rsidP="000755AA">
      <w:pPr>
        <w:jc w:val="right"/>
        <w:rPr>
          <w:sz w:val="24"/>
          <w:szCs w:val="24"/>
        </w:rPr>
      </w:pPr>
      <w:r>
        <w:rPr>
          <w:sz w:val="24"/>
          <w:szCs w:val="24"/>
        </w:rPr>
        <w:t>Docket No</w:t>
      </w:r>
      <w:r w:rsidR="008719A2">
        <w:rPr>
          <w:sz w:val="24"/>
          <w:szCs w:val="24"/>
        </w:rPr>
        <w:t xml:space="preserve">s. </w:t>
      </w:r>
      <w:r w:rsidR="008719A2" w:rsidRPr="00E30F06">
        <w:rPr>
          <w:sz w:val="24"/>
          <w:szCs w:val="24"/>
        </w:rPr>
        <w:t>P-</w:t>
      </w:r>
      <w:r w:rsidR="006C2A0A" w:rsidRPr="00E30F06">
        <w:rPr>
          <w:sz w:val="24"/>
          <w:szCs w:val="24"/>
        </w:rPr>
        <w:t>2017-2637855</w:t>
      </w:r>
    </w:p>
    <w:p w14:paraId="5518BEA1" w14:textId="260C8E30" w:rsidR="008719A2" w:rsidRPr="00E30F06" w:rsidRDefault="00A64548" w:rsidP="000755AA">
      <w:pPr>
        <w:jc w:val="right"/>
        <w:rPr>
          <w:sz w:val="24"/>
          <w:szCs w:val="24"/>
        </w:rPr>
      </w:pPr>
      <w:r w:rsidRPr="00E30F06">
        <w:rPr>
          <w:sz w:val="24"/>
          <w:szCs w:val="24"/>
        </w:rPr>
        <w:t>P-</w:t>
      </w:r>
      <w:r w:rsidR="006C2A0A" w:rsidRPr="00E30F06">
        <w:rPr>
          <w:sz w:val="24"/>
          <w:szCs w:val="24"/>
        </w:rPr>
        <w:t>2017-2637857</w:t>
      </w:r>
    </w:p>
    <w:p w14:paraId="3155F90F" w14:textId="6C9FE838" w:rsidR="00713038" w:rsidRPr="00E30F06" w:rsidRDefault="00A64548" w:rsidP="000755AA">
      <w:pPr>
        <w:jc w:val="right"/>
        <w:rPr>
          <w:sz w:val="24"/>
          <w:szCs w:val="24"/>
        </w:rPr>
      </w:pPr>
      <w:r w:rsidRPr="00E30F06">
        <w:rPr>
          <w:sz w:val="24"/>
          <w:szCs w:val="24"/>
        </w:rPr>
        <w:t>P-</w:t>
      </w:r>
      <w:r w:rsidR="006C2A0A" w:rsidRPr="00E30F06">
        <w:rPr>
          <w:sz w:val="24"/>
          <w:szCs w:val="24"/>
        </w:rPr>
        <w:t>2017-2637858</w:t>
      </w:r>
    </w:p>
    <w:p w14:paraId="4A4094BB" w14:textId="77777777" w:rsidR="000755AA" w:rsidRDefault="000755AA" w:rsidP="000755AA">
      <w:pPr>
        <w:jc w:val="right"/>
        <w:rPr>
          <w:sz w:val="24"/>
          <w:szCs w:val="24"/>
        </w:rPr>
      </w:pPr>
    </w:p>
    <w:p w14:paraId="2A96B36F" w14:textId="77777777" w:rsidR="00F31D66" w:rsidRDefault="00F31D66" w:rsidP="000755AA">
      <w:pPr>
        <w:rPr>
          <w:sz w:val="24"/>
          <w:szCs w:val="24"/>
        </w:rPr>
      </w:pPr>
    </w:p>
    <w:p w14:paraId="726E7992" w14:textId="77777777" w:rsidR="007F37CC" w:rsidRDefault="008B5A6D" w:rsidP="000755AA">
      <w:pPr>
        <w:rPr>
          <w:sz w:val="24"/>
          <w:szCs w:val="24"/>
        </w:rPr>
      </w:pPr>
      <w:r>
        <w:rPr>
          <w:sz w:val="24"/>
          <w:szCs w:val="24"/>
        </w:rPr>
        <w:t>TOR</w:t>
      </w:r>
      <w:r w:rsidR="007F37CC">
        <w:rPr>
          <w:sz w:val="24"/>
          <w:szCs w:val="24"/>
        </w:rPr>
        <w:t>I GIESLER</w:t>
      </w:r>
    </w:p>
    <w:p w14:paraId="133AC47D" w14:textId="77777777" w:rsidR="00DA49A9" w:rsidRPr="008707D3" w:rsidRDefault="00DA49A9" w:rsidP="000755AA">
      <w:pPr>
        <w:rPr>
          <w:sz w:val="24"/>
        </w:rPr>
      </w:pPr>
      <w:r>
        <w:rPr>
          <w:sz w:val="24"/>
        </w:rPr>
        <w:t>FIRST ENERGY SERVICE COMPANY</w:t>
      </w:r>
    </w:p>
    <w:p w14:paraId="509098FF" w14:textId="77777777" w:rsidR="00DA49A9" w:rsidRPr="008707D3" w:rsidRDefault="00DA49A9" w:rsidP="000755AA">
      <w:pPr>
        <w:rPr>
          <w:sz w:val="24"/>
        </w:rPr>
      </w:pPr>
      <w:r>
        <w:rPr>
          <w:sz w:val="24"/>
        </w:rPr>
        <w:t>2800 POTTSVILLE PIKE</w:t>
      </w:r>
    </w:p>
    <w:p w14:paraId="564A4135" w14:textId="77777777" w:rsidR="00DA49A9" w:rsidRPr="008707D3" w:rsidRDefault="00DA49A9" w:rsidP="000755AA">
      <w:pPr>
        <w:rPr>
          <w:sz w:val="24"/>
        </w:rPr>
      </w:pPr>
      <w:r>
        <w:rPr>
          <w:sz w:val="24"/>
        </w:rPr>
        <w:t>READING PA 19612</w:t>
      </w:r>
    </w:p>
    <w:p w14:paraId="79B46E89" w14:textId="77777777" w:rsidR="00713038" w:rsidRDefault="00713038" w:rsidP="000755AA">
      <w:pPr>
        <w:rPr>
          <w:sz w:val="24"/>
          <w:szCs w:val="24"/>
        </w:rPr>
      </w:pPr>
    </w:p>
    <w:p w14:paraId="1A016745" w14:textId="77777777" w:rsidR="00D762F5" w:rsidRDefault="00D762F5" w:rsidP="000755AA">
      <w:pPr>
        <w:rPr>
          <w:sz w:val="24"/>
          <w:szCs w:val="24"/>
        </w:rPr>
      </w:pPr>
    </w:p>
    <w:p w14:paraId="06917E68" w14:textId="77777777" w:rsidR="00BD4AA8" w:rsidRPr="00BD4AA8" w:rsidRDefault="00713038" w:rsidP="00BD4AA8">
      <w:pPr>
        <w:ind w:left="1440" w:hanging="540"/>
        <w:rPr>
          <w:sz w:val="24"/>
          <w:szCs w:val="24"/>
        </w:rPr>
      </w:pPr>
      <w:r w:rsidRPr="00DA49A9">
        <w:rPr>
          <w:sz w:val="24"/>
          <w:szCs w:val="24"/>
        </w:rPr>
        <w:t>Re:</w:t>
      </w:r>
      <w:r w:rsidRPr="00DA49A9">
        <w:rPr>
          <w:sz w:val="24"/>
          <w:szCs w:val="24"/>
        </w:rPr>
        <w:tab/>
      </w:r>
      <w:r w:rsidR="00BD4AA8" w:rsidRPr="00BD4AA8">
        <w:rPr>
          <w:sz w:val="24"/>
          <w:szCs w:val="24"/>
        </w:rPr>
        <w:t xml:space="preserve">Results of Request for Proposals Process –Solar Photovoltaic Alternative Energy Credits Procurement for: </w:t>
      </w:r>
    </w:p>
    <w:p w14:paraId="16AAFE67" w14:textId="77777777" w:rsidR="00BD4AA8" w:rsidRPr="00BD4AA8" w:rsidRDefault="00BD4AA8" w:rsidP="00BD4AA8">
      <w:pPr>
        <w:ind w:left="1440"/>
        <w:rPr>
          <w:sz w:val="24"/>
          <w:szCs w:val="24"/>
        </w:rPr>
      </w:pPr>
      <w:r w:rsidRPr="00BD4AA8">
        <w:rPr>
          <w:sz w:val="24"/>
          <w:szCs w:val="24"/>
        </w:rPr>
        <w:t xml:space="preserve">Metropolitan Edison Company </w:t>
      </w:r>
    </w:p>
    <w:p w14:paraId="38EE65BF" w14:textId="77777777" w:rsidR="00BD4AA8" w:rsidRPr="00BD4AA8" w:rsidRDefault="00BD4AA8" w:rsidP="00BD4AA8">
      <w:pPr>
        <w:ind w:left="1440"/>
        <w:rPr>
          <w:sz w:val="24"/>
          <w:szCs w:val="24"/>
        </w:rPr>
      </w:pPr>
      <w:r w:rsidRPr="00BD4AA8">
        <w:rPr>
          <w:sz w:val="24"/>
          <w:szCs w:val="24"/>
        </w:rPr>
        <w:t>Pennsylvania Electric Company</w:t>
      </w:r>
    </w:p>
    <w:p w14:paraId="42E39251" w14:textId="2CC2304C" w:rsidR="00DA49A9" w:rsidRPr="00DA49A9" w:rsidRDefault="00BD4AA8" w:rsidP="00BD4AA8">
      <w:pPr>
        <w:ind w:left="1440"/>
        <w:rPr>
          <w:sz w:val="24"/>
          <w:szCs w:val="24"/>
        </w:rPr>
      </w:pPr>
      <w:r w:rsidRPr="00BD4AA8">
        <w:rPr>
          <w:sz w:val="24"/>
          <w:szCs w:val="24"/>
        </w:rPr>
        <w:t>Pennsylvania Power Company</w:t>
      </w:r>
    </w:p>
    <w:p w14:paraId="2F70F582" w14:textId="77777777" w:rsidR="00713038" w:rsidRDefault="00713038" w:rsidP="000755AA">
      <w:pPr>
        <w:ind w:left="1440" w:hanging="540"/>
        <w:rPr>
          <w:sz w:val="24"/>
          <w:szCs w:val="24"/>
        </w:rPr>
      </w:pPr>
    </w:p>
    <w:p w14:paraId="1B874C07" w14:textId="77777777" w:rsidR="00D762F5" w:rsidRDefault="00D762F5" w:rsidP="000755AA">
      <w:pPr>
        <w:ind w:left="1440" w:hanging="540"/>
        <w:rPr>
          <w:sz w:val="24"/>
          <w:szCs w:val="24"/>
        </w:rPr>
      </w:pPr>
    </w:p>
    <w:p w14:paraId="307C6D2E" w14:textId="77777777" w:rsidR="00713038" w:rsidRDefault="00DA49A9" w:rsidP="000755AA">
      <w:pPr>
        <w:rPr>
          <w:sz w:val="24"/>
          <w:szCs w:val="24"/>
        </w:rPr>
      </w:pPr>
      <w:r w:rsidRPr="009724B0">
        <w:rPr>
          <w:sz w:val="24"/>
          <w:szCs w:val="24"/>
        </w:rPr>
        <w:t>Dear M</w:t>
      </w:r>
      <w:r w:rsidR="007F37CC">
        <w:rPr>
          <w:sz w:val="24"/>
          <w:szCs w:val="24"/>
        </w:rPr>
        <w:t>s. Giesler</w:t>
      </w:r>
      <w:r w:rsidR="00713038" w:rsidRPr="009724B0">
        <w:rPr>
          <w:sz w:val="24"/>
          <w:szCs w:val="24"/>
        </w:rPr>
        <w:t>:</w:t>
      </w:r>
    </w:p>
    <w:p w14:paraId="30753FE0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2036C4" w14:textId="00A5F5D7" w:rsidR="008F2CAB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724B0">
        <w:rPr>
          <w:sz w:val="24"/>
          <w:szCs w:val="24"/>
        </w:rPr>
        <w:t xml:space="preserve">On </w:t>
      </w:r>
      <w:r w:rsidR="006C2A0A">
        <w:rPr>
          <w:sz w:val="24"/>
          <w:szCs w:val="24"/>
        </w:rPr>
        <w:t xml:space="preserve">March </w:t>
      </w:r>
      <w:r w:rsidR="00D460B1">
        <w:rPr>
          <w:sz w:val="24"/>
          <w:szCs w:val="24"/>
        </w:rPr>
        <w:t>5</w:t>
      </w:r>
      <w:r w:rsidR="006C2A0A">
        <w:rPr>
          <w:sz w:val="24"/>
          <w:szCs w:val="24"/>
        </w:rPr>
        <w:t>, 20</w:t>
      </w:r>
      <w:r w:rsidR="00D460B1">
        <w:rPr>
          <w:sz w:val="24"/>
          <w:szCs w:val="24"/>
        </w:rPr>
        <w:t>2</w:t>
      </w:r>
      <w:r w:rsidR="006C2A0A">
        <w:rPr>
          <w:sz w:val="24"/>
          <w:szCs w:val="24"/>
        </w:rPr>
        <w:t>1</w:t>
      </w:r>
      <w:r w:rsidR="00092547" w:rsidRPr="009724B0">
        <w:rPr>
          <w:sz w:val="24"/>
          <w:szCs w:val="24"/>
        </w:rPr>
        <w:t>, Metropolitan</w:t>
      </w:r>
      <w:r w:rsidR="00F90210" w:rsidRPr="00DA49A9">
        <w:rPr>
          <w:sz w:val="24"/>
          <w:szCs w:val="24"/>
        </w:rPr>
        <w:t xml:space="preserve"> Edison Company</w:t>
      </w:r>
      <w:r w:rsidR="00F90210">
        <w:rPr>
          <w:sz w:val="24"/>
          <w:szCs w:val="24"/>
        </w:rPr>
        <w:t xml:space="preserve"> (Met-Ed)</w:t>
      </w:r>
      <w:r w:rsidR="008719A2">
        <w:rPr>
          <w:sz w:val="24"/>
          <w:szCs w:val="24"/>
        </w:rPr>
        <w:t xml:space="preserve">, </w:t>
      </w:r>
      <w:r w:rsidR="00F90210" w:rsidRPr="00DA49A9">
        <w:rPr>
          <w:sz w:val="24"/>
          <w:szCs w:val="24"/>
        </w:rPr>
        <w:t>Pennsylvania Electric Company</w:t>
      </w:r>
      <w:r w:rsidR="009724B0">
        <w:rPr>
          <w:sz w:val="24"/>
          <w:szCs w:val="24"/>
        </w:rPr>
        <w:t xml:space="preserve"> (Penelec)</w:t>
      </w:r>
      <w:r w:rsidR="008719A2">
        <w:rPr>
          <w:sz w:val="24"/>
          <w:szCs w:val="24"/>
        </w:rPr>
        <w:t>, and Pennsylvania Power Company (Penn Power)</w:t>
      </w:r>
      <w:r w:rsidR="009724B0">
        <w:rPr>
          <w:sz w:val="24"/>
          <w:szCs w:val="24"/>
        </w:rPr>
        <w:t xml:space="preserve"> (c</w:t>
      </w:r>
      <w:r w:rsidR="00F224C3">
        <w:rPr>
          <w:sz w:val="24"/>
          <w:szCs w:val="24"/>
        </w:rPr>
        <w:t>ollectively the ‘Companies’</w:t>
      </w:r>
      <w:r w:rsidR="00F90210">
        <w:rPr>
          <w:sz w:val="24"/>
          <w:szCs w:val="24"/>
        </w:rPr>
        <w:t xml:space="preserve">) </w:t>
      </w:r>
      <w:r>
        <w:rPr>
          <w:sz w:val="24"/>
          <w:szCs w:val="24"/>
        </w:rPr>
        <w:t>filed the resu</w:t>
      </w:r>
      <w:r w:rsidR="00A7715B">
        <w:rPr>
          <w:sz w:val="24"/>
          <w:szCs w:val="24"/>
        </w:rPr>
        <w:t xml:space="preserve">lts of their </w:t>
      </w:r>
      <w:r w:rsidR="00295DE8">
        <w:rPr>
          <w:sz w:val="24"/>
          <w:szCs w:val="24"/>
        </w:rPr>
        <w:t xml:space="preserve">DSP </w:t>
      </w:r>
      <w:r w:rsidR="00FA47A2" w:rsidRPr="00510C49">
        <w:rPr>
          <w:sz w:val="24"/>
          <w:szCs w:val="24"/>
        </w:rPr>
        <w:t>V</w:t>
      </w:r>
      <w:r w:rsidR="00295DE8">
        <w:rPr>
          <w:sz w:val="24"/>
          <w:szCs w:val="24"/>
        </w:rPr>
        <w:t xml:space="preserve"> Term </w:t>
      </w:r>
      <w:r w:rsidR="008719A2">
        <w:rPr>
          <w:sz w:val="24"/>
          <w:szCs w:val="24"/>
        </w:rPr>
        <w:t>S</w:t>
      </w:r>
      <w:r w:rsidR="000F5A92">
        <w:rPr>
          <w:sz w:val="24"/>
          <w:szCs w:val="24"/>
        </w:rPr>
        <w:t xml:space="preserve">olar </w:t>
      </w:r>
      <w:r w:rsidR="008719A2">
        <w:rPr>
          <w:sz w:val="24"/>
          <w:szCs w:val="24"/>
        </w:rPr>
        <w:t>Photovoltaic</w:t>
      </w:r>
      <w:r w:rsidR="009511B4">
        <w:rPr>
          <w:sz w:val="24"/>
          <w:szCs w:val="24"/>
        </w:rPr>
        <w:t xml:space="preserve"> Alternative Energy Credit </w:t>
      </w:r>
      <w:r w:rsidR="00CD1133">
        <w:rPr>
          <w:sz w:val="24"/>
          <w:szCs w:val="24"/>
        </w:rPr>
        <w:t>(</w:t>
      </w:r>
      <w:r w:rsidR="008719A2">
        <w:rPr>
          <w:sz w:val="24"/>
          <w:szCs w:val="24"/>
        </w:rPr>
        <w:t>SP</w:t>
      </w:r>
      <w:r w:rsidR="00CD1133">
        <w:rPr>
          <w:sz w:val="24"/>
          <w:szCs w:val="24"/>
        </w:rPr>
        <w:t>AEC) Solicitation (</w:t>
      </w:r>
      <w:r w:rsidR="00F73356">
        <w:rPr>
          <w:sz w:val="24"/>
          <w:szCs w:val="24"/>
        </w:rPr>
        <w:t>2021</w:t>
      </w:r>
      <w:r w:rsidR="00CD1133">
        <w:rPr>
          <w:sz w:val="24"/>
          <w:szCs w:val="24"/>
        </w:rPr>
        <w:t xml:space="preserve"> </w:t>
      </w:r>
      <w:r w:rsidR="008719A2">
        <w:rPr>
          <w:sz w:val="24"/>
          <w:szCs w:val="24"/>
        </w:rPr>
        <w:t>SP</w:t>
      </w:r>
      <w:r w:rsidR="00A7715B">
        <w:rPr>
          <w:sz w:val="24"/>
          <w:szCs w:val="24"/>
        </w:rPr>
        <w:t>AEC</w:t>
      </w:r>
      <w:r w:rsidR="009511B4">
        <w:rPr>
          <w:sz w:val="24"/>
          <w:szCs w:val="24"/>
        </w:rPr>
        <w:t xml:space="preserve"> Solicitation)</w:t>
      </w:r>
      <w:r w:rsidR="00390739">
        <w:rPr>
          <w:sz w:val="24"/>
          <w:szCs w:val="24"/>
        </w:rPr>
        <w:t xml:space="preserve">.  </w:t>
      </w:r>
      <w:r w:rsidR="00A7715B">
        <w:rPr>
          <w:sz w:val="24"/>
          <w:szCs w:val="24"/>
        </w:rPr>
        <w:t xml:space="preserve">The Companies’ </w:t>
      </w:r>
      <w:r w:rsidR="008F2CAB">
        <w:rPr>
          <w:sz w:val="24"/>
          <w:szCs w:val="24"/>
        </w:rPr>
        <w:t xml:space="preserve">filing is submitted </w:t>
      </w:r>
      <w:r w:rsidR="00A7715B">
        <w:rPr>
          <w:sz w:val="24"/>
          <w:szCs w:val="24"/>
        </w:rPr>
        <w:t>in accordance with their</w:t>
      </w:r>
      <w:r w:rsidR="008F2CAB">
        <w:rPr>
          <w:sz w:val="24"/>
          <w:szCs w:val="24"/>
        </w:rPr>
        <w:t xml:space="preserve"> </w:t>
      </w:r>
      <w:r w:rsidR="00A7715B">
        <w:rPr>
          <w:sz w:val="24"/>
          <w:szCs w:val="24"/>
        </w:rPr>
        <w:t xml:space="preserve">Joint </w:t>
      </w:r>
      <w:r w:rsidR="008F2CAB">
        <w:rPr>
          <w:sz w:val="24"/>
          <w:szCs w:val="24"/>
        </w:rPr>
        <w:t>Petition at Docket No</w:t>
      </w:r>
      <w:r w:rsidR="009724B0">
        <w:rPr>
          <w:sz w:val="24"/>
          <w:szCs w:val="24"/>
        </w:rPr>
        <w:t>s</w:t>
      </w:r>
      <w:r w:rsidR="008F2CAB">
        <w:rPr>
          <w:sz w:val="24"/>
          <w:szCs w:val="24"/>
        </w:rPr>
        <w:t xml:space="preserve">. </w:t>
      </w:r>
      <w:r w:rsidR="006C2A0A" w:rsidRPr="00CC646C">
        <w:rPr>
          <w:sz w:val="24"/>
          <w:szCs w:val="24"/>
        </w:rPr>
        <w:t>P-</w:t>
      </w:r>
      <w:bookmarkStart w:id="0" w:name="_Hlk2606172"/>
      <w:r w:rsidR="006C2A0A" w:rsidRPr="00CC646C">
        <w:rPr>
          <w:sz w:val="24"/>
          <w:szCs w:val="24"/>
        </w:rPr>
        <w:t>2017-2637855</w:t>
      </w:r>
      <w:bookmarkEnd w:id="0"/>
      <w:r w:rsidR="006C2A0A" w:rsidRPr="00CC646C">
        <w:rPr>
          <w:sz w:val="24"/>
          <w:szCs w:val="24"/>
        </w:rPr>
        <w:t>, P-</w:t>
      </w:r>
      <w:bookmarkStart w:id="1" w:name="_Hlk2606188"/>
      <w:r w:rsidR="006C2A0A" w:rsidRPr="00CC646C">
        <w:rPr>
          <w:sz w:val="24"/>
          <w:szCs w:val="24"/>
        </w:rPr>
        <w:t>2017-2637857</w:t>
      </w:r>
      <w:bookmarkEnd w:id="1"/>
      <w:r w:rsidR="006C2A0A" w:rsidRPr="00CC646C">
        <w:rPr>
          <w:sz w:val="24"/>
          <w:szCs w:val="24"/>
        </w:rPr>
        <w:t>, and P-</w:t>
      </w:r>
      <w:bookmarkStart w:id="2" w:name="_Hlk2606213"/>
      <w:r w:rsidR="006C2A0A" w:rsidRPr="00CC646C">
        <w:rPr>
          <w:sz w:val="24"/>
          <w:szCs w:val="24"/>
        </w:rPr>
        <w:t>2017-2637858</w:t>
      </w:r>
      <w:bookmarkEnd w:id="2"/>
      <w:r w:rsidR="008F2CAB">
        <w:rPr>
          <w:sz w:val="24"/>
          <w:szCs w:val="24"/>
        </w:rPr>
        <w:t xml:space="preserve"> </w:t>
      </w:r>
      <w:r w:rsidR="00510C49">
        <w:rPr>
          <w:sz w:val="24"/>
          <w:szCs w:val="24"/>
        </w:rPr>
        <w:t>pursuant to</w:t>
      </w:r>
      <w:r w:rsidR="008F2CAB">
        <w:rPr>
          <w:sz w:val="24"/>
          <w:szCs w:val="24"/>
        </w:rPr>
        <w:t xml:space="preserve"> the Comm</w:t>
      </w:r>
      <w:r w:rsidR="008719A2">
        <w:rPr>
          <w:sz w:val="24"/>
          <w:szCs w:val="24"/>
        </w:rPr>
        <w:t>ission</w:t>
      </w:r>
      <w:r w:rsidR="00510C49">
        <w:rPr>
          <w:sz w:val="24"/>
          <w:szCs w:val="24"/>
        </w:rPr>
        <w:t>’s</w:t>
      </w:r>
      <w:r w:rsidR="008719A2">
        <w:rPr>
          <w:sz w:val="24"/>
          <w:szCs w:val="24"/>
        </w:rPr>
        <w:t xml:space="preserve"> </w:t>
      </w:r>
      <w:r w:rsidR="00510C49">
        <w:rPr>
          <w:sz w:val="24"/>
          <w:szCs w:val="24"/>
        </w:rPr>
        <w:t>Order entered September 4</w:t>
      </w:r>
      <w:r w:rsidR="00627511">
        <w:rPr>
          <w:sz w:val="24"/>
          <w:szCs w:val="24"/>
        </w:rPr>
        <w:t>, 2018</w:t>
      </w:r>
      <w:r w:rsidR="008F2CAB">
        <w:rPr>
          <w:sz w:val="24"/>
          <w:szCs w:val="24"/>
        </w:rPr>
        <w:t>.</w:t>
      </w:r>
    </w:p>
    <w:p w14:paraId="77E1AE21" w14:textId="77777777" w:rsidR="008F2CAB" w:rsidRDefault="008F2CAB" w:rsidP="000755AA">
      <w:pPr>
        <w:tabs>
          <w:tab w:val="left" w:pos="720"/>
        </w:tabs>
        <w:rPr>
          <w:sz w:val="24"/>
          <w:szCs w:val="24"/>
        </w:rPr>
      </w:pPr>
    </w:p>
    <w:p w14:paraId="27E21948" w14:textId="4739BA7B" w:rsidR="00390739" w:rsidRDefault="00CD1133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6E15">
        <w:rPr>
          <w:sz w:val="24"/>
          <w:szCs w:val="24"/>
        </w:rPr>
        <w:t xml:space="preserve">The </w:t>
      </w:r>
      <w:r w:rsidR="00F73356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1F6E15">
        <w:rPr>
          <w:sz w:val="24"/>
          <w:szCs w:val="24"/>
        </w:rPr>
        <w:t>SP</w:t>
      </w:r>
      <w:r w:rsidR="00410AD1">
        <w:rPr>
          <w:sz w:val="24"/>
          <w:szCs w:val="24"/>
        </w:rPr>
        <w:t>AEC</w:t>
      </w:r>
      <w:r w:rsidR="008F2CAB">
        <w:rPr>
          <w:sz w:val="24"/>
          <w:szCs w:val="24"/>
        </w:rPr>
        <w:t xml:space="preserve"> </w:t>
      </w:r>
      <w:r w:rsidR="00C0300F">
        <w:rPr>
          <w:sz w:val="24"/>
          <w:szCs w:val="24"/>
        </w:rPr>
        <w:t>s</w:t>
      </w:r>
      <w:r w:rsidR="008F2CAB">
        <w:rPr>
          <w:sz w:val="24"/>
          <w:szCs w:val="24"/>
        </w:rPr>
        <w:t>olici</w:t>
      </w:r>
      <w:r w:rsidR="002F38D7">
        <w:rPr>
          <w:sz w:val="24"/>
          <w:szCs w:val="24"/>
        </w:rPr>
        <w:t>tation sought procurement</w:t>
      </w:r>
      <w:r w:rsidR="001F6E15">
        <w:rPr>
          <w:sz w:val="24"/>
          <w:szCs w:val="24"/>
        </w:rPr>
        <w:t xml:space="preserve"> </w:t>
      </w:r>
      <w:r w:rsidR="00C0300F">
        <w:rPr>
          <w:sz w:val="24"/>
          <w:szCs w:val="24"/>
        </w:rPr>
        <w:t xml:space="preserve">of </w:t>
      </w:r>
      <w:r w:rsidR="00F24593">
        <w:rPr>
          <w:sz w:val="24"/>
          <w:szCs w:val="24"/>
        </w:rPr>
        <w:t>137,000</w:t>
      </w:r>
      <w:r w:rsidR="001F6E15">
        <w:rPr>
          <w:sz w:val="24"/>
          <w:szCs w:val="24"/>
        </w:rPr>
        <w:t xml:space="preserve"> SP</w:t>
      </w:r>
      <w:r w:rsidR="00410AD1" w:rsidRPr="002F38D7">
        <w:rPr>
          <w:sz w:val="24"/>
          <w:szCs w:val="24"/>
        </w:rPr>
        <w:t xml:space="preserve">AECs </w:t>
      </w:r>
      <w:r w:rsidR="001F6E15">
        <w:rPr>
          <w:sz w:val="24"/>
          <w:szCs w:val="24"/>
        </w:rPr>
        <w:t xml:space="preserve">per year </w:t>
      </w:r>
      <w:r w:rsidR="002472E2" w:rsidRPr="002F38D7">
        <w:rPr>
          <w:sz w:val="24"/>
          <w:szCs w:val="24"/>
        </w:rPr>
        <w:t>to</w:t>
      </w:r>
      <w:r w:rsidR="008F2CAB">
        <w:rPr>
          <w:sz w:val="24"/>
          <w:szCs w:val="24"/>
        </w:rPr>
        <w:t xml:space="preserve"> facilitate compliance with the Alternative Energy Portfolio Standard</w:t>
      </w:r>
      <w:r w:rsidR="008C52ED">
        <w:rPr>
          <w:sz w:val="24"/>
          <w:szCs w:val="24"/>
        </w:rPr>
        <w:t>s</w:t>
      </w:r>
      <w:r w:rsidR="008F2CAB">
        <w:rPr>
          <w:sz w:val="24"/>
          <w:szCs w:val="24"/>
        </w:rPr>
        <w:t xml:space="preserve"> (AEPS) </w:t>
      </w:r>
      <w:r w:rsidR="008F2CAB" w:rsidRPr="0090308D">
        <w:rPr>
          <w:sz w:val="24"/>
          <w:szCs w:val="24"/>
        </w:rPr>
        <w:t xml:space="preserve">requirements </w:t>
      </w:r>
      <w:r w:rsidR="002472E2" w:rsidRPr="0090308D">
        <w:rPr>
          <w:sz w:val="24"/>
          <w:szCs w:val="24"/>
        </w:rPr>
        <w:t>for</w:t>
      </w:r>
      <w:r w:rsidR="00303AAD" w:rsidRPr="0090308D">
        <w:rPr>
          <w:sz w:val="24"/>
          <w:szCs w:val="24"/>
        </w:rPr>
        <w:t xml:space="preserve"> the </w:t>
      </w:r>
      <w:r w:rsidR="006F7CCF" w:rsidRPr="006F7CCF">
        <w:rPr>
          <w:sz w:val="24"/>
          <w:szCs w:val="24"/>
        </w:rPr>
        <w:t>202</w:t>
      </w:r>
      <w:r w:rsidR="008E27E6">
        <w:rPr>
          <w:sz w:val="24"/>
          <w:szCs w:val="24"/>
        </w:rPr>
        <w:t>2</w:t>
      </w:r>
      <w:r w:rsidR="006F7CCF" w:rsidRPr="006F7CCF">
        <w:rPr>
          <w:sz w:val="24"/>
          <w:szCs w:val="24"/>
        </w:rPr>
        <w:t xml:space="preserve"> and 202</w:t>
      </w:r>
      <w:r w:rsidR="008E27E6">
        <w:rPr>
          <w:sz w:val="24"/>
          <w:szCs w:val="24"/>
        </w:rPr>
        <w:t>3</w:t>
      </w:r>
      <w:r w:rsidR="006F7CCF" w:rsidRPr="006F7CCF">
        <w:rPr>
          <w:sz w:val="24"/>
          <w:szCs w:val="24"/>
        </w:rPr>
        <w:t xml:space="preserve"> </w:t>
      </w:r>
      <w:r w:rsidR="006F7CCF">
        <w:rPr>
          <w:sz w:val="24"/>
          <w:szCs w:val="24"/>
        </w:rPr>
        <w:t>compliance</w:t>
      </w:r>
      <w:r w:rsidR="00A36ADD" w:rsidRPr="0090308D">
        <w:rPr>
          <w:sz w:val="24"/>
          <w:szCs w:val="24"/>
        </w:rPr>
        <w:t xml:space="preserve"> y</w:t>
      </w:r>
      <w:r w:rsidR="00303AAD" w:rsidRPr="0090308D">
        <w:rPr>
          <w:sz w:val="24"/>
          <w:szCs w:val="24"/>
        </w:rPr>
        <w:t>ear</w:t>
      </w:r>
      <w:r w:rsidR="001F6E15">
        <w:rPr>
          <w:sz w:val="24"/>
          <w:szCs w:val="24"/>
        </w:rPr>
        <w:t>s</w:t>
      </w:r>
      <w:r w:rsidR="008F2CAB" w:rsidRPr="0090308D">
        <w:rPr>
          <w:sz w:val="24"/>
          <w:szCs w:val="24"/>
        </w:rPr>
        <w:t>.</w:t>
      </w:r>
      <w:r w:rsidR="007939AA">
        <w:rPr>
          <w:sz w:val="24"/>
          <w:szCs w:val="24"/>
        </w:rPr>
        <w:t xml:space="preserve">  </w:t>
      </w:r>
      <w:r w:rsidR="00E24B55">
        <w:rPr>
          <w:sz w:val="24"/>
          <w:szCs w:val="24"/>
        </w:rPr>
        <w:t xml:space="preserve">The Companies request that the Commission approve the bid results for the </w:t>
      </w:r>
      <w:r w:rsidR="008E27E6">
        <w:rPr>
          <w:sz w:val="24"/>
          <w:szCs w:val="24"/>
        </w:rPr>
        <w:t>2021</w:t>
      </w:r>
      <w:r w:rsidR="00E24B55">
        <w:rPr>
          <w:sz w:val="24"/>
          <w:szCs w:val="24"/>
        </w:rPr>
        <w:t xml:space="preserve"> SPAEC solicitation by close of business on March </w:t>
      </w:r>
      <w:r w:rsidR="008E27E6">
        <w:rPr>
          <w:sz w:val="24"/>
          <w:szCs w:val="24"/>
        </w:rPr>
        <w:t>10</w:t>
      </w:r>
      <w:r w:rsidR="00E24B55">
        <w:rPr>
          <w:sz w:val="24"/>
          <w:szCs w:val="24"/>
        </w:rPr>
        <w:t>, 20</w:t>
      </w:r>
      <w:r w:rsidR="008E27E6">
        <w:rPr>
          <w:sz w:val="24"/>
          <w:szCs w:val="24"/>
        </w:rPr>
        <w:t>2</w:t>
      </w:r>
      <w:r w:rsidR="00E24B55">
        <w:rPr>
          <w:sz w:val="24"/>
          <w:szCs w:val="24"/>
        </w:rPr>
        <w:t>1.</w:t>
      </w:r>
    </w:p>
    <w:p w14:paraId="27F0AB36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</w:p>
    <w:p w14:paraId="3DBB6B46" w14:textId="19CA8B7C" w:rsidR="005D56B6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Further investigation does not appear to be warranted at this time, </w:t>
      </w:r>
      <w:r w:rsidR="00B97259">
        <w:rPr>
          <w:sz w:val="24"/>
          <w:szCs w:val="24"/>
        </w:rPr>
        <w:t xml:space="preserve">as </w:t>
      </w:r>
      <w:r w:rsidR="00DD6475">
        <w:rPr>
          <w:sz w:val="24"/>
          <w:szCs w:val="24"/>
        </w:rPr>
        <w:t xml:space="preserve">the bid results from the </w:t>
      </w:r>
      <w:r w:rsidR="008E27E6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DD6475">
        <w:rPr>
          <w:sz w:val="24"/>
          <w:szCs w:val="24"/>
        </w:rPr>
        <w:t>SP</w:t>
      </w:r>
      <w:r w:rsidR="00A31B3C">
        <w:rPr>
          <w:sz w:val="24"/>
          <w:szCs w:val="24"/>
        </w:rPr>
        <w:t>AEC</w:t>
      </w:r>
      <w:r>
        <w:rPr>
          <w:sz w:val="24"/>
          <w:szCs w:val="24"/>
        </w:rPr>
        <w:t xml:space="preserve"> Solicitation appear to have been condu</w:t>
      </w:r>
      <w:r w:rsidR="008C52ED">
        <w:rPr>
          <w:sz w:val="24"/>
          <w:szCs w:val="24"/>
        </w:rPr>
        <w:t>cted in accordance with the procedures</w:t>
      </w:r>
      <w:r>
        <w:rPr>
          <w:sz w:val="24"/>
          <w:szCs w:val="24"/>
        </w:rPr>
        <w:t xml:space="preserve"> approved by </w:t>
      </w:r>
      <w:r w:rsidR="008C52ED">
        <w:rPr>
          <w:sz w:val="24"/>
          <w:szCs w:val="24"/>
        </w:rPr>
        <w:t>the Commission</w:t>
      </w:r>
      <w:r>
        <w:rPr>
          <w:sz w:val="24"/>
          <w:szCs w:val="24"/>
        </w:rPr>
        <w:t xml:space="preserve">.  </w:t>
      </w:r>
      <w:r w:rsidR="00B97259">
        <w:rPr>
          <w:sz w:val="24"/>
          <w:szCs w:val="24"/>
        </w:rPr>
        <w:t>However, t</w:t>
      </w:r>
      <w:r w:rsidR="00B66C2E">
        <w:rPr>
          <w:sz w:val="24"/>
          <w:szCs w:val="24"/>
        </w:rPr>
        <w:t xml:space="preserve">he </w:t>
      </w:r>
      <w:r w:rsidR="00E24B55">
        <w:rPr>
          <w:sz w:val="24"/>
          <w:szCs w:val="24"/>
        </w:rPr>
        <w:t xml:space="preserve">Commission is concerned with </w:t>
      </w:r>
      <w:r w:rsidR="003F60C9">
        <w:rPr>
          <w:sz w:val="24"/>
          <w:szCs w:val="24"/>
        </w:rPr>
        <w:t xml:space="preserve">some </w:t>
      </w:r>
      <w:r w:rsidR="00E24B55">
        <w:rPr>
          <w:sz w:val="24"/>
          <w:szCs w:val="24"/>
        </w:rPr>
        <w:t>price submitt</w:t>
      </w:r>
      <w:r w:rsidR="003F60C9">
        <w:rPr>
          <w:sz w:val="24"/>
          <w:szCs w:val="24"/>
        </w:rPr>
        <w:t>als</w:t>
      </w:r>
      <w:r w:rsidR="00E24B55">
        <w:rPr>
          <w:sz w:val="24"/>
          <w:szCs w:val="24"/>
        </w:rPr>
        <w:t xml:space="preserve"> relative to current market pric</w:t>
      </w:r>
      <w:r w:rsidR="003F60C9">
        <w:rPr>
          <w:sz w:val="24"/>
          <w:szCs w:val="24"/>
        </w:rPr>
        <w:t>ing indices</w:t>
      </w:r>
      <w:r w:rsidR="00E24B55">
        <w:rPr>
          <w:sz w:val="24"/>
          <w:szCs w:val="24"/>
        </w:rPr>
        <w:t xml:space="preserve">. </w:t>
      </w:r>
      <w:r w:rsidR="00E30F06">
        <w:rPr>
          <w:sz w:val="24"/>
          <w:szCs w:val="24"/>
        </w:rPr>
        <w:t xml:space="preserve"> </w:t>
      </w:r>
      <w:r w:rsidR="005063B8">
        <w:rPr>
          <w:sz w:val="24"/>
          <w:szCs w:val="24"/>
        </w:rPr>
        <w:t>Therefore,</w:t>
      </w:r>
      <w:r w:rsidR="005D56B6">
        <w:rPr>
          <w:sz w:val="24"/>
          <w:szCs w:val="24"/>
        </w:rPr>
        <w:t xml:space="preserve"> we recommend that the Companies</w:t>
      </w:r>
      <w:r w:rsidR="00C16345">
        <w:rPr>
          <w:sz w:val="24"/>
          <w:szCs w:val="24"/>
        </w:rPr>
        <w:t xml:space="preserve"> reject the </w:t>
      </w:r>
      <w:r w:rsidR="00B66C2E">
        <w:rPr>
          <w:sz w:val="24"/>
          <w:szCs w:val="24"/>
        </w:rPr>
        <w:t>three</w:t>
      </w:r>
      <w:r w:rsidR="00C16345">
        <w:rPr>
          <w:sz w:val="24"/>
          <w:szCs w:val="24"/>
        </w:rPr>
        <w:t xml:space="preserve"> highest priced bid results submitted for the </w:t>
      </w:r>
      <w:r w:rsidR="00B66C2E">
        <w:rPr>
          <w:sz w:val="24"/>
          <w:szCs w:val="24"/>
        </w:rPr>
        <w:t>2021</w:t>
      </w:r>
      <w:r w:rsidR="00C16345">
        <w:rPr>
          <w:sz w:val="24"/>
          <w:szCs w:val="24"/>
        </w:rPr>
        <w:t xml:space="preserve"> SPAEC Solicitation and</w:t>
      </w:r>
      <w:r w:rsidR="005D56B6">
        <w:rPr>
          <w:sz w:val="24"/>
          <w:szCs w:val="24"/>
        </w:rPr>
        <w:t xml:space="preserve"> </w:t>
      </w:r>
      <w:r w:rsidR="004B7E8C">
        <w:rPr>
          <w:sz w:val="24"/>
          <w:szCs w:val="24"/>
        </w:rPr>
        <w:t xml:space="preserve">enact their contingency plan, </w:t>
      </w:r>
      <w:r w:rsidR="004F2768">
        <w:rPr>
          <w:sz w:val="24"/>
          <w:szCs w:val="24"/>
        </w:rPr>
        <w:t>consistent with Section I.2.6</w:t>
      </w:r>
      <w:r w:rsidR="00A70B0A">
        <w:rPr>
          <w:sz w:val="24"/>
          <w:szCs w:val="24"/>
        </w:rPr>
        <w:t>.</w:t>
      </w:r>
      <w:r w:rsidR="004F2768">
        <w:rPr>
          <w:sz w:val="24"/>
          <w:szCs w:val="24"/>
        </w:rPr>
        <w:t xml:space="preserve"> of the Request for Proposal Rules</w:t>
      </w:r>
      <w:r w:rsidR="004B7E8C">
        <w:rPr>
          <w:sz w:val="24"/>
          <w:szCs w:val="24"/>
        </w:rPr>
        <w:t>, to acquire</w:t>
      </w:r>
      <w:r w:rsidR="005063B8" w:rsidRPr="005D56B6">
        <w:rPr>
          <w:sz w:val="24"/>
          <w:szCs w:val="24"/>
        </w:rPr>
        <w:t xml:space="preserve"> SPAECs</w:t>
      </w:r>
      <w:r w:rsidR="005D56B6" w:rsidRPr="005D56B6">
        <w:rPr>
          <w:sz w:val="24"/>
          <w:szCs w:val="24"/>
        </w:rPr>
        <w:t xml:space="preserve"> </w:t>
      </w:r>
      <w:r w:rsidR="004B7E8C">
        <w:rPr>
          <w:sz w:val="24"/>
          <w:szCs w:val="24"/>
        </w:rPr>
        <w:t xml:space="preserve">in the amount necessary to </w:t>
      </w:r>
      <w:r w:rsidR="005D56B6" w:rsidRPr="005D56B6">
        <w:rPr>
          <w:sz w:val="24"/>
          <w:szCs w:val="24"/>
        </w:rPr>
        <w:t>fill the remaining tranches at the vintage</w:t>
      </w:r>
      <w:r w:rsidR="005063B8">
        <w:rPr>
          <w:sz w:val="24"/>
          <w:szCs w:val="24"/>
        </w:rPr>
        <w:t>s</w:t>
      </w:r>
      <w:r w:rsidR="005D56B6" w:rsidRPr="005D56B6">
        <w:rPr>
          <w:sz w:val="24"/>
          <w:szCs w:val="24"/>
        </w:rPr>
        <w:t xml:space="preserve"> specified </w:t>
      </w:r>
      <w:r w:rsidR="00B642DE">
        <w:rPr>
          <w:sz w:val="24"/>
          <w:szCs w:val="24"/>
        </w:rPr>
        <w:t xml:space="preserve">in </w:t>
      </w:r>
      <w:r w:rsidR="005D56B6" w:rsidRPr="005D56B6">
        <w:rPr>
          <w:sz w:val="24"/>
          <w:szCs w:val="24"/>
        </w:rPr>
        <w:t xml:space="preserve">the </w:t>
      </w:r>
      <w:r w:rsidR="00857D46">
        <w:rPr>
          <w:sz w:val="24"/>
          <w:szCs w:val="24"/>
        </w:rPr>
        <w:t>2021</w:t>
      </w:r>
      <w:r w:rsidR="005D56B6" w:rsidRPr="005D56B6">
        <w:rPr>
          <w:sz w:val="24"/>
          <w:szCs w:val="24"/>
        </w:rPr>
        <w:t xml:space="preserve"> SPAEC Solicitation.</w:t>
      </w:r>
    </w:p>
    <w:p w14:paraId="5A0F23FC" w14:textId="77777777" w:rsidR="000755AA" w:rsidRDefault="000755AA" w:rsidP="000755AA">
      <w:pPr>
        <w:tabs>
          <w:tab w:val="left" w:pos="720"/>
        </w:tabs>
        <w:rPr>
          <w:sz w:val="24"/>
          <w:szCs w:val="24"/>
        </w:rPr>
      </w:pPr>
    </w:p>
    <w:p w14:paraId="11E4664C" w14:textId="77777777" w:rsidR="00D762F5" w:rsidRDefault="00D762F5" w:rsidP="000755AA">
      <w:pPr>
        <w:tabs>
          <w:tab w:val="left" w:pos="720"/>
        </w:tabs>
        <w:rPr>
          <w:sz w:val="24"/>
          <w:szCs w:val="24"/>
        </w:rPr>
      </w:pPr>
    </w:p>
    <w:p w14:paraId="02352CBB" w14:textId="1221077B" w:rsidR="00713038" w:rsidRDefault="00757716" w:rsidP="00D762F5">
      <w:pPr>
        <w:tabs>
          <w:tab w:val="left" w:pos="720"/>
        </w:tabs>
        <w:rPr>
          <w:sz w:val="24"/>
          <w:szCs w:val="24"/>
        </w:rPr>
      </w:pPr>
      <w:r>
        <w:rPr>
          <w:sz w:val="24"/>
        </w:rPr>
        <w:lastRenderedPageBreak/>
        <w:tab/>
        <w:t>In addition, we direct the Companies</w:t>
      </w:r>
      <w:r w:rsidR="00713038">
        <w:rPr>
          <w:sz w:val="24"/>
        </w:rPr>
        <w:t xml:space="preserve"> to d</w:t>
      </w:r>
      <w:r w:rsidR="00266CBA">
        <w:rPr>
          <w:sz w:val="24"/>
        </w:rPr>
        <w:t xml:space="preserve">isclose the results of the </w:t>
      </w:r>
      <w:r w:rsidR="00857D46">
        <w:rPr>
          <w:sz w:val="24"/>
        </w:rPr>
        <w:t>2021</w:t>
      </w:r>
      <w:r w:rsidR="00CD1133">
        <w:rPr>
          <w:sz w:val="24"/>
        </w:rPr>
        <w:t xml:space="preserve"> </w:t>
      </w:r>
      <w:r w:rsidR="00DD6475">
        <w:rPr>
          <w:sz w:val="24"/>
        </w:rPr>
        <w:t>SP</w:t>
      </w:r>
      <w:r w:rsidR="00A31B3C">
        <w:rPr>
          <w:sz w:val="24"/>
        </w:rPr>
        <w:t>AEC</w:t>
      </w:r>
      <w:r w:rsidR="00713038">
        <w:rPr>
          <w:sz w:val="24"/>
        </w:rPr>
        <w:t xml:space="preserve"> Solicitation in accordance with the Commission’s Secretarial Letter in </w:t>
      </w:r>
      <w:r w:rsidR="00713038">
        <w:rPr>
          <w:sz w:val="24"/>
          <w:u w:val="single"/>
        </w:rPr>
        <w:t>Re: Disclosure of Default Service Solicitation Results and Creation of a Default Service Rate Calculation Model</w:t>
      </w:r>
      <w:r w:rsidR="00713038">
        <w:rPr>
          <w:sz w:val="24"/>
        </w:rPr>
        <w:t>, issued October 12, 2010 at Docket No. M-2009-2082042.</w:t>
      </w:r>
    </w:p>
    <w:p w14:paraId="4D01C179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</w:p>
    <w:p w14:paraId="576819FF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to </w:t>
      </w:r>
      <w:r w:rsidR="003D5E1B">
        <w:rPr>
          <w:sz w:val="24"/>
          <w:szCs w:val="24"/>
        </w:rPr>
        <w:t>Joseph Sherrick</w:t>
      </w:r>
      <w:r>
        <w:rPr>
          <w:sz w:val="24"/>
          <w:szCs w:val="24"/>
        </w:rPr>
        <w:t xml:space="preserve">, </w:t>
      </w:r>
      <w:r w:rsidR="00141C68">
        <w:rPr>
          <w:sz w:val="24"/>
          <w:szCs w:val="24"/>
        </w:rPr>
        <w:t>Supervisor</w:t>
      </w:r>
      <w:r w:rsidR="00CF19E6">
        <w:rPr>
          <w:sz w:val="24"/>
          <w:szCs w:val="24"/>
        </w:rPr>
        <w:t xml:space="preserve"> of Policy &amp; Planning</w:t>
      </w:r>
      <w:r>
        <w:rPr>
          <w:sz w:val="24"/>
          <w:szCs w:val="24"/>
        </w:rPr>
        <w:t xml:space="preserve">, Bureau of </w:t>
      </w:r>
      <w:r w:rsidR="00266CBA">
        <w:rPr>
          <w:sz w:val="24"/>
          <w:szCs w:val="24"/>
        </w:rPr>
        <w:t>Technical Utility Services</w:t>
      </w:r>
      <w:r>
        <w:rPr>
          <w:sz w:val="24"/>
          <w:szCs w:val="24"/>
        </w:rPr>
        <w:t>, at (717) 787-5</w:t>
      </w:r>
      <w:r w:rsidR="00424D84">
        <w:rPr>
          <w:sz w:val="24"/>
          <w:szCs w:val="24"/>
        </w:rPr>
        <w:t>369</w:t>
      </w:r>
      <w:r>
        <w:rPr>
          <w:sz w:val="24"/>
          <w:szCs w:val="24"/>
        </w:rPr>
        <w:t>.</w:t>
      </w:r>
    </w:p>
    <w:p w14:paraId="4FBA30B7" w14:textId="736EB97E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4EBB798" w14:textId="7CB4BF9D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51EF1743" w14:textId="56612C54" w:rsidR="00713038" w:rsidRDefault="00A87E6C" w:rsidP="000755AA">
      <w:pPr>
        <w:tabs>
          <w:tab w:val="left" w:pos="720"/>
          <w:tab w:val="left" w:pos="5040"/>
        </w:tabs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5F76E1" wp14:editId="64D6C4DB">
            <wp:simplePos x="0" y="0"/>
            <wp:positionH relativeFrom="column">
              <wp:posOffset>2924175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38">
        <w:rPr>
          <w:sz w:val="24"/>
          <w:szCs w:val="24"/>
        </w:rPr>
        <w:tab/>
      </w:r>
      <w:r w:rsidR="00713038">
        <w:rPr>
          <w:sz w:val="24"/>
          <w:szCs w:val="24"/>
        </w:rPr>
        <w:tab/>
        <w:t>Sincerely,</w:t>
      </w:r>
    </w:p>
    <w:p w14:paraId="5C5C4566" w14:textId="0D572941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5ADF2EA6" w14:textId="2BC241C0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F0D72EB" w14:textId="77777777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01FE6855" w14:textId="77777777" w:rsidR="00713038" w:rsidRDefault="00713038" w:rsidP="000755AA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Rosemary Chiavetta</w:t>
      </w:r>
    </w:p>
    <w:p w14:paraId="17F538E2" w14:textId="77777777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3593EBD4" w14:textId="77777777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06CAF791" w14:textId="77777777" w:rsidR="000755AA" w:rsidRDefault="000755AA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3881718" w14:textId="77777777" w:rsidR="000755AA" w:rsidRDefault="000755AA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06EACE03" w14:textId="77777777" w:rsidR="00713038" w:rsidRPr="007F37CC" w:rsidRDefault="001D5EAE" w:rsidP="00E53F69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E53F69">
        <w:rPr>
          <w:sz w:val="24"/>
          <w:szCs w:val="24"/>
        </w:rPr>
        <w:t>Parties of Record</w:t>
      </w:r>
    </w:p>
    <w:p w14:paraId="78EDF7D8" w14:textId="77777777" w:rsidR="003545A4" w:rsidRDefault="003545A4"/>
    <w:sectPr w:rsidR="003545A4" w:rsidSect="000755AA"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EBE2" w14:textId="77777777" w:rsidR="006E6932" w:rsidRDefault="006E6932" w:rsidP="00D762F5">
      <w:r>
        <w:separator/>
      </w:r>
    </w:p>
  </w:endnote>
  <w:endnote w:type="continuationSeparator" w:id="0">
    <w:p w14:paraId="73EABA78" w14:textId="77777777" w:rsidR="006E6932" w:rsidRDefault="006E6932" w:rsidP="00D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274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10CB" w14:textId="77777777" w:rsidR="00C0359C" w:rsidRDefault="00C03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A2BC3" w14:textId="77777777" w:rsidR="00C0359C" w:rsidRDefault="00C0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A8D3" w14:textId="77777777" w:rsidR="006E6932" w:rsidRDefault="006E6932" w:rsidP="00D762F5">
      <w:r>
        <w:separator/>
      </w:r>
    </w:p>
  </w:footnote>
  <w:footnote w:type="continuationSeparator" w:id="0">
    <w:p w14:paraId="4BAF97EA" w14:textId="77777777" w:rsidR="006E6932" w:rsidRDefault="006E6932" w:rsidP="00D7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38"/>
    <w:rsid w:val="00001568"/>
    <w:rsid w:val="00005E30"/>
    <w:rsid w:val="000078AE"/>
    <w:rsid w:val="000139E2"/>
    <w:rsid w:val="00014131"/>
    <w:rsid w:val="000173B9"/>
    <w:rsid w:val="00017C24"/>
    <w:rsid w:val="00042951"/>
    <w:rsid w:val="00043865"/>
    <w:rsid w:val="000457B6"/>
    <w:rsid w:val="00045981"/>
    <w:rsid w:val="00046517"/>
    <w:rsid w:val="0004708D"/>
    <w:rsid w:val="00047643"/>
    <w:rsid w:val="00053EC5"/>
    <w:rsid w:val="00061213"/>
    <w:rsid w:val="00065C18"/>
    <w:rsid w:val="00065D0E"/>
    <w:rsid w:val="00065DD5"/>
    <w:rsid w:val="0006668E"/>
    <w:rsid w:val="0006793B"/>
    <w:rsid w:val="00072D2D"/>
    <w:rsid w:val="00074024"/>
    <w:rsid w:val="000755AA"/>
    <w:rsid w:val="0008095D"/>
    <w:rsid w:val="00080F85"/>
    <w:rsid w:val="00081335"/>
    <w:rsid w:val="000816CF"/>
    <w:rsid w:val="00090567"/>
    <w:rsid w:val="00092547"/>
    <w:rsid w:val="000A14D5"/>
    <w:rsid w:val="000A1C53"/>
    <w:rsid w:val="000A1CD3"/>
    <w:rsid w:val="000A325A"/>
    <w:rsid w:val="000A4766"/>
    <w:rsid w:val="000A6664"/>
    <w:rsid w:val="000A73C5"/>
    <w:rsid w:val="000A7DCC"/>
    <w:rsid w:val="000B07E4"/>
    <w:rsid w:val="000B3889"/>
    <w:rsid w:val="000B779F"/>
    <w:rsid w:val="000D1C15"/>
    <w:rsid w:val="000D2988"/>
    <w:rsid w:val="000D47FF"/>
    <w:rsid w:val="000D75BC"/>
    <w:rsid w:val="000E0024"/>
    <w:rsid w:val="000E111F"/>
    <w:rsid w:val="000E4894"/>
    <w:rsid w:val="000F3B52"/>
    <w:rsid w:val="000F5572"/>
    <w:rsid w:val="000F5A92"/>
    <w:rsid w:val="001015BC"/>
    <w:rsid w:val="0010232C"/>
    <w:rsid w:val="00106B12"/>
    <w:rsid w:val="001138C9"/>
    <w:rsid w:val="001138DB"/>
    <w:rsid w:val="00113D28"/>
    <w:rsid w:val="001221D2"/>
    <w:rsid w:val="001260D2"/>
    <w:rsid w:val="001275B9"/>
    <w:rsid w:val="0013606E"/>
    <w:rsid w:val="00136232"/>
    <w:rsid w:val="0014157F"/>
    <w:rsid w:val="00141C68"/>
    <w:rsid w:val="001441D8"/>
    <w:rsid w:val="0015098A"/>
    <w:rsid w:val="00155457"/>
    <w:rsid w:val="00157B73"/>
    <w:rsid w:val="00164C4C"/>
    <w:rsid w:val="00171CBB"/>
    <w:rsid w:val="00172A10"/>
    <w:rsid w:val="001832C2"/>
    <w:rsid w:val="001879F8"/>
    <w:rsid w:val="00192174"/>
    <w:rsid w:val="001A456B"/>
    <w:rsid w:val="001B39E0"/>
    <w:rsid w:val="001B73EC"/>
    <w:rsid w:val="001B7F8A"/>
    <w:rsid w:val="001C450E"/>
    <w:rsid w:val="001C514F"/>
    <w:rsid w:val="001D199A"/>
    <w:rsid w:val="001D5EAE"/>
    <w:rsid w:val="001E14CB"/>
    <w:rsid w:val="001F20E3"/>
    <w:rsid w:val="001F6E15"/>
    <w:rsid w:val="001F7701"/>
    <w:rsid w:val="00200604"/>
    <w:rsid w:val="002076DC"/>
    <w:rsid w:val="00210FA8"/>
    <w:rsid w:val="002267C1"/>
    <w:rsid w:val="002330B1"/>
    <w:rsid w:val="00235840"/>
    <w:rsid w:val="00236E1C"/>
    <w:rsid w:val="00240BAA"/>
    <w:rsid w:val="00240D3F"/>
    <w:rsid w:val="00241AB5"/>
    <w:rsid w:val="0024699C"/>
    <w:rsid w:val="002472E2"/>
    <w:rsid w:val="00253859"/>
    <w:rsid w:val="002649F2"/>
    <w:rsid w:val="0026675E"/>
    <w:rsid w:val="00266CBA"/>
    <w:rsid w:val="00272E5E"/>
    <w:rsid w:val="00276CBD"/>
    <w:rsid w:val="00283565"/>
    <w:rsid w:val="00283FCA"/>
    <w:rsid w:val="0028460E"/>
    <w:rsid w:val="00287377"/>
    <w:rsid w:val="00291ED1"/>
    <w:rsid w:val="00292872"/>
    <w:rsid w:val="0029497E"/>
    <w:rsid w:val="00295DE8"/>
    <w:rsid w:val="00296C04"/>
    <w:rsid w:val="00296E93"/>
    <w:rsid w:val="002A5511"/>
    <w:rsid w:val="002A7C44"/>
    <w:rsid w:val="002B6E03"/>
    <w:rsid w:val="002C6745"/>
    <w:rsid w:val="002C717C"/>
    <w:rsid w:val="002D16C0"/>
    <w:rsid w:val="002D34F2"/>
    <w:rsid w:val="002D4B43"/>
    <w:rsid w:val="002E4590"/>
    <w:rsid w:val="002E6953"/>
    <w:rsid w:val="002E6D5C"/>
    <w:rsid w:val="002E6F47"/>
    <w:rsid w:val="002F1EF4"/>
    <w:rsid w:val="002F2B2F"/>
    <w:rsid w:val="002F38D7"/>
    <w:rsid w:val="002F75C0"/>
    <w:rsid w:val="00300D3B"/>
    <w:rsid w:val="00303211"/>
    <w:rsid w:val="00303AAD"/>
    <w:rsid w:val="00303DF9"/>
    <w:rsid w:val="00307684"/>
    <w:rsid w:val="00313329"/>
    <w:rsid w:val="00313381"/>
    <w:rsid w:val="00315ECB"/>
    <w:rsid w:val="00321DD0"/>
    <w:rsid w:val="003359F2"/>
    <w:rsid w:val="0034694B"/>
    <w:rsid w:val="003513E0"/>
    <w:rsid w:val="003545A4"/>
    <w:rsid w:val="0035484F"/>
    <w:rsid w:val="00361FCC"/>
    <w:rsid w:val="00363B2F"/>
    <w:rsid w:val="00370FAA"/>
    <w:rsid w:val="003765A6"/>
    <w:rsid w:val="00380A88"/>
    <w:rsid w:val="00380E7C"/>
    <w:rsid w:val="0038140D"/>
    <w:rsid w:val="00390739"/>
    <w:rsid w:val="00391566"/>
    <w:rsid w:val="00397876"/>
    <w:rsid w:val="003A6567"/>
    <w:rsid w:val="003C0D7E"/>
    <w:rsid w:val="003C2E44"/>
    <w:rsid w:val="003D5102"/>
    <w:rsid w:val="003D5E1B"/>
    <w:rsid w:val="003F2C08"/>
    <w:rsid w:val="003F3073"/>
    <w:rsid w:val="003F4E89"/>
    <w:rsid w:val="003F533A"/>
    <w:rsid w:val="003F60C9"/>
    <w:rsid w:val="00403B90"/>
    <w:rsid w:val="00403F22"/>
    <w:rsid w:val="00405459"/>
    <w:rsid w:val="00407A96"/>
    <w:rsid w:val="00407F59"/>
    <w:rsid w:val="00410AD1"/>
    <w:rsid w:val="004123D0"/>
    <w:rsid w:val="0041249B"/>
    <w:rsid w:val="00412C5A"/>
    <w:rsid w:val="004162B0"/>
    <w:rsid w:val="00424D84"/>
    <w:rsid w:val="0042655A"/>
    <w:rsid w:val="00431C94"/>
    <w:rsid w:val="0043298D"/>
    <w:rsid w:val="00434A4B"/>
    <w:rsid w:val="00436DBF"/>
    <w:rsid w:val="004468E8"/>
    <w:rsid w:val="004469DB"/>
    <w:rsid w:val="00453300"/>
    <w:rsid w:val="00460FE7"/>
    <w:rsid w:val="00472BC2"/>
    <w:rsid w:val="00476C54"/>
    <w:rsid w:val="0048092E"/>
    <w:rsid w:val="00480FA6"/>
    <w:rsid w:val="00487A20"/>
    <w:rsid w:val="00495C6A"/>
    <w:rsid w:val="004971ED"/>
    <w:rsid w:val="004A1ECF"/>
    <w:rsid w:val="004B24BD"/>
    <w:rsid w:val="004B5F66"/>
    <w:rsid w:val="004B6B8F"/>
    <w:rsid w:val="004B6EC8"/>
    <w:rsid w:val="004B7E8C"/>
    <w:rsid w:val="004C1464"/>
    <w:rsid w:val="004C4823"/>
    <w:rsid w:val="004C667A"/>
    <w:rsid w:val="004C7C2E"/>
    <w:rsid w:val="004D214E"/>
    <w:rsid w:val="004D328C"/>
    <w:rsid w:val="004D6217"/>
    <w:rsid w:val="004D7E60"/>
    <w:rsid w:val="004E3227"/>
    <w:rsid w:val="004E65CE"/>
    <w:rsid w:val="004F2768"/>
    <w:rsid w:val="004F49A4"/>
    <w:rsid w:val="004F7781"/>
    <w:rsid w:val="005063B8"/>
    <w:rsid w:val="0050767A"/>
    <w:rsid w:val="00510C49"/>
    <w:rsid w:val="005173DB"/>
    <w:rsid w:val="00521781"/>
    <w:rsid w:val="00534394"/>
    <w:rsid w:val="005453E4"/>
    <w:rsid w:val="005476BD"/>
    <w:rsid w:val="00556881"/>
    <w:rsid w:val="00556FFD"/>
    <w:rsid w:val="00564BB3"/>
    <w:rsid w:val="00571A7A"/>
    <w:rsid w:val="00572213"/>
    <w:rsid w:val="00574FA6"/>
    <w:rsid w:val="0058094A"/>
    <w:rsid w:val="0058143F"/>
    <w:rsid w:val="005830EA"/>
    <w:rsid w:val="0058316E"/>
    <w:rsid w:val="00592CCA"/>
    <w:rsid w:val="0059498E"/>
    <w:rsid w:val="005A20DE"/>
    <w:rsid w:val="005A46E0"/>
    <w:rsid w:val="005A7FA4"/>
    <w:rsid w:val="005B105B"/>
    <w:rsid w:val="005B752F"/>
    <w:rsid w:val="005C035F"/>
    <w:rsid w:val="005D0361"/>
    <w:rsid w:val="005D0503"/>
    <w:rsid w:val="005D2FFC"/>
    <w:rsid w:val="005D56B6"/>
    <w:rsid w:val="005E0EED"/>
    <w:rsid w:val="005E7551"/>
    <w:rsid w:val="005F1A37"/>
    <w:rsid w:val="006010C2"/>
    <w:rsid w:val="00601D55"/>
    <w:rsid w:val="00604BF3"/>
    <w:rsid w:val="0060589E"/>
    <w:rsid w:val="00607BA2"/>
    <w:rsid w:val="00612141"/>
    <w:rsid w:val="00612923"/>
    <w:rsid w:val="00613A0D"/>
    <w:rsid w:val="00614540"/>
    <w:rsid w:val="006156D5"/>
    <w:rsid w:val="00624365"/>
    <w:rsid w:val="00624BCE"/>
    <w:rsid w:val="0062625A"/>
    <w:rsid w:val="00627511"/>
    <w:rsid w:val="0063219F"/>
    <w:rsid w:val="00633028"/>
    <w:rsid w:val="00633625"/>
    <w:rsid w:val="00637874"/>
    <w:rsid w:val="00643784"/>
    <w:rsid w:val="00651F29"/>
    <w:rsid w:val="00653EBD"/>
    <w:rsid w:val="00654D83"/>
    <w:rsid w:val="00655430"/>
    <w:rsid w:val="00657117"/>
    <w:rsid w:val="00657B12"/>
    <w:rsid w:val="00663617"/>
    <w:rsid w:val="00665741"/>
    <w:rsid w:val="00671AAC"/>
    <w:rsid w:val="0067247D"/>
    <w:rsid w:val="0067399D"/>
    <w:rsid w:val="00681459"/>
    <w:rsid w:val="006814E5"/>
    <w:rsid w:val="00681AED"/>
    <w:rsid w:val="00681B23"/>
    <w:rsid w:val="00684F4D"/>
    <w:rsid w:val="00686913"/>
    <w:rsid w:val="00687253"/>
    <w:rsid w:val="00690A2D"/>
    <w:rsid w:val="00691B97"/>
    <w:rsid w:val="00694A57"/>
    <w:rsid w:val="00694CC4"/>
    <w:rsid w:val="006961CA"/>
    <w:rsid w:val="006977D6"/>
    <w:rsid w:val="00697E72"/>
    <w:rsid w:val="006A5C66"/>
    <w:rsid w:val="006C0409"/>
    <w:rsid w:val="006C1062"/>
    <w:rsid w:val="006C2A0A"/>
    <w:rsid w:val="006C43C4"/>
    <w:rsid w:val="006C4FB1"/>
    <w:rsid w:val="006D0558"/>
    <w:rsid w:val="006D14BB"/>
    <w:rsid w:val="006D79E4"/>
    <w:rsid w:val="006D7A41"/>
    <w:rsid w:val="006E16DC"/>
    <w:rsid w:val="006E2203"/>
    <w:rsid w:val="006E4F9F"/>
    <w:rsid w:val="006E691D"/>
    <w:rsid w:val="006E6932"/>
    <w:rsid w:val="006F202B"/>
    <w:rsid w:val="006F5906"/>
    <w:rsid w:val="006F7192"/>
    <w:rsid w:val="006F7CCF"/>
    <w:rsid w:val="00700D47"/>
    <w:rsid w:val="00711586"/>
    <w:rsid w:val="00712243"/>
    <w:rsid w:val="00713038"/>
    <w:rsid w:val="00713EC5"/>
    <w:rsid w:val="00721252"/>
    <w:rsid w:val="007301E4"/>
    <w:rsid w:val="007326E0"/>
    <w:rsid w:val="00743535"/>
    <w:rsid w:val="007462E4"/>
    <w:rsid w:val="0074664E"/>
    <w:rsid w:val="0075435E"/>
    <w:rsid w:val="00757716"/>
    <w:rsid w:val="00760921"/>
    <w:rsid w:val="0076171D"/>
    <w:rsid w:val="00765DF9"/>
    <w:rsid w:val="00777233"/>
    <w:rsid w:val="00780B70"/>
    <w:rsid w:val="007939AA"/>
    <w:rsid w:val="00795122"/>
    <w:rsid w:val="007A1EFE"/>
    <w:rsid w:val="007A4DFA"/>
    <w:rsid w:val="007A5993"/>
    <w:rsid w:val="007C042C"/>
    <w:rsid w:val="007C1DDF"/>
    <w:rsid w:val="007C6ACB"/>
    <w:rsid w:val="007D1839"/>
    <w:rsid w:val="007E0D84"/>
    <w:rsid w:val="007E3FEB"/>
    <w:rsid w:val="007E433C"/>
    <w:rsid w:val="007F37CC"/>
    <w:rsid w:val="007F5471"/>
    <w:rsid w:val="00801950"/>
    <w:rsid w:val="00801FC4"/>
    <w:rsid w:val="00802107"/>
    <w:rsid w:val="00804201"/>
    <w:rsid w:val="0080631C"/>
    <w:rsid w:val="00811923"/>
    <w:rsid w:val="00817B15"/>
    <w:rsid w:val="0082034B"/>
    <w:rsid w:val="00820F93"/>
    <w:rsid w:val="008271B3"/>
    <w:rsid w:val="00827227"/>
    <w:rsid w:val="008274D6"/>
    <w:rsid w:val="008278A7"/>
    <w:rsid w:val="0084307B"/>
    <w:rsid w:val="008508CB"/>
    <w:rsid w:val="00854110"/>
    <w:rsid w:val="00857D46"/>
    <w:rsid w:val="00864848"/>
    <w:rsid w:val="00866180"/>
    <w:rsid w:val="00871309"/>
    <w:rsid w:val="0087175F"/>
    <w:rsid w:val="008719A2"/>
    <w:rsid w:val="00872DFC"/>
    <w:rsid w:val="00892E34"/>
    <w:rsid w:val="00896004"/>
    <w:rsid w:val="008A34F1"/>
    <w:rsid w:val="008A553F"/>
    <w:rsid w:val="008B0979"/>
    <w:rsid w:val="008B18E1"/>
    <w:rsid w:val="008B57B1"/>
    <w:rsid w:val="008B5A6D"/>
    <w:rsid w:val="008C52ED"/>
    <w:rsid w:val="008D3B87"/>
    <w:rsid w:val="008D5A4A"/>
    <w:rsid w:val="008E27E6"/>
    <w:rsid w:val="008E4F28"/>
    <w:rsid w:val="008F01A5"/>
    <w:rsid w:val="008F1F01"/>
    <w:rsid w:val="008F2CAB"/>
    <w:rsid w:val="008F5CEB"/>
    <w:rsid w:val="00902C94"/>
    <w:rsid w:val="0090308D"/>
    <w:rsid w:val="009032BD"/>
    <w:rsid w:val="00907EC0"/>
    <w:rsid w:val="00910961"/>
    <w:rsid w:val="009130A9"/>
    <w:rsid w:val="00930891"/>
    <w:rsid w:val="00931BD1"/>
    <w:rsid w:val="00932D13"/>
    <w:rsid w:val="00933ECC"/>
    <w:rsid w:val="009417E5"/>
    <w:rsid w:val="009511B4"/>
    <w:rsid w:val="00951A01"/>
    <w:rsid w:val="00954414"/>
    <w:rsid w:val="0096247E"/>
    <w:rsid w:val="00963304"/>
    <w:rsid w:val="0096364B"/>
    <w:rsid w:val="00965253"/>
    <w:rsid w:val="009724B0"/>
    <w:rsid w:val="0097752A"/>
    <w:rsid w:val="00980665"/>
    <w:rsid w:val="009875CB"/>
    <w:rsid w:val="00991EC6"/>
    <w:rsid w:val="00993FF4"/>
    <w:rsid w:val="00994BFC"/>
    <w:rsid w:val="00995722"/>
    <w:rsid w:val="00996549"/>
    <w:rsid w:val="0099678A"/>
    <w:rsid w:val="009B02A5"/>
    <w:rsid w:val="009C2180"/>
    <w:rsid w:val="009D65DA"/>
    <w:rsid w:val="009E2A22"/>
    <w:rsid w:val="009E64E4"/>
    <w:rsid w:val="009E7956"/>
    <w:rsid w:val="009F16E0"/>
    <w:rsid w:val="009F6327"/>
    <w:rsid w:val="00A02990"/>
    <w:rsid w:val="00A04CEA"/>
    <w:rsid w:val="00A11427"/>
    <w:rsid w:val="00A11CBD"/>
    <w:rsid w:val="00A226D5"/>
    <w:rsid w:val="00A313D7"/>
    <w:rsid w:val="00A31B3C"/>
    <w:rsid w:val="00A346AB"/>
    <w:rsid w:val="00A34FC1"/>
    <w:rsid w:val="00A35ECF"/>
    <w:rsid w:val="00A36ADD"/>
    <w:rsid w:val="00A42D1D"/>
    <w:rsid w:val="00A51929"/>
    <w:rsid w:val="00A61D91"/>
    <w:rsid w:val="00A64548"/>
    <w:rsid w:val="00A673B3"/>
    <w:rsid w:val="00A70B0A"/>
    <w:rsid w:val="00A75074"/>
    <w:rsid w:val="00A753A2"/>
    <w:rsid w:val="00A7715B"/>
    <w:rsid w:val="00A80846"/>
    <w:rsid w:val="00A85A78"/>
    <w:rsid w:val="00A87E6C"/>
    <w:rsid w:val="00A90146"/>
    <w:rsid w:val="00A90803"/>
    <w:rsid w:val="00A976CE"/>
    <w:rsid w:val="00A97DC9"/>
    <w:rsid w:val="00AA0E55"/>
    <w:rsid w:val="00AA69F0"/>
    <w:rsid w:val="00AB41B4"/>
    <w:rsid w:val="00AC5333"/>
    <w:rsid w:val="00AC5DD7"/>
    <w:rsid w:val="00AD3D5E"/>
    <w:rsid w:val="00AD46BB"/>
    <w:rsid w:val="00AD67D3"/>
    <w:rsid w:val="00AE00C2"/>
    <w:rsid w:val="00AF15B4"/>
    <w:rsid w:val="00AF610C"/>
    <w:rsid w:val="00AF6670"/>
    <w:rsid w:val="00AF6FDF"/>
    <w:rsid w:val="00AF70D1"/>
    <w:rsid w:val="00B0151C"/>
    <w:rsid w:val="00B02223"/>
    <w:rsid w:val="00B0426E"/>
    <w:rsid w:val="00B065A1"/>
    <w:rsid w:val="00B121BE"/>
    <w:rsid w:val="00B136CF"/>
    <w:rsid w:val="00B13763"/>
    <w:rsid w:val="00B2269D"/>
    <w:rsid w:val="00B27A63"/>
    <w:rsid w:val="00B31C8D"/>
    <w:rsid w:val="00B45BB5"/>
    <w:rsid w:val="00B47F1E"/>
    <w:rsid w:val="00B50373"/>
    <w:rsid w:val="00B53A44"/>
    <w:rsid w:val="00B57226"/>
    <w:rsid w:val="00B579C1"/>
    <w:rsid w:val="00B642DE"/>
    <w:rsid w:val="00B65901"/>
    <w:rsid w:val="00B66C2E"/>
    <w:rsid w:val="00B72026"/>
    <w:rsid w:val="00B80258"/>
    <w:rsid w:val="00B8066A"/>
    <w:rsid w:val="00B84DDC"/>
    <w:rsid w:val="00B8592E"/>
    <w:rsid w:val="00B87177"/>
    <w:rsid w:val="00B97259"/>
    <w:rsid w:val="00BA63BD"/>
    <w:rsid w:val="00BA7D4B"/>
    <w:rsid w:val="00BB1D19"/>
    <w:rsid w:val="00BB23F6"/>
    <w:rsid w:val="00BB3C11"/>
    <w:rsid w:val="00BC4764"/>
    <w:rsid w:val="00BC6344"/>
    <w:rsid w:val="00BD1EB4"/>
    <w:rsid w:val="00BD2361"/>
    <w:rsid w:val="00BD37D6"/>
    <w:rsid w:val="00BD4AA8"/>
    <w:rsid w:val="00BE2753"/>
    <w:rsid w:val="00BE5CFA"/>
    <w:rsid w:val="00C021B8"/>
    <w:rsid w:val="00C02768"/>
    <w:rsid w:val="00C0300F"/>
    <w:rsid w:val="00C0359C"/>
    <w:rsid w:val="00C05410"/>
    <w:rsid w:val="00C12F6B"/>
    <w:rsid w:val="00C16345"/>
    <w:rsid w:val="00C17458"/>
    <w:rsid w:val="00C2535B"/>
    <w:rsid w:val="00C33176"/>
    <w:rsid w:val="00C41D01"/>
    <w:rsid w:val="00C47744"/>
    <w:rsid w:val="00C50D86"/>
    <w:rsid w:val="00C54A81"/>
    <w:rsid w:val="00C65A76"/>
    <w:rsid w:val="00C75275"/>
    <w:rsid w:val="00C80DAE"/>
    <w:rsid w:val="00C8511A"/>
    <w:rsid w:val="00C86C42"/>
    <w:rsid w:val="00C943A8"/>
    <w:rsid w:val="00C951B4"/>
    <w:rsid w:val="00CA2123"/>
    <w:rsid w:val="00CA2B89"/>
    <w:rsid w:val="00CA589E"/>
    <w:rsid w:val="00CB3FAE"/>
    <w:rsid w:val="00CB4349"/>
    <w:rsid w:val="00CB60B3"/>
    <w:rsid w:val="00CC17E4"/>
    <w:rsid w:val="00CC646C"/>
    <w:rsid w:val="00CD02E2"/>
    <w:rsid w:val="00CD1133"/>
    <w:rsid w:val="00CD2E17"/>
    <w:rsid w:val="00CD3F3C"/>
    <w:rsid w:val="00CE4A25"/>
    <w:rsid w:val="00CE4C94"/>
    <w:rsid w:val="00CE64C8"/>
    <w:rsid w:val="00CF0DA6"/>
    <w:rsid w:val="00CF13FC"/>
    <w:rsid w:val="00CF19E6"/>
    <w:rsid w:val="00CF289D"/>
    <w:rsid w:val="00CF2AC8"/>
    <w:rsid w:val="00D01CB8"/>
    <w:rsid w:val="00D03281"/>
    <w:rsid w:val="00D05448"/>
    <w:rsid w:val="00D059A6"/>
    <w:rsid w:val="00D06E0A"/>
    <w:rsid w:val="00D13040"/>
    <w:rsid w:val="00D137A2"/>
    <w:rsid w:val="00D1643C"/>
    <w:rsid w:val="00D20DB3"/>
    <w:rsid w:val="00D224D9"/>
    <w:rsid w:val="00D2319B"/>
    <w:rsid w:val="00D33C3B"/>
    <w:rsid w:val="00D34C55"/>
    <w:rsid w:val="00D3581C"/>
    <w:rsid w:val="00D42049"/>
    <w:rsid w:val="00D4411D"/>
    <w:rsid w:val="00D460B1"/>
    <w:rsid w:val="00D478D1"/>
    <w:rsid w:val="00D52F86"/>
    <w:rsid w:val="00D60E2F"/>
    <w:rsid w:val="00D60FC1"/>
    <w:rsid w:val="00D72894"/>
    <w:rsid w:val="00D74AFE"/>
    <w:rsid w:val="00D762F5"/>
    <w:rsid w:val="00D80B1D"/>
    <w:rsid w:val="00D80EC8"/>
    <w:rsid w:val="00D84D70"/>
    <w:rsid w:val="00D86B00"/>
    <w:rsid w:val="00D86CA1"/>
    <w:rsid w:val="00D94685"/>
    <w:rsid w:val="00D96788"/>
    <w:rsid w:val="00D96C1A"/>
    <w:rsid w:val="00DA49A9"/>
    <w:rsid w:val="00DA6251"/>
    <w:rsid w:val="00DB1C2E"/>
    <w:rsid w:val="00DB26E8"/>
    <w:rsid w:val="00DB4052"/>
    <w:rsid w:val="00DB78E5"/>
    <w:rsid w:val="00DC03A0"/>
    <w:rsid w:val="00DC26E9"/>
    <w:rsid w:val="00DC2C51"/>
    <w:rsid w:val="00DC518C"/>
    <w:rsid w:val="00DD6475"/>
    <w:rsid w:val="00DE0253"/>
    <w:rsid w:val="00DE02DB"/>
    <w:rsid w:val="00DE24EA"/>
    <w:rsid w:val="00DE328C"/>
    <w:rsid w:val="00DE3B9B"/>
    <w:rsid w:val="00DE40CE"/>
    <w:rsid w:val="00DF1299"/>
    <w:rsid w:val="00E05A75"/>
    <w:rsid w:val="00E12617"/>
    <w:rsid w:val="00E21FAE"/>
    <w:rsid w:val="00E24B55"/>
    <w:rsid w:val="00E2536F"/>
    <w:rsid w:val="00E25590"/>
    <w:rsid w:val="00E30F06"/>
    <w:rsid w:val="00E418D6"/>
    <w:rsid w:val="00E41FC3"/>
    <w:rsid w:val="00E44267"/>
    <w:rsid w:val="00E53F69"/>
    <w:rsid w:val="00E61019"/>
    <w:rsid w:val="00E62DCB"/>
    <w:rsid w:val="00E674E9"/>
    <w:rsid w:val="00E70B78"/>
    <w:rsid w:val="00E72B1E"/>
    <w:rsid w:val="00E81FA0"/>
    <w:rsid w:val="00E950CE"/>
    <w:rsid w:val="00EA5A85"/>
    <w:rsid w:val="00EB0BCE"/>
    <w:rsid w:val="00EB3B99"/>
    <w:rsid w:val="00EB57BF"/>
    <w:rsid w:val="00ED4EB6"/>
    <w:rsid w:val="00ED690E"/>
    <w:rsid w:val="00EE10BB"/>
    <w:rsid w:val="00EF2354"/>
    <w:rsid w:val="00F0481C"/>
    <w:rsid w:val="00F07BF1"/>
    <w:rsid w:val="00F16BA6"/>
    <w:rsid w:val="00F21A4F"/>
    <w:rsid w:val="00F224C3"/>
    <w:rsid w:val="00F24593"/>
    <w:rsid w:val="00F31D66"/>
    <w:rsid w:val="00F322E5"/>
    <w:rsid w:val="00F37EB9"/>
    <w:rsid w:val="00F44FDD"/>
    <w:rsid w:val="00F45103"/>
    <w:rsid w:val="00F53CEC"/>
    <w:rsid w:val="00F5429F"/>
    <w:rsid w:val="00F615E1"/>
    <w:rsid w:val="00F62F89"/>
    <w:rsid w:val="00F65916"/>
    <w:rsid w:val="00F66E77"/>
    <w:rsid w:val="00F70096"/>
    <w:rsid w:val="00F707AD"/>
    <w:rsid w:val="00F71903"/>
    <w:rsid w:val="00F71BA2"/>
    <w:rsid w:val="00F7309C"/>
    <w:rsid w:val="00F73356"/>
    <w:rsid w:val="00F75447"/>
    <w:rsid w:val="00F84CA9"/>
    <w:rsid w:val="00F90210"/>
    <w:rsid w:val="00FA47A2"/>
    <w:rsid w:val="00FA7F7F"/>
    <w:rsid w:val="00FC1D10"/>
    <w:rsid w:val="00FC5D11"/>
    <w:rsid w:val="00FC71DC"/>
    <w:rsid w:val="00FD5428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7B49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13038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3038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03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A1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C53"/>
  </w:style>
  <w:style w:type="character" w:customStyle="1" w:styleId="CommentTextChar">
    <w:name w:val="Comment Text Char"/>
    <w:link w:val="CommentText"/>
    <w:uiPriority w:val="99"/>
    <w:semiHidden/>
    <w:rsid w:val="000A1C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C53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F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7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2021-03-10T13:43:00Z</dcterms:created>
  <dcterms:modified xsi:type="dcterms:W3CDTF">2021-03-10T14:35:00Z</dcterms:modified>
</cp:coreProperties>
</file>