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C2" w:rsidRDefault="007A59C2">
      <w:pPr>
        <w:spacing w:before="13" w:line="220" w:lineRule="exact"/>
      </w:pPr>
      <w:bookmarkStart w:id="0" w:name="_GoBack"/>
      <w:bookmarkEnd w:id="0"/>
    </w:p>
    <w:p w:rsidR="007A59C2" w:rsidRDefault="000045BF">
      <w:pPr>
        <w:pStyle w:val="Heading1"/>
        <w:spacing w:before="108" w:line="254" w:lineRule="exact"/>
        <w:ind w:right="2171" w:firstLine="1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487680</wp:posOffset>
            </wp:positionH>
            <wp:positionV relativeFrom="paragraph">
              <wp:posOffset>-93980</wp:posOffset>
            </wp:positionV>
            <wp:extent cx="723900" cy="7239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813">
        <w:rPr>
          <w:color w:val="000080"/>
          <w:spacing w:val="-4"/>
        </w:rPr>
        <w:t>COMMONWEALTH</w:t>
      </w:r>
      <w:r w:rsidR="00803813">
        <w:rPr>
          <w:color w:val="000080"/>
          <w:spacing w:val="-7"/>
        </w:rPr>
        <w:t xml:space="preserve"> </w:t>
      </w:r>
      <w:r w:rsidR="00803813">
        <w:rPr>
          <w:color w:val="000080"/>
          <w:spacing w:val="-2"/>
        </w:rPr>
        <w:t>OF</w:t>
      </w:r>
      <w:r w:rsidR="00803813">
        <w:rPr>
          <w:color w:val="000080"/>
          <w:spacing w:val="-7"/>
        </w:rPr>
        <w:t xml:space="preserve"> </w:t>
      </w:r>
      <w:r w:rsidR="00803813">
        <w:rPr>
          <w:color w:val="000080"/>
          <w:spacing w:val="-4"/>
        </w:rPr>
        <w:t>PENNSYLVANIA</w:t>
      </w:r>
      <w:r w:rsidR="00803813">
        <w:rPr>
          <w:color w:val="000080"/>
          <w:spacing w:val="21"/>
        </w:rPr>
        <w:t xml:space="preserve"> </w:t>
      </w:r>
      <w:proofErr w:type="spellStart"/>
      <w:r w:rsidR="00803813">
        <w:rPr>
          <w:color w:val="000080"/>
          <w:spacing w:val="-4"/>
        </w:rPr>
        <w:t>PENNSYLVANIA</w:t>
      </w:r>
      <w:proofErr w:type="spellEnd"/>
      <w:r w:rsidR="00803813">
        <w:rPr>
          <w:color w:val="000080"/>
          <w:spacing w:val="-8"/>
        </w:rPr>
        <w:t xml:space="preserve"> </w:t>
      </w:r>
      <w:r w:rsidR="00803813">
        <w:rPr>
          <w:color w:val="000080"/>
          <w:spacing w:val="-4"/>
        </w:rPr>
        <w:t>PUBLIC</w:t>
      </w:r>
      <w:r w:rsidR="00803813">
        <w:rPr>
          <w:color w:val="000080"/>
          <w:spacing w:val="-8"/>
        </w:rPr>
        <w:t xml:space="preserve"> </w:t>
      </w:r>
      <w:r w:rsidR="00803813">
        <w:rPr>
          <w:color w:val="000080"/>
          <w:spacing w:val="-4"/>
        </w:rPr>
        <w:t>UTILITY</w:t>
      </w:r>
      <w:r w:rsidR="00803813">
        <w:rPr>
          <w:color w:val="000080"/>
          <w:spacing w:val="-8"/>
        </w:rPr>
        <w:t xml:space="preserve"> </w:t>
      </w:r>
      <w:r w:rsidR="00803813">
        <w:rPr>
          <w:color w:val="000080"/>
          <w:spacing w:val="-4"/>
        </w:rPr>
        <w:t>COMMISSION</w:t>
      </w:r>
    </w:p>
    <w:p w:rsidR="007A59C2" w:rsidRDefault="00803813">
      <w:pPr>
        <w:spacing w:line="295" w:lineRule="exact"/>
        <w:ind w:left="2625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000080"/>
          <w:spacing w:val="-3"/>
          <w:sz w:val="26"/>
        </w:rPr>
        <w:t>P.O.</w:t>
      </w:r>
      <w:r>
        <w:rPr>
          <w:rFonts w:ascii="Arial"/>
          <w:color w:val="000080"/>
          <w:spacing w:val="-8"/>
          <w:sz w:val="26"/>
        </w:rPr>
        <w:t xml:space="preserve"> </w:t>
      </w:r>
      <w:r>
        <w:rPr>
          <w:rFonts w:ascii="Arial"/>
          <w:color w:val="000080"/>
          <w:spacing w:val="-3"/>
          <w:sz w:val="26"/>
        </w:rPr>
        <w:t>BOX</w:t>
      </w:r>
      <w:r>
        <w:rPr>
          <w:rFonts w:ascii="Arial"/>
          <w:color w:val="000080"/>
          <w:spacing w:val="-5"/>
          <w:sz w:val="26"/>
        </w:rPr>
        <w:t xml:space="preserve"> </w:t>
      </w:r>
      <w:r>
        <w:rPr>
          <w:rFonts w:ascii="Arial"/>
          <w:color w:val="000080"/>
          <w:spacing w:val="-4"/>
          <w:sz w:val="26"/>
        </w:rPr>
        <w:t>3265,</w:t>
      </w:r>
      <w:r>
        <w:rPr>
          <w:rFonts w:ascii="Arial"/>
          <w:color w:val="000080"/>
          <w:spacing w:val="-8"/>
          <w:sz w:val="26"/>
        </w:rPr>
        <w:t xml:space="preserve"> </w:t>
      </w:r>
      <w:r>
        <w:rPr>
          <w:rFonts w:ascii="Arial"/>
          <w:color w:val="000080"/>
          <w:spacing w:val="-4"/>
          <w:sz w:val="26"/>
        </w:rPr>
        <w:t>HARRISBURG,</w:t>
      </w:r>
      <w:r>
        <w:rPr>
          <w:rFonts w:ascii="Arial"/>
          <w:color w:val="000080"/>
          <w:spacing w:val="-8"/>
          <w:sz w:val="26"/>
        </w:rPr>
        <w:t xml:space="preserve"> </w:t>
      </w:r>
      <w:r>
        <w:rPr>
          <w:rFonts w:ascii="Arial"/>
          <w:color w:val="000080"/>
          <w:spacing w:val="-2"/>
          <w:sz w:val="26"/>
        </w:rPr>
        <w:t>PA</w:t>
      </w:r>
      <w:r>
        <w:rPr>
          <w:rFonts w:ascii="Arial"/>
          <w:color w:val="000080"/>
          <w:spacing w:val="-8"/>
          <w:sz w:val="26"/>
        </w:rPr>
        <w:t xml:space="preserve"> </w:t>
      </w:r>
      <w:r>
        <w:rPr>
          <w:rFonts w:ascii="Arial"/>
          <w:color w:val="000080"/>
          <w:spacing w:val="-4"/>
          <w:sz w:val="26"/>
        </w:rPr>
        <w:t>17105-3265</w:t>
      </w:r>
    </w:p>
    <w:p w:rsidR="007A59C2" w:rsidRDefault="007A59C2">
      <w:pPr>
        <w:spacing w:before="7" w:line="150" w:lineRule="exact"/>
        <w:rPr>
          <w:sz w:val="15"/>
          <w:szCs w:val="15"/>
        </w:rPr>
      </w:pPr>
    </w:p>
    <w:p w:rsidR="007A59C2" w:rsidRDefault="007A59C2">
      <w:pPr>
        <w:spacing w:line="260" w:lineRule="exact"/>
        <w:rPr>
          <w:sz w:val="26"/>
          <w:szCs w:val="26"/>
        </w:rPr>
      </w:pPr>
    </w:p>
    <w:p w:rsidR="007A59C2" w:rsidRDefault="007A59C2">
      <w:pPr>
        <w:spacing w:line="260" w:lineRule="exact"/>
        <w:rPr>
          <w:sz w:val="26"/>
          <w:szCs w:val="26"/>
        </w:rPr>
      </w:pPr>
    </w:p>
    <w:p w:rsidR="007A59C2" w:rsidRDefault="00803813">
      <w:pPr>
        <w:ind w:left="5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SMALL GAS COMPANY TASK FORCE</w:t>
      </w:r>
    </w:p>
    <w:p w:rsidR="007A59C2" w:rsidRDefault="007A59C2">
      <w:pPr>
        <w:spacing w:before="3" w:line="130" w:lineRule="exact"/>
        <w:rPr>
          <w:sz w:val="13"/>
          <w:szCs w:val="13"/>
        </w:rPr>
      </w:pPr>
    </w:p>
    <w:p w:rsidR="007A59C2" w:rsidRDefault="007A59C2">
      <w:pPr>
        <w:spacing w:line="200" w:lineRule="exact"/>
        <w:rPr>
          <w:sz w:val="20"/>
          <w:szCs w:val="20"/>
        </w:rPr>
      </w:pPr>
    </w:p>
    <w:p w:rsidR="007A59C2" w:rsidRDefault="007A59C2">
      <w:pPr>
        <w:spacing w:line="200" w:lineRule="exact"/>
        <w:rPr>
          <w:sz w:val="20"/>
          <w:szCs w:val="20"/>
        </w:rPr>
      </w:pPr>
    </w:p>
    <w:p w:rsidR="007A59C2" w:rsidRDefault="00803813">
      <w:pPr>
        <w:spacing w:before="67"/>
        <w:ind w:left="7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26"/>
        </w:rPr>
        <w:t>PUC Contacts:</w:t>
      </w:r>
    </w:p>
    <w:p w:rsidR="007A59C2" w:rsidRDefault="007A59C2">
      <w:pPr>
        <w:spacing w:before="16" w:line="260" w:lineRule="exact"/>
        <w:rPr>
          <w:sz w:val="26"/>
          <w:szCs w:val="26"/>
        </w:rPr>
      </w:pPr>
    </w:p>
    <w:p w:rsidR="007A59C2" w:rsidRDefault="000045BF">
      <w:pPr>
        <w:pStyle w:val="BodyText"/>
        <w:tabs>
          <w:tab w:val="left" w:pos="6259"/>
        </w:tabs>
      </w:pPr>
      <w:r>
        <w:t>Colin Scott</w:t>
      </w:r>
      <w:r w:rsidR="00803813">
        <w:tab/>
        <w:t>Jennifer Kocher</w:t>
      </w:r>
    </w:p>
    <w:p w:rsidR="007A59C2" w:rsidRDefault="00803813">
      <w:pPr>
        <w:pStyle w:val="BodyText"/>
        <w:tabs>
          <w:tab w:val="left" w:pos="6251"/>
        </w:tabs>
      </w:pPr>
      <w:r>
        <w:t>Attorney</w:t>
      </w:r>
      <w:r>
        <w:tab/>
        <w:t>Press</w:t>
      </w:r>
      <w:r>
        <w:rPr>
          <w:spacing w:val="-1"/>
        </w:rPr>
        <w:t xml:space="preserve"> </w:t>
      </w:r>
      <w:r>
        <w:t>Secretary</w:t>
      </w:r>
    </w:p>
    <w:p w:rsidR="007A59C2" w:rsidRDefault="00803813">
      <w:pPr>
        <w:pStyle w:val="BodyText"/>
        <w:tabs>
          <w:tab w:val="left" w:pos="6266"/>
        </w:tabs>
      </w:pPr>
      <w:r>
        <w:rPr>
          <w:spacing w:val="-1"/>
        </w:rPr>
        <w:t>PUC Law Bureau</w:t>
      </w:r>
      <w:r>
        <w:rPr>
          <w:spacing w:val="-1"/>
        </w:rPr>
        <w:tab/>
      </w:r>
      <w:r>
        <w:t xml:space="preserve">PUC Office of </w:t>
      </w:r>
      <w:r>
        <w:rPr>
          <w:spacing w:val="-1"/>
        </w:rPr>
        <w:t>Communications</w:t>
      </w:r>
    </w:p>
    <w:p w:rsidR="007A59C2" w:rsidRDefault="000045BF">
      <w:pPr>
        <w:pStyle w:val="BodyText"/>
        <w:tabs>
          <w:tab w:val="left" w:pos="626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1803400</wp:posOffset>
                </wp:positionH>
                <wp:positionV relativeFrom="paragraph">
                  <wp:posOffset>158750</wp:posOffset>
                </wp:positionV>
                <wp:extent cx="38100" cy="7620"/>
                <wp:effectExtent l="12700" t="6350" r="6350" b="50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2840" y="250"/>
                          <a:chExt cx="60" cy="1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840" y="250"/>
                            <a:ext cx="60" cy="12"/>
                          </a:xfrm>
                          <a:custGeom>
                            <a:avLst/>
                            <a:gdLst>
                              <a:gd name="T0" fmla="+- 0 2840 2840"/>
                              <a:gd name="T1" fmla="*/ T0 w 60"/>
                              <a:gd name="T2" fmla="+- 0 256 250"/>
                              <a:gd name="T3" fmla="*/ 256 h 12"/>
                              <a:gd name="T4" fmla="+- 0 2900 2840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2pt;margin-top:12.5pt;width:3pt;height:.6pt;z-index:-251660288;mso-position-horizontal-relative:page" coordorigin="2840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">
                <v:shape id="Freeform 9" o:spid="_x0000_s1027" style="position:absolute;left:2840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9dMMA&#10;AADaAAAADwAAAGRycy9kb3ducmV2LnhtbESPQYvCMBSE7wv+h/AEL6KpBaVUo4hg1z1aF1Zvj+bZ&#10;FpuX0mS1/nuzIOxxmJlvmNWmN424U+dqywpm0wgEcWF1zaWC79N+koBwHlljY5kUPMnBZj34WGGq&#10;7YOPdM99KQKEXYoKKu/bVEpXVGTQTW1LHLyr7Qz6ILtS6g4fAW4aGUfRQhqsOSxU2NKuouKW/xoF&#10;WZ7E49n4PP9KLj+fUXaK5/ssVmo07LdLEJ56/x9+tw9awQL+roQb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Y9dMMAAADaAAAADwAAAAAAAAAAAAAAAACYAgAAZHJzL2Rv&#10;d25yZXYueG1sUEsFBgAAAAAEAAQA9QAAAIgD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>
        <w:rPr>
          <w:color w:val="0000FF"/>
          <w:spacing w:val="-1"/>
          <w:u w:val="single" w:color="0000FF"/>
        </w:rPr>
        <w:t>colinscott</w:t>
      </w:r>
      <w:r w:rsidR="00803813">
        <w:rPr>
          <w:color w:val="0000FF"/>
          <w:spacing w:val="-1"/>
          <w:u w:val="single" w:color="0000FF"/>
        </w:rPr>
        <w:t>@pa.gov</w:t>
      </w:r>
      <w:r w:rsidR="00803813">
        <w:rPr>
          <w:color w:val="0000FF"/>
          <w:spacing w:val="-1"/>
        </w:rPr>
        <w:tab/>
      </w:r>
      <w:hyperlink r:id="rId9">
        <w:r w:rsidR="00803813">
          <w:rPr>
            <w:color w:val="0000FF"/>
            <w:spacing w:val="-1"/>
            <w:u w:val="single" w:color="0000FF"/>
          </w:rPr>
          <w:t>jekocher@pa.gov</w:t>
        </w:r>
      </w:hyperlink>
    </w:p>
    <w:p w:rsidR="007A59C2" w:rsidRDefault="000045BF">
      <w:pPr>
        <w:pStyle w:val="BodyText"/>
        <w:tabs>
          <w:tab w:val="left" w:pos="6219"/>
        </w:tabs>
      </w:pPr>
      <w:r>
        <w:t>717-783-5949</w:t>
      </w:r>
      <w:r>
        <w:tab/>
        <w:t>717-783</w:t>
      </w:r>
      <w:r w:rsidR="00803813">
        <w:t>-</w:t>
      </w:r>
      <w:r>
        <w:t>6152</w:t>
      </w:r>
    </w:p>
    <w:p w:rsidR="007A59C2" w:rsidRDefault="007A59C2">
      <w:pPr>
        <w:spacing w:before="16" w:line="260" w:lineRule="exact"/>
        <w:rPr>
          <w:sz w:val="26"/>
          <w:szCs w:val="26"/>
        </w:rPr>
      </w:pPr>
    </w:p>
    <w:p w:rsidR="007A59C2" w:rsidRDefault="000045BF">
      <w:pPr>
        <w:pStyle w:val="BodyText"/>
        <w:tabs>
          <w:tab w:val="left" w:pos="6226"/>
        </w:tabs>
      </w:pPr>
      <w:r>
        <w:t>Dave Huff</w:t>
      </w:r>
      <w:r w:rsidR="00803813">
        <w:tab/>
        <w:t>Rich Layton</w:t>
      </w:r>
    </w:p>
    <w:p w:rsidR="007A59C2" w:rsidRDefault="000045BF" w:rsidP="000045BF">
      <w:pPr>
        <w:pStyle w:val="BodyText"/>
        <w:tabs>
          <w:tab w:val="left" w:pos="6210"/>
        </w:tabs>
      </w:pPr>
      <w:r>
        <w:t>Fixed</w:t>
      </w:r>
      <w:r>
        <w:rPr>
          <w:spacing w:val="-1"/>
        </w:rPr>
        <w:t xml:space="preserve"> </w:t>
      </w:r>
      <w:r>
        <w:t>Utility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Analyst</w:t>
      </w:r>
      <w:r w:rsidR="00803813">
        <w:rPr>
          <w:spacing w:val="-1"/>
        </w:rPr>
        <w:tab/>
      </w:r>
      <w:r w:rsidR="00803813">
        <w:t xml:space="preserve">Fixed Utility </w:t>
      </w:r>
      <w:r w:rsidR="00803813">
        <w:rPr>
          <w:spacing w:val="-1"/>
        </w:rPr>
        <w:t>Financial</w:t>
      </w:r>
      <w:r w:rsidR="00803813">
        <w:t xml:space="preserve"> </w:t>
      </w:r>
      <w:r w:rsidR="00803813">
        <w:rPr>
          <w:spacing w:val="-1"/>
        </w:rPr>
        <w:t>Analyst</w:t>
      </w:r>
    </w:p>
    <w:p w:rsidR="007A59C2" w:rsidRDefault="000045BF">
      <w:pPr>
        <w:pStyle w:val="BodyText"/>
        <w:tabs>
          <w:tab w:val="left" w:pos="6239"/>
        </w:tabs>
      </w:pPr>
      <w:r>
        <w:t>PUC Bureau of Technical Utility Services</w:t>
      </w:r>
      <w:r w:rsidR="00803813">
        <w:rPr>
          <w:spacing w:val="-1"/>
        </w:rPr>
        <w:tab/>
      </w:r>
      <w:r w:rsidR="00803813">
        <w:t>PUC Bureau of</w:t>
      </w:r>
      <w:r w:rsidR="00803813">
        <w:rPr>
          <w:spacing w:val="-1"/>
        </w:rPr>
        <w:t xml:space="preserve"> Technical</w:t>
      </w:r>
      <w:r w:rsidR="00803813">
        <w:t xml:space="preserve"> Utility </w:t>
      </w:r>
      <w:r w:rsidR="00803813">
        <w:rPr>
          <w:spacing w:val="-1"/>
        </w:rPr>
        <w:t>Services</w:t>
      </w:r>
    </w:p>
    <w:p w:rsidR="007A59C2" w:rsidRDefault="000045BF">
      <w:pPr>
        <w:pStyle w:val="BodyText"/>
        <w:tabs>
          <w:tab w:val="left" w:pos="6254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1990090</wp:posOffset>
                </wp:positionH>
                <wp:positionV relativeFrom="paragraph">
                  <wp:posOffset>158750</wp:posOffset>
                </wp:positionV>
                <wp:extent cx="38100" cy="7620"/>
                <wp:effectExtent l="8890" t="6350" r="10160" b="5080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134" y="250"/>
                          <a:chExt cx="60" cy="1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3134" y="250"/>
                            <a:ext cx="60" cy="12"/>
                          </a:xfrm>
                          <a:custGeom>
                            <a:avLst/>
                            <a:gdLst>
                              <a:gd name="T0" fmla="+- 0 3134 3134"/>
                              <a:gd name="T1" fmla="*/ T0 w 60"/>
                              <a:gd name="T2" fmla="+- 0 256 250"/>
                              <a:gd name="T3" fmla="*/ 256 h 12"/>
                              <a:gd name="T4" fmla="+- 0 3194 3134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56.7pt;margin-top:12.5pt;width:3pt;height:.6pt;z-index:-251659264;mso-position-horizontal-relative:page" coordorigin="3134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">
                <v:shape id="Freeform 7" o:spid="_x0000_s1027" style="position:absolute;left:3134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GmMQA&#10;AADaAAAADwAAAGRycy9kb3ducmV2LnhtbESPQWvCQBSE70L/w/IKXqRuDFVC6iaIYGyPxkLb2yP7&#10;moRm34bsqvHfdwXB4zAz3zDrfDSdONPgWssKFvMIBHFldcu1gs/j7iUB4Tyyxs4yKbiSgzx7mqwx&#10;1fbCBzqXvhYBwi5FBY33fSqlqxoy6Oa2Jw7erx0M+iCHWuoBLwFuOhlH0UoabDksNNjTtqHqrzwZ&#10;BUWZxLPF7Hv5kfx87aPiGC93RazU9HncvIHwNPpH+N5+1wpe4XYl3A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oBpjEAAAA2gAAAA8AAAAAAAAAAAAAAAAAmAIAAGRycy9k&#10;b3ducmV2LnhtbFBLBQYAAAAABAAEAPUAAACJAw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hyperlink r:id="rId10">
        <w:r>
          <w:rPr>
            <w:color w:val="0000FF"/>
            <w:spacing w:val="-1"/>
            <w:u w:val="single" w:color="0000FF"/>
          </w:rPr>
          <w:t>dhuff@pa.gov</w:t>
        </w:r>
      </w:hyperlink>
      <w:r w:rsidR="00803813">
        <w:rPr>
          <w:color w:val="0000FF"/>
          <w:spacing w:val="-1"/>
        </w:rPr>
        <w:tab/>
      </w:r>
      <w:hyperlink r:id="rId11">
        <w:r w:rsidR="00803813">
          <w:rPr>
            <w:color w:val="0000FF"/>
            <w:spacing w:val="-1"/>
            <w:u w:val="single" w:color="0000FF"/>
          </w:rPr>
          <w:t>rlayton@pa.gov</w:t>
        </w:r>
      </w:hyperlink>
    </w:p>
    <w:p w:rsidR="007A59C2" w:rsidRDefault="000045BF">
      <w:pPr>
        <w:pStyle w:val="BodyText"/>
        <w:tabs>
          <w:tab w:val="left" w:pos="6219"/>
        </w:tabs>
      </w:pPr>
      <w:r>
        <w:t>717-705-0934</w:t>
      </w:r>
      <w:r w:rsidR="00803813">
        <w:tab/>
        <w:t>717-214-9117</w:t>
      </w:r>
    </w:p>
    <w:p w:rsidR="007A59C2" w:rsidRDefault="007A59C2">
      <w:pPr>
        <w:spacing w:before="15" w:line="260" w:lineRule="exact"/>
        <w:rPr>
          <w:sz w:val="26"/>
          <w:szCs w:val="26"/>
        </w:rPr>
      </w:pPr>
    </w:p>
    <w:p w:rsidR="007A59C2" w:rsidRDefault="000045BF">
      <w:pPr>
        <w:pStyle w:val="BodyText"/>
        <w:tabs>
          <w:tab w:val="left" w:pos="6239"/>
        </w:tabs>
      </w:pPr>
      <w:r>
        <w:t>Paul Metro</w:t>
      </w:r>
      <w:r w:rsidR="00803813">
        <w:tab/>
      </w:r>
      <w:r>
        <w:t>Barbara Sidor, CPA</w:t>
      </w:r>
    </w:p>
    <w:p w:rsidR="007A59C2" w:rsidRDefault="000045BF">
      <w:pPr>
        <w:pStyle w:val="BodyText"/>
        <w:tabs>
          <w:tab w:val="left" w:pos="6265"/>
        </w:tabs>
      </w:pPr>
      <w:r>
        <w:t>Division Chief</w:t>
      </w:r>
      <w:r w:rsidR="00803813">
        <w:tab/>
      </w:r>
      <w:r>
        <w:t>Public Utility Auditor</w:t>
      </w:r>
    </w:p>
    <w:p w:rsidR="007A59C2" w:rsidRDefault="00803813">
      <w:pPr>
        <w:pStyle w:val="BodyText"/>
        <w:tabs>
          <w:tab w:val="left" w:pos="6239"/>
        </w:tabs>
      </w:pPr>
      <w:r>
        <w:rPr>
          <w:spacing w:val="-1"/>
        </w:rPr>
        <w:t>PUC Gas Safety Division</w:t>
      </w:r>
      <w:r>
        <w:rPr>
          <w:spacing w:val="-1"/>
        </w:rPr>
        <w:tab/>
      </w:r>
      <w:r w:rsidR="000045BF">
        <w:t>PUC Bureau of Audits</w:t>
      </w:r>
    </w:p>
    <w:p w:rsidR="007A59C2" w:rsidRDefault="000045BF">
      <w:pPr>
        <w:pStyle w:val="BodyText"/>
        <w:tabs>
          <w:tab w:val="left" w:pos="627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158750</wp:posOffset>
                </wp:positionV>
                <wp:extent cx="38100" cy="7620"/>
                <wp:effectExtent l="6985" t="6350" r="12065" b="508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3581" y="250"/>
                          <a:chExt cx="60" cy="1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581" y="250"/>
                            <a:ext cx="60" cy="12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60"/>
                              <a:gd name="T2" fmla="+- 0 256 250"/>
                              <a:gd name="T3" fmla="*/ 256 h 12"/>
                              <a:gd name="T4" fmla="+- 0 3641 3581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9.05pt;margin-top:12.5pt;width:3pt;height:.6pt;z-index:-251658240;mso-position-horizontal-relative:page" coordorigin="3581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">
                <v:shape id="Freeform 5" o:spid="_x0000_s1027" style="position:absolute;left:3581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7d8MA&#10;AADaAAAADwAAAGRycy9kb3ducmV2LnhtbESPQWvCQBSE70L/w/IKvYhuXFBCdJUimNZjo6DeHtln&#10;Epp9G7Krpv/eLRR6HGbmG2a1GWwr7tT7xrGG2TQBQVw603Cl4XjYTVIQPiAbbB2Thh/ysFm/jFaY&#10;GffgL7oXoRIRwj5DDXUIXSalL2uy6KeuI47e1fUWQ5R9JU2Pjwi3rVRJspAWG44LNXa0ran8Lm5W&#10;Q16kajwbn+f79HL6SPKDmu9ypfXb6/C+BBFoCP/hv/an0aDg90q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07d8MAAADaAAAADwAAAAAAAAAAAAAAAACYAgAAZHJzL2Rv&#10;d25yZXYueG1sUEsFBgAAAAAEAAQA9QAAAIgDAAAAAA=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hyperlink r:id="rId12" w:history="1">
        <w:r w:rsidRPr="00053853">
          <w:rPr>
            <w:rStyle w:val="Hyperlink"/>
            <w:u w:color="0000FF"/>
          </w:rPr>
          <w:t>pmetro@.pa.gov</w:t>
        </w:r>
      </w:hyperlink>
      <w:r w:rsidR="00803813">
        <w:rPr>
          <w:color w:val="0000FF"/>
        </w:rPr>
        <w:tab/>
      </w:r>
      <w:r w:rsidRPr="000045BF">
        <w:rPr>
          <w:color w:val="0000FF"/>
          <w:u w:val="single"/>
        </w:rPr>
        <w:t>bsidor</w:t>
      </w:r>
      <w:hyperlink r:id="rId13">
        <w:r w:rsidR="00803813">
          <w:rPr>
            <w:color w:val="0000FF"/>
            <w:spacing w:val="-1"/>
            <w:u w:val="single" w:color="0000FF"/>
          </w:rPr>
          <w:t>@pa.gov</w:t>
        </w:r>
      </w:hyperlink>
    </w:p>
    <w:p w:rsidR="007A59C2" w:rsidRPr="00991222" w:rsidRDefault="000045BF" w:rsidP="00991222">
      <w:pPr>
        <w:pStyle w:val="BodyText"/>
        <w:tabs>
          <w:tab w:val="left" w:pos="6279"/>
        </w:tabs>
      </w:pPr>
      <w:r>
        <w:t>717-787-1063</w:t>
      </w:r>
      <w:r>
        <w:tab/>
        <w:t>412</w:t>
      </w:r>
      <w:r w:rsidR="00803813">
        <w:t>-</w:t>
      </w:r>
      <w:r>
        <w:t>423</w:t>
      </w:r>
      <w:r w:rsidR="00803813">
        <w:t>-</w:t>
      </w:r>
      <w:r>
        <w:t>9301</w:t>
      </w:r>
    </w:p>
    <w:sectPr w:rsidR="007A59C2" w:rsidRPr="00991222">
      <w:footerReference w:type="default" r:id="rId14"/>
      <w:type w:val="continuous"/>
      <w:pgSz w:w="12240" w:h="15840"/>
      <w:pgMar w:top="420" w:right="11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13" w:rsidRDefault="00803813" w:rsidP="00991222">
      <w:r>
        <w:separator/>
      </w:r>
    </w:p>
  </w:endnote>
  <w:endnote w:type="continuationSeparator" w:id="0">
    <w:p w:rsidR="00803813" w:rsidRDefault="00803813" w:rsidP="0099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222" w:rsidRDefault="00991222">
    <w:pPr>
      <w:pStyle w:val="Footer"/>
    </w:pPr>
    <w:r>
      <w:t>Updated May 13,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13" w:rsidRDefault="00803813" w:rsidP="00991222">
      <w:r>
        <w:separator/>
      </w:r>
    </w:p>
  </w:footnote>
  <w:footnote w:type="continuationSeparator" w:id="0">
    <w:p w:rsidR="00803813" w:rsidRDefault="00803813" w:rsidP="00991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C2"/>
    <w:rsid w:val="000045BF"/>
    <w:rsid w:val="000E62CD"/>
    <w:rsid w:val="007A59C2"/>
    <w:rsid w:val="00803813"/>
    <w:rsid w:val="00991222"/>
    <w:rsid w:val="00A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22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4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22"/>
  </w:style>
  <w:style w:type="paragraph" w:styleId="Footer">
    <w:name w:val="footer"/>
    <w:basedOn w:val="Normal"/>
    <w:link w:val="FooterChar"/>
    <w:uiPriority w:val="99"/>
    <w:unhideWhenUsed/>
    <w:rsid w:val="009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22"/>
      <w:outlineLvl w:val="0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045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2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222"/>
  </w:style>
  <w:style w:type="paragraph" w:styleId="Footer">
    <w:name w:val="footer"/>
    <w:basedOn w:val="Normal"/>
    <w:link w:val="FooterChar"/>
    <w:uiPriority w:val="99"/>
    <w:unhideWhenUsed/>
    <w:rsid w:val="009912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er@p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metro@.pa.go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layto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huff@p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kocher@p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5140-B1D5-42DF-987D-4F6E91B2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SGTF Contacts 110711.docx</vt:lpstr>
    </vt:vector>
  </TitlesOfParts>
  <Company>Pa Public Utility Commission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SGTF Contacts 110711.docx</dc:title>
  <dc:creator>cypage</dc:creator>
  <cp:lastModifiedBy>Page, Cyndi</cp:lastModifiedBy>
  <cp:revision>2</cp:revision>
  <cp:lastPrinted>2014-05-13T13:33:00Z</cp:lastPrinted>
  <dcterms:created xsi:type="dcterms:W3CDTF">2014-05-13T14:06:00Z</dcterms:created>
  <dcterms:modified xsi:type="dcterms:W3CDTF">2014-05-13T14:06:00Z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2014-05-12T00:00:00Z</vt:filetime>
  </property>
</Properties>
</file>