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F5C" w:rsidRDefault="00856AB9" w:rsidP="002D1F5C">
      <w:pPr>
        <w:jc w:val="right"/>
        <w:rPr>
          <w:rFonts w:ascii="Times New Roman" w:hAnsi="Times New Roman" w:cs="Times New Roman"/>
          <w:sz w:val="26"/>
          <w:szCs w:val="26"/>
        </w:rPr>
      </w:pPr>
      <w:bookmarkStart w:id="0" w:name="_GoBack"/>
      <w:bookmarkEnd w:id="0"/>
      <w:r>
        <w:rPr>
          <w:rFonts w:ascii="Times New Roman" w:hAnsi="Times New Roman" w:cs="Times New Roman"/>
          <w:sz w:val="26"/>
          <w:szCs w:val="26"/>
        </w:rPr>
        <w:t>Gas – Pa. P.U.C. No. X</w:t>
      </w:r>
    </w:p>
    <w:p w:rsidR="002D1F5C" w:rsidRPr="002D1F5C" w:rsidRDefault="002D1F5C" w:rsidP="00D5797E">
      <w:pPr>
        <w:jc w:val="center"/>
        <w:rPr>
          <w:rFonts w:ascii="Times New Roman" w:hAnsi="Times New Roman" w:cs="Times New Roman"/>
          <w:sz w:val="26"/>
          <w:szCs w:val="26"/>
        </w:rPr>
      </w:pPr>
    </w:p>
    <w:p w:rsidR="006819E3" w:rsidRPr="002D1F5C" w:rsidRDefault="004D57CE" w:rsidP="00D5797E">
      <w:pPr>
        <w:jc w:val="center"/>
        <w:rPr>
          <w:rFonts w:ascii="Times New Roman" w:hAnsi="Times New Roman" w:cs="Times New Roman"/>
          <w:b/>
          <w:sz w:val="36"/>
          <w:szCs w:val="36"/>
        </w:rPr>
      </w:pPr>
      <w:r>
        <w:rPr>
          <w:rFonts w:ascii="Times New Roman" w:hAnsi="Times New Roman" w:cs="Times New Roman"/>
          <w:b/>
          <w:sz w:val="36"/>
          <w:szCs w:val="36"/>
        </w:rPr>
        <w:t>ABC Small Natural Gas Distribution</w:t>
      </w:r>
      <w:r w:rsidR="00D5797E" w:rsidRPr="002D1F5C">
        <w:rPr>
          <w:rFonts w:ascii="Times New Roman" w:hAnsi="Times New Roman" w:cs="Times New Roman"/>
          <w:b/>
          <w:sz w:val="36"/>
          <w:szCs w:val="36"/>
        </w:rPr>
        <w:t xml:space="preserve"> COMPANY, INC.</w:t>
      </w:r>
    </w:p>
    <w:p w:rsidR="002921FD" w:rsidRPr="004D57CE" w:rsidRDefault="002921FD" w:rsidP="00D5797E">
      <w:pPr>
        <w:jc w:val="center"/>
        <w:rPr>
          <w:rFonts w:ascii="Times New Roman" w:hAnsi="Times New Roman" w:cs="Times New Roman"/>
          <w:sz w:val="20"/>
          <w:szCs w:val="20"/>
        </w:rPr>
      </w:pPr>
    </w:p>
    <w:p w:rsidR="002921FD" w:rsidRPr="004D57CE" w:rsidRDefault="002921FD" w:rsidP="00D5797E">
      <w:pPr>
        <w:jc w:val="center"/>
        <w:rPr>
          <w:rFonts w:ascii="Times New Roman" w:hAnsi="Times New Roman" w:cs="Times New Roman"/>
          <w:sz w:val="28"/>
          <w:szCs w:val="28"/>
        </w:rPr>
      </w:pPr>
      <w:r w:rsidRPr="004D57CE">
        <w:rPr>
          <w:rFonts w:ascii="Times New Roman" w:hAnsi="Times New Roman" w:cs="Times New Roman"/>
          <w:sz w:val="28"/>
          <w:szCs w:val="28"/>
        </w:rPr>
        <w:t>RATES, RULES AND REGULATIONS</w:t>
      </w:r>
    </w:p>
    <w:p w:rsidR="002921FD" w:rsidRPr="002D1F5C" w:rsidRDefault="002921FD" w:rsidP="00D5797E">
      <w:pPr>
        <w:jc w:val="center"/>
        <w:rPr>
          <w:rFonts w:ascii="Times New Roman" w:hAnsi="Times New Roman" w:cs="Times New Roman"/>
          <w:sz w:val="20"/>
          <w:szCs w:val="20"/>
        </w:rPr>
      </w:pPr>
    </w:p>
    <w:p w:rsidR="002921FD" w:rsidRPr="004D57CE" w:rsidRDefault="002921FD" w:rsidP="00D5797E">
      <w:pPr>
        <w:jc w:val="center"/>
        <w:rPr>
          <w:rFonts w:ascii="Times New Roman" w:hAnsi="Times New Roman" w:cs="Times New Roman"/>
          <w:sz w:val="28"/>
          <w:szCs w:val="28"/>
        </w:rPr>
      </w:pPr>
      <w:r w:rsidRPr="004D57CE">
        <w:rPr>
          <w:rFonts w:ascii="Times New Roman" w:hAnsi="Times New Roman" w:cs="Times New Roman"/>
          <w:sz w:val="28"/>
          <w:szCs w:val="28"/>
        </w:rPr>
        <w:t xml:space="preserve">CONCERNING THE FURNISHING OF </w:t>
      </w:r>
    </w:p>
    <w:p w:rsidR="002921FD" w:rsidRPr="002D1F5C" w:rsidRDefault="002921FD" w:rsidP="00D5797E">
      <w:pPr>
        <w:jc w:val="center"/>
        <w:rPr>
          <w:rFonts w:ascii="Times New Roman" w:hAnsi="Times New Roman" w:cs="Times New Roman"/>
          <w:sz w:val="20"/>
          <w:szCs w:val="20"/>
        </w:rPr>
      </w:pPr>
    </w:p>
    <w:p w:rsidR="002921FD" w:rsidRPr="004D57CE" w:rsidRDefault="002921FD" w:rsidP="00D5797E">
      <w:pPr>
        <w:jc w:val="center"/>
        <w:rPr>
          <w:rFonts w:ascii="Times New Roman" w:hAnsi="Times New Roman" w:cs="Times New Roman"/>
          <w:sz w:val="28"/>
          <w:szCs w:val="28"/>
        </w:rPr>
      </w:pPr>
      <w:r w:rsidRPr="004D57CE">
        <w:rPr>
          <w:rFonts w:ascii="Times New Roman" w:hAnsi="Times New Roman" w:cs="Times New Roman"/>
          <w:sz w:val="28"/>
          <w:szCs w:val="28"/>
        </w:rPr>
        <w:t>NATURAL GAS SERVICE</w:t>
      </w:r>
    </w:p>
    <w:p w:rsidR="002921FD" w:rsidRPr="002D1F5C" w:rsidRDefault="002921FD" w:rsidP="00D5797E">
      <w:pPr>
        <w:jc w:val="center"/>
        <w:rPr>
          <w:rFonts w:ascii="Times New Roman" w:hAnsi="Times New Roman" w:cs="Times New Roman"/>
          <w:sz w:val="20"/>
          <w:szCs w:val="20"/>
        </w:rPr>
      </w:pPr>
    </w:p>
    <w:p w:rsidR="002921FD" w:rsidRPr="004D57CE" w:rsidRDefault="002921FD" w:rsidP="00D5797E">
      <w:pPr>
        <w:jc w:val="center"/>
        <w:rPr>
          <w:rFonts w:ascii="Times New Roman" w:hAnsi="Times New Roman" w:cs="Times New Roman"/>
          <w:sz w:val="28"/>
          <w:szCs w:val="28"/>
        </w:rPr>
      </w:pPr>
      <w:r w:rsidRPr="004D57CE">
        <w:rPr>
          <w:rFonts w:ascii="Times New Roman" w:hAnsi="Times New Roman" w:cs="Times New Roman"/>
          <w:sz w:val="28"/>
          <w:szCs w:val="28"/>
        </w:rPr>
        <w:t>IN A PORTION OF</w:t>
      </w:r>
    </w:p>
    <w:p w:rsidR="002921FD" w:rsidRPr="002D1F5C" w:rsidRDefault="002921FD" w:rsidP="00D5797E">
      <w:pPr>
        <w:jc w:val="center"/>
        <w:rPr>
          <w:rFonts w:ascii="Times New Roman" w:hAnsi="Times New Roman" w:cs="Times New Roman"/>
          <w:sz w:val="20"/>
          <w:szCs w:val="20"/>
        </w:rPr>
      </w:pPr>
    </w:p>
    <w:p w:rsidR="002921FD" w:rsidRPr="004D57CE" w:rsidRDefault="004D57CE" w:rsidP="00D5797E">
      <w:pPr>
        <w:jc w:val="center"/>
        <w:rPr>
          <w:rFonts w:ascii="Times New Roman" w:hAnsi="Times New Roman" w:cs="Times New Roman"/>
          <w:sz w:val="28"/>
          <w:szCs w:val="28"/>
        </w:rPr>
      </w:pPr>
      <w:r>
        <w:rPr>
          <w:rFonts w:ascii="Times New Roman" w:hAnsi="Times New Roman" w:cs="Times New Roman"/>
          <w:sz w:val="28"/>
          <w:szCs w:val="28"/>
        </w:rPr>
        <w:t>Names of</w:t>
      </w:r>
      <w:r w:rsidR="002921FD" w:rsidRPr="004D57CE">
        <w:rPr>
          <w:rFonts w:ascii="Times New Roman" w:hAnsi="Times New Roman" w:cs="Times New Roman"/>
          <w:sz w:val="28"/>
          <w:szCs w:val="28"/>
        </w:rPr>
        <w:t xml:space="preserve"> TOWNSHIPS</w:t>
      </w:r>
    </w:p>
    <w:p w:rsidR="002921FD" w:rsidRPr="002D1F5C" w:rsidRDefault="002921FD" w:rsidP="00D5797E">
      <w:pPr>
        <w:jc w:val="center"/>
        <w:rPr>
          <w:rFonts w:ascii="Times New Roman" w:hAnsi="Times New Roman" w:cs="Times New Roman"/>
          <w:sz w:val="20"/>
          <w:szCs w:val="20"/>
        </w:rPr>
      </w:pPr>
    </w:p>
    <w:p w:rsidR="002921FD" w:rsidRPr="00B62EF0" w:rsidRDefault="004D57CE" w:rsidP="00D5797E">
      <w:pPr>
        <w:jc w:val="center"/>
        <w:rPr>
          <w:rFonts w:ascii="Times New Roman" w:hAnsi="Times New Roman" w:cs="Times New Roman"/>
          <w:sz w:val="28"/>
          <w:szCs w:val="28"/>
        </w:rPr>
      </w:pPr>
      <w:r w:rsidRPr="00B62EF0">
        <w:rPr>
          <w:rFonts w:ascii="Times New Roman" w:hAnsi="Times New Roman" w:cs="Times New Roman"/>
          <w:sz w:val="28"/>
          <w:szCs w:val="28"/>
        </w:rPr>
        <w:t>Name of</w:t>
      </w:r>
      <w:r w:rsidR="002921FD" w:rsidRPr="00B62EF0">
        <w:rPr>
          <w:rFonts w:ascii="Times New Roman" w:hAnsi="Times New Roman" w:cs="Times New Roman"/>
          <w:sz w:val="28"/>
          <w:szCs w:val="28"/>
        </w:rPr>
        <w:t xml:space="preserve"> COUNTY, PENNSYLVANIA</w:t>
      </w:r>
    </w:p>
    <w:p w:rsidR="00AF3CCE" w:rsidRDefault="00AF3CCE" w:rsidP="00D5797E">
      <w:pPr>
        <w:jc w:val="center"/>
        <w:rPr>
          <w:rFonts w:ascii="Times New Roman" w:hAnsi="Times New Roman" w:cs="Times New Roman"/>
          <w:sz w:val="32"/>
          <w:szCs w:val="32"/>
        </w:rPr>
      </w:pPr>
    </w:p>
    <w:p w:rsidR="007243FC" w:rsidRPr="007243FC" w:rsidRDefault="007243FC" w:rsidP="00D5797E">
      <w:pPr>
        <w:jc w:val="center"/>
        <w:rPr>
          <w:rFonts w:ascii="Times New Roman" w:hAnsi="Times New Roman" w:cs="Times New Roman"/>
          <w:sz w:val="26"/>
          <w:szCs w:val="26"/>
        </w:rPr>
      </w:pP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3438"/>
      </w:tblGrid>
      <w:tr w:rsidR="007D22F5" w:rsidTr="00B04B9A">
        <w:tc>
          <w:tcPr>
            <w:tcW w:w="6480" w:type="dxa"/>
          </w:tcPr>
          <w:p w:rsidR="007D22F5" w:rsidRDefault="007D22F5" w:rsidP="007D22F5">
            <w:pPr>
              <w:rPr>
                <w:rFonts w:ascii="Times New Roman" w:hAnsi="Times New Roman" w:cs="Times New Roman"/>
                <w:sz w:val="26"/>
                <w:szCs w:val="26"/>
              </w:rPr>
            </w:pPr>
            <w:r>
              <w:rPr>
                <w:rFonts w:ascii="Times New Roman" w:hAnsi="Times New Roman" w:cs="Times New Roman"/>
                <w:sz w:val="26"/>
                <w:szCs w:val="26"/>
              </w:rPr>
              <w:t>Issued:  Month/Day/Year</w:t>
            </w:r>
          </w:p>
        </w:tc>
        <w:tc>
          <w:tcPr>
            <w:tcW w:w="3438" w:type="dxa"/>
          </w:tcPr>
          <w:p w:rsidR="007D22F5" w:rsidRDefault="007D22F5" w:rsidP="00C74363">
            <w:pPr>
              <w:rPr>
                <w:rFonts w:ascii="Times New Roman" w:hAnsi="Times New Roman" w:cs="Times New Roman"/>
                <w:sz w:val="26"/>
                <w:szCs w:val="26"/>
              </w:rPr>
            </w:pPr>
            <w:r>
              <w:rPr>
                <w:rFonts w:ascii="Times New Roman" w:hAnsi="Times New Roman" w:cs="Times New Roman"/>
                <w:sz w:val="26"/>
                <w:szCs w:val="26"/>
              </w:rPr>
              <w:t>Effective for service rendered on and after Month/Day/Year</w:t>
            </w:r>
          </w:p>
        </w:tc>
      </w:tr>
    </w:tbl>
    <w:p w:rsidR="007243FC" w:rsidRPr="007243FC" w:rsidRDefault="007243FC" w:rsidP="007D22F5">
      <w:pPr>
        <w:jc w:val="center"/>
        <w:rPr>
          <w:rFonts w:ascii="Times New Roman" w:hAnsi="Times New Roman" w:cs="Times New Roman"/>
          <w:sz w:val="26"/>
          <w:szCs w:val="26"/>
        </w:rPr>
      </w:pPr>
    </w:p>
    <w:p w:rsidR="007243FC" w:rsidRPr="007243FC" w:rsidRDefault="007243FC" w:rsidP="00D5797E">
      <w:pPr>
        <w:jc w:val="center"/>
        <w:rPr>
          <w:rFonts w:ascii="Times New Roman" w:hAnsi="Times New Roman" w:cs="Times New Roman"/>
          <w:sz w:val="26"/>
          <w:szCs w:val="26"/>
        </w:rPr>
      </w:pPr>
    </w:p>
    <w:p w:rsidR="007243FC" w:rsidRDefault="007243FC" w:rsidP="007243FC">
      <w:pPr>
        <w:spacing w:line="240" w:lineRule="auto"/>
        <w:jc w:val="center"/>
        <w:rPr>
          <w:rFonts w:ascii="Times New Roman" w:hAnsi="Times New Roman" w:cs="Times New Roman"/>
          <w:sz w:val="26"/>
          <w:szCs w:val="26"/>
        </w:rPr>
      </w:pPr>
    </w:p>
    <w:p w:rsidR="007243FC" w:rsidRDefault="007243FC" w:rsidP="007243FC">
      <w:pPr>
        <w:spacing w:line="240" w:lineRule="auto"/>
        <w:jc w:val="center"/>
        <w:rPr>
          <w:rFonts w:ascii="Times New Roman" w:hAnsi="Times New Roman" w:cs="Times New Roman"/>
          <w:sz w:val="26"/>
          <w:szCs w:val="26"/>
        </w:rPr>
      </w:pPr>
    </w:p>
    <w:p w:rsidR="00E11651" w:rsidRDefault="00E11651" w:rsidP="007243FC">
      <w:pPr>
        <w:spacing w:line="240" w:lineRule="auto"/>
        <w:jc w:val="center"/>
        <w:rPr>
          <w:rFonts w:ascii="Times New Roman" w:hAnsi="Times New Roman" w:cs="Times New Roman"/>
          <w:sz w:val="26"/>
          <w:szCs w:val="26"/>
        </w:rPr>
      </w:pPr>
    </w:p>
    <w:p w:rsidR="007243FC" w:rsidRPr="007243FC" w:rsidRDefault="007243FC" w:rsidP="007243FC">
      <w:pPr>
        <w:spacing w:line="240" w:lineRule="auto"/>
        <w:jc w:val="center"/>
        <w:rPr>
          <w:rFonts w:ascii="Times New Roman" w:hAnsi="Times New Roman" w:cs="Times New Roman"/>
          <w:sz w:val="26"/>
          <w:szCs w:val="26"/>
        </w:rPr>
      </w:pPr>
    </w:p>
    <w:p w:rsidR="007243FC" w:rsidRDefault="007243FC" w:rsidP="007243FC">
      <w:pPr>
        <w:spacing w:line="240" w:lineRule="auto"/>
        <w:rPr>
          <w:rFonts w:ascii="Times New Roman" w:hAnsi="Times New Roman" w:cs="Times New Roman"/>
          <w:sz w:val="26"/>
          <w:szCs w:val="26"/>
        </w:rPr>
      </w:pPr>
      <w:r>
        <w:rPr>
          <w:rFonts w:ascii="Times New Roman" w:hAnsi="Times New Roman" w:cs="Times New Roman"/>
          <w:sz w:val="26"/>
          <w:szCs w:val="26"/>
        </w:rPr>
        <w:t>By:</w:t>
      </w:r>
      <w:r>
        <w:rPr>
          <w:rFonts w:ascii="Times New Roman" w:hAnsi="Times New Roman" w:cs="Times New Roman"/>
          <w:sz w:val="26"/>
          <w:szCs w:val="26"/>
        </w:rPr>
        <w:tab/>
      </w:r>
      <w:r w:rsidR="005C7585">
        <w:rPr>
          <w:rFonts w:ascii="Times New Roman" w:hAnsi="Times New Roman" w:cs="Times New Roman"/>
          <w:sz w:val="26"/>
          <w:szCs w:val="26"/>
        </w:rPr>
        <w:t>Name of</w:t>
      </w:r>
      <w:r>
        <w:rPr>
          <w:rFonts w:ascii="Times New Roman" w:hAnsi="Times New Roman" w:cs="Times New Roman"/>
          <w:sz w:val="26"/>
          <w:szCs w:val="26"/>
        </w:rPr>
        <w:t>, President</w:t>
      </w:r>
    </w:p>
    <w:p w:rsidR="000513E5" w:rsidRDefault="000513E5" w:rsidP="007243FC">
      <w:pPr>
        <w:spacing w:line="240" w:lineRule="auto"/>
        <w:rPr>
          <w:rFonts w:ascii="Times New Roman" w:hAnsi="Times New Roman" w:cs="Times New Roman"/>
          <w:sz w:val="26"/>
          <w:szCs w:val="26"/>
        </w:rPr>
      </w:pPr>
      <w:r>
        <w:rPr>
          <w:rFonts w:ascii="Times New Roman" w:hAnsi="Times New Roman" w:cs="Times New Roman"/>
          <w:sz w:val="26"/>
          <w:szCs w:val="26"/>
        </w:rPr>
        <w:tab/>
      </w:r>
      <w:r w:rsidR="005C7585">
        <w:rPr>
          <w:rFonts w:ascii="Times New Roman" w:hAnsi="Times New Roman" w:cs="Times New Roman"/>
          <w:sz w:val="26"/>
          <w:szCs w:val="26"/>
        </w:rPr>
        <w:t>Address Line 1</w:t>
      </w:r>
    </w:p>
    <w:p w:rsidR="00B62EF0" w:rsidRDefault="000513E5" w:rsidP="007243FC">
      <w:pPr>
        <w:spacing w:line="240" w:lineRule="auto"/>
        <w:rPr>
          <w:rFonts w:ascii="Times New Roman" w:hAnsi="Times New Roman" w:cs="Times New Roman"/>
          <w:sz w:val="26"/>
          <w:szCs w:val="26"/>
        </w:rPr>
      </w:pPr>
      <w:r>
        <w:rPr>
          <w:rFonts w:ascii="Times New Roman" w:hAnsi="Times New Roman" w:cs="Times New Roman"/>
          <w:sz w:val="26"/>
          <w:szCs w:val="26"/>
        </w:rPr>
        <w:tab/>
      </w:r>
      <w:r w:rsidR="005C7585">
        <w:rPr>
          <w:rFonts w:ascii="Times New Roman" w:hAnsi="Times New Roman" w:cs="Times New Roman"/>
          <w:sz w:val="26"/>
          <w:szCs w:val="26"/>
        </w:rPr>
        <w:t>Address Line 2</w:t>
      </w:r>
    </w:p>
    <w:p w:rsidR="007243FC" w:rsidRDefault="00B62EF0" w:rsidP="007243FC">
      <w:pPr>
        <w:spacing w:line="240" w:lineRule="auto"/>
        <w:rPr>
          <w:rFonts w:ascii="Times New Roman" w:hAnsi="Times New Roman" w:cs="Times New Roman"/>
          <w:sz w:val="26"/>
          <w:szCs w:val="26"/>
        </w:rPr>
      </w:pPr>
      <w:r>
        <w:rPr>
          <w:rFonts w:ascii="Times New Roman" w:hAnsi="Times New Roman" w:cs="Times New Roman"/>
          <w:sz w:val="26"/>
          <w:szCs w:val="26"/>
        </w:rPr>
        <w:tab/>
        <w:t>Phone Number</w:t>
      </w:r>
      <w:r w:rsidR="007243FC">
        <w:rPr>
          <w:rFonts w:ascii="Times New Roman" w:hAnsi="Times New Roman" w:cs="Times New Roman"/>
          <w:sz w:val="26"/>
          <w:szCs w:val="26"/>
        </w:rPr>
        <w:t xml:space="preserve"> </w:t>
      </w:r>
    </w:p>
    <w:p w:rsidR="007243FC" w:rsidRPr="007243FC" w:rsidRDefault="007243FC" w:rsidP="005C7585">
      <w:pPr>
        <w:spacing w:line="240" w:lineRule="auto"/>
        <w:rPr>
          <w:rFonts w:ascii="Times New Roman" w:hAnsi="Times New Roman" w:cs="Times New Roman"/>
          <w:sz w:val="26"/>
          <w:szCs w:val="26"/>
        </w:rPr>
      </w:pPr>
      <w:r>
        <w:rPr>
          <w:rFonts w:ascii="Times New Roman" w:hAnsi="Times New Roman" w:cs="Times New Roman"/>
          <w:sz w:val="26"/>
          <w:szCs w:val="26"/>
        </w:rPr>
        <w:tab/>
      </w:r>
    </w:p>
    <w:p w:rsidR="00AF3CCE" w:rsidRPr="007243FC" w:rsidRDefault="00AF3CCE" w:rsidP="00D5797E">
      <w:pPr>
        <w:jc w:val="center"/>
        <w:rPr>
          <w:rFonts w:ascii="Times New Roman" w:hAnsi="Times New Roman" w:cs="Times New Roman"/>
          <w:sz w:val="26"/>
          <w:szCs w:val="26"/>
        </w:rPr>
        <w:sectPr w:rsidR="00AF3CCE" w:rsidRPr="007243FC" w:rsidSect="007243FC">
          <w:headerReference w:type="even" r:id="rId9"/>
          <w:headerReference w:type="default" r:id="rId10"/>
          <w:footerReference w:type="default" r:id="rId11"/>
          <w:headerReference w:type="first" r:id="rId12"/>
          <w:pgSz w:w="12240" w:h="15840"/>
          <w:pgMar w:top="1440" w:right="1440" w:bottom="1440" w:left="1440" w:header="576" w:footer="720" w:gutter="0"/>
          <w:cols w:space="720"/>
          <w:titlePg/>
          <w:docGrid w:linePitch="360"/>
        </w:sectPr>
      </w:pPr>
    </w:p>
    <w:p w:rsidR="003108F2" w:rsidRDefault="003108F2" w:rsidP="003108F2">
      <w:pPr>
        <w:spacing w:line="240" w:lineRule="auto"/>
        <w:rPr>
          <w:rFonts w:ascii="Times New Roman" w:hAnsi="Times New Roman" w:cs="Times New Roman"/>
          <w:sz w:val="26"/>
          <w:szCs w:val="26"/>
        </w:rPr>
      </w:pPr>
      <w:r>
        <w:rPr>
          <w:rFonts w:ascii="Times New Roman" w:hAnsi="Times New Roman" w:cs="Times New Roman"/>
          <w:sz w:val="26"/>
          <w:szCs w:val="26"/>
        </w:rPr>
        <w:lastRenderedPageBreak/>
        <w:t>ABC Small Natural Gas Distribution Company Inc.</w:t>
      </w:r>
      <w:r>
        <w:rPr>
          <w:rFonts w:ascii="Times New Roman" w:hAnsi="Times New Roman" w:cs="Times New Roman"/>
          <w:sz w:val="26"/>
          <w:szCs w:val="26"/>
        </w:rPr>
        <w:tab/>
      </w:r>
      <w:r w:rsidR="00856AB9">
        <w:rPr>
          <w:rFonts w:ascii="Times New Roman" w:hAnsi="Times New Roman" w:cs="Times New Roman"/>
          <w:sz w:val="26"/>
          <w:szCs w:val="26"/>
        </w:rPr>
        <w:tab/>
        <w:t>Gas – PA P.U.C. No. X</w:t>
      </w:r>
    </w:p>
    <w:p w:rsidR="003108F2" w:rsidRPr="00B870B6" w:rsidRDefault="003108F2" w:rsidP="003108F2">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rsidR="003108F2" w:rsidRDefault="003108F2" w:rsidP="003108F2">
      <w:pPr>
        <w:rPr>
          <w:rFonts w:ascii="Times New Roman" w:hAnsi="Times New Roman" w:cs="Times New Roman"/>
          <w:sz w:val="26"/>
          <w:szCs w:val="26"/>
        </w:rPr>
      </w:pPr>
    </w:p>
    <w:p w:rsidR="003108F2" w:rsidRDefault="003108F2" w:rsidP="003108F2">
      <w:pPr>
        <w:rPr>
          <w:rFonts w:ascii="Times New Roman" w:hAnsi="Times New Roman" w:cs="Times New Roman"/>
          <w:sz w:val="26"/>
          <w:szCs w:val="26"/>
        </w:rPr>
      </w:pPr>
    </w:p>
    <w:p w:rsidR="003108F2" w:rsidRDefault="003108F2" w:rsidP="003108F2">
      <w:pPr>
        <w:jc w:val="center"/>
        <w:rPr>
          <w:rFonts w:ascii="Times New Roman" w:hAnsi="Times New Roman" w:cs="Times New Roman"/>
          <w:sz w:val="26"/>
          <w:szCs w:val="26"/>
        </w:rPr>
      </w:pPr>
      <w:r>
        <w:rPr>
          <w:rFonts w:ascii="Times New Roman" w:hAnsi="Times New Roman" w:cs="Times New Roman"/>
          <w:sz w:val="26"/>
          <w:szCs w:val="26"/>
        </w:rPr>
        <w:t>TABLE OF CONTENTS</w:t>
      </w:r>
    </w:p>
    <w:p w:rsidR="003108F2" w:rsidRDefault="003108F2" w:rsidP="003108F2">
      <w:pPr>
        <w:jc w:val="center"/>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3978"/>
        <w:gridCol w:w="3870"/>
        <w:gridCol w:w="1728"/>
      </w:tblGrid>
      <w:tr w:rsidR="003108F2" w:rsidTr="00C51AD8">
        <w:tc>
          <w:tcPr>
            <w:tcW w:w="3978" w:type="dxa"/>
          </w:tcPr>
          <w:p w:rsidR="003108F2" w:rsidRDefault="003108F2" w:rsidP="00C51AD8">
            <w:pPr>
              <w:spacing w:line="360" w:lineRule="auto"/>
              <w:jc w:val="center"/>
              <w:rPr>
                <w:rFonts w:ascii="Times New Roman" w:hAnsi="Times New Roman" w:cs="Times New Roman"/>
                <w:sz w:val="26"/>
                <w:szCs w:val="26"/>
              </w:rPr>
            </w:pPr>
          </w:p>
        </w:tc>
        <w:tc>
          <w:tcPr>
            <w:tcW w:w="3870" w:type="dxa"/>
          </w:tcPr>
          <w:p w:rsidR="003108F2" w:rsidRDefault="003108F2" w:rsidP="00C51AD8">
            <w:pPr>
              <w:spacing w:line="360" w:lineRule="auto"/>
              <w:jc w:val="center"/>
              <w:rPr>
                <w:rFonts w:ascii="Times New Roman" w:hAnsi="Times New Roman" w:cs="Times New Roman"/>
                <w:sz w:val="26"/>
                <w:szCs w:val="26"/>
              </w:rPr>
            </w:pPr>
          </w:p>
        </w:tc>
        <w:tc>
          <w:tcPr>
            <w:tcW w:w="1728" w:type="dxa"/>
          </w:tcPr>
          <w:p w:rsidR="003108F2" w:rsidRPr="00B01A0C" w:rsidRDefault="003108F2" w:rsidP="00C51AD8">
            <w:pPr>
              <w:spacing w:line="360" w:lineRule="auto"/>
              <w:jc w:val="center"/>
              <w:rPr>
                <w:rFonts w:ascii="Times New Roman" w:hAnsi="Times New Roman" w:cs="Times New Roman"/>
                <w:sz w:val="26"/>
                <w:szCs w:val="26"/>
                <w:u w:val="single"/>
              </w:rPr>
            </w:pPr>
            <w:r w:rsidRPr="00B01A0C">
              <w:rPr>
                <w:rFonts w:ascii="Times New Roman" w:hAnsi="Times New Roman" w:cs="Times New Roman"/>
                <w:sz w:val="26"/>
                <w:szCs w:val="26"/>
                <w:u w:val="single"/>
              </w:rPr>
              <w:t>Page</w:t>
            </w:r>
          </w:p>
        </w:tc>
      </w:tr>
      <w:tr w:rsidR="003108F2" w:rsidTr="00C51AD8">
        <w:tc>
          <w:tcPr>
            <w:tcW w:w="3978" w:type="dxa"/>
          </w:tcPr>
          <w:p w:rsidR="003108F2" w:rsidRDefault="006B3C36"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Table of Contents</w:t>
            </w:r>
          </w:p>
        </w:tc>
        <w:tc>
          <w:tcPr>
            <w:tcW w:w="3870" w:type="dxa"/>
          </w:tcPr>
          <w:p w:rsidR="003108F2" w:rsidRDefault="003108F2"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Original</w:t>
            </w:r>
          </w:p>
        </w:tc>
        <w:tc>
          <w:tcPr>
            <w:tcW w:w="1728" w:type="dxa"/>
          </w:tcPr>
          <w:p w:rsidR="003108F2" w:rsidRDefault="003108F2"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X</w:t>
            </w:r>
          </w:p>
        </w:tc>
      </w:tr>
      <w:tr w:rsidR="003108F2" w:rsidTr="00C51AD8">
        <w:tc>
          <w:tcPr>
            <w:tcW w:w="3978" w:type="dxa"/>
          </w:tcPr>
          <w:p w:rsidR="003108F2" w:rsidRDefault="006B3C36"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List of Changes</w:t>
            </w:r>
          </w:p>
        </w:tc>
        <w:tc>
          <w:tcPr>
            <w:tcW w:w="3870" w:type="dxa"/>
          </w:tcPr>
          <w:p w:rsidR="003108F2" w:rsidRDefault="003108F2"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Original</w:t>
            </w:r>
          </w:p>
        </w:tc>
        <w:tc>
          <w:tcPr>
            <w:tcW w:w="1728" w:type="dxa"/>
          </w:tcPr>
          <w:p w:rsidR="003108F2" w:rsidRDefault="003108F2"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X</w:t>
            </w:r>
          </w:p>
        </w:tc>
      </w:tr>
      <w:tr w:rsidR="003108F2" w:rsidTr="00C51AD8">
        <w:tc>
          <w:tcPr>
            <w:tcW w:w="3978" w:type="dxa"/>
          </w:tcPr>
          <w:p w:rsidR="003108F2" w:rsidRDefault="00C74363"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Schedule of Rates</w:t>
            </w:r>
          </w:p>
        </w:tc>
        <w:tc>
          <w:tcPr>
            <w:tcW w:w="3870" w:type="dxa"/>
          </w:tcPr>
          <w:p w:rsidR="003108F2" w:rsidRDefault="003108F2"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Original</w:t>
            </w:r>
          </w:p>
        </w:tc>
        <w:tc>
          <w:tcPr>
            <w:tcW w:w="1728" w:type="dxa"/>
          </w:tcPr>
          <w:p w:rsidR="003108F2" w:rsidRDefault="003108F2"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X</w:t>
            </w:r>
          </w:p>
        </w:tc>
      </w:tr>
      <w:tr w:rsidR="003108F2" w:rsidTr="00C51AD8">
        <w:tc>
          <w:tcPr>
            <w:tcW w:w="3978" w:type="dxa"/>
          </w:tcPr>
          <w:p w:rsidR="003108F2" w:rsidRDefault="00C74363" w:rsidP="004D3F51">
            <w:pPr>
              <w:spacing w:line="360" w:lineRule="auto"/>
              <w:jc w:val="center"/>
              <w:rPr>
                <w:rFonts w:ascii="Times New Roman" w:hAnsi="Times New Roman" w:cs="Times New Roman"/>
                <w:sz w:val="26"/>
                <w:szCs w:val="26"/>
              </w:rPr>
            </w:pPr>
            <w:r>
              <w:rPr>
                <w:rFonts w:ascii="Times New Roman" w:hAnsi="Times New Roman" w:cs="Times New Roman"/>
                <w:sz w:val="26"/>
                <w:szCs w:val="26"/>
              </w:rPr>
              <w:t>Rules and Regulations</w:t>
            </w:r>
          </w:p>
        </w:tc>
        <w:tc>
          <w:tcPr>
            <w:tcW w:w="3870" w:type="dxa"/>
          </w:tcPr>
          <w:p w:rsidR="003108F2" w:rsidRDefault="003108F2"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Original</w:t>
            </w:r>
          </w:p>
        </w:tc>
        <w:tc>
          <w:tcPr>
            <w:tcW w:w="1728" w:type="dxa"/>
          </w:tcPr>
          <w:p w:rsidR="003108F2" w:rsidRDefault="003108F2"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X</w:t>
            </w:r>
          </w:p>
        </w:tc>
      </w:tr>
      <w:tr w:rsidR="003108F2" w:rsidTr="00C51AD8">
        <w:tc>
          <w:tcPr>
            <w:tcW w:w="3978" w:type="dxa"/>
          </w:tcPr>
          <w:p w:rsidR="003108F2" w:rsidRDefault="003108F2"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State Tax Adjustment Surcharge</w:t>
            </w:r>
          </w:p>
        </w:tc>
        <w:tc>
          <w:tcPr>
            <w:tcW w:w="3870" w:type="dxa"/>
          </w:tcPr>
          <w:p w:rsidR="003108F2" w:rsidRDefault="003108F2"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Original</w:t>
            </w:r>
          </w:p>
        </w:tc>
        <w:tc>
          <w:tcPr>
            <w:tcW w:w="1728" w:type="dxa"/>
          </w:tcPr>
          <w:p w:rsidR="003108F2" w:rsidRDefault="003108F2"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X</w:t>
            </w:r>
          </w:p>
        </w:tc>
      </w:tr>
      <w:tr w:rsidR="003108F2" w:rsidTr="00C51AD8">
        <w:tc>
          <w:tcPr>
            <w:tcW w:w="3978" w:type="dxa"/>
          </w:tcPr>
          <w:p w:rsidR="003108F2" w:rsidRDefault="003108F2"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Gas Cost Rate</w:t>
            </w:r>
          </w:p>
        </w:tc>
        <w:tc>
          <w:tcPr>
            <w:tcW w:w="3870" w:type="dxa"/>
          </w:tcPr>
          <w:p w:rsidR="003108F2" w:rsidRDefault="003108F2"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Original</w:t>
            </w:r>
          </w:p>
        </w:tc>
        <w:tc>
          <w:tcPr>
            <w:tcW w:w="1728" w:type="dxa"/>
          </w:tcPr>
          <w:p w:rsidR="003108F2" w:rsidRDefault="003108F2" w:rsidP="00C51AD8">
            <w:pPr>
              <w:spacing w:line="360" w:lineRule="auto"/>
              <w:jc w:val="center"/>
              <w:rPr>
                <w:rFonts w:ascii="Times New Roman" w:hAnsi="Times New Roman" w:cs="Times New Roman"/>
                <w:sz w:val="26"/>
                <w:szCs w:val="26"/>
              </w:rPr>
            </w:pPr>
            <w:r>
              <w:rPr>
                <w:rFonts w:ascii="Times New Roman" w:hAnsi="Times New Roman" w:cs="Times New Roman"/>
                <w:sz w:val="26"/>
                <w:szCs w:val="26"/>
              </w:rPr>
              <w:t>X</w:t>
            </w:r>
          </w:p>
        </w:tc>
      </w:tr>
      <w:tr w:rsidR="003108F2" w:rsidTr="00C51AD8">
        <w:tc>
          <w:tcPr>
            <w:tcW w:w="3978" w:type="dxa"/>
          </w:tcPr>
          <w:p w:rsidR="003108F2" w:rsidRDefault="003108F2" w:rsidP="00C51AD8">
            <w:pPr>
              <w:spacing w:line="360" w:lineRule="auto"/>
              <w:jc w:val="center"/>
              <w:rPr>
                <w:rFonts w:ascii="Times New Roman" w:hAnsi="Times New Roman" w:cs="Times New Roman"/>
                <w:sz w:val="26"/>
                <w:szCs w:val="26"/>
              </w:rPr>
            </w:pPr>
          </w:p>
        </w:tc>
        <w:tc>
          <w:tcPr>
            <w:tcW w:w="3870" w:type="dxa"/>
          </w:tcPr>
          <w:p w:rsidR="003108F2" w:rsidRDefault="003108F2" w:rsidP="00C51AD8">
            <w:pPr>
              <w:spacing w:line="360" w:lineRule="auto"/>
              <w:jc w:val="center"/>
              <w:rPr>
                <w:rFonts w:ascii="Times New Roman" w:hAnsi="Times New Roman" w:cs="Times New Roman"/>
                <w:sz w:val="26"/>
                <w:szCs w:val="26"/>
              </w:rPr>
            </w:pPr>
          </w:p>
        </w:tc>
        <w:tc>
          <w:tcPr>
            <w:tcW w:w="1728" w:type="dxa"/>
          </w:tcPr>
          <w:p w:rsidR="003108F2" w:rsidRDefault="003108F2" w:rsidP="00C51AD8">
            <w:pPr>
              <w:spacing w:line="360" w:lineRule="auto"/>
              <w:jc w:val="center"/>
              <w:rPr>
                <w:rFonts w:ascii="Times New Roman" w:hAnsi="Times New Roman" w:cs="Times New Roman"/>
                <w:sz w:val="26"/>
                <w:szCs w:val="26"/>
              </w:rPr>
            </w:pPr>
          </w:p>
        </w:tc>
      </w:tr>
    </w:tbl>
    <w:p w:rsidR="003108F2" w:rsidRDefault="003108F2" w:rsidP="003108F2">
      <w:pPr>
        <w:jc w:val="center"/>
        <w:rPr>
          <w:rFonts w:ascii="Times New Roman" w:hAnsi="Times New Roman" w:cs="Times New Roman"/>
          <w:sz w:val="26"/>
          <w:szCs w:val="26"/>
        </w:rPr>
      </w:pPr>
    </w:p>
    <w:p w:rsidR="003108F2" w:rsidRDefault="003108F2" w:rsidP="003108F2">
      <w:pPr>
        <w:jc w:val="center"/>
        <w:rPr>
          <w:rFonts w:ascii="Times New Roman" w:hAnsi="Times New Roman" w:cs="Times New Roman"/>
          <w:sz w:val="26"/>
          <w:szCs w:val="26"/>
        </w:rPr>
        <w:sectPr w:rsidR="003108F2" w:rsidSect="00261FB8">
          <w:pgSz w:w="12240" w:h="15840" w:code="1"/>
          <w:pgMar w:top="1440" w:right="1440" w:bottom="1440" w:left="1440" w:header="720" w:footer="720" w:gutter="0"/>
          <w:cols w:space="720"/>
          <w:docGrid w:linePitch="360"/>
        </w:sectPr>
      </w:pPr>
    </w:p>
    <w:p w:rsidR="003108F2" w:rsidRDefault="003108F2" w:rsidP="003108F2">
      <w:pPr>
        <w:jc w:val="center"/>
        <w:rPr>
          <w:rFonts w:ascii="Times New Roman" w:hAnsi="Times New Roman" w:cs="Times New Roman"/>
          <w:sz w:val="26"/>
          <w:szCs w:val="26"/>
        </w:rPr>
      </w:pPr>
    </w:p>
    <w:p w:rsidR="00B870B6" w:rsidRDefault="005C7585" w:rsidP="000708F4">
      <w:pPr>
        <w:spacing w:line="240" w:lineRule="auto"/>
        <w:rPr>
          <w:rFonts w:ascii="Times New Roman" w:hAnsi="Times New Roman" w:cs="Times New Roman"/>
          <w:sz w:val="26"/>
          <w:szCs w:val="26"/>
        </w:rPr>
      </w:pPr>
      <w:r>
        <w:rPr>
          <w:rFonts w:ascii="Times New Roman" w:hAnsi="Times New Roman" w:cs="Times New Roman"/>
          <w:sz w:val="26"/>
          <w:szCs w:val="26"/>
        </w:rPr>
        <w:t>ABC Small Natural Gas Distribution Company Inc.</w:t>
      </w:r>
      <w:r>
        <w:rPr>
          <w:rFonts w:ascii="Times New Roman" w:hAnsi="Times New Roman" w:cs="Times New Roman"/>
          <w:sz w:val="26"/>
          <w:szCs w:val="26"/>
        </w:rPr>
        <w:tab/>
      </w:r>
      <w:r w:rsidR="003F0D6C" w:rsidRPr="00B870B6">
        <w:rPr>
          <w:rFonts w:ascii="Times New Roman" w:hAnsi="Times New Roman" w:cs="Times New Roman"/>
          <w:sz w:val="26"/>
          <w:szCs w:val="26"/>
        </w:rPr>
        <w:tab/>
      </w:r>
      <w:r w:rsidR="00856AB9">
        <w:rPr>
          <w:rFonts w:ascii="Times New Roman" w:hAnsi="Times New Roman" w:cs="Times New Roman"/>
          <w:sz w:val="26"/>
          <w:szCs w:val="26"/>
        </w:rPr>
        <w:t>Gas – PA P.U.C. No. X</w:t>
      </w:r>
    </w:p>
    <w:p w:rsidR="00B870B6" w:rsidRPr="00B870B6" w:rsidRDefault="00B870B6" w:rsidP="000708F4">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sidR="00666C49">
        <w:rPr>
          <w:rFonts w:ascii="Times New Roman" w:hAnsi="Times New Roman" w:cs="Times New Roman"/>
          <w:sz w:val="26"/>
          <w:szCs w:val="26"/>
          <w:u w:val="single"/>
        </w:rPr>
        <w:t>Original Page No. X</w:t>
      </w:r>
      <w:r w:rsidR="00CC36D8">
        <w:rPr>
          <w:rFonts w:ascii="Times New Roman" w:hAnsi="Times New Roman" w:cs="Times New Roman"/>
          <w:sz w:val="26"/>
          <w:szCs w:val="26"/>
          <w:u w:val="single"/>
        </w:rPr>
        <w:tab/>
      </w:r>
      <w:r w:rsidR="00CC36D8">
        <w:rPr>
          <w:rFonts w:ascii="Times New Roman" w:hAnsi="Times New Roman" w:cs="Times New Roman"/>
          <w:sz w:val="26"/>
          <w:szCs w:val="26"/>
          <w:u w:val="single"/>
        </w:rPr>
        <w:tab/>
      </w:r>
    </w:p>
    <w:p w:rsidR="00B17562" w:rsidRDefault="00B17562" w:rsidP="00D5797E">
      <w:pPr>
        <w:jc w:val="center"/>
        <w:rPr>
          <w:rFonts w:ascii="Times New Roman" w:hAnsi="Times New Roman" w:cs="Times New Roman"/>
          <w:sz w:val="26"/>
          <w:szCs w:val="26"/>
        </w:rPr>
      </w:pPr>
    </w:p>
    <w:p w:rsidR="00AF3CCE" w:rsidRDefault="00443ACD" w:rsidP="00D5797E">
      <w:pPr>
        <w:jc w:val="center"/>
        <w:rPr>
          <w:rFonts w:ascii="Times New Roman" w:hAnsi="Times New Roman" w:cs="Times New Roman"/>
          <w:sz w:val="26"/>
          <w:szCs w:val="26"/>
        </w:rPr>
      </w:pPr>
      <w:r>
        <w:rPr>
          <w:rFonts w:ascii="Times New Roman" w:hAnsi="Times New Roman" w:cs="Times New Roman"/>
          <w:sz w:val="26"/>
          <w:szCs w:val="26"/>
        </w:rPr>
        <w:t>LIST OF CHANGES MADE BY THIS TARIFF</w:t>
      </w:r>
    </w:p>
    <w:p w:rsidR="00443ACD" w:rsidRDefault="00443ACD" w:rsidP="00D5797E">
      <w:pPr>
        <w:jc w:val="center"/>
        <w:rPr>
          <w:rFonts w:ascii="Times New Roman" w:hAnsi="Times New Roman" w:cs="Times New Roman"/>
          <w:sz w:val="26"/>
          <w:szCs w:val="26"/>
        </w:rPr>
      </w:pPr>
    </w:p>
    <w:p w:rsidR="0037403D" w:rsidRDefault="0037403D" w:rsidP="00443ACD">
      <w:pPr>
        <w:rPr>
          <w:rFonts w:ascii="Times New Roman" w:hAnsi="Times New Roman" w:cs="Times New Roman"/>
          <w:sz w:val="26"/>
          <w:szCs w:val="26"/>
        </w:rPr>
      </w:pPr>
    </w:p>
    <w:p w:rsidR="0037403D" w:rsidRDefault="0037403D">
      <w:pPr>
        <w:rPr>
          <w:rFonts w:ascii="Times New Roman" w:hAnsi="Times New Roman" w:cs="Times New Roman"/>
          <w:sz w:val="26"/>
          <w:szCs w:val="26"/>
        </w:rPr>
      </w:pPr>
    </w:p>
    <w:p w:rsidR="00F667D6" w:rsidRDefault="00F667D6" w:rsidP="00B46212">
      <w:pPr>
        <w:jc w:val="center"/>
        <w:rPr>
          <w:rFonts w:ascii="Times New Roman" w:hAnsi="Times New Roman" w:cs="Times New Roman"/>
          <w:sz w:val="26"/>
          <w:szCs w:val="26"/>
        </w:rPr>
        <w:sectPr w:rsidR="00F667D6" w:rsidSect="00261FB8">
          <w:pgSz w:w="12240" w:h="15840" w:code="1"/>
          <w:pgMar w:top="1440" w:right="1440" w:bottom="1440" w:left="1440" w:header="720" w:footer="720" w:gutter="0"/>
          <w:cols w:space="720"/>
          <w:docGrid w:linePitch="360"/>
        </w:sectPr>
      </w:pPr>
    </w:p>
    <w:p w:rsidR="006D221A" w:rsidRDefault="006D221A" w:rsidP="006D221A">
      <w:pPr>
        <w:spacing w:line="240" w:lineRule="auto"/>
        <w:rPr>
          <w:rFonts w:ascii="Times New Roman" w:hAnsi="Times New Roman" w:cs="Times New Roman"/>
          <w:sz w:val="26"/>
          <w:szCs w:val="26"/>
        </w:rPr>
      </w:pPr>
      <w:r>
        <w:rPr>
          <w:rFonts w:ascii="Times New Roman" w:hAnsi="Times New Roman" w:cs="Times New Roman"/>
          <w:sz w:val="26"/>
          <w:szCs w:val="26"/>
        </w:rPr>
        <w:t>ABC Small Natural Gas Distribution</w:t>
      </w:r>
      <w:r w:rsidRPr="00B870B6">
        <w:rPr>
          <w:rFonts w:ascii="Times New Roman" w:hAnsi="Times New Roman" w:cs="Times New Roman"/>
          <w:sz w:val="26"/>
          <w:szCs w:val="26"/>
        </w:rPr>
        <w:t xml:space="preserve"> Company </w:t>
      </w:r>
      <w:r>
        <w:rPr>
          <w:rFonts w:ascii="Times New Roman" w:hAnsi="Times New Roman" w:cs="Times New Roman"/>
          <w:sz w:val="26"/>
          <w:szCs w:val="26"/>
        </w:rPr>
        <w:t>Inc.</w:t>
      </w:r>
      <w:r>
        <w:rPr>
          <w:rFonts w:ascii="Times New Roman" w:hAnsi="Times New Roman" w:cs="Times New Roman"/>
          <w:sz w:val="26"/>
          <w:szCs w:val="26"/>
        </w:rPr>
        <w:tab/>
      </w:r>
      <w:r>
        <w:rPr>
          <w:rFonts w:ascii="Times New Roman" w:hAnsi="Times New Roman" w:cs="Times New Roman"/>
          <w:sz w:val="26"/>
          <w:szCs w:val="26"/>
        </w:rPr>
        <w:tab/>
        <w:t>Gas – PA P.U.C. No. X</w:t>
      </w:r>
    </w:p>
    <w:p w:rsidR="006D221A" w:rsidRPr="00B870B6" w:rsidRDefault="006D221A" w:rsidP="006D221A">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rsidR="006D221A" w:rsidRDefault="006D221A" w:rsidP="006D221A">
      <w:pPr>
        <w:rPr>
          <w:rFonts w:ascii="Times New Roman" w:hAnsi="Times New Roman" w:cs="Times New Roman"/>
          <w:sz w:val="26"/>
          <w:szCs w:val="26"/>
        </w:rPr>
      </w:pPr>
    </w:p>
    <w:p w:rsidR="006D221A" w:rsidRDefault="006D221A" w:rsidP="006D221A">
      <w:pPr>
        <w:jc w:val="center"/>
        <w:rPr>
          <w:rFonts w:ascii="Times New Roman" w:hAnsi="Times New Roman" w:cs="Times New Roman"/>
          <w:sz w:val="26"/>
          <w:szCs w:val="26"/>
        </w:rPr>
      </w:pPr>
      <w:r>
        <w:rPr>
          <w:rFonts w:ascii="Times New Roman" w:hAnsi="Times New Roman" w:cs="Times New Roman"/>
          <w:sz w:val="26"/>
          <w:szCs w:val="26"/>
        </w:rPr>
        <w:t>SCHEDULE OF BASE RATES</w:t>
      </w:r>
    </w:p>
    <w:p w:rsidR="006D221A" w:rsidRDefault="006D221A" w:rsidP="006D221A">
      <w:pPr>
        <w:jc w:val="center"/>
        <w:rPr>
          <w:rFonts w:ascii="Times New Roman" w:hAnsi="Times New Roman" w:cs="Times New Roman"/>
          <w:sz w:val="26"/>
          <w:szCs w:val="26"/>
        </w:rPr>
      </w:pPr>
      <w:r w:rsidRPr="005C0572">
        <w:rPr>
          <w:rFonts w:ascii="Times New Roman" w:hAnsi="Times New Roman" w:cs="Times New Roman"/>
          <w:b/>
          <w:bCs/>
          <w:sz w:val="26"/>
          <w:szCs w:val="26"/>
        </w:rPr>
        <w:t>RATE R</w:t>
      </w:r>
    </w:p>
    <w:p w:rsidR="006D221A" w:rsidRDefault="006D221A" w:rsidP="006D221A">
      <w:pPr>
        <w:autoSpaceDE w:val="0"/>
        <w:autoSpaceDN w:val="0"/>
        <w:adjustRightInd w:val="0"/>
        <w:jc w:val="center"/>
        <w:rPr>
          <w:rFonts w:ascii="Times New Roman" w:hAnsi="Times New Roman" w:cs="Times New Roman"/>
          <w:b/>
          <w:bCs/>
          <w:sz w:val="26"/>
          <w:szCs w:val="26"/>
        </w:rPr>
      </w:pPr>
      <w:r w:rsidRPr="005C0572">
        <w:rPr>
          <w:rFonts w:ascii="Times New Roman" w:hAnsi="Times New Roman" w:cs="Times New Roman"/>
          <w:b/>
          <w:bCs/>
          <w:sz w:val="26"/>
          <w:szCs w:val="26"/>
        </w:rPr>
        <w:t>RESIDENTIAL</w:t>
      </w:r>
    </w:p>
    <w:p w:rsidR="006D221A" w:rsidRPr="005C0572" w:rsidRDefault="006D221A" w:rsidP="006D221A">
      <w:pPr>
        <w:autoSpaceDE w:val="0"/>
        <w:autoSpaceDN w:val="0"/>
        <w:adjustRightInd w:val="0"/>
        <w:jc w:val="center"/>
        <w:rPr>
          <w:rFonts w:ascii="Times New Roman" w:hAnsi="Times New Roman" w:cs="Times New Roman"/>
          <w:b/>
          <w:bCs/>
          <w:sz w:val="26"/>
          <w:szCs w:val="26"/>
        </w:rPr>
      </w:pPr>
    </w:p>
    <w:p w:rsidR="006D221A" w:rsidRDefault="006D221A" w:rsidP="006D221A">
      <w:pPr>
        <w:autoSpaceDE w:val="0"/>
        <w:autoSpaceDN w:val="0"/>
        <w:adjustRightInd w:val="0"/>
        <w:spacing w:line="276" w:lineRule="auto"/>
        <w:rPr>
          <w:rFonts w:ascii="Times New Roman" w:hAnsi="Times New Roman" w:cs="Times New Roman"/>
          <w:sz w:val="26"/>
          <w:szCs w:val="26"/>
        </w:rPr>
      </w:pPr>
      <w:r w:rsidRPr="005C0572">
        <w:rPr>
          <w:rFonts w:ascii="Times New Roman" w:hAnsi="Times New Roman" w:cs="Times New Roman"/>
          <w:sz w:val="26"/>
          <w:szCs w:val="26"/>
        </w:rPr>
        <w:t>AVAILABILITY</w:t>
      </w:r>
      <w:r>
        <w:rPr>
          <w:rFonts w:ascii="Times New Roman" w:hAnsi="Times New Roman" w:cs="Times New Roman"/>
          <w:sz w:val="26"/>
          <w:szCs w:val="26"/>
        </w:rPr>
        <w:t xml:space="preserve">: </w:t>
      </w:r>
      <w:r w:rsidRPr="005C0572">
        <w:rPr>
          <w:rFonts w:ascii="Times New Roman" w:hAnsi="Times New Roman" w:cs="Times New Roman"/>
          <w:sz w:val="26"/>
          <w:szCs w:val="26"/>
        </w:rPr>
        <w:t xml:space="preserve">This Rate applies to all residential Customers in the entire gas service territory of the Company. </w:t>
      </w:r>
      <w:r>
        <w:rPr>
          <w:rFonts w:ascii="Times New Roman" w:hAnsi="Times New Roman" w:cs="Times New Roman"/>
          <w:sz w:val="26"/>
          <w:szCs w:val="26"/>
        </w:rPr>
        <w:t xml:space="preserve"> </w:t>
      </w:r>
      <w:r w:rsidRPr="005C0572">
        <w:rPr>
          <w:rFonts w:ascii="Times New Roman" w:hAnsi="Times New Roman" w:cs="Times New Roman"/>
          <w:sz w:val="26"/>
          <w:szCs w:val="26"/>
        </w:rPr>
        <w:t>A residential</w:t>
      </w:r>
      <w:r>
        <w:rPr>
          <w:rFonts w:ascii="Times New Roman" w:hAnsi="Times New Roman" w:cs="Times New Roman"/>
          <w:sz w:val="26"/>
          <w:szCs w:val="26"/>
        </w:rPr>
        <w:t xml:space="preserve"> </w:t>
      </w:r>
      <w:r w:rsidRPr="005C0572">
        <w:rPr>
          <w:rFonts w:ascii="Times New Roman" w:hAnsi="Times New Roman" w:cs="Times New Roman"/>
          <w:sz w:val="26"/>
          <w:szCs w:val="26"/>
        </w:rPr>
        <w:t>Customer shall be defined as a Customer using natural gas in (l) a one or two-family dwelling, (2) separately</w:t>
      </w:r>
      <w:r>
        <w:rPr>
          <w:rFonts w:ascii="Times New Roman" w:hAnsi="Times New Roman" w:cs="Times New Roman"/>
          <w:sz w:val="26"/>
          <w:szCs w:val="26"/>
        </w:rPr>
        <w:t xml:space="preserve"> </w:t>
      </w:r>
      <w:r w:rsidRPr="005C0572">
        <w:rPr>
          <w:rFonts w:ascii="Times New Roman" w:hAnsi="Times New Roman" w:cs="Times New Roman"/>
          <w:sz w:val="26"/>
          <w:szCs w:val="26"/>
        </w:rPr>
        <w:t>metered apartments of a multiple dwelling, or (3) premises used as a single family dwelling and for one or</w:t>
      </w:r>
      <w:r>
        <w:rPr>
          <w:rFonts w:ascii="Times New Roman" w:hAnsi="Times New Roman" w:cs="Times New Roman"/>
          <w:sz w:val="26"/>
          <w:szCs w:val="26"/>
        </w:rPr>
        <w:t xml:space="preserve"> </w:t>
      </w:r>
      <w:r w:rsidRPr="005C0572">
        <w:rPr>
          <w:rFonts w:ascii="Times New Roman" w:hAnsi="Times New Roman" w:cs="Times New Roman"/>
          <w:sz w:val="26"/>
          <w:szCs w:val="26"/>
        </w:rPr>
        <w:t>more business uses, provided the proprietor of the business resides in the single family dwelling, and the</w:t>
      </w:r>
      <w:r>
        <w:rPr>
          <w:rFonts w:ascii="Times New Roman" w:hAnsi="Times New Roman" w:cs="Times New Roman"/>
          <w:sz w:val="26"/>
          <w:szCs w:val="26"/>
        </w:rPr>
        <w:t xml:space="preserve"> </w:t>
      </w:r>
      <w:r w:rsidRPr="005C0572">
        <w:rPr>
          <w:rFonts w:ascii="Times New Roman" w:hAnsi="Times New Roman" w:cs="Times New Roman"/>
          <w:sz w:val="26"/>
          <w:szCs w:val="26"/>
        </w:rPr>
        <w:t>business uses less than fifty percent of the anticipated gas usage served through a single meter. Service will</w:t>
      </w:r>
      <w:r>
        <w:rPr>
          <w:rFonts w:ascii="Times New Roman" w:hAnsi="Times New Roman" w:cs="Times New Roman"/>
          <w:sz w:val="26"/>
          <w:szCs w:val="26"/>
        </w:rPr>
        <w:t xml:space="preserve"> </w:t>
      </w:r>
      <w:r w:rsidRPr="005C0572">
        <w:rPr>
          <w:rFonts w:ascii="Times New Roman" w:hAnsi="Times New Roman" w:cs="Times New Roman"/>
          <w:sz w:val="26"/>
          <w:szCs w:val="26"/>
        </w:rPr>
        <w:t>be supplied only where the Company's facilities are suitable to the service desired.</w:t>
      </w:r>
    </w:p>
    <w:p w:rsidR="006D221A" w:rsidRDefault="006D221A" w:rsidP="006D221A">
      <w:pPr>
        <w:autoSpaceDE w:val="0"/>
        <w:autoSpaceDN w:val="0"/>
        <w:adjustRightInd w:val="0"/>
        <w:rPr>
          <w:rFonts w:ascii="Times New Roman" w:hAnsi="Times New Roman" w:cs="Times New Roman"/>
          <w:sz w:val="26"/>
          <w:szCs w:val="26"/>
        </w:rPr>
      </w:pPr>
    </w:p>
    <w:p w:rsidR="006D221A" w:rsidRPr="005C0572" w:rsidRDefault="006D221A" w:rsidP="006D221A">
      <w:pPr>
        <w:autoSpaceDE w:val="0"/>
        <w:autoSpaceDN w:val="0"/>
        <w:adjustRightInd w:val="0"/>
        <w:jc w:val="center"/>
        <w:rPr>
          <w:rFonts w:ascii="Times New Roman" w:hAnsi="Times New Roman" w:cs="Times New Roman"/>
          <w:b/>
          <w:sz w:val="26"/>
          <w:szCs w:val="26"/>
          <w:u w:val="single"/>
        </w:rPr>
      </w:pPr>
      <w:r w:rsidRPr="005C0572">
        <w:rPr>
          <w:rFonts w:ascii="Times New Roman" w:hAnsi="Times New Roman" w:cs="Times New Roman"/>
          <w:b/>
          <w:sz w:val="26"/>
          <w:szCs w:val="26"/>
          <w:u w:val="single"/>
        </w:rPr>
        <w:t>MONTHLY RATE TABLE</w:t>
      </w:r>
    </w:p>
    <w:p w:rsidR="006D221A" w:rsidRPr="005C0572" w:rsidRDefault="006D221A" w:rsidP="006D221A">
      <w:pPr>
        <w:tabs>
          <w:tab w:val="left" w:pos="6480"/>
        </w:tabs>
        <w:autoSpaceDE w:val="0"/>
        <w:autoSpaceDN w:val="0"/>
        <w:adjustRightInd w:val="0"/>
        <w:rPr>
          <w:rFonts w:ascii="Times New Roman" w:hAnsi="Times New Roman" w:cs="Times New Roman"/>
          <w:sz w:val="26"/>
          <w:szCs w:val="26"/>
        </w:rPr>
      </w:pPr>
      <w:r w:rsidRPr="005C0572">
        <w:rPr>
          <w:rFonts w:ascii="Times New Roman" w:hAnsi="Times New Roman" w:cs="Times New Roman"/>
          <w:sz w:val="26"/>
          <w:szCs w:val="26"/>
        </w:rPr>
        <w:t>Customer Charge:</w:t>
      </w:r>
      <w:r>
        <w:rPr>
          <w:rFonts w:ascii="Times New Roman" w:hAnsi="Times New Roman" w:cs="Times New Roman"/>
          <w:sz w:val="26"/>
          <w:szCs w:val="26"/>
        </w:rPr>
        <w:tab/>
        <w:t>$ XX.xx per Month</w:t>
      </w:r>
    </w:p>
    <w:p w:rsidR="006D221A" w:rsidRPr="005C0572" w:rsidRDefault="006D221A" w:rsidP="006D221A">
      <w:pPr>
        <w:autoSpaceDE w:val="0"/>
        <w:autoSpaceDN w:val="0"/>
        <w:adjustRightInd w:val="0"/>
        <w:rPr>
          <w:rFonts w:ascii="Times New Roman" w:hAnsi="Times New Roman" w:cs="Times New Roman"/>
          <w:sz w:val="26"/>
          <w:szCs w:val="26"/>
        </w:rPr>
      </w:pPr>
      <w:r w:rsidRPr="005C0572">
        <w:rPr>
          <w:rFonts w:ascii="Times New Roman" w:hAnsi="Times New Roman" w:cs="Times New Roman"/>
          <w:sz w:val="26"/>
          <w:szCs w:val="26"/>
        </w:rPr>
        <w:t>Distribution Charge:</w:t>
      </w:r>
    </w:p>
    <w:p w:rsidR="006D221A" w:rsidRPr="005C0572" w:rsidRDefault="006D221A" w:rsidP="006D221A">
      <w:pPr>
        <w:tabs>
          <w:tab w:val="left" w:pos="6480"/>
          <w:tab w:val="left" w:pos="7200"/>
        </w:tabs>
        <w:autoSpaceDE w:val="0"/>
        <w:autoSpaceDN w:val="0"/>
        <w:adjustRightInd w:val="0"/>
        <w:rPr>
          <w:rFonts w:ascii="Times New Roman" w:hAnsi="Times New Roman" w:cs="Times New Roman"/>
          <w:sz w:val="26"/>
          <w:szCs w:val="26"/>
        </w:rPr>
      </w:pPr>
      <w:r w:rsidRPr="005C0572">
        <w:rPr>
          <w:rFonts w:ascii="Times New Roman" w:hAnsi="Times New Roman" w:cs="Times New Roman"/>
          <w:sz w:val="26"/>
          <w:szCs w:val="26"/>
        </w:rPr>
        <w:t xml:space="preserve">First </w:t>
      </w:r>
      <w:r>
        <w:rPr>
          <w:rFonts w:ascii="Times New Roman" w:hAnsi="Times New Roman" w:cs="Times New Roman"/>
          <w:sz w:val="26"/>
          <w:szCs w:val="26"/>
        </w:rPr>
        <w:t xml:space="preserve">MCF </w:t>
      </w:r>
      <w:r>
        <w:rPr>
          <w:rFonts w:ascii="Times New Roman" w:hAnsi="Times New Roman" w:cs="Times New Roman"/>
          <w:sz w:val="26"/>
          <w:szCs w:val="26"/>
        </w:rPr>
        <w:tab/>
        <w:t>$ X.xxxx</w:t>
      </w:r>
      <w:r>
        <w:rPr>
          <w:rFonts w:ascii="Times New Roman" w:hAnsi="Times New Roman" w:cs="Times New Roman"/>
          <w:sz w:val="26"/>
          <w:szCs w:val="26"/>
        </w:rPr>
        <w:tab/>
      </w:r>
      <w:r>
        <w:rPr>
          <w:rFonts w:ascii="Times New Roman" w:hAnsi="Times New Roman" w:cs="Times New Roman"/>
          <w:sz w:val="26"/>
          <w:szCs w:val="26"/>
        </w:rPr>
        <w:tab/>
      </w:r>
    </w:p>
    <w:p w:rsidR="006D221A" w:rsidRPr="001518E3" w:rsidRDefault="006D221A" w:rsidP="006D221A">
      <w:pPr>
        <w:tabs>
          <w:tab w:val="left" w:pos="6480"/>
        </w:tabs>
        <w:autoSpaceDE w:val="0"/>
        <w:autoSpaceDN w:val="0"/>
        <w:adjustRightInd w:val="0"/>
        <w:rPr>
          <w:rFonts w:ascii="Times New Roman" w:hAnsi="Times New Roman" w:cs="Times New Roman"/>
          <w:sz w:val="26"/>
          <w:szCs w:val="26"/>
        </w:rPr>
      </w:pPr>
      <w:r>
        <w:rPr>
          <w:rFonts w:ascii="Times New Roman" w:hAnsi="Times New Roman" w:cs="Times New Roman"/>
          <w:bCs/>
          <w:sz w:val="26"/>
          <w:szCs w:val="26"/>
        </w:rPr>
        <w:t>All usage above 1 MCF</w:t>
      </w:r>
      <w:r>
        <w:rPr>
          <w:rFonts w:ascii="Times New Roman" w:hAnsi="Times New Roman" w:cs="Times New Roman"/>
          <w:bCs/>
          <w:sz w:val="26"/>
          <w:szCs w:val="26"/>
        </w:rPr>
        <w:tab/>
        <w:t>$ X.xxxx per Mcf</w:t>
      </w:r>
      <w:r>
        <w:rPr>
          <w:rFonts w:ascii="Times New Roman" w:hAnsi="Times New Roman" w:cs="Times New Roman"/>
          <w:bCs/>
          <w:sz w:val="26"/>
          <w:szCs w:val="26"/>
        </w:rPr>
        <w:tab/>
      </w:r>
    </w:p>
    <w:p w:rsidR="006D221A" w:rsidRDefault="006D221A" w:rsidP="006D221A">
      <w:pPr>
        <w:autoSpaceDE w:val="0"/>
        <w:autoSpaceDN w:val="0"/>
        <w:adjustRightInd w:val="0"/>
        <w:rPr>
          <w:rFonts w:ascii="Times New Roman" w:hAnsi="Times New Roman" w:cs="Times New Roman"/>
          <w:sz w:val="26"/>
          <w:szCs w:val="26"/>
        </w:rPr>
      </w:pPr>
    </w:p>
    <w:p w:rsidR="006D221A" w:rsidRDefault="006D221A" w:rsidP="006D221A">
      <w:pPr>
        <w:tabs>
          <w:tab w:val="left" w:pos="7200"/>
        </w:tabs>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State Tax Adjustment Charge (STAS):</w:t>
      </w:r>
    </w:p>
    <w:p w:rsidR="006D221A" w:rsidRDefault="006D221A" w:rsidP="006D221A">
      <w:pPr>
        <w:tabs>
          <w:tab w:val="left" w:pos="720"/>
          <w:tab w:val="left" w:pos="7200"/>
        </w:tabs>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ab/>
        <w:t>As Calculated on Page X of the Tariff:</w:t>
      </w:r>
      <w:r>
        <w:rPr>
          <w:rFonts w:ascii="Times New Roman" w:hAnsi="Times New Roman" w:cs="Times New Roman"/>
          <w:sz w:val="26"/>
          <w:szCs w:val="26"/>
        </w:rPr>
        <w:tab/>
        <w:t>X.xxxx %</w:t>
      </w:r>
    </w:p>
    <w:p w:rsidR="006D221A" w:rsidRDefault="006D221A" w:rsidP="006D221A">
      <w:pPr>
        <w:tabs>
          <w:tab w:val="left" w:pos="7200"/>
        </w:tabs>
        <w:autoSpaceDE w:val="0"/>
        <w:autoSpaceDN w:val="0"/>
        <w:adjustRightInd w:val="0"/>
        <w:rPr>
          <w:rFonts w:ascii="Times New Roman" w:hAnsi="Times New Roman" w:cs="Times New Roman"/>
          <w:sz w:val="26"/>
          <w:szCs w:val="26"/>
        </w:rPr>
      </w:pPr>
    </w:p>
    <w:p w:rsidR="006D221A" w:rsidRDefault="006D221A" w:rsidP="006D221A">
      <w:pPr>
        <w:tabs>
          <w:tab w:val="left" w:pos="7200"/>
        </w:tabs>
        <w:autoSpaceDE w:val="0"/>
        <w:autoSpaceDN w:val="0"/>
        <w:adjustRightInd w:val="0"/>
        <w:spacing w:line="240" w:lineRule="auto"/>
        <w:rPr>
          <w:rFonts w:ascii="Times New Roman" w:hAnsi="Times New Roman" w:cs="Times New Roman"/>
          <w:sz w:val="26"/>
          <w:szCs w:val="26"/>
        </w:rPr>
      </w:pPr>
      <w:r w:rsidRPr="005C0572">
        <w:rPr>
          <w:rFonts w:ascii="Times New Roman" w:hAnsi="Times New Roman" w:cs="Times New Roman"/>
          <w:sz w:val="26"/>
          <w:szCs w:val="26"/>
        </w:rPr>
        <w:t>Gas</w:t>
      </w:r>
      <w:r>
        <w:rPr>
          <w:rFonts w:ascii="Times New Roman" w:hAnsi="Times New Roman" w:cs="Times New Roman"/>
          <w:sz w:val="26"/>
          <w:szCs w:val="26"/>
        </w:rPr>
        <w:t xml:space="preserve"> Cost Rate for all MCF Purchased from the Company</w:t>
      </w:r>
    </w:p>
    <w:p w:rsidR="006D221A" w:rsidRDefault="006D221A" w:rsidP="006D221A">
      <w:pPr>
        <w:tabs>
          <w:tab w:val="left" w:pos="810"/>
          <w:tab w:val="left" w:pos="7200"/>
        </w:tabs>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ab/>
        <w:t>As Calculated on Page X of this Tariff:</w:t>
      </w:r>
      <w:r>
        <w:rPr>
          <w:rFonts w:ascii="Times New Roman" w:hAnsi="Times New Roman" w:cs="Times New Roman"/>
          <w:sz w:val="26"/>
          <w:szCs w:val="26"/>
        </w:rPr>
        <w:tab/>
        <w:t>$X.xxxx per Mcf</w:t>
      </w:r>
    </w:p>
    <w:p w:rsidR="006D221A" w:rsidRDefault="006D221A" w:rsidP="006D221A">
      <w:pPr>
        <w:tabs>
          <w:tab w:val="left" w:pos="810"/>
          <w:tab w:val="left" w:pos="7200"/>
        </w:tabs>
        <w:autoSpaceDE w:val="0"/>
        <w:autoSpaceDN w:val="0"/>
        <w:adjustRightInd w:val="0"/>
        <w:spacing w:line="240" w:lineRule="auto"/>
        <w:rPr>
          <w:rFonts w:ascii="Times New Roman" w:hAnsi="Times New Roman" w:cs="Times New Roman"/>
          <w:sz w:val="26"/>
          <w:szCs w:val="26"/>
        </w:rPr>
      </w:pPr>
    </w:p>
    <w:p w:rsidR="006D221A" w:rsidRDefault="00EA2DE6" w:rsidP="006D221A">
      <w:pPr>
        <w:tabs>
          <w:tab w:val="left" w:pos="810"/>
          <w:tab w:val="left" w:pos="7200"/>
        </w:tabs>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Base Cost of Gas </w:t>
      </w:r>
      <w:r w:rsidR="007B12CC">
        <w:rPr>
          <w:rFonts w:ascii="Times New Roman" w:hAnsi="Times New Roman" w:cs="Times New Roman"/>
          <w:sz w:val="26"/>
          <w:szCs w:val="26"/>
        </w:rPr>
        <w:t>included in Distribution Charge above:</w:t>
      </w:r>
      <w:r>
        <w:rPr>
          <w:rFonts w:ascii="Times New Roman" w:hAnsi="Times New Roman" w:cs="Times New Roman"/>
          <w:sz w:val="26"/>
          <w:szCs w:val="26"/>
        </w:rPr>
        <w:tab/>
        <w:t>$X.xxxx per Mcf</w:t>
      </w:r>
    </w:p>
    <w:p w:rsidR="006D221A" w:rsidRDefault="006D221A" w:rsidP="006D221A">
      <w:pPr>
        <w:rPr>
          <w:rFonts w:ascii="Times New Roman" w:hAnsi="Times New Roman" w:cs="Times New Roman"/>
          <w:sz w:val="26"/>
          <w:szCs w:val="26"/>
        </w:rPr>
      </w:pPr>
      <w:r>
        <w:rPr>
          <w:rFonts w:ascii="Times New Roman" w:hAnsi="Times New Roman" w:cs="Times New Roman"/>
          <w:sz w:val="26"/>
          <w:szCs w:val="26"/>
        </w:rPr>
        <w:br w:type="page"/>
      </w:r>
    </w:p>
    <w:p w:rsidR="006D221A" w:rsidRDefault="006D221A" w:rsidP="006D221A">
      <w:pPr>
        <w:spacing w:line="240" w:lineRule="auto"/>
        <w:rPr>
          <w:rFonts w:ascii="Times New Roman" w:hAnsi="Times New Roman" w:cs="Times New Roman"/>
          <w:sz w:val="26"/>
          <w:szCs w:val="26"/>
        </w:rPr>
      </w:pPr>
      <w:r>
        <w:rPr>
          <w:rFonts w:ascii="Times New Roman" w:hAnsi="Times New Roman" w:cs="Times New Roman"/>
          <w:sz w:val="26"/>
          <w:szCs w:val="26"/>
        </w:rPr>
        <w:t>ABC Small Natural Gas Distribution Company Inc.</w:t>
      </w:r>
      <w:r>
        <w:rPr>
          <w:rFonts w:ascii="Times New Roman" w:hAnsi="Times New Roman" w:cs="Times New Roman"/>
          <w:sz w:val="26"/>
          <w:szCs w:val="26"/>
        </w:rPr>
        <w:tab/>
      </w:r>
      <w:r w:rsidRPr="00B870B6">
        <w:rPr>
          <w:rFonts w:ascii="Times New Roman" w:hAnsi="Times New Roman" w:cs="Times New Roman"/>
          <w:sz w:val="26"/>
          <w:szCs w:val="26"/>
        </w:rPr>
        <w:tab/>
        <w:t>Gas – PA P.U.C. No. 5</w:t>
      </w:r>
    </w:p>
    <w:p w:rsidR="006D221A" w:rsidRPr="00B870B6" w:rsidRDefault="006D221A" w:rsidP="006D221A">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rsidR="006D221A" w:rsidRDefault="006D221A" w:rsidP="006D221A">
      <w:pPr>
        <w:tabs>
          <w:tab w:val="left" w:pos="810"/>
          <w:tab w:val="left" w:pos="7200"/>
        </w:tabs>
        <w:autoSpaceDE w:val="0"/>
        <w:autoSpaceDN w:val="0"/>
        <w:adjustRightInd w:val="0"/>
        <w:spacing w:line="240" w:lineRule="auto"/>
        <w:rPr>
          <w:rFonts w:ascii="Times New Roman" w:hAnsi="Times New Roman" w:cs="Times New Roman"/>
          <w:sz w:val="26"/>
          <w:szCs w:val="26"/>
        </w:rPr>
      </w:pPr>
    </w:p>
    <w:p w:rsidR="006D221A" w:rsidRDefault="006D221A" w:rsidP="006D221A">
      <w:pPr>
        <w:jc w:val="center"/>
        <w:rPr>
          <w:rFonts w:ascii="Times New Roman" w:hAnsi="Times New Roman" w:cs="Times New Roman"/>
          <w:sz w:val="26"/>
          <w:szCs w:val="26"/>
        </w:rPr>
      </w:pPr>
      <w:r>
        <w:rPr>
          <w:rFonts w:ascii="Times New Roman" w:hAnsi="Times New Roman" w:cs="Times New Roman"/>
          <w:sz w:val="26"/>
          <w:szCs w:val="26"/>
        </w:rPr>
        <w:t>SCHEDULE OF BASE RATES (Continued)</w:t>
      </w:r>
    </w:p>
    <w:p w:rsidR="006D221A" w:rsidRDefault="006D221A" w:rsidP="006D221A">
      <w:pPr>
        <w:jc w:val="center"/>
        <w:rPr>
          <w:rFonts w:ascii="Times New Roman" w:hAnsi="Times New Roman" w:cs="Times New Roman"/>
          <w:sz w:val="26"/>
          <w:szCs w:val="26"/>
        </w:rPr>
      </w:pPr>
      <w:r>
        <w:rPr>
          <w:rFonts w:ascii="Times New Roman" w:hAnsi="Times New Roman" w:cs="Times New Roman"/>
          <w:sz w:val="26"/>
          <w:szCs w:val="26"/>
        </w:rPr>
        <w:t xml:space="preserve">Rate GS </w:t>
      </w:r>
    </w:p>
    <w:p w:rsidR="006D221A" w:rsidRDefault="006D221A" w:rsidP="006D221A">
      <w:pPr>
        <w:autoSpaceDE w:val="0"/>
        <w:autoSpaceDN w:val="0"/>
        <w:adjustRightInd w:val="0"/>
        <w:spacing w:line="240" w:lineRule="exact"/>
        <w:jc w:val="center"/>
        <w:rPr>
          <w:rFonts w:ascii="Times New Roman" w:hAnsi="Times New Roman" w:cs="Times New Roman"/>
          <w:bCs/>
          <w:sz w:val="24"/>
          <w:szCs w:val="24"/>
        </w:rPr>
      </w:pPr>
      <w:r w:rsidRPr="009D1E88">
        <w:rPr>
          <w:rFonts w:ascii="Times New Roman" w:hAnsi="Times New Roman" w:cs="Times New Roman"/>
          <w:b/>
          <w:bCs/>
          <w:sz w:val="24"/>
          <w:szCs w:val="24"/>
        </w:rPr>
        <w:t xml:space="preserve">GENERAL SERVICE </w:t>
      </w:r>
      <w:r>
        <w:rPr>
          <w:rFonts w:ascii="Times New Roman" w:hAnsi="Times New Roman" w:cs="Times New Roman"/>
          <w:b/>
          <w:bCs/>
          <w:sz w:val="24"/>
          <w:szCs w:val="24"/>
        </w:rPr>
        <w:t>–</w:t>
      </w:r>
      <w:r w:rsidRPr="009D1E88">
        <w:rPr>
          <w:rFonts w:ascii="Times New Roman" w:hAnsi="Times New Roman" w:cs="Times New Roman"/>
          <w:b/>
          <w:bCs/>
          <w:sz w:val="24"/>
          <w:szCs w:val="24"/>
        </w:rPr>
        <w:t xml:space="preserve"> </w:t>
      </w:r>
      <w:r>
        <w:rPr>
          <w:rFonts w:ascii="Times New Roman" w:hAnsi="Times New Roman" w:cs="Times New Roman"/>
          <w:b/>
          <w:bCs/>
          <w:sz w:val="24"/>
          <w:szCs w:val="24"/>
        </w:rPr>
        <w:t>COMMECIAL</w:t>
      </w:r>
    </w:p>
    <w:p w:rsidR="006D221A" w:rsidRPr="007B2D23" w:rsidRDefault="006D221A" w:rsidP="006D221A">
      <w:pPr>
        <w:autoSpaceDE w:val="0"/>
        <w:autoSpaceDN w:val="0"/>
        <w:adjustRightInd w:val="0"/>
        <w:spacing w:line="240" w:lineRule="exact"/>
        <w:jc w:val="center"/>
        <w:rPr>
          <w:rFonts w:ascii="Times New Roman" w:hAnsi="Times New Roman" w:cs="Times New Roman"/>
          <w:bCs/>
          <w:sz w:val="24"/>
          <w:szCs w:val="24"/>
        </w:rPr>
      </w:pPr>
    </w:p>
    <w:p w:rsidR="006D221A" w:rsidRPr="009D1E88" w:rsidRDefault="006D221A" w:rsidP="006D221A">
      <w:pPr>
        <w:autoSpaceDE w:val="0"/>
        <w:autoSpaceDN w:val="0"/>
        <w:adjustRightInd w:val="0"/>
        <w:spacing w:line="240" w:lineRule="exact"/>
        <w:rPr>
          <w:rFonts w:ascii="Times New Roman" w:hAnsi="Times New Roman" w:cs="Times New Roman"/>
          <w:sz w:val="24"/>
          <w:szCs w:val="24"/>
        </w:rPr>
      </w:pPr>
      <w:r w:rsidRPr="009D1E88">
        <w:rPr>
          <w:rFonts w:ascii="Times New Roman" w:hAnsi="Times New Roman" w:cs="Times New Roman"/>
          <w:sz w:val="24"/>
          <w:szCs w:val="24"/>
        </w:rPr>
        <w:t>AVAILABILITY</w:t>
      </w:r>
      <w:r>
        <w:rPr>
          <w:rFonts w:ascii="Times New Roman" w:hAnsi="Times New Roman" w:cs="Times New Roman"/>
          <w:sz w:val="24"/>
          <w:szCs w:val="24"/>
        </w:rPr>
        <w:t xml:space="preserve"> </w:t>
      </w:r>
      <w:r w:rsidRPr="009D1E88">
        <w:rPr>
          <w:rFonts w:ascii="Times New Roman" w:hAnsi="Times New Roman" w:cs="Times New Roman"/>
          <w:sz w:val="24"/>
          <w:szCs w:val="24"/>
        </w:rPr>
        <w:t>This Rate applies in the entire territory served by the Company and is available to all Customers, except</w:t>
      </w:r>
      <w:r>
        <w:rPr>
          <w:rFonts w:ascii="Times New Roman" w:hAnsi="Times New Roman" w:cs="Times New Roman"/>
          <w:sz w:val="24"/>
          <w:szCs w:val="24"/>
        </w:rPr>
        <w:t xml:space="preserve"> </w:t>
      </w:r>
      <w:r w:rsidRPr="009D1E88">
        <w:rPr>
          <w:rFonts w:ascii="Times New Roman" w:hAnsi="Times New Roman" w:cs="Times New Roman"/>
          <w:sz w:val="24"/>
          <w:szCs w:val="24"/>
        </w:rPr>
        <w:t xml:space="preserve">residential Customers, using gas for any purpose. </w:t>
      </w:r>
      <w:r>
        <w:rPr>
          <w:rFonts w:ascii="Times New Roman" w:hAnsi="Times New Roman" w:cs="Times New Roman"/>
          <w:sz w:val="24"/>
          <w:szCs w:val="24"/>
        </w:rPr>
        <w:t xml:space="preserve"> </w:t>
      </w:r>
      <w:r w:rsidRPr="009D1E88">
        <w:rPr>
          <w:rFonts w:ascii="Times New Roman" w:hAnsi="Times New Roman" w:cs="Times New Roman"/>
          <w:sz w:val="24"/>
          <w:szCs w:val="24"/>
        </w:rPr>
        <w:t>Service will be supplied only where the Company's</w:t>
      </w:r>
      <w:r>
        <w:rPr>
          <w:rFonts w:ascii="Times New Roman" w:hAnsi="Times New Roman" w:cs="Times New Roman"/>
          <w:sz w:val="24"/>
          <w:szCs w:val="24"/>
        </w:rPr>
        <w:t xml:space="preserve"> </w:t>
      </w:r>
      <w:r w:rsidRPr="009D1E88">
        <w:rPr>
          <w:rFonts w:ascii="Times New Roman" w:hAnsi="Times New Roman" w:cs="Times New Roman"/>
          <w:sz w:val="24"/>
          <w:szCs w:val="24"/>
        </w:rPr>
        <w:t>facilities and the available quantity of gas are suitable to the service desired.</w:t>
      </w:r>
    </w:p>
    <w:p w:rsidR="006D221A" w:rsidRPr="009D1E88" w:rsidRDefault="006D221A" w:rsidP="006D221A">
      <w:pPr>
        <w:autoSpaceDE w:val="0"/>
        <w:autoSpaceDN w:val="0"/>
        <w:adjustRightInd w:val="0"/>
        <w:spacing w:line="240" w:lineRule="exact"/>
        <w:rPr>
          <w:rFonts w:ascii="Times New Roman" w:hAnsi="Times New Roman" w:cs="Times New Roman"/>
          <w:sz w:val="24"/>
          <w:szCs w:val="24"/>
        </w:rPr>
      </w:pPr>
    </w:p>
    <w:p w:rsidR="006D221A" w:rsidRPr="005C0572" w:rsidRDefault="006D221A" w:rsidP="006D221A">
      <w:pPr>
        <w:autoSpaceDE w:val="0"/>
        <w:autoSpaceDN w:val="0"/>
        <w:adjustRightInd w:val="0"/>
        <w:jc w:val="center"/>
        <w:rPr>
          <w:rFonts w:ascii="Times New Roman" w:hAnsi="Times New Roman" w:cs="Times New Roman"/>
          <w:b/>
          <w:sz w:val="26"/>
          <w:szCs w:val="26"/>
          <w:u w:val="single"/>
        </w:rPr>
      </w:pPr>
      <w:r w:rsidRPr="005C0572">
        <w:rPr>
          <w:rFonts w:ascii="Times New Roman" w:hAnsi="Times New Roman" w:cs="Times New Roman"/>
          <w:b/>
          <w:sz w:val="26"/>
          <w:szCs w:val="26"/>
          <w:u w:val="single"/>
        </w:rPr>
        <w:t>MONTHLY RATE TABLE</w:t>
      </w:r>
    </w:p>
    <w:p w:rsidR="006D221A" w:rsidRPr="005C0572" w:rsidRDefault="006D221A" w:rsidP="006D221A">
      <w:pPr>
        <w:tabs>
          <w:tab w:val="left" w:pos="6480"/>
        </w:tabs>
        <w:autoSpaceDE w:val="0"/>
        <w:autoSpaceDN w:val="0"/>
        <w:adjustRightInd w:val="0"/>
        <w:rPr>
          <w:rFonts w:ascii="Times New Roman" w:hAnsi="Times New Roman" w:cs="Times New Roman"/>
          <w:sz w:val="26"/>
          <w:szCs w:val="26"/>
        </w:rPr>
      </w:pPr>
      <w:r w:rsidRPr="005C0572">
        <w:rPr>
          <w:rFonts w:ascii="Times New Roman" w:hAnsi="Times New Roman" w:cs="Times New Roman"/>
          <w:sz w:val="26"/>
          <w:szCs w:val="26"/>
        </w:rPr>
        <w:t>Customer Charge:</w:t>
      </w:r>
      <w:r>
        <w:rPr>
          <w:rFonts w:ascii="Times New Roman" w:hAnsi="Times New Roman" w:cs="Times New Roman"/>
          <w:sz w:val="26"/>
          <w:szCs w:val="26"/>
        </w:rPr>
        <w:tab/>
        <w:t>$ XX.xx per Month</w:t>
      </w:r>
    </w:p>
    <w:p w:rsidR="006D221A" w:rsidRPr="005C0572" w:rsidRDefault="006D221A" w:rsidP="006D221A">
      <w:pPr>
        <w:autoSpaceDE w:val="0"/>
        <w:autoSpaceDN w:val="0"/>
        <w:adjustRightInd w:val="0"/>
        <w:rPr>
          <w:rFonts w:ascii="Times New Roman" w:hAnsi="Times New Roman" w:cs="Times New Roman"/>
          <w:sz w:val="26"/>
          <w:szCs w:val="26"/>
        </w:rPr>
      </w:pPr>
      <w:r w:rsidRPr="005C0572">
        <w:rPr>
          <w:rFonts w:ascii="Times New Roman" w:hAnsi="Times New Roman" w:cs="Times New Roman"/>
          <w:sz w:val="26"/>
          <w:szCs w:val="26"/>
        </w:rPr>
        <w:t>Distribution Charge:</w:t>
      </w:r>
    </w:p>
    <w:p w:rsidR="006D221A" w:rsidRPr="005C0572" w:rsidRDefault="006D221A" w:rsidP="006D221A">
      <w:pPr>
        <w:tabs>
          <w:tab w:val="left" w:pos="6480"/>
          <w:tab w:val="left" w:pos="7200"/>
        </w:tabs>
        <w:autoSpaceDE w:val="0"/>
        <w:autoSpaceDN w:val="0"/>
        <w:adjustRightInd w:val="0"/>
        <w:rPr>
          <w:rFonts w:ascii="Times New Roman" w:hAnsi="Times New Roman" w:cs="Times New Roman"/>
          <w:sz w:val="26"/>
          <w:szCs w:val="26"/>
        </w:rPr>
      </w:pPr>
      <w:r w:rsidRPr="005C0572">
        <w:rPr>
          <w:rFonts w:ascii="Times New Roman" w:hAnsi="Times New Roman" w:cs="Times New Roman"/>
          <w:sz w:val="26"/>
          <w:szCs w:val="26"/>
        </w:rPr>
        <w:t xml:space="preserve">First </w:t>
      </w:r>
      <w:r>
        <w:rPr>
          <w:rFonts w:ascii="Times New Roman" w:hAnsi="Times New Roman" w:cs="Times New Roman"/>
          <w:sz w:val="26"/>
          <w:szCs w:val="26"/>
        </w:rPr>
        <w:t xml:space="preserve">MCF </w:t>
      </w:r>
      <w:r>
        <w:rPr>
          <w:rFonts w:ascii="Times New Roman" w:hAnsi="Times New Roman" w:cs="Times New Roman"/>
          <w:sz w:val="26"/>
          <w:szCs w:val="26"/>
        </w:rPr>
        <w:tab/>
        <w:t>$ X.xxxx</w:t>
      </w:r>
      <w:r>
        <w:rPr>
          <w:rFonts w:ascii="Times New Roman" w:hAnsi="Times New Roman" w:cs="Times New Roman"/>
          <w:sz w:val="26"/>
          <w:szCs w:val="26"/>
        </w:rPr>
        <w:tab/>
      </w:r>
      <w:r>
        <w:rPr>
          <w:rFonts w:ascii="Times New Roman" w:hAnsi="Times New Roman" w:cs="Times New Roman"/>
          <w:sz w:val="26"/>
          <w:szCs w:val="26"/>
        </w:rPr>
        <w:tab/>
      </w:r>
    </w:p>
    <w:p w:rsidR="006D221A" w:rsidRPr="001518E3" w:rsidRDefault="006D221A" w:rsidP="006D221A">
      <w:pPr>
        <w:tabs>
          <w:tab w:val="left" w:pos="6480"/>
        </w:tabs>
        <w:autoSpaceDE w:val="0"/>
        <w:autoSpaceDN w:val="0"/>
        <w:adjustRightInd w:val="0"/>
        <w:rPr>
          <w:rFonts w:ascii="Times New Roman" w:hAnsi="Times New Roman" w:cs="Times New Roman"/>
          <w:sz w:val="26"/>
          <w:szCs w:val="26"/>
        </w:rPr>
      </w:pPr>
      <w:r>
        <w:rPr>
          <w:rFonts w:ascii="Times New Roman" w:hAnsi="Times New Roman" w:cs="Times New Roman"/>
          <w:bCs/>
          <w:sz w:val="26"/>
          <w:szCs w:val="26"/>
        </w:rPr>
        <w:t>All usage above 1 MCF</w:t>
      </w:r>
      <w:r>
        <w:rPr>
          <w:rFonts w:ascii="Times New Roman" w:hAnsi="Times New Roman" w:cs="Times New Roman"/>
          <w:bCs/>
          <w:sz w:val="26"/>
          <w:szCs w:val="26"/>
        </w:rPr>
        <w:tab/>
        <w:t>$ X.xxxx per Mcf</w:t>
      </w:r>
      <w:r>
        <w:rPr>
          <w:rFonts w:ascii="Times New Roman" w:hAnsi="Times New Roman" w:cs="Times New Roman"/>
          <w:bCs/>
          <w:sz w:val="26"/>
          <w:szCs w:val="26"/>
        </w:rPr>
        <w:tab/>
      </w:r>
    </w:p>
    <w:p w:rsidR="006D221A" w:rsidRDefault="006D221A" w:rsidP="006D221A">
      <w:pPr>
        <w:autoSpaceDE w:val="0"/>
        <w:autoSpaceDN w:val="0"/>
        <w:adjustRightInd w:val="0"/>
        <w:rPr>
          <w:rFonts w:ascii="Times New Roman" w:hAnsi="Times New Roman" w:cs="Times New Roman"/>
          <w:sz w:val="26"/>
          <w:szCs w:val="26"/>
        </w:rPr>
      </w:pPr>
    </w:p>
    <w:p w:rsidR="006D221A" w:rsidRDefault="006D221A" w:rsidP="006D221A">
      <w:pPr>
        <w:tabs>
          <w:tab w:val="left" w:pos="7200"/>
        </w:tabs>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State Tax Adjustment Charge (STAS):</w:t>
      </w:r>
    </w:p>
    <w:p w:rsidR="006D221A" w:rsidRDefault="006D221A" w:rsidP="006D221A">
      <w:pPr>
        <w:tabs>
          <w:tab w:val="left" w:pos="720"/>
          <w:tab w:val="left" w:pos="7200"/>
        </w:tabs>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ab/>
        <w:t>As Calcu</w:t>
      </w:r>
      <w:r w:rsidR="00681714">
        <w:rPr>
          <w:rFonts w:ascii="Times New Roman" w:hAnsi="Times New Roman" w:cs="Times New Roman"/>
          <w:sz w:val="26"/>
          <w:szCs w:val="26"/>
        </w:rPr>
        <w:t>lated on Page X of the Tariff:</w:t>
      </w:r>
      <w:r w:rsidR="00681714">
        <w:rPr>
          <w:rFonts w:ascii="Times New Roman" w:hAnsi="Times New Roman" w:cs="Times New Roman"/>
          <w:sz w:val="26"/>
          <w:szCs w:val="26"/>
        </w:rPr>
        <w:tab/>
      </w:r>
      <w:r>
        <w:rPr>
          <w:rFonts w:ascii="Times New Roman" w:hAnsi="Times New Roman" w:cs="Times New Roman"/>
          <w:sz w:val="26"/>
          <w:szCs w:val="26"/>
        </w:rPr>
        <w:t>X.xxxx</w:t>
      </w:r>
      <w:r w:rsidR="00681714">
        <w:rPr>
          <w:rFonts w:ascii="Times New Roman" w:hAnsi="Times New Roman" w:cs="Times New Roman"/>
          <w:sz w:val="26"/>
          <w:szCs w:val="26"/>
        </w:rPr>
        <w:t>%</w:t>
      </w:r>
    </w:p>
    <w:p w:rsidR="006D221A" w:rsidRDefault="006D221A" w:rsidP="006D221A">
      <w:pPr>
        <w:tabs>
          <w:tab w:val="left" w:pos="7200"/>
        </w:tabs>
        <w:autoSpaceDE w:val="0"/>
        <w:autoSpaceDN w:val="0"/>
        <w:adjustRightInd w:val="0"/>
        <w:rPr>
          <w:rFonts w:ascii="Times New Roman" w:hAnsi="Times New Roman" w:cs="Times New Roman"/>
          <w:sz w:val="26"/>
          <w:szCs w:val="26"/>
        </w:rPr>
      </w:pPr>
    </w:p>
    <w:p w:rsidR="006D221A" w:rsidRDefault="006D221A" w:rsidP="006D221A">
      <w:pPr>
        <w:tabs>
          <w:tab w:val="left" w:pos="7200"/>
        </w:tabs>
        <w:autoSpaceDE w:val="0"/>
        <w:autoSpaceDN w:val="0"/>
        <w:adjustRightInd w:val="0"/>
        <w:spacing w:line="240" w:lineRule="auto"/>
        <w:rPr>
          <w:rFonts w:ascii="Times New Roman" w:hAnsi="Times New Roman" w:cs="Times New Roman"/>
          <w:sz w:val="26"/>
          <w:szCs w:val="26"/>
        </w:rPr>
      </w:pPr>
      <w:r w:rsidRPr="005C0572">
        <w:rPr>
          <w:rFonts w:ascii="Times New Roman" w:hAnsi="Times New Roman" w:cs="Times New Roman"/>
          <w:sz w:val="26"/>
          <w:szCs w:val="26"/>
        </w:rPr>
        <w:t>Gas</w:t>
      </w:r>
      <w:r>
        <w:rPr>
          <w:rFonts w:ascii="Times New Roman" w:hAnsi="Times New Roman" w:cs="Times New Roman"/>
          <w:sz w:val="26"/>
          <w:szCs w:val="26"/>
        </w:rPr>
        <w:t xml:space="preserve"> Cost Rate for all MCF Purchased from the Company</w:t>
      </w:r>
    </w:p>
    <w:p w:rsidR="006D221A" w:rsidRDefault="006D221A" w:rsidP="006D221A">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ab/>
        <w:t>As Calculated on Page X of this Tariff:</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$X.xxxx per Mcf</w:t>
      </w:r>
    </w:p>
    <w:p w:rsidR="00EA2DE6" w:rsidRDefault="00EA2DE6" w:rsidP="006D221A">
      <w:pPr>
        <w:autoSpaceDE w:val="0"/>
        <w:autoSpaceDN w:val="0"/>
        <w:adjustRightInd w:val="0"/>
        <w:spacing w:line="240" w:lineRule="auto"/>
        <w:rPr>
          <w:rFonts w:ascii="Times New Roman" w:hAnsi="Times New Roman" w:cs="Times New Roman"/>
          <w:sz w:val="26"/>
          <w:szCs w:val="26"/>
        </w:rPr>
      </w:pPr>
    </w:p>
    <w:p w:rsidR="0063341A" w:rsidRDefault="0063341A" w:rsidP="0063341A">
      <w:pPr>
        <w:tabs>
          <w:tab w:val="left" w:pos="810"/>
          <w:tab w:val="left" w:pos="7200"/>
        </w:tabs>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Base Cost of Gas included in Distribution Charge above:</w:t>
      </w:r>
      <w:r>
        <w:rPr>
          <w:rFonts w:ascii="Times New Roman" w:hAnsi="Times New Roman" w:cs="Times New Roman"/>
          <w:sz w:val="26"/>
          <w:szCs w:val="26"/>
        </w:rPr>
        <w:tab/>
        <w:t>$X.xxxx per Mcf</w:t>
      </w:r>
    </w:p>
    <w:p w:rsidR="00EA2DE6" w:rsidRDefault="00EA2DE6" w:rsidP="00EA2DE6">
      <w:pPr>
        <w:tabs>
          <w:tab w:val="left" w:pos="810"/>
          <w:tab w:val="left" w:pos="7200"/>
        </w:tabs>
        <w:autoSpaceDE w:val="0"/>
        <w:autoSpaceDN w:val="0"/>
        <w:adjustRightInd w:val="0"/>
        <w:spacing w:line="240" w:lineRule="auto"/>
        <w:rPr>
          <w:rFonts w:ascii="Times New Roman" w:hAnsi="Times New Roman" w:cs="Times New Roman"/>
          <w:sz w:val="26"/>
          <w:szCs w:val="26"/>
        </w:rPr>
      </w:pPr>
    </w:p>
    <w:p w:rsidR="00EA2DE6" w:rsidRDefault="00EA2DE6" w:rsidP="006D221A">
      <w:pPr>
        <w:autoSpaceDE w:val="0"/>
        <w:autoSpaceDN w:val="0"/>
        <w:adjustRightInd w:val="0"/>
        <w:spacing w:line="240" w:lineRule="auto"/>
        <w:rPr>
          <w:rFonts w:ascii="Times New Roman" w:hAnsi="Times New Roman" w:cs="Times New Roman"/>
          <w:sz w:val="26"/>
          <w:szCs w:val="26"/>
        </w:rPr>
      </w:pPr>
    </w:p>
    <w:p w:rsidR="00EA2DE6" w:rsidRDefault="00EA2DE6" w:rsidP="006D221A">
      <w:pPr>
        <w:autoSpaceDE w:val="0"/>
        <w:autoSpaceDN w:val="0"/>
        <w:adjustRightInd w:val="0"/>
        <w:spacing w:line="240" w:lineRule="auto"/>
        <w:rPr>
          <w:rFonts w:ascii="Times New Roman" w:hAnsi="Times New Roman" w:cs="Times New Roman"/>
          <w:sz w:val="26"/>
          <w:szCs w:val="26"/>
        </w:rPr>
      </w:pPr>
    </w:p>
    <w:p w:rsidR="00EA2DE6" w:rsidRDefault="00EA2DE6" w:rsidP="006D221A">
      <w:pPr>
        <w:autoSpaceDE w:val="0"/>
        <w:autoSpaceDN w:val="0"/>
        <w:adjustRightInd w:val="0"/>
        <w:spacing w:line="240" w:lineRule="auto"/>
        <w:rPr>
          <w:rFonts w:ascii="Times New Roman" w:hAnsi="Times New Roman" w:cs="Times New Roman"/>
          <w:sz w:val="26"/>
          <w:szCs w:val="26"/>
        </w:rPr>
      </w:pPr>
    </w:p>
    <w:p w:rsidR="00EA2DE6" w:rsidRDefault="00EA2DE6" w:rsidP="006D221A">
      <w:pPr>
        <w:autoSpaceDE w:val="0"/>
        <w:autoSpaceDN w:val="0"/>
        <w:adjustRightInd w:val="0"/>
        <w:spacing w:line="240" w:lineRule="auto"/>
        <w:rPr>
          <w:rFonts w:ascii="Times New Roman" w:hAnsi="Times New Roman" w:cs="Times New Roman"/>
          <w:sz w:val="26"/>
          <w:szCs w:val="26"/>
        </w:rPr>
      </w:pPr>
    </w:p>
    <w:p w:rsidR="00EA2DE6" w:rsidRDefault="00EA2DE6" w:rsidP="006D221A">
      <w:pPr>
        <w:autoSpaceDE w:val="0"/>
        <w:autoSpaceDN w:val="0"/>
        <w:adjustRightInd w:val="0"/>
        <w:spacing w:line="240" w:lineRule="auto"/>
        <w:rPr>
          <w:rFonts w:ascii="Times New Roman" w:hAnsi="Times New Roman" w:cs="Times New Roman"/>
          <w:sz w:val="26"/>
          <w:szCs w:val="26"/>
        </w:rPr>
      </w:pPr>
    </w:p>
    <w:p w:rsidR="00EA2DE6" w:rsidRDefault="00EA2DE6" w:rsidP="006D221A">
      <w:pPr>
        <w:autoSpaceDE w:val="0"/>
        <w:autoSpaceDN w:val="0"/>
        <w:adjustRightInd w:val="0"/>
        <w:spacing w:line="240" w:lineRule="auto"/>
        <w:rPr>
          <w:rFonts w:ascii="Times New Roman" w:hAnsi="Times New Roman" w:cs="Times New Roman"/>
          <w:sz w:val="20"/>
          <w:szCs w:val="20"/>
        </w:rPr>
      </w:pPr>
    </w:p>
    <w:p w:rsidR="006D221A" w:rsidRDefault="006D221A" w:rsidP="00F667D6">
      <w:pPr>
        <w:spacing w:line="240" w:lineRule="auto"/>
        <w:rPr>
          <w:rFonts w:ascii="Times New Roman" w:hAnsi="Times New Roman" w:cs="Times New Roman"/>
          <w:sz w:val="26"/>
          <w:szCs w:val="26"/>
        </w:rPr>
        <w:sectPr w:rsidR="006D221A" w:rsidSect="00261FB8">
          <w:pgSz w:w="12240" w:h="15840" w:code="1"/>
          <w:pgMar w:top="1440" w:right="1440" w:bottom="1440" w:left="1440" w:header="720" w:footer="720" w:gutter="0"/>
          <w:cols w:space="720"/>
          <w:docGrid w:linePitch="360"/>
        </w:sectPr>
      </w:pPr>
    </w:p>
    <w:p w:rsidR="00F667D6" w:rsidRDefault="005C7585" w:rsidP="00F667D6">
      <w:pPr>
        <w:spacing w:line="240" w:lineRule="auto"/>
        <w:rPr>
          <w:rFonts w:ascii="Times New Roman" w:hAnsi="Times New Roman" w:cs="Times New Roman"/>
          <w:sz w:val="26"/>
          <w:szCs w:val="26"/>
        </w:rPr>
      </w:pPr>
      <w:r>
        <w:rPr>
          <w:rFonts w:ascii="Times New Roman" w:hAnsi="Times New Roman" w:cs="Times New Roman"/>
          <w:sz w:val="26"/>
          <w:szCs w:val="26"/>
        </w:rPr>
        <w:t>ABC Small Natural Gas Distribution Company Inc.</w:t>
      </w:r>
      <w:r w:rsidR="00856AB9">
        <w:rPr>
          <w:rFonts w:ascii="Times New Roman" w:hAnsi="Times New Roman" w:cs="Times New Roman"/>
          <w:sz w:val="26"/>
          <w:szCs w:val="26"/>
        </w:rPr>
        <w:tab/>
      </w:r>
      <w:r w:rsidR="00856AB9">
        <w:rPr>
          <w:rFonts w:ascii="Times New Roman" w:hAnsi="Times New Roman" w:cs="Times New Roman"/>
          <w:sz w:val="26"/>
          <w:szCs w:val="26"/>
        </w:rPr>
        <w:tab/>
        <w:t>Gas – PA P.U.C. No. X</w:t>
      </w:r>
    </w:p>
    <w:p w:rsidR="00F667D6" w:rsidRPr="00B870B6" w:rsidRDefault="00666C49" w:rsidP="00F667D6">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sidR="00F667D6">
        <w:rPr>
          <w:rFonts w:ascii="Times New Roman" w:hAnsi="Times New Roman" w:cs="Times New Roman"/>
          <w:sz w:val="26"/>
          <w:szCs w:val="26"/>
          <w:u w:val="single"/>
        </w:rPr>
        <w:tab/>
      </w:r>
      <w:r w:rsidR="00F667D6">
        <w:rPr>
          <w:rFonts w:ascii="Times New Roman" w:hAnsi="Times New Roman" w:cs="Times New Roman"/>
          <w:sz w:val="26"/>
          <w:szCs w:val="26"/>
          <w:u w:val="single"/>
        </w:rPr>
        <w:tab/>
      </w:r>
    </w:p>
    <w:p w:rsidR="00AB6F90" w:rsidRDefault="00AB6F90" w:rsidP="00B46212">
      <w:pPr>
        <w:jc w:val="center"/>
        <w:rPr>
          <w:rFonts w:ascii="Times New Roman" w:hAnsi="Times New Roman" w:cs="Times New Roman"/>
          <w:sz w:val="26"/>
          <w:szCs w:val="26"/>
        </w:rPr>
      </w:pPr>
    </w:p>
    <w:p w:rsidR="00AB6F90" w:rsidRDefault="00F667D6" w:rsidP="00B46212">
      <w:pPr>
        <w:jc w:val="center"/>
        <w:rPr>
          <w:rFonts w:ascii="Times New Roman" w:hAnsi="Times New Roman" w:cs="Times New Roman"/>
          <w:sz w:val="26"/>
          <w:szCs w:val="26"/>
        </w:rPr>
      </w:pPr>
      <w:r>
        <w:rPr>
          <w:rFonts w:ascii="Times New Roman" w:hAnsi="Times New Roman" w:cs="Times New Roman"/>
          <w:sz w:val="26"/>
          <w:szCs w:val="26"/>
        </w:rPr>
        <w:t>TERRITORY COVERED BY THIS TARIFF</w:t>
      </w:r>
    </w:p>
    <w:p w:rsidR="00F667D6" w:rsidRDefault="00F667D6" w:rsidP="00B46212">
      <w:pPr>
        <w:jc w:val="center"/>
        <w:rPr>
          <w:rFonts w:ascii="Times New Roman" w:hAnsi="Times New Roman" w:cs="Times New Roman"/>
          <w:sz w:val="26"/>
          <w:szCs w:val="26"/>
        </w:rPr>
      </w:pPr>
    </w:p>
    <w:p w:rsidR="00F667D6" w:rsidRDefault="005C7585" w:rsidP="00B46212">
      <w:pPr>
        <w:jc w:val="center"/>
        <w:rPr>
          <w:rFonts w:ascii="Times New Roman" w:hAnsi="Times New Roman" w:cs="Times New Roman"/>
          <w:sz w:val="26"/>
          <w:szCs w:val="26"/>
        </w:rPr>
      </w:pPr>
      <w:r>
        <w:rPr>
          <w:rFonts w:ascii="Times New Roman" w:hAnsi="Times New Roman" w:cs="Times New Roman"/>
          <w:sz w:val="26"/>
          <w:szCs w:val="26"/>
        </w:rPr>
        <w:t>List of Townships and Counties Served</w:t>
      </w:r>
    </w:p>
    <w:p w:rsidR="00AB6F90" w:rsidRDefault="00AB6F90" w:rsidP="00B46212">
      <w:pPr>
        <w:jc w:val="center"/>
        <w:rPr>
          <w:rFonts w:ascii="Times New Roman" w:hAnsi="Times New Roman" w:cs="Times New Roman"/>
          <w:sz w:val="26"/>
          <w:szCs w:val="26"/>
        </w:rPr>
      </w:pPr>
    </w:p>
    <w:p w:rsidR="00AB6F90" w:rsidRDefault="00AB6F90">
      <w:pPr>
        <w:rPr>
          <w:rFonts w:ascii="Times New Roman" w:hAnsi="Times New Roman" w:cs="Times New Roman"/>
          <w:sz w:val="26"/>
          <w:szCs w:val="26"/>
        </w:rPr>
        <w:sectPr w:rsidR="00AB6F90" w:rsidSect="00261FB8">
          <w:pgSz w:w="12240" w:h="15840" w:code="1"/>
          <w:pgMar w:top="1440" w:right="1440" w:bottom="1440" w:left="1440" w:header="720" w:footer="720" w:gutter="0"/>
          <w:cols w:space="720"/>
          <w:docGrid w:linePitch="360"/>
        </w:sectPr>
      </w:pPr>
    </w:p>
    <w:p w:rsidR="00666C49" w:rsidRDefault="00666C49" w:rsidP="00666C49">
      <w:pPr>
        <w:spacing w:line="240" w:lineRule="auto"/>
        <w:rPr>
          <w:rFonts w:ascii="Times New Roman" w:hAnsi="Times New Roman" w:cs="Times New Roman"/>
          <w:sz w:val="26"/>
          <w:szCs w:val="26"/>
        </w:rPr>
      </w:pPr>
      <w:r>
        <w:rPr>
          <w:rFonts w:ascii="Times New Roman" w:hAnsi="Times New Roman" w:cs="Times New Roman"/>
          <w:sz w:val="26"/>
          <w:szCs w:val="26"/>
        </w:rPr>
        <w:t>ABC Small Natural Gas Distribution Company Inc.</w:t>
      </w:r>
      <w:r w:rsidR="00856AB9">
        <w:rPr>
          <w:rFonts w:ascii="Times New Roman" w:hAnsi="Times New Roman" w:cs="Times New Roman"/>
          <w:sz w:val="26"/>
          <w:szCs w:val="26"/>
        </w:rPr>
        <w:tab/>
      </w:r>
      <w:r w:rsidR="00856AB9">
        <w:rPr>
          <w:rFonts w:ascii="Times New Roman" w:hAnsi="Times New Roman" w:cs="Times New Roman"/>
          <w:sz w:val="26"/>
          <w:szCs w:val="26"/>
        </w:rPr>
        <w:tab/>
        <w:t>Gas – PA P.U.C. No. X</w:t>
      </w:r>
    </w:p>
    <w:p w:rsidR="00666C49" w:rsidRPr="00B870B6" w:rsidRDefault="00666C49" w:rsidP="00666C49">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rsidR="00666C49" w:rsidRDefault="00666C49" w:rsidP="00261FB8">
      <w:pPr>
        <w:spacing w:line="240" w:lineRule="auto"/>
        <w:rPr>
          <w:rFonts w:ascii="Times New Roman" w:hAnsi="Times New Roman" w:cs="Times New Roman"/>
          <w:sz w:val="26"/>
          <w:szCs w:val="26"/>
        </w:rPr>
      </w:pPr>
    </w:p>
    <w:p w:rsidR="006B23AA" w:rsidRPr="00EB3694" w:rsidRDefault="006B23AA" w:rsidP="006B23AA">
      <w:pPr>
        <w:autoSpaceDE w:val="0"/>
        <w:autoSpaceDN w:val="0"/>
        <w:adjustRightInd w:val="0"/>
        <w:spacing w:line="240" w:lineRule="auto"/>
        <w:jc w:val="center"/>
        <w:rPr>
          <w:rFonts w:ascii="Times New Roman" w:hAnsi="Times New Roman" w:cs="Times New Roman"/>
          <w:b/>
          <w:bCs/>
          <w:sz w:val="26"/>
          <w:szCs w:val="26"/>
        </w:rPr>
      </w:pPr>
      <w:r w:rsidRPr="00EB3694">
        <w:rPr>
          <w:rFonts w:ascii="Times New Roman" w:hAnsi="Times New Roman" w:cs="Times New Roman"/>
          <w:b/>
          <w:bCs/>
          <w:sz w:val="26"/>
          <w:szCs w:val="26"/>
        </w:rPr>
        <w:t>RULES AND REGULATIONS</w:t>
      </w:r>
    </w:p>
    <w:p w:rsidR="006B23AA" w:rsidRPr="006B23AA" w:rsidRDefault="006B23AA" w:rsidP="006B23AA">
      <w:pPr>
        <w:autoSpaceDE w:val="0"/>
        <w:autoSpaceDN w:val="0"/>
        <w:adjustRightInd w:val="0"/>
        <w:spacing w:line="240" w:lineRule="auto"/>
        <w:jc w:val="center"/>
        <w:rPr>
          <w:rFonts w:ascii="Times New Roman" w:hAnsi="Times New Roman" w:cs="Times New Roman"/>
          <w:bCs/>
          <w:sz w:val="26"/>
          <w:szCs w:val="26"/>
        </w:rPr>
      </w:pPr>
    </w:p>
    <w:p w:rsidR="006B23AA" w:rsidRPr="00EB3694" w:rsidRDefault="00EB3694" w:rsidP="00EB3694">
      <w:pPr>
        <w:pStyle w:val="ListParagraph"/>
        <w:autoSpaceDE w:val="0"/>
        <w:autoSpaceDN w:val="0"/>
        <w:adjustRightInd w:val="0"/>
        <w:spacing w:line="240" w:lineRule="auto"/>
        <w:ind w:left="0"/>
        <w:jc w:val="center"/>
        <w:rPr>
          <w:rFonts w:ascii="Times New Roman" w:hAnsi="Times New Roman" w:cs="Times New Roman"/>
          <w:b/>
          <w:bCs/>
          <w:sz w:val="26"/>
          <w:szCs w:val="26"/>
        </w:rPr>
      </w:pPr>
      <w:r w:rsidRPr="00EB3694">
        <w:rPr>
          <w:rFonts w:ascii="Times New Roman" w:hAnsi="Times New Roman" w:cs="Times New Roman"/>
          <w:b/>
          <w:bCs/>
          <w:sz w:val="26"/>
          <w:szCs w:val="26"/>
        </w:rPr>
        <w:t xml:space="preserve">1.  </w:t>
      </w:r>
      <w:r w:rsidR="006B23AA" w:rsidRPr="00EB3694">
        <w:rPr>
          <w:rFonts w:ascii="Times New Roman" w:hAnsi="Times New Roman" w:cs="Times New Roman"/>
          <w:b/>
          <w:bCs/>
          <w:sz w:val="26"/>
          <w:szCs w:val="26"/>
        </w:rPr>
        <w:t>THE GAS SERVICE TARIFF</w:t>
      </w:r>
    </w:p>
    <w:p w:rsidR="006B23AA" w:rsidRPr="006B23AA" w:rsidRDefault="006B23AA" w:rsidP="005F3BC4">
      <w:pPr>
        <w:pStyle w:val="ListParagraph"/>
        <w:autoSpaceDE w:val="0"/>
        <w:autoSpaceDN w:val="0"/>
        <w:adjustRightInd w:val="0"/>
        <w:spacing w:line="240" w:lineRule="auto"/>
        <w:jc w:val="center"/>
        <w:rPr>
          <w:rFonts w:ascii="Times New Roman" w:hAnsi="Times New Roman" w:cs="Times New Roman"/>
          <w:bCs/>
          <w:sz w:val="26"/>
          <w:szCs w:val="26"/>
        </w:rPr>
      </w:pPr>
    </w:p>
    <w:p w:rsidR="006B23AA" w:rsidRDefault="00C74363" w:rsidP="00056E15">
      <w:pPr>
        <w:autoSpaceDE w:val="0"/>
        <w:autoSpaceDN w:val="0"/>
        <w:adjustRightInd w:val="0"/>
        <w:spacing w:line="240" w:lineRule="exact"/>
        <w:ind w:left="720" w:hanging="720"/>
        <w:rPr>
          <w:rFonts w:ascii="Times New Roman" w:hAnsi="Times New Roman" w:cs="Times New Roman"/>
          <w:sz w:val="26"/>
          <w:szCs w:val="26"/>
        </w:rPr>
      </w:pPr>
      <w:r>
        <w:rPr>
          <w:rFonts w:ascii="Times New Roman" w:hAnsi="Times New Roman" w:cs="Times New Roman"/>
          <w:sz w:val="26"/>
          <w:szCs w:val="26"/>
        </w:rPr>
        <w:t>1</w:t>
      </w:r>
      <w:r w:rsidR="006B23AA">
        <w:rPr>
          <w:rFonts w:ascii="Times New Roman" w:hAnsi="Times New Roman" w:cs="Times New Roman"/>
          <w:sz w:val="26"/>
          <w:szCs w:val="26"/>
        </w:rPr>
        <w:t>.1</w:t>
      </w:r>
      <w:r w:rsidR="00056E15">
        <w:rPr>
          <w:rFonts w:ascii="Times New Roman" w:hAnsi="Times New Roman" w:cs="Times New Roman"/>
          <w:sz w:val="26"/>
          <w:szCs w:val="26"/>
        </w:rPr>
        <w:t xml:space="preserve">  </w:t>
      </w:r>
      <w:r w:rsidR="006B23AA" w:rsidRPr="005F3BC4">
        <w:rPr>
          <w:rFonts w:ascii="Times New Roman" w:hAnsi="Times New Roman" w:cs="Times New Roman"/>
          <w:sz w:val="26"/>
          <w:szCs w:val="26"/>
          <w:u w:val="single"/>
        </w:rPr>
        <w:t>Filing and Inspection</w:t>
      </w:r>
      <w:r w:rsidR="006B23AA" w:rsidRPr="006B23AA">
        <w:rPr>
          <w:rFonts w:ascii="Times New Roman" w:hAnsi="Times New Roman" w:cs="Times New Roman"/>
          <w:sz w:val="26"/>
          <w:szCs w:val="26"/>
        </w:rPr>
        <w:t xml:space="preserve">. </w:t>
      </w:r>
      <w:r w:rsidR="00F2613E">
        <w:rPr>
          <w:rFonts w:ascii="Times New Roman" w:hAnsi="Times New Roman" w:cs="Times New Roman"/>
          <w:sz w:val="26"/>
          <w:szCs w:val="26"/>
        </w:rPr>
        <w:t xml:space="preserve"> </w:t>
      </w:r>
      <w:r w:rsidR="006B23AA" w:rsidRPr="006B23AA">
        <w:rPr>
          <w:rFonts w:ascii="Times New Roman" w:hAnsi="Times New Roman" w:cs="Times New Roman"/>
          <w:sz w:val="26"/>
          <w:szCs w:val="26"/>
        </w:rPr>
        <w:t>A copy of this Tariff, under which gas service will be supplied, is on file with the</w:t>
      </w:r>
      <w:r w:rsidR="006B23AA">
        <w:rPr>
          <w:rFonts w:ascii="Times New Roman" w:hAnsi="Times New Roman" w:cs="Times New Roman"/>
          <w:sz w:val="26"/>
          <w:szCs w:val="26"/>
        </w:rPr>
        <w:t xml:space="preserve"> </w:t>
      </w:r>
      <w:r w:rsidR="006B23AA" w:rsidRPr="006B23AA">
        <w:rPr>
          <w:rFonts w:ascii="Times New Roman" w:hAnsi="Times New Roman" w:cs="Times New Roman"/>
          <w:sz w:val="26"/>
          <w:szCs w:val="26"/>
        </w:rPr>
        <w:t>Pennsylvania Public Utility Commission and is open to inspection at the offices of the Company.</w:t>
      </w:r>
    </w:p>
    <w:p w:rsidR="006B23AA" w:rsidRPr="006B23AA" w:rsidRDefault="006B23AA" w:rsidP="00056E15">
      <w:pPr>
        <w:autoSpaceDE w:val="0"/>
        <w:autoSpaceDN w:val="0"/>
        <w:adjustRightInd w:val="0"/>
        <w:spacing w:line="240" w:lineRule="auto"/>
        <w:ind w:left="720" w:hanging="720"/>
        <w:rPr>
          <w:rFonts w:ascii="Times New Roman" w:hAnsi="Times New Roman" w:cs="Times New Roman"/>
          <w:sz w:val="26"/>
          <w:szCs w:val="26"/>
        </w:rPr>
      </w:pPr>
    </w:p>
    <w:p w:rsidR="006B23AA" w:rsidRDefault="00C74363" w:rsidP="00056E15">
      <w:pPr>
        <w:autoSpaceDE w:val="0"/>
        <w:autoSpaceDN w:val="0"/>
        <w:adjustRightInd w:val="0"/>
        <w:spacing w:line="240" w:lineRule="exact"/>
        <w:ind w:left="720" w:hanging="720"/>
        <w:rPr>
          <w:rFonts w:ascii="Times New Roman" w:hAnsi="Times New Roman" w:cs="Times New Roman"/>
          <w:sz w:val="26"/>
          <w:szCs w:val="26"/>
        </w:rPr>
      </w:pPr>
      <w:r>
        <w:rPr>
          <w:rFonts w:ascii="Times New Roman" w:hAnsi="Times New Roman" w:cs="Times New Roman"/>
          <w:sz w:val="26"/>
          <w:szCs w:val="26"/>
        </w:rPr>
        <w:t>1</w:t>
      </w:r>
      <w:r w:rsidR="006B23AA">
        <w:rPr>
          <w:rFonts w:ascii="Times New Roman" w:hAnsi="Times New Roman" w:cs="Times New Roman"/>
          <w:sz w:val="26"/>
          <w:szCs w:val="26"/>
        </w:rPr>
        <w:t>.2</w:t>
      </w:r>
      <w:r w:rsidR="00056E15">
        <w:rPr>
          <w:rFonts w:ascii="Times New Roman" w:hAnsi="Times New Roman" w:cs="Times New Roman"/>
          <w:sz w:val="26"/>
          <w:szCs w:val="26"/>
        </w:rPr>
        <w:t xml:space="preserve">  </w:t>
      </w:r>
      <w:r w:rsidR="006B23AA" w:rsidRPr="005F3BC4">
        <w:rPr>
          <w:rFonts w:ascii="Times New Roman" w:hAnsi="Times New Roman" w:cs="Times New Roman"/>
          <w:sz w:val="26"/>
          <w:szCs w:val="26"/>
          <w:u w:val="single"/>
        </w:rPr>
        <w:t>Application</w:t>
      </w:r>
      <w:r w:rsidR="006B23AA" w:rsidRPr="006B23AA">
        <w:rPr>
          <w:rFonts w:ascii="Times New Roman" w:hAnsi="Times New Roman" w:cs="Times New Roman"/>
          <w:sz w:val="26"/>
          <w:szCs w:val="26"/>
        </w:rPr>
        <w:t xml:space="preserve">. </w:t>
      </w:r>
      <w:r w:rsidR="00F2613E">
        <w:rPr>
          <w:rFonts w:ascii="Times New Roman" w:hAnsi="Times New Roman" w:cs="Times New Roman"/>
          <w:sz w:val="26"/>
          <w:szCs w:val="26"/>
        </w:rPr>
        <w:t xml:space="preserve"> </w:t>
      </w:r>
      <w:r w:rsidR="006B23AA" w:rsidRPr="006B23AA">
        <w:rPr>
          <w:rFonts w:ascii="Times New Roman" w:hAnsi="Times New Roman" w:cs="Times New Roman"/>
          <w:sz w:val="26"/>
          <w:szCs w:val="26"/>
        </w:rPr>
        <w:t>The Tariff provisions apply to everyone receiving gas service from the Company, and the</w:t>
      </w:r>
      <w:r w:rsidR="006B23AA">
        <w:rPr>
          <w:rFonts w:ascii="Times New Roman" w:hAnsi="Times New Roman" w:cs="Times New Roman"/>
          <w:sz w:val="26"/>
          <w:szCs w:val="26"/>
        </w:rPr>
        <w:t xml:space="preserve"> </w:t>
      </w:r>
      <w:r w:rsidR="006B23AA" w:rsidRPr="006B23AA">
        <w:rPr>
          <w:rFonts w:ascii="Times New Roman" w:hAnsi="Times New Roman" w:cs="Times New Roman"/>
          <w:sz w:val="26"/>
          <w:szCs w:val="26"/>
        </w:rPr>
        <w:t>lawful receipt of gas service shall constitute the receiver a Customer of the Company.</w:t>
      </w:r>
    </w:p>
    <w:p w:rsidR="006B23AA" w:rsidRPr="006B23AA" w:rsidRDefault="006B23AA" w:rsidP="00056E15">
      <w:pPr>
        <w:autoSpaceDE w:val="0"/>
        <w:autoSpaceDN w:val="0"/>
        <w:adjustRightInd w:val="0"/>
        <w:spacing w:line="240" w:lineRule="exact"/>
        <w:ind w:left="720" w:hanging="720"/>
        <w:rPr>
          <w:rFonts w:ascii="Times New Roman" w:hAnsi="Times New Roman" w:cs="Times New Roman"/>
          <w:sz w:val="26"/>
          <w:szCs w:val="26"/>
        </w:rPr>
      </w:pPr>
    </w:p>
    <w:p w:rsidR="006B23AA" w:rsidRDefault="00C74363" w:rsidP="00056E15">
      <w:pPr>
        <w:autoSpaceDE w:val="0"/>
        <w:autoSpaceDN w:val="0"/>
        <w:adjustRightInd w:val="0"/>
        <w:spacing w:line="240" w:lineRule="exact"/>
        <w:ind w:left="720" w:hanging="720"/>
        <w:rPr>
          <w:rFonts w:ascii="Times New Roman" w:hAnsi="Times New Roman" w:cs="Times New Roman"/>
          <w:sz w:val="26"/>
          <w:szCs w:val="26"/>
        </w:rPr>
      </w:pPr>
      <w:r>
        <w:rPr>
          <w:rFonts w:ascii="Times New Roman" w:hAnsi="Times New Roman" w:cs="Times New Roman"/>
          <w:sz w:val="26"/>
          <w:szCs w:val="26"/>
        </w:rPr>
        <w:t>1</w:t>
      </w:r>
      <w:r w:rsidR="006B23AA">
        <w:rPr>
          <w:rFonts w:ascii="Times New Roman" w:hAnsi="Times New Roman" w:cs="Times New Roman"/>
          <w:sz w:val="26"/>
          <w:szCs w:val="26"/>
        </w:rPr>
        <w:t>.3</w:t>
      </w:r>
      <w:r w:rsidR="00056E15">
        <w:rPr>
          <w:rFonts w:ascii="Times New Roman" w:hAnsi="Times New Roman" w:cs="Times New Roman"/>
          <w:sz w:val="26"/>
          <w:szCs w:val="26"/>
        </w:rPr>
        <w:t xml:space="preserve">  </w:t>
      </w:r>
      <w:r w:rsidR="006B23AA" w:rsidRPr="005F3BC4">
        <w:rPr>
          <w:rFonts w:ascii="Times New Roman" w:hAnsi="Times New Roman" w:cs="Times New Roman"/>
          <w:sz w:val="26"/>
          <w:szCs w:val="26"/>
          <w:u w:val="single"/>
        </w:rPr>
        <w:t>Rules and Regulations</w:t>
      </w:r>
      <w:r w:rsidR="006B23AA" w:rsidRPr="006B23AA">
        <w:rPr>
          <w:rFonts w:ascii="Times New Roman" w:hAnsi="Times New Roman" w:cs="Times New Roman"/>
          <w:sz w:val="26"/>
          <w:szCs w:val="26"/>
        </w:rPr>
        <w:t xml:space="preserve">. </w:t>
      </w:r>
      <w:r w:rsidR="00F2613E">
        <w:rPr>
          <w:rFonts w:ascii="Times New Roman" w:hAnsi="Times New Roman" w:cs="Times New Roman"/>
          <w:sz w:val="26"/>
          <w:szCs w:val="26"/>
        </w:rPr>
        <w:t xml:space="preserve"> </w:t>
      </w:r>
      <w:r w:rsidR="006B23AA" w:rsidRPr="006B23AA">
        <w:rPr>
          <w:rFonts w:ascii="Times New Roman" w:hAnsi="Times New Roman" w:cs="Times New Roman"/>
          <w:sz w:val="26"/>
          <w:szCs w:val="26"/>
        </w:rPr>
        <w:t>The Rules and Regulations, filed as a part of this Tariff, are a part of every</w:t>
      </w:r>
      <w:r w:rsidR="006B23AA">
        <w:rPr>
          <w:rFonts w:ascii="Times New Roman" w:hAnsi="Times New Roman" w:cs="Times New Roman"/>
          <w:sz w:val="26"/>
          <w:szCs w:val="26"/>
        </w:rPr>
        <w:t xml:space="preserve"> </w:t>
      </w:r>
      <w:r w:rsidR="006B23AA" w:rsidRPr="006B23AA">
        <w:rPr>
          <w:rFonts w:ascii="Times New Roman" w:hAnsi="Times New Roman" w:cs="Times New Roman"/>
          <w:sz w:val="26"/>
          <w:szCs w:val="26"/>
        </w:rPr>
        <w:t>contract for service made by the Company and govern all classes of service where applicable, unless</w:t>
      </w:r>
      <w:r w:rsidR="006B23AA">
        <w:rPr>
          <w:rFonts w:ascii="Times New Roman" w:hAnsi="Times New Roman" w:cs="Times New Roman"/>
          <w:sz w:val="26"/>
          <w:szCs w:val="26"/>
        </w:rPr>
        <w:t xml:space="preserve"> </w:t>
      </w:r>
      <w:r w:rsidR="006B23AA" w:rsidRPr="006B23AA">
        <w:rPr>
          <w:rFonts w:ascii="Times New Roman" w:hAnsi="Times New Roman" w:cs="Times New Roman"/>
          <w:sz w:val="26"/>
          <w:szCs w:val="26"/>
        </w:rPr>
        <w:t>specifically modified by a rate provision.</w:t>
      </w:r>
    </w:p>
    <w:p w:rsidR="006B23AA" w:rsidRPr="006B23AA" w:rsidRDefault="006B23AA" w:rsidP="00056E15">
      <w:pPr>
        <w:autoSpaceDE w:val="0"/>
        <w:autoSpaceDN w:val="0"/>
        <w:adjustRightInd w:val="0"/>
        <w:spacing w:line="240" w:lineRule="exact"/>
        <w:ind w:left="720" w:hanging="720"/>
        <w:rPr>
          <w:rFonts w:ascii="Times New Roman" w:hAnsi="Times New Roman" w:cs="Times New Roman"/>
          <w:sz w:val="26"/>
          <w:szCs w:val="26"/>
        </w:rPr>
      </w:pPr>
    </w:p>
    <w:p w:rsidR="006B23AA" w:rsidRDefault="00C74363" w:rsidP="00056E15">
      <w:pPr>
        <w:autoSpaceDE w:val="0"/>
        <w:autoSpaceDN w:val="0"/>
        <w:adjustRightInd w:val="0"/>
        <w:spacing w:line="240" w:lineRule="exact"/>
        <w:ind w:left="720" w:hanging="720"/>
        <w:rPr>
          <w:rFonts w:ascii="Times New Roman" w:hAnsi="Times New Roman" w:cs="Times New Roman"/>
          <w:sz w:val="26"/>
          <w:szCs w:val="26"/>
        </w:rPr>
      </w:pPr>
      <w:r>
        <w:rPr>
          <w:rFonts w:ascii="Times New Roman" w:hAnsi="Times New Roman" w:cs="Times New Roman"/>
          <w:sz w:val="26"/>
          <w:szCs w:val="26"/>
        </w:rPr>
        <w:t>1</w:t>
      </w:r>
      <w:r w:rsidR="006B23AA">
        <w:rPr>
          <w:rFonts w:ascii="Times New Roman" w:hAnsi="Times New Roman" w:cs="Times New Roman"/>
          <w:sz w:val="26"/>
          <w:szCs w:val="26"/>
        </w:rPr>
        <w:t>.4</w:t>
      </w:r>
      <w:r w:rsidR="00056E15">
        <w:rPr>
          <w:rFonts w:ascii="Times New Roman" w:hAnsi="Times New Roman" w:cs="Times New Roman"/>
          <w:sz w:val="26"/>
          <w:szCs w:val="26"/>
        </w:rPr>
        <w:t xml:space="preserve">  </w:t>
      </w:r>
      <w:r w:rsidR="006B23AA" w:rsidRPr="005F3BC4">
        <w:rPr>
          <w:rFonts w:ascii="Times New Roman" w:hAnsi="Times New Roman" w:cs="Times New Roman"/>
          <w:sz w:val="26"/>
          <w:szCs w:val="26"/>
          <w:u w:val="single"/>
        </w:rPr>
        <w:t>Statement by Agents</w:t>
      </w:r>
      <w:r w:rsidR="006B23AA" w:rsidRPr="006B23AA">
        <w:rPr>
          <w:rFonts w:ascii="Times New Roman" w:hAnsi="Times New Roman" w:cs="Times New Roman"/>
          <w:sz w:val="26"/>
          <w:szCs w:val="26"/>
        </w:rPr>
        <w:t xml:space="preserve">. </w:t>
      </w:r>
      <w:r w:rsidR="00F2613E">
        <w:rPr>
          <w:rFonts w:ascii="Times New Roman" w:hAnsi="Times New Roman" w:cs="Times New Roman"/>
          <w:sz w:val="26"/>
          <w:szCs w:val="26"/>
        </w:rPr>
        <w:t xml:space="preserve"> </w:t>
      </w:r>
      <w:r w:rsidR="006B23AA" w:rsidRPr="006B23AA">
        <w:rPr>
          <w:rFonts w:ascii="Times New Roman" w:hAnsi="Times New Roman" w:cs="Times New Roman"/>
          <w:sz w:val="26"/>
          <w:szCs w:val="26"/>
        </w:rPr>
        <w:t>No representative has authority to modify a Tariff rule or provision, or to bind the</w:t>
      </w:r>
      <w:r w:rsidR="006B23AA">
        <w:rPr>
          <w:rFonts w:ascii="Times New Roman" w:hAnsi="Times New Roman" w:cs="Times New Roman"/>
          <w:sz w:val="26"/>
          <w:szCs w:val="26"/>
        </w:rPr>
        <w:t xml:space="preserve"> </w:t>
      </w:r>
      <w:r w:rsidR="006B23AA" w:rsidRPr="006B23AA">
        <w:rPr>
          <w:rFonts w:ascii="Times New Roman" w:hAnsi="Times New Roman" w:cs="Times New Roman"/>
          <w:sz w:val="26"/>
          <w:szCs w:val="26"/>
        </w:rPr>
        <w:t>Company by any contrary promise or representation.</w:t>
      </w:r>
    </w:p>
    <w:p w:rsidR="006B23AA" w:rsidRDefault="006B23AA" w:rsidP="00056E15">
      <w:pPr>
        <w:autoSpaceDE w:val="0"/>
        <w:autoSpaceDN w:val="0"/>
        <w:adjustRightInd w:val="0"/>
        <w:spacing w:line="240" w:lineRule="auto"/>
        <w:ind w:left="720" w:hanging="720"/>
        <w:rPr>
          <w:rFonts w:ascii="Times New Roman" w:hAnsi="Times New Roman" w:cs="Times New Roman"/>
          <w:sz w:val="26"/>
          <w:szCs w:val="26"/>
        </w:rPr>
      </w:pPr>
    </w:p>
    <w:p w:rsidR="006B23AA" w:rsidRPr="006B23AA" w:rsidRDefault="006B23AA" w:rsidP="006B23AA">
      <w:pPr>
        <w:autoSpaceDE w:val="0"/>
        <w:autoSpaceDN w:val="0"/>
        <w:adjustRightInd w:val="0"/>
        <w:spacing w:line="240" w:lineRule="auto"/>
        <w:rPr>
          <w:rFonts w:ascii="Times New Roman" w:hAnsi="Times New Roman" w:cs="Times New Roman"/>
          <w:sz w:val="26"/>
          <w:szCs w:val="26"/>
        </w:rPr>
      </w:pPr>
    </w:p>
    <w:p w:rsidR="006B23AA" w:rsidRPr="00EB3694" w:rsidRDefault="00EB3694" w:rsidP="00EB3694">
      <w:pPr>
        <w:pStyle w:val="ListParagraph"/>
        <w:autoSpaceDE w:val="0"/>
        <w:autoSpaceDN w:val="0"/>
        <w:adjustRightInd w:val="0"/>
        <w:spacing w:line="240" w:lineRule="auto"/>
        <w:jc w:val="center"/>
        <w:rPr>
          <w:rFonts w:ascii="Times New Roman" w:hAnsi="Times New Roman" w:cs="Times New Roman"/>
          <w:b/>
          <w:bCs/>
          <w:sz w:val="26"/>
          <w:szCs w:val="26"/>
        </w:rPr>
      </w:pPr>
      <w:r w:rsidRPr="00EB3694">
        <w:rPr>
          <w:rFonts w:ascii="Times New Roman" w:hAnsi="Times New Roman" w:cs="Times New Roman"/>
          <w:b/>
          <w:bCs/>
          <w:sz w:val="26"/>
          <w:szCs w:val="26"/>
        </w:rPr>
        <w:t xml:space="preserve">2.  </w:t>
      </w:r>
      <w:r w:rsidR="006B23AA" w:rsidRPr="00EB3694">
        <w:rPr>
          <w:rFonts w:ascii="Times New Roman" w:hAnsi="Times New Roman" w:cs="Times New Roman"/>
          <w:b/>
          <w:bCs/>
          <w:sz w:val="26"/>
          <w:szCs w:val="26"/>
        </w:rPr>
        <w:t>CONTRACT FOR GAS SERVICE</w:t>
      </w:r>
    </w:p>
    <w:p w:rsidR="005F3BC4" w:rsidRPr="005F3BC4" w:rsidRDefault="005F3BC4" w:rsidP="005F3BC4">
      <w:pPr>
        <w:pStyle w:val="ListParagraph"/>
        <w:autoSpaceDE w:val="0"/>
        <w:autoSpaceDN w:val="0"/>
        <w:adjustRightInd w:val="0"/>
        <w:spacing w:line="240" w:lineRule="auto"/>
        <w:jc w:val="center"/>
        <w:rPr>
          <w:rFonts w:ascii="Times New Roman" w:hAnsi="Times New Roman" w:cs="Times New Roman"/>
          <w:bCs/>
          <w:sz w:val="26"/>
          <w:szCs w:val="26"/>
        </w:rPr>
      </w:pPr>
    </w:p>
    <w:p w:rsidR="006B23AA" w:rsidRPr="00056E15" w:rsidRDefault="006B23AA" w:rsidP="00056E15">
      <w:pPr>
        <w:autoSpaceDE w:val="0"/>
        <w:autoSpaceDN w:val="0"/>
        <w:adjustRightInd w:val="0"/>
        <w:spacing w:line="240" w:lineRule="exact"/>
        <w:ind w:left="720" w:hanging="720"/>
        <w:rPr>
          <w:rFonts w:ascii="Times New Roman" w:hAnsi="Times New Roman" w:cs="Times New Roman"/>
          <w:sz w:val="24"/>
          <w:szCs w:val="24"/>
        </w:rPr>
      </w:pPr>
      <w:r w:rsidRPr="00056E15">
        <w:rPr>
          <w:rFonts w:ascii="Times New Roman" w:hAnsi="Times New Roman" w:cs="Times New Roman"/>
          <w:sz w:val="24"/>
          <w:szCs w:val="24"/>
        </w:rPr>
        <w:t>2.1</w:t>
      </w:r>
      <w:r w:rsidR="00056E15">
        <w:rPr>
          <w:rFonts w:ascii="Times New Roman" w:hAnsi="Times New Roman" w:cs="Times New Roman"/>
          <w:sz w:val="24"/>
          <w:szCs w:val="24"/>
        </w:rPr>
        <w:t xml:space="preserve">  </w:t>
      </w:r>
      <w:r w:rsidRPr="00056E15">
        <w:rPr>
          <w:rFonts w:ascii="Times New Roman" w:hAnsi="Times New Roman" w:cs="Times New Roman"/>
          <w:sz w:val="24"/>
          <w:szCs w:val="24"/>
          <w:u w:val="single"/>
        </w:rPr>
        <w:t>Standard Service Contract</w:t>
      </w:r>
      <w:r w:rsidRPr="00056E15">
        <w:rPr>
          <w:rFonts w:ascii="Times New Roman" w:hAnsi="Times New Roman" w:cs="Times New Roman"/>
          <w:sz w:val="24"/>
          <w:szCs w:val="24"/>
        </w:rPr>
        <w:t xml:space="preserve">. </w:t>
      </w:r>
      <w:r w:rsidR="00F2613E" w:rsidRPr="00056E15">
        <w:rPr>
          <w:rFonts w:ascii="Times New Roman" w:hAnsi="Times New Roman" w:cs="Times New Roman"/>
          <w:sz w:val="24"/>
          <w:szCs w:val="24"/>
        </w:rPr>
        <w:t xml:space="preserve"> </w:t>
      </w:r>
      <w:r w:rsidRPr="00056E15">
        <w:rPr>
          <w:rFonts w:ascii="Times New Roman" w:hAnsi="Times New Roman" w:cs="Times New Roman"/>
          <w:sz w:val="24"/>
          <w:szCs w:val="24"/>
        </w:rPr>
        <w:t>A written application for gas service may be required from each Customer and</w:t>
      </w:r>
      <w:r w:rsidR="005F3BC4" w:rsidRPr="00056E15">
        <w:rPr>
          <w:rFonts w:ascii="Times New Roman" w:hAnsi="Times New Roman" w:cs="Times New Roman"/>
          <w:sz w:val="24"/>
          <w:szCs w:val="24"/>
        </w:rPr>
        <w:t xml:space="preserve"> </w:t>
      </w:r>
      <w:r w:rsidRPr="00056E15">
        <w:rPr>
          <w:rFonts w:ascii="Times New Roman" w:hAnsi="Times New Roman" w:cs="Times New Roman"/>
          <w:sz w:val="24"/>
          <w:szCs w:val="24"/>
        </w:rPr>
        <w:t>for each service location. An application for service upon acceptance by the Company constitutes a</w:t>
      </w:r>
      <w:r w:rsidR="005F3BC4" w:rsidRPr="00056E15">
        <w:rPr>
          <w:rFonts w:ascii="Times New Roman" w:hAnsi="Times New Roman" w:cs="Times New Roman"/>
          <w:sz w:val="24"/>
          <w:szCs w:val="24"/>
        </w:rPr>
        <w:t xml:space="preserve"> </w:t>
      </w:r>
      <w:r w:rsidRPr="00056E15">
        <w:rPr>
          <w:rFonts w:ascii="Times New Roman" w:hAnsi="Times New Roman" w:cs="Times New Roman"/>
          <w:sz w:val="24"/>
          <w:szCs w:val="24"/>
        </w:rPr>
        <w:t>contract between the Company and the Customer. For residential customers, the term “applicant” shall</w:t>
      </w:r>
      <w:r w:rsidR="005F3BC4" w:rsidRPr="00056E15">
        <w:rPr>
          <w:rFonts w:ascii="Times New Roman" w:hAnsi="Times New Roman" w:cs="Times New Roman"/>
          <w:sz w:val="24"/>
          <w:szCs w:val="24"/>
        </w:rPr>
        <w:t xml:space="preserve"> </w:t>
      </w:r>
      <w:r w:rsidRPr="00056E15">
        <w:rPr>
          <w:rFonts w:ascii="Times New Roman" w:hAnsi="Times New Roman" w:cs="Times New Roman"/>
          <w:sz w:val="24"/>
          <w:szCs w:val="24"/>
        </w:rPr>
        <w:t>mean any natural person not currently receiving service who applies for residential service or any adult</w:t>
      </w:r>
      <w:r w:rsidR="005F3BC4" w:rsidRPr="00056E15">
        <w:rPr>
          <w:rFonts w:ascii="Times New Roman" w:hAnsi="Times New Roman" w:cs="Times New Roman"/>
          <w:sz w:val="24"/>
          <w:szCs w:val="24"/>
        </w:rPr>
        <w:t xml:space="preserve"> </w:t>
      </w:r>
      <w:r w:rsidRPr="00056E15">
        <w:rPr>
          <w:rFonts w:ascii="Times New Roman" w:hAnsi="Times New Roman" w:cs="Times New Roman"/>
          <w:sz w:val="24"/>
          <w:szCs w:val="24"/>
        </w:rPr>
        <w:t>occupant whose name appears on the mortgage, deed or lease of the property for which the residential</w:t>
      </w:r>
      <w:r w:rsidR="005F3BC4" w:rsidRPr="00056E15">
        <w:rPr>
          <w:rFonts w:ascii="Times New Roman" w:hAnsi="Times New Roman" w:cs="Times New Roman"/>
          <w:sz w:val="24"/>
          <w:szCs w:val="24"/>
        </w:rPr>
        <w:t xml:space="preserve"> </w:t>
      </w:r>
      <w:r w:rsidRPr="00056E15">
        <w:rPr>
          <w:rFonts w:ascii="Times New Roman" w:hAnsi="Times New Roman" w:cs="Times New Roman"/>
          <w:sz w:val="24"/>
          <w:szCs w:val="24"/>
        </w:rPr>
        <w:t>service is requested, and the term “Customer” shall mean a natural person in whose name a residential</w:t>
      </w:r>
      <w:r w:rsidR="005F3BC4" w:rsidRPr="00056E15">
        <w:rPr>
          <w:rFonts w:ascii="Times New Roman" w:hAnsi="Times New Roman" w:cs="Times New Roman"/>
          <w:sz w:val="24"/>
          <w:szCs w:val="24"/>
        </w:rPr>
        <w:t xml:space="preserve"> </w:t>
      </w:r>
      <w:r w:rsidRPr="00056E15">
        <w:rPr>
          <w:rFonts w:ascii="Times New Roman" w:hAnsi="Times New Roman" w:cs="Times New Roman"/>
          <w:sz w:val="24"/>
          <w:szCs w:val="24"/>
        </w:rPr>
        <w:t>account is listed and who is primarily responsible for payment of bills rendered for the service or any</w:t>
      </w:r>
      <w:r w:rsidR="005F3BC4" w:rsidRPr="00056E15">
        <w:rPr>
          <w:rFonts w:ascii="Times New Roman" w:hAnsi="Times New Roman" w:cs="Times New Roman"/>
          <w:sz w:val="24"/>
          <w:szCs w:val="24"/>
        </w:rPr>
        <w:t xml:space="preserve"> </w:t>
      </w:r>
      <w:r w:rsidRPr="00056E15">
        <w:rPr>
          <w:rFonts w:ascii="Times New Roman" w:hAnsi="Times New Roman" w:cs="Times New Roman"/>
          <w:sz w:val="24"/>
          <w:szCs w:val="24"/>
        </w:rPr>
        <w:t>adult occupant whose name appears on the mortgage, deed or lease of the property for which residential</w:t>
      </w:r>
      <w:r w:rsidR="005F3BC4" w:rsidRPr="00056E15">
        <w:rPr>
          <w:rFonts w:ascii="Times New Roman" w:hAnsi="Times New Roman" w:cs="Times New Roman"/>
          <w:sz w:val="24"/>
          <w:szCs w:val="24"/>
        </w:rPr>
        <w:t xml:space="preserve"> </w:t>
      </w:r>
      <w:r w:rsidRPr="00056E15">
        <w:rPr>
          <w:rFonts w:ascii="Times New Roman" w:hAnsi="Times New Roman" w:cs="Times New Roman"/>
          <w:sz w:val="24"/>
          <w:szCs w:val="24"/>
        </w:rPr>
        <w:t>service is requested or provided.</w:t>
      </w:r>
    </w:p>
    <w:p w:rsidR="005F3BC4" w:rsidRPr="006B23AA" w:rsidRDefault="005F3BC4" w:rsidP="0080732D">
      <w:pPr>
        <w:autoSpaceDE w:val="0"/>
        <w:autoSpaceDN w:val="0"/>
        <w:adjustRightInd w:val="0"/>
        <w:spacing w:line="240" w:lineRule="exact"/>
        <w:ind w:left="720" w:hanging="720"/>
        <w:rPr>
          <w:rFonts w:ascii="Times New Roman" w:hAnsi="Times New Roman" w:cs="Times New Roman"/>
          <w:sz w:val="26"/>
          <w:szCs w:val="26"/>
        </w:rPr>
      </w:pPr>
    </w:p>
    <w:p w:rsidR="006B23AA" w:rsidRDefault="005F3BC4" w:rsidP="0080732D">
      <w:pPr>
        <w:autoSpaceDE w:val="0"/>
        <w:autoSpaceDN w:val="0"/>
        <w:adjustRightInd w:val="0"/>
        <w:spacing w:line="240" w:lineRule="exact"/>
        <w:ind w:left="720" w:hanging="720"/>
        <w:rPr>
          <w:rFonts w:ascii="Times New Roman" w:hAnsi="Times New Roman" w:cs="Times New Roman"/>
          <w:sz w:val="26"/>
          <w:szCs w:val="26"/>
        </w:rPr>
      </w:pPr>
      <w:r>
        <w:rPr>
          <w:rFonts w:ascii="Times New Roman" w:hAnsi="Times New Roman" w:cs="Times New Roman"/>
          <w:sz w:val="26"/>
          <w:szCs w:val="26"/>
        </w:rPr>
        <w:t>2.2</w:t>
      </w:r>
      <w:r w:rsidR="00DB485B">
        <w:rPr>
          <w:rFonts w:ascii="Times New Roman" w:hAnsi="Times New Roman" w:cs="Times New Roman"/>
          <w:sz w:val="26"/>
          <w:szCs w:val="26"/>
        </w:rPr>
        <w:t xml:space="preserve">  </w:t>
      </w:r>
      <w:r w:rsidR="006B23AA" w:rsidRPr="005F3BC4">
        <w:rPr>
          <w:rFonts w:ascii="Times New Roman" w:hAnsi="Times New Roman" w:cs="Times New Roman"/>
          <w:sz w:val="26"/>
          <w:szCs w:val="26"/>
          <w:u w:val="single"/>
        </w:rPr>
        <w:t>Other Contracts</w:t>
      </w:r>
      <w:r w:rsidR="006B23AA" w:rsidRPr="006B23AA">
        <w:rPr>
          <w:rFonts w:ascii="Times New Roman" w:hAnsi="Times New Roman" w:cs="Times New Roman"/>
          <w:sz w:val="26"/>
          <w:szCs w:val="26"/>
        </w:rPr>
        <w:t xml:space="preserve">. </w:t>
      </w:r>
      <w:r w:rsidR="00F2613E">
        <w:rPr>
          <w:rFonts w:ascii="Times New Roman" w:hAnsi="Times New Roman" w:cs="Times New Roman"/>
          <w:sz w:val="26"/>
          <w:szCs w:val="26"/>
        </w:rPr>
        <w:t xml:space="preserve"> </w:t>
      </w:r>
      <w:r w:rsidR="006B23AA" w:rsidRPr="006B23AA">
        <w:rPr>
          <w:rFonts w:ascii="Times New Roman" w:hAnsi="Times New Roman" w:cs="Times New Roman"/>
          <w:sz w:val="26"/>
          <w:szCs w:val="26"/>
        </w:rPr>
        <w:t>Contracts, other than standard contracts, may be entered into between the Company and</w:t>
      </w:r>
      <w:r>
        <w:rPr>
          <w:rFonts w:ascii="Times New Roman" w:hAnsi="Times New Roman" w:cs="Times New Roman"/>
          <w:sz w:val="26"/>
          <w:szCs w:val="26"/>
        </w:rPr>
        <w:t xml:space="preserve"> </w:t>
      </w:r>
      <w:r w:rsidR="006B23AA" w:rsidRPr="006B23AA">
        <w:rPr>
          <w:rFonts w:ascii="Times New Roman" w:hAnsi="Times New Roman" w:cs="Times New Roman"/>
          <w:sz w:val="26"/>
          <w:szCs w:val="26"/>
        </w:rPr>
        <w:t>a Customer by mutual agreement.</w:t>
      </w:r>
    </w:p>
    <w:p w:rsidR="005F3BC4" w:rsidRPr="006B23AA" w:rsidRDefault="005F3BC4" w:rsidP="0080732D">
      <w:pPr>
        <w:autoSpaceDE w:val="0"/>
        <w:autoSpaceDN w:val="0"/>
        <w:adjustRightInd w:val="0"/>
        <w:spacing w:line="240" w:lineRule="exact"/>
        <w:ind w:left="720" w:hanging="720"/>
        <w:rPr>
          <w:rFonts w:ascii="Times New Roman" w:hAnsi="Times New Roman" w:cs="Times New Roman"/>
          <w:sz w:val="26"/>
          <w:szCs w:val="26"/>
        </w:rPr>
      </w:pPr>
    </w:p>
    <w:p w:rsidR="00666C49" w:rsidRPr="006B23AA" w:rsidRDefault="005F3BC4" w:rsidP="0080732D">
      <w:pPr>
        <w:autoSpaceDE w:val="0"/>
        <w:autoSpaceDN w:val="0"/>
        <w:adjustRightInd w:val="0"/>
        <w:spacing w:line="240" w:lineRule="exact"/>
        <w:ind w:left="720" w:hanging="720"/>
        <w:rPr>
          <w:rFonts w:ascii="Times New Roman" w:hAnsi="Times New Roman" w:cs="Times New Roman"/>
          <w:sz w:val="26"/>
          <w:szCs w:val="26"/>
        </w:rPr>
      </w:pPr>
      <w:r>
        <w:rPr>
          <w:rFonts w:ascii="Times New Roman" w:hAnsi="Times New Roman" w:cs="Times New Roman"/>
          <w:sz w:val="26"/>
          <w:szCs w:val="26"/>
        </w:rPr>
        <w:t>2.3</w:t>
      </w:r>
      <w:r w:rsidR="0080732D">
        <w:rPr>
          <w:rFonts w:ascii="Times New Roman" w:hAnsi="Times New Roman" w:cs="Times New Roman"/>
          <w:sz w:val="26"/>
          <w:szCs w:val="26"/>
        </w:rPr>
        <w:t xml:space="preserve">  </w:t>
      </w:r>
      <w:r w:rsidR="006B23AA" w:rsidRPr="005F3BC4">
        <w:rPr>
          <w:rFonts w:ascii="Times New Roman" w:hAnsi="Times New Roman" w:cs="Times New Roman"/>
          <w:sz w:val="26"/>
          <w:szCs w:val="26"/>
          <w:u w:val="single"/>
        </w:rPr>
        <w:t>Right to Reject</w:t>
      </w:r>
      <w:r w:rsidR="006B23AA" w:rsidRPr="006B23AA">
        <w:rPr>
          <w:rFonts w:ascii="Times New Roman" w:hAnsi="Times New Roman" w:cs="Times New Roman"/>
          <w:sz w:val="26"/>
          <w:szCs w:val="26"/>
        </w:rPr>
        <w:t xml:space="preserve">. </w:t>
      </w:r>
      <w:r w:rsidR="00F2613E">
        <w:rPr>
          <w:rFonts w:ascii="Times New Roman" w:hAnsi="Times New Roman" w:cs="Times New Roman"/>
          <w:sz w:val="26"/>
          <w:szCs w:val="26"/>
        </w:rPr>
        <w:t xml:space="preserve"> </w:t>
      </w:r>
      <w:r w:rsidR="006B23AA" w:rsidRPr="006B23AA">
        <w:rPr>
          <w:rFonts w:ascii="Times New Roman" w:hAnsi="Times New Roman" w:cs="Times New Roman"/>
          <w:sz w:val="26"/>
          <w:szCs w:val="26"/>
        </w:rPr>
        <w:t>The Company may limit the amount and character of service it will supply or may reject</w:t>
      </w:r>
      <w:r>
        <w:rPr>
          <w:rFonts w:ascii="Times New Roman" w:hAnsi="Times New Roman" w:cs="Times New Roman"/>
          <w:sz w:val="26"/>
          <w:szCs w:val="26"/>
        </w:rPr>
        <w:t xml:space="preserve"> </w:t>
      </w:r>
      <w:r w:rsidR="006B23AA" w:rsidRPr="006B23AA">
        <w:rPr>
          <w:rFonts w:ascii="Times New Roman" w:hAnsi="Times New Roman" w:cs="Times New Roman"/>
          <w:sz w:val="26"/>
          <w:szCs w:val="26"/>
        </w:rPr>
        <w:t>applications for service not available, or which might affect the supply of service to other Customers,</w:t>
      </w:r>
      <w:r>
        <w:rPr>
          <w:rFonts w:ascii="Times New Roman" w:hAnsi="Times New Roman" w:cs="Times New Roman"/>
          <w:sz w:val="26"/>
          <w:szCs w:val="26"/>
        </w:rPr>
        <w:t xml:space="preserve"> </w:t>
      </w:r>
      <w:r w:rsidR="006B23AA" w:rsidRPr="006B23AA">
        <w:rPr>
          <w:rFonts w:ascii="Times New Roman" w:hAnsi="Times New Roman" w:cs="Times New Roman"/>
          <w:sz w:val="26"/>
          <w:szCs w:val="26"/>
        </w:rPr>
        <w:t>or for other good and sufficient reasons.</w:t>
      </w:r>
    </w:p>
    <w:p w:rsidR="00564546" w:rsidRDefault="00564546" w:rsidP="0080732D">
      <w:pPr>
        <w:spacing w:line="240" w:lineRule="auto"/>
        <w:ind w:left="720" w:hanging="720"/>
        <w:rPr>
          <w:rFonts w:ascii="Times New Roman" w:hAnsi="Times New Roman" w:cs="Times New Roman"/>
          <w:sz w:val="26"/>
          <w:szCs w:val="26"/>
        </w:rPr>
        <w:sectPr w:rsidR="00564546" w:rsidSect="00261FB8">
          <w:pgSz w:w="12240" w:h="15840" w:code="1"/>
          <w:pgMar w:top="1440" w:right="1440" w:bottom="1440" w:left="1440" w:header="720" w:footer="720" w:gutter="0"/>
          <w:cols w:space="720"/>
          <w:docGrid w:linePitch="360"/>
        </w:sectPr>
      </w:pPr>
    </w:p>
    <w:p w:rsidR="00856AB9" w:rsidRDefault="00856AB9" w:rsidP="00856AB9">
      <w:pPr>
        <w:spacing w:line="240" w:lineRule="auto"/>
        <w:rPr>
          <w:rFonts w:ascii="Times New Roman" w:hAnsi="Times New Roman" w:cs="Times New Roman"/>
          <w:sz w:val="26"/>
          <w:szCs w:val="26"/>
        </w:rPr>
      </w:pPr>
      <w:r>
        <w:rPr>
          <w:rFonts w:ascii="Times New Roman" w:hAnsi="Times New Roman" w:cs="Times New Roman"/>
          <w:sz w:val="26"/>
          <w:szCs w:val="26"/>
        </w:rPr>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rsidR="00856AB9" w:rsidRPr="00B870B6" w:rsidRDefault="00856AB9" w:rsidP="00856AB9">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rsidR="00856AB9" w:rsidRDefault="00856AB9" w:rsidP="00856AB9">
      <w:pPr>
        <w:spacing w:line="240" w:lineRule="auto"/>
        <w:rPr>
          <w:rFonts w:ascii="Times New Roman" w:hAnsi="Times New Roman" w:cs="Times New Roman"/>
          <w:sz w:val="26"/>
          <w:szCs w:val="26"/>
        </w:rPr>
      </w:pPr>
    </w:p>
    <w:p w:rsidR="00666C49" w:rsidRDefault="00EB3694" w:rsidP="00EB3694">
      <w:pPr>
        <w:spacing w:line="240" w:lineRule="auto"/>
        <w:ind w:left="720" w:hanging="720"/>
        <w:jc w:val="center"/>
        <w:rPr>
          <w:rFonts w:ascii="Times New Roman" w:hAnsi="Times New Roman" w:cs="Times New Roman"/>
          <w:b/>
          <w:bCs/>
          <w:sz w:val="26"/>
          <w:szCs w:val="26"/>
        </w:rPr>
      </w:pPr>
      <w:r w:rsidRPr="0081352E">
        <w:rPr>
          <w:rFonts w:ascii="Times New Roman" w:hAnsi="Times New Roman" w:cs="Times New Roman"/>
          <w:b/>
          <w:bCs/>
          <w:sz w:val="26"/>
          <w:szCs w:val="26"/>
        </w:rPr>
        <w:t>RULES AND REGULATIONS (Continued)</w:t>
      </w:r>
    </w:p>
    <w:p w:rsidR="00EB3694" w:rsidRDefault="00EB3694" w:rsidP="00EB3694">
      <w:pPr>
        <w:spacing w:line="240" w:lineRule="auto"/>
        <w:ind w:left="720" w:hanging="720"/>
        <w:jc w:val="center"/>
        <w:rPr>
          <w:rFonts w:ascii="Times New Roman" w:hAnsi="Times New Roman" w:cs="Times New Roman"/>
          <w:sz w:val="26"/>
          <w:szCs w:val="26"/>
        </w:rPr>
      </w:pPr>
    </w:p>
    <w:p w:rsidR="005F3BC4" w:rsidRPr="00EB3694" w:rsidRDefault="00F2613E" w:rsidP="0080732D">
      <w:pPr>
        <w:autoSpaceDE w:val="0"/>
        <w:autoSpaceDN w:val="0"/>
        <w:adjustRightInd w:val="0"/>
        <w:spacing w:line="240" w:lineRule="exact"/>
        <w:ind w:left="720" w:hanging="720"/>
        <w:rPr>
          <w:rFonts w:ascii="Times New Roman" w:hAnsi="Times New Roman" w:cs="Times New Roman"/>
          <w:sz w:val="24"/>
          <w:szCs w:val="24"/>
        </w:rPr>
      </w:pPr>
      <w:r w:rsidRPr="00EB3694">
        <w:rPr>
          <w:rFonts w:ascii="Times New Roman" w:hAnsi="Times New Roman" w:cs="Times New Roman"/>
          <w:sz w:val="24"/>
          <w:szCs w:val="24"/>
        </w:rPr>
        <w:t>2.4</w:t>
      </w:r>
      <w:r w:rsidR="0080732D"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u w:val="single"/>
        </w:rPr>
        <w:t>Application of Rates</w:t>
      </w:r>
      <w:r w:rsidR="005F3BC4" w:rsidRPr="00EB3694">
        <w:rPr>
          <w:rFonts w:ascii="Times New Roman" w:hAnsi="Times New Roman" w:cs="Times New Roman"/>
          <w:sz w:val="24"/>
          <w:szCs w:val="24"/>
        </w:rPr>
        <w:t xml:space="preserve">. </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The rates named in this Tariff are based upon supply to one Customer through one</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 xml:space="preserve">meter at one premise. </w:t>
      </w:r>
      <w:r w:rsidR="00564546"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Each service to a different location and/or of a different rate classification shall</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 xml:space="preserve">be billed as a separate Customer. </w:t>
      </w:r>
      <w:r w:rsidR="00564546"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Customers who take service at two or more locations on the same</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property under the same rate schedule may, by request, have their use of gas combined for billing</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purposes</w:t>
      </w:r>
      <w:r w:rsidR="00564546"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 xml:space="preserve"> Customers may</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not pool together for purposes of qualifying for a rate schedule</w:t>
      </w:r>
    </w:p>
    <w:p w:rsidR="00F2613E" w:rsidRPr="00EB3694" w:rsidRDefault="00F2613E" w:rsidP="0080732D">
      <w:pPr>
        <w:autoSpaceDE w:val="0"/>
        <w:autoSpaceDN w:val="0"/>
        <w:adjustRightInd w:val="0"/>
        <w:spacing w:line="240" w:lineRule="exact"/>
        <w:ind w:left="720" w:hanging="720"/>
        <w:rPr>
          <w:rFonts w:ascii="Times New Roman" w:hAnsi="Times New Roman" w:cs="Times New Roman"/>
          <w:sz w:val="24"/>
          <w:szCs w:val="24"/>
        </w:rPr>
      </w:pPr>
    </w:p>
    <w:p w:rsidR="00056E15" w:rsidRPr="00EB3694" w:rsidRDefault="00F2613E" w:rsidP="0080732D">
      <w:pPr>
        <w:autoSpaceDE w:val="0"/>
        <w:autoSpaceDN w:val="0"/>
        <w:adjustRightInd w:val="0"/>
        <w:spacing w:line="240" w:lineRule="exact"/>
        <w:ind w:left="720" w:hanging="720"/>
        <w:rPr>
          <w:rFonts w:ascii="Times New Roman" w:hAnsi="Times New Roman" w:cs="Times New Roman"/>
          <w:sz w:val="24"/>
          <w:szCs w:val="24"/>
        </w:rPr>
      </w:pPr>
      <w:r w:rsidRPr="00EB3694">
        <w:rPr>
          <w:rFonts w:ascii="Times New Roman" w:hAnsi="Times New Roman" w:cs="Times New Roman"/>
          <w:sz w:val="24"/>
          <w:szCs w:val="24"/>
        </w:rPr>
        <w:t>2.</w:t>
      </w:r>
      <w:r w:rsidR="0080732D" w:rsidRPr="00EB3694">
        <w:rPr>
          <w:rFonts w:ascii="Times New Roman" w:hAnsi="Times New Roman" w:cs="Times New Roman"/>
          <w:sz w:val="24"/>
          <w:szCs w:val="24"/>
        </w:rPr>
        <w:t>5</w:t>
      </w:r>
      <w:r w:rsidRPr="00EB3694">
        <w:rPr>
          <w:rFonts w:ascii="Times New Roman" w:hAnsi="Times New Roman" w:cs="Times New Roman"/>
          <w:sz w:val="24"/>
          <w:szCs w:val="24"/>
        </w:rPr>
        <w:t>.</w:t>
      </w:r>
      <w:r w:rsidR="0080732D"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u w:val="single"/>
        </w:rPr>
        <w:t>Selection of Rate Schedule</w:t>
      </w:r>
      <w:r w:rsidR="005F3BC4" w:rsidRPr="00EB3694">
        <w:rPr>
          <w:rFonts w:ascii="Times New Roman" w:hAnsi="Times New Roman" w:cs="Times New Roman"/>
          <w:sz w:val="24"/>
          <w:szCs w:val="24"/>
        </w:rPr>
        <w:t xml:space="preserve">. </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When the characteristics of usage or service conditions of an applicant or</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Customer are such that more than one rate schedule is available, the applicant or Customer shall select</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the schedule to be applied. Upon request, the Company will assist to a reasonable extent in selecting</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the most advantageous schedule. For Customers changing schedules, the Company will bill the</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Customer under the selected rate beginning with the date of the next scheduled meter reading following</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 xml:space="preserve">notification of the selected rate. </w:t>
      </w:r>
    </w:p>
    <w:p w:rsidR="00552FFE" w:rsidRPr="00EB3694" w:rsidRDefault="00552FFE" w:rsidP="0080732D">
      <w:pPr>
        <w:autoSpaceDE w:val="0"/>
        <w:autoSpaceDN w:val="0"/>
        <w:adjustRightInd w:val="0"/>
        <w:spacing w:line="240" w:lineRule="exact"/>
        <w:ind w:left="720" w:hanging="720"/>
        <w:rPr>
          <w:rFonts w:ascii="Times New Roman" w:hAnsi="Times New Roman" w:cs="Times New Roman"/>
          <w:sz w:val="24"/>
          <w:szCs w:val="24"/>
        </w:rPr>
      </w:pPr>
    </w:p>
    <w:p w:rsidR="005F3BC4" w:rsidRPr="00EB3694" w:rsidRDefault="0080732D" w:rsidP="0080732D">
      <w:pPr>
        <w:autoSpaceDE w:val="0"/>
        <w:autoSpaceDN w:val="0"/>
        <w:adjustRightInd w:val="0"/>
        <w:spacing w:line="240" w:lineRule="exact"/>
        <w:ind w:left="720" w:hanging="720"/>
        <w:rPr>
          <w:rFonts w:ascii="Times New Roman" w:hAnsi="Times New Roman" w:cs="Times New Roman"/>
          <w:sz w:val="24"/>
          <w:szCs w:val="24"/>
        </w:rPr>
      </w:pPr>
      <w:r w:rsidRPr="00EB3694">
        <w:rPr>
          <w:rFonts w:ascii="Times New Roman" w:hAnsi="Times New Roman" w:cs="Times New Roman"/>
          <w:sz w:val="24"/>
          <w:szCs w:val="24"/>
        </w:rPr>
        <w:t>2.6</w:t>
      </w:r>
      <w:r w:rsidR="005F3BC4" w:rsidRPr="00EB3694">
        <w:rPr>
          <w:rFonts w:ascii="Times New Roman" w:hAnsi="Times New Roman" w:cs="Times New Roman"/>
          <w:sz w:val="24"/>
          <w:szCs w:val="24"/>
        </w:rPr>
        <w:t xml:space="preserve"> </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u w:val="single"/>
        </w:rPr>
        <w:t>Unauthorized Use</w:t>
      </w:r>
      <w:r w:rsidR="005F3BC4" w:rsidRPr="00EB3694">
        <w:rPr>
          <w:rFonts w:ascii="Times New Roman" w:hAnsi="Times New Roman" w:cs="Times New Roman"/>
          <w:sz w:val="24"/>
          <w:szCs w:val="24"/>
        </w:rPr>
        <w:t>. The use of service without notifying the Company and enabling it to read its meters</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will render the user liable for any amount due for service supplied to the premises from the time of the</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last reading of the meter, immediately preceding his occupancy, as shown by the Company's books.</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Unauthorized use of service or service obtained under false pretense may be terminated by the</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Company without notice.</w:t>
      </w:r>
    </w:p>
    <w:p w:rsidR="0080732D" w:rsidRPr="00EB3694" w:rsidRDefault="0080732D" w:rsidP="0080732D">
      <w:pPr>
        <w:autoSpaceDE w:val="0"/>
        <w:autoSpaceDN w:val="0"/>
        <w:adjustRightInd w:val="0"/>
        <w:spacing w:line="240" w:lineRule="exact"/>
        <w:ind w:left="720" w:hanging="720"/>
        <w:rPr>
          <w:rFonts w:ascii="Times New Roman" w:hAnsi="Times New Roman" w:cs="Times New Roman"/>
          <w:sz w:val="24"/>
          <w:szCs w:val="24"/>
        </w:rPr>
      </w:pPr>
    </w:p>
    <w:p w:rsidR="005F3BC4" w:rsidRPr="00EB3694" w:rsidRDefault="0080732D" w:rsidP="0080732D">
      <w:pPr>
        <w:autoSpaceDE w:val="0"/>
        <w:autoSpaceDN w:val="0"/>
        <w:adjustRightInd w:val="0"/>
        <w:spacing w:line="240" w:lineRule="exact"/>
        <w:ind w:left="720" w:hanging="720"/>
        <w:rPr>
          <w:rFonts w:ascii="Times New Roman" w:hAnsi="Times New Roman" w:cs="Times New Roman"/>
          <w:sz w:val="24"/>
          <w:szCs w:val="24"/>
        </w:rPr>
      </w:pPr>
      <w:r w:rsidRPr="00EB3694">
        <w:rPr>
          <w:rFonts w:ascii="Times New Roman" w:hAnsi="Times New Roman" w:cs="Times New Roman"/>
          <w:sz w:val="24"/>
          <w:szCs w:val="24"/>
        </w:rPr>
        <w:t>2.7</w:t>
      </w:r>
      <w:r w:rsidR="005F3BC4" w:rsidRPr="00EB3694">
        <w:rPr>
          <w:rFonts w:ascii="Times New Roman" w:hAnsi="Times New Roman" w:cs="Times New Roman"/>
          <w:sz w:val="24"/>
          <w:szCs w:val="24"/>
        </w:rPr>
        <w:t xml:space="preserve"> </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u w:val="single"/>
        </w:rPr>
        <w:t>Compliance with Availability Provisions</w:t>
      </w:r>
      <w:r w:rsidR="005F3BC4" w:rsidRPr="00EB3694">
        <w:rPr>
          <w:rFonts w:ascii="Times New Roman" w:hAnsi="Times New Roman" w:cs="Times New Roman"/>
          <w:sz w:val="24"/>
          <w:szCs w:val="24"/>
        </w:rPr>
        <w:t>. The use of the Company's service shall not be for any purpose</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other than that covered by the availability provisions of the rate under which service is supplied.</w:t>
      </w:r>
    </w:p>
    <w:p w:rsidR="0080732D" w:rsidRPr="00EB3694" w:rsidRDefault="0080732D" w:rsidP="0080732D">
      <w:pPr>
        <w:autoSpaceDE w:val="0"/>
        <w:autoSpaceDN w:val="0"/>
        <w:adjustRightInd w:val="0"/>
        <w:spacing w:line="240" w:lineRule="exact"/>
        <w:ind w:left="720" w:hanging="720"/>
        <w:rPr>
          <w:rFonts w:ascii="Times New Roman" w:hAnsi="Times New Roman" w:cs="Times New Roman"/>
          <w:sz w:val="24"/>
          <w:szCs w:val="24"/>
        </w:rPr>
      </w:pPr>
    </w:p>
    <w:p w:rsidR="00A36F22" w:rsidRDefault="0080732D" w:rsidP="0080732D">
      <w:pPr>
        <w:autoSpaceDE w:val="0"/>
        <w:autoSpaceDN w:val="0"/>
        <w:adjustRightInd w:val="0"/>
        <w:spacing w:line="240" w:lineRule="exact"/>
        <w:ind w:left="720" w:hanging="720"/>
        <w:rPr>
          <w:rFonts w:ascii="Times New Roman" w:hAnsi="Times New Roman" w:cs="Times New Roman"/>
          <w:sz w:val="24"/>
          <w:szCs w:val="24"/>
        </w:rPr>
      </w:pPr>
      <w:r w:rsidRPr="00EB3694">
        <w:rPr>
          <w:rFonts w:ascii="Times New Roman" w:hAnsi="Times New Roman" w:cs="Times New Roman"/>
          <w:sz w:val="24"/>
          <w:szCs w:val="24"/>
        </w:rPr>
        <w:t>2.8</w:t>
      </w:r>
      <w:r w:rsidR="005F3BC4" w:rsidRPr="00EB3694">
        <w:rPr>
          <w:rFonts w:ascii="Times New Roman" w:hAnsi="Times New Roman" w:cs="Times New Roman"/>
          <w:sz w:val="24"/>
          <w:szCs w:val="24"/>
        </w:rPr>
        <w:t xml:space="preserve"> </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u w:val="single"/>
        </w:rPr>
        <w:t>Resale of Gas</w:t>
      </w:r>
      <w:r w:rsidR="005F3BC4" w:rsidRPr="00EB3694">
        <w:rPr>
          <w:rFonts w:ascii="Times New Roman" w:hAnsi="Times New Roman" w:cs="Times New Roman"/>
          <w:sz w:val="24"/>
          <w:szCs w:val="24"/>
        </w:rPr>
        <w:t xml:space="preserve">. Gas service is </w:t>
      </w:r>
      <w:r w:rsidRPr="00EB3694">
        <w:rPr>
          <w:rFonts w:ascii="Times New Roman" w:hAnsi="Times New Roman" w:cs="Times New Roman"/>
          <w:sz w:val="24"/>
          <w:szCs w:val="24"/>
        </w:rPr>
        <w:t>p</w:t>
      </w:r>
      <w:r w:rsidR="005F3BC4" w:rsidRPr="00EB3694">
        <w:rPr>
          <w:rFonts w:ascii="Times New Roman" w:hAnsi="Times New Roman" w:cs="Times New Roman"/>
          <w:sz w:val="24"/>
          <w:szCs w:val="24"/>
        </w:rPr>
        <w:t>rovided upon the express condition that it shall be supplied exclusively by</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the Company and that the Customer shall not sell, or otherwise dispose of, the gas or any part thereof</w:t>
      </w:r>
      <w:r w:rsidRPr="00EB3694">
        <w:rPr>
          <w:rFonts w:ascii="Times New Roman" w:hAnsi="Times New Roman" w:cs="Times New Roman"/>
          <w:sz w:val="24"/>
          <w:szCs w:val="24"/>
        </w:rPr>
        <w:t xml:space="preserve"> </w:t>
      </w:r>
      <w:r w:rsidR="005F3BC4" w:rsidRPr="00EB3694">
        <w:rPr>
          <w:rFonts w:ascii="Times New Roman" w:hAnsi="Times New Roman" w:cs="Times New Roman"/>
          <w:sz w:val="24"/>
          <w:szCs w:val="24"/>
        </w:rPr>
        <w:t>without the written consent of the Company.</w:t>
      </w:r>
    </w:p>
    <w:p w:rsidR="00192979" w:rsidRDefault="00192979" w:rsidP="0080732D">
      <w:pPr>
        <w:autoSpaceDE w:val="0"/>
        <w:autoSpaceDN w:val="0"/>
        <w:adjustRightInd w:val="0"/>
        <w:spacing w:line="240" w:lineRule="exact"/>
        <w:ind w:left="720" w:hanging="720"/>
        <w:rPr>
          <w:rFonts w:ascii="Times New Roman" w:hAnsi="Times New Roman" w:cs="Times New Roman"/>
          <w:sz w:val="24"/>
          <w:szCs w:val="24"/>
        </w:rPr>
      </w:pPr>
    </w:p>
    <w:p w:rsidR="00192979" w:rsidRDefault="00192979" w:rsidP="00192979">
      <w:pPr>
        <w:autoSpaceDE w:val="0"/>
        <w:autoSpaceDN w:val="0"/>
        <w:adjustRightInd w:val="0"/>
        <w:spacing w:line="240" w:lineRule="exact"/>
        <w:jc w:val="center"/>
        <w:rPr>
          <w:rFonts w:ascii="Times New Roman" w:hAnsi="Times New Roman" w:cs="Times New Roman"/>
          <w:b/>
          <w:bCs/>
          <w:sz w:val="26"/>
          <w:szCs w:val="26"/>
        </w:rPr>
      </w:pPr>
      <w:r w:rsidRPr="0081352E">
        <w:rPr>
          <w:rFonts w:ascii="Times New Roman" w:hAnsi="Times New Roman" w:cs="Times New Roman"/>
          <w:b/>
          <w:bCs/>
          <w:sz w:val="26"/>
          <w:szCs w:val="26"/>
        </w:rPr>
        <w:t xml:space="preserve">3. </w:t>
      </w:r>
      <w:r>
        <w:rPr>
          <w:rFonts w:ascii="Times New Roman" w:hAnsi="Times New Roman" w:cs="Times New Roman"/>
          <w:b/>
          <w:bCs/>
          <w:sz w:val="26"/>
          <w:szCs w:val="26"/>
        </w:rPr>
        <w:t xml:space="preserve"> </w:t>
      </w:r>
      <w:r w:rsidRPr="0081352E">
        <w:rPr>
          <w:rFonts w:ascii="Times New Roman" w:hAnsi="Times New Roman" w:cs="Times New Roman"/>
          <w:b/>
          <w:bCs/>
          <w:sz w:val="26"/>
          <w:szCs w:val="26"/>
        </w:rPr>
        <w:t>GUARANTEE OF PAYMENT</w:t>
      </w:r>
    </w:p>
    <w:p w:rsidR="00192979" w:rsidRPr="0081352E" w:rsidRDefault="00192979" w:rsidP="00192979">
      <w:pPr>
        <w:autoSpaceDE w:val="0"/>
        <w:autoSpaceDN w:val="0"/>
        <w:adjustRightInd w:val="0"/>
        <w:spacing w:line="240" w:lineRule="exact"/>
        <w:jc w:val="center"/>
        <w:rPr>
          <w:rFonts w:ascii="Times New Roman" w:hAnsi="Times New Roman" w:cs="Times New Roman"/>
          <w:b/>
          <w:bCs/>
          <w:sz w:val="26"/>
          <w:szCs w:val="26"/>
        </w:rPr>
      </w:pPr>
    </w:p>
    <w:p w:rsidR="00192979" w:rsidRPr="00EB3694" w:rsidRDefault="00192979" w:rsidP="00192979">
      <w:pPr>
        <w:autoSpaceDE w:val="0"/>
        <w:autoSpaceDN w:val="0"/>
        <w:adjustRightInd w:val="0"/>
        <w:spacing w:line="240" w:lineRule="exact"/>
        <w:ind w:left="720" w:hanging="720"/>
        <w:rPr>
          <w:rFonts w:ascii="Times New Roman" w:hAnsi="Times New Roman" w:cs="Times New Roman"/>
          <w:sz w:val="24"/>
          <w:szCs w:val="24"/>
        </w:rPr>
      </w:pPr>
      <w:r w:rsidRPr="00EB3694">
        <w:rPr>
          <w:rFonts w:ascii="Times New Roman" w:hAnsi="Times New Roman" w:cs="Times New Roman"/>
          <w:sz w:val="24"/>
          <w:szCs w:val="24"/>
        </w:rPr>
        <w:t xml:space="preserve">3.1(a) </w:t>
      </w:r>
      <w:r>
        <w:rPr>
          <w:rFonts w:ascii="Times New Roman" w:hAnsi="Times New Roman" w:cs="Times New Roman"/>
          <w:sz w:val="24"/>
          <w:szCs w:val="24"/>
        </w:rPr>
        <w:t xml:space="preserve"> </w:t>
      </w:r>
      <w:r w:rsidRPr="00EB3694">
        <w:rPr>
          <w:rFonts w:ascii="Times New Roman" w:hAnsi="Times New Roman" w:cs="Times New Roman"/>
          <w:sz w:val="24"/>
          <w:szCs w:val="24"/>
        </w:rPr>
        <w:t>Deposits. A cash deposit may be required from an applicant to secure payment of bills for regulated distribution service.  The Company may require an existing residential Customer to post a deposit to reestablish credit whenever the Customer has been delinquent in the payment of any two (2) consecutive bills or three (3) or more bills within the preceding twelve (12) months and otherwise as permitted under the Commission's regulations at 52 Pa. Code Chapter 56. In addition, the Company may require a deposit, letter of credit or other adequate assurance of payment, or any combination thereof, from a non-residential Customer if the Customer has been delinquent in payment of any bill in the preceding twelve (12) months or the Company otherwise has reasonable grounds to require security for payment of bills.</w:t>
      </w:r>
    </w:p>
    <w:p w:rsidR="00192979" w:rsidRPr="00EB3694" w:rsidRDefault="00192979" w:rsidP="0080732D">
      <w:pPr>
        <w:autoSpaceDE w:val="0"/>
        <w:autoSpaceDN w:val="0"/>
        <w:adjustRightInd w:val="0"/>
        <w:spacing w:line="240" w:lineRule="exact"/>
        <w:ind w:left="720" w:hanging="720"/>
        <w:rPr>
          <w:rFonts w:ascii="Times New Roman" w:hAnsi="Times New Roman" w:cs="Times New Roman"/>
          <w:sz w:val="24"/>
          <w:szCs w:val="24"/>
        </w:rPr>
      </w:pPr>
    </w:p>
    <w:p w:rsidR="00A36F22" w:rsidRDefault="00A36F22" w:rsidP="00261FB8">
      <w:pPr>
        <w:spacing w:line="240" w:lineRule="auto"/>
        <w:rPr>
          <w:rFonts w:ascii="Times New Roman" w:hAnsi="Times New Roman" w:cs="Times New Roman"/>
          <w:sz w:val="26"/>
          <w:szCs w:val="26"/>
        </w:rPr>
      </w:pPr>
    </w:p>
    <w:p w:rsidR="00A36F22" w:rsidRDefault="00A36F22" w:rsidP="00261FB8">
      <w:pPr>
        <w:spacing w:line="240" w:lineRule="auto"/>
        <w:rPr>
          <w:rFonts w:ascii="Times New Roman" w:hAnsi="Times New Roman" w:cs="Times New Roman"/>
          <w:sz w:val="26"/>
          <w:szCs w:val="26"/>
        </w:rPr>
        <w:sectPr w:rsidR="00A36F22" w:rsidSect="00261FB8">
          <w:pgSz w:w="12240" w:h="15840" w:code="1"/>
          <w:pgMar w:top="1440" w:right="1440" w:bottom="1440" w:left="1440" w:header="720" w:footer="720" w:gutter="0"/>
          <w:cols w:space="720"/>
          <w:docGrid w:linePitch="360"/>
        </w:sectPr>
      </w:pPr>
    </w:p>
    <w:p w:rsidR="00C20309" w:rsidRDefault="00C20309" w:rsidP="00C20309">
      <w:pPr>
        <w:spacing w:line="240" w:lineRule="auto"/>
        <w:rPr>
          <w:rFonts w:ascii="Times New Roman" w:hAnsi="Times New Roman" w:cs="Times New Roman"/>
          <w:sz w:val="26"/>
          <w:szCs w:val="26"/>
        </w:rPr>
      </w:pPr>
      <w:r>
        <w:rPr>
          <w:rFonts w:ascii="Times New Roman" w:hAnsi="Times New Roman" w:cs="Times New Roman"/>
          <w:sz w:val="26"/>
          <w:szCs w:val="26"/>
        </w:rPr>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rsidR="00C20309" w:rsidRPr="00B870B6" w:rsidRDefault="00C20309" w:rsidP="00C20309">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rsidR="00C20309" w:rsidRDefault="00C20309" w:rsidP="00C20309">
      <w:pPr>
        <w:spacing w:line="240" w:lineRule="auto"/>
        <w:rPr>
          <w:rFonts w:ascii="Times New Roman" w:hAnsi="Times New Roman" w:cs="Times New Roman"/>
          <w:sz w:val="26"/>
          <w:szCs w:val="26"/>
        </w:rPr>
      </w:pPr>
    </w:p>
    <w:p w:rsidR="0081352E" w:rsidRDefault="0081352E" w:rsidP="00FD2DF8">
      <w:pPr>
        <w:autoSpaceDE w:val="0"/>
        <w:autoSpaceDN w:val="0"/>
        <w:adjustRightInd w:val="0"/>
        <w:spacing w:line="240" w:lineRule="exact"/>
        <w:jc w:val="center"/>
        <w:rPr>
          <w:rFonts w:ascii="Times New Roman" w:hAnsi="Times New Roman" w:cs="Times New Roman"/>
          <w:b/>
          <w:bCs/>
          <w:sz w:val="26"/>
          <w:szCs w:val="26"/>
        </w:rPr>
      </w:pPr>
      <w:r w:rsidRPr="0081352E">
        <w:rPr>
          <w:rFonts w:ascii="Times New Roman" w:hAnsi="Times New Roman" w:cs="Times New Roman"/>
          <w:b/>
          <w:bCs/>
          <w:sz w:val="26"/>
          <w:szCs w:val="26"/>
        </w:rPr>
        <w:t>RULES AND REGULATIONS (Continued)</w:t>
      </w:r>
    </w:p>
    <w:p w:rsidR="00FD2DF8" w:rsidRPr="0081352E" w:rsidRDefault="00FD2DF8" w:rsidP="00FD2DF8">
      <w:pPr>
        <w:autoSpaceDE w:val="0"/>
        <w:autoSpaceDN w:val="0"/>
        <w:adjustRightInd w:val="0"/>
        <w:spacing w:line="240" w:lineRule="exact"/>
        <w:jc w:val="center"/>
        <w:rPr>
          <w:rFonts w:ascii="Times New Roman" w:hAnsi="Times New Roman" w:cs="Times New Roman"/>
          <w:b/>
          <w:bCs/>
          <w:sz w:val="26"/>
          <w:szCs w:val="26"/>
        </w:rPr>
      </w:pPr>
    </w:p>
    <w:p w:rsidR="00FD2DF8" w:rsidRPr="00EB3694" w:rsidRDefault="00FD2DF8" w:rsidP="00EB3694">
      <w:pPr>
        <w:autoSpaceDE w:val="0"/>
        <w:autoSpaceDN w:val="0"/>
        <w:adjustRightInd w:val="0"/>
        <w:spacing w:line="240" w:lineRule="exact"/>
        <w:ind w:left="720" w:hanging="720"/>
        <w:rPr>
          <w:rFonts w:ascii="Times New Roman" w:hAnsi="Times New Roman" w:cs="Times New Roman"/>
          <w:sz w:val="24"/>
          <w:szCs w:val="24"/>
        </w:rPr>
      </w:pPr>
    </w:p>
    <w:p w:rsidR="0081352E" w:rsidRPr="00EB3694" w:rsidRDefault="0081352E" w:rsidP="00EB3694">
      <w:pPr>
        <w:autoSpaceDE w:val="0"/>
        <w:autoSpaceDN w:val="0"/>
        <w:adjustRightInd w:val="0"/>
        <w:spacing w:line="240" w:lineRule="exact"/>
        <w:ind w:left="720" w:hanging="720"/>
        <w:rPr>
          <w:rFonts w:ascii="Times New Roman" w:hAnsi="Times New Roman" w:cs="Times New Roman"/>
          <w:sz w:val="24"/>
          <w:szCs w:val="24"/>
        </w:rPr>
      </w:pPr>
      <w:r w:rsidRPr="00EB3694">
        <w:rPr>
          <w:rFonts w:ascii="Times New Roman" w:hAnsi="Times New Roman" w:cs="Times New Roman"/>
          <w:sz w:val="24"/>
          <w:szCs w:val="24"/>
        </w:rPr>
        <w:t xml:space="preserve">3.1(b) </w:t>
      </w:r>
      <w:r w:rsidR="00EB3694">
        <w:rPr>
          <w:rFonts w:ascii="Times New Roman" w:hAnsi="Times New Roman" w:cs="Times New Roman"/>
          <w:sz w:val="24"/>
          <w:szCs w:val="24"/>
        </w:rPr>
        <w:t xml:space="preserve"> </w:t>
      </w:r>
      <w:r w:rsidRPr="00EB3694">
        <w:rPr>
          <w:rFonts w:ascii="Times New Roman" w:hAnsi="Times New Roman" w:cs="Times New Roman"/>
          <w:sz w:val="24"/>
          <w:szCs w:val="24"/>
        </w:rPr>
        <w:t xml:space="preserve">Credit Standing. </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In evaluating a customer's credit standing, factors to be considered include, but are</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not limited to, average monthly consumption, average monthly bill for regulated distribution service,</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evaluations by credit rating services, payment history with the Company during the prior twelve-month</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 xml:space="preserve">period and payment history and credit standing with </w:t>
      </w:r>
      <w:r w:rsidR="002140D7" w:rsidRPr="00EB3694">
        <w:rPr>
          <w:rFonts w:ascii="Times New Roman" w:hAnsi="Times New Roman" w:cs="Times New Roman"/>
          <w:sz w:val="24"/>
          <w:szCs w:val="24"/>
        </w:rPr>
        <w:t>lenders</w:t>
      </w:r>
      <w:r w:rsidRPr="00EB3694">
        <w:rPr>
          <w:rFonts w:ascii="Times New Roman" w:hAnsi="Times New Roman" w:cs="Times New Roman"/>
          <w:sz w:val="24"/>
          <w:szCs w:val="24"/>
        </w:rPr>
        <w:t xml:space="preserve"> or other providers of utility services or</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providers of other goods or services.</w:t>
      </w:r>
    </w:p>
    <w:p w:rsidR="00FD2DF8" w:rsidRPr="00EB3694" w:rsidRDefault="00FD2DF8" w:rsidP="00EB3694">
      <w:pPr>
        <w:autoSpaceDE w:val="0"/>
        <w:autoSpaceDN w:val="0"/>
        <w:adjustRightInd w:val="0"/>
        <w:spacing w:line="240" w:lineRule="exact"/>
        <w:ind w:left="720" w:hanging="720"/>
        <w:rPr>
          <w:rFonts w:ascii="Times New Roman" w:hAnsi="Times New Roman" w:cs="Times New Roman"/>
          <w:sz w:val="24"/>
          <w:szCs w:val="24"/>
        </w:rPr>
      </w:pPr>
    </w:p>
    <w:p w:rsidR="0081352E" w:rsidRPr="00EB3694" w:rsidRDefault="0081352E" w:rsidP="00EB3694">
      <w:pPr>
        <w:autoSpaceDE w:val="0"/>
        <w:autoSpaceDN w:val="0"/>
        <w:adjustRightInd w:val="0"/>
        <w:spacing w:line="240" w:lineRule="exact"/>
        <w:ind w:left="720" w:hanging="720"/>
        <w:rPr>
          <w:rFonts w:ascii="Times New Roman" w:hAnsi="Times New Roman" w:cs="Times New Roman"/>
          <w:sz w:val="24"/>
          <w:szCs w:val="24"/>
        </w:rPr>
      </w:pPr>
      <w:r w:rsidRPr="00EB3694">
        <w:rPr>
          <w:rFonts w:ascii="Times New Roman" w:hAnsi="Times New Roman" w:cs="Times New Roman"/>
          <w:sz w:val="24"/>
          <w:szCs w:val="24"/>
        </w:rPr>
        <w:t xml:space="preserve">3.2 </w:t>
      </w:r>
      <w:r w:rsidR="00EB3694">
        <w:rPr>
          <w:rFonts w:ascii="Times New Roman" w:hAnsi="Times New Roman" w:cs="Times New Roman"/>
          <w:sz w:val="24"/>
          <w:szCs w:val="24"/>
        </w:rPr>
        <w:t xml:space="preserve">      </w:t>
      </w:r>
      <w:r w:rsidRPr="00EB3694">
        <w:rPr>
          <w:rFonts w:ascii="Times New Roman" w:hAnsi="Times New Roman" w:cs="Times New Roman"/>
          <w:sz w:val="24"/>
          <w:szCs w:val="24"/>
        </w:rPr>
        <w:t xml:space="preserve">Amount of Deposit. </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The deposit shall not be more than the bill for regulated distribution service for the</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estimated usage for two (2) average monthly billing periods where the average monthly usage is</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computed as 1/12 of the estimated most recent consumption for a twelve month period. For nonresidential</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Customers, the deposit shall not be more than the bill for the estimated usage for one</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average monthly billing period plus that for the highest monthly billing period within the most recent</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twelve (12) months.</w:t>
      </w:r>
    </w:p>
    <w:p w:rsidR="00FD2DF8" w:rsidRPr="00EB3694" w:rsidRDefault="00FD2DF8" w:rsidP="00EB3694">
      <w:pPr>
        <w:autoSpaceDE w:val="0"/>
        <w:autoSpaceDN w:val="0"/>
        <w:adjustRightInd w:val="0"/>
        <w:spacing w:line="240" w:lineRule="exact"/>
        <w:ind w:left="720" w:hanging="720"/>
        <w:rPr>
          <w:rFonts w:ascii="Times New Roman" w:hAnsi="Times New Roman" w:cs="Times New Roman"/>
          <w:sz w:val="24"/>
          <w:szCs w:val="24"/>
        </w:rPr>
      </w:pPr>
    </w:p>
    <w:p w:rsidR="0081352E" w:rsidRPr="00EB3694" w:rsidRDefault="0081352E" w:rsidP="00EB3694">
      <w:pPr>
        <w:autoSpaceDE w:val="0"/>
        <w:autoSpaceDN w:val="0"/>
        <w:adjustRightInd w:val="0"/>
        <w:spacing w:line="240" w:lineRule="exact"/>
        <w:ind w:left="720" w:hanging="720"/>
        <w:rPr>
          <w:rFonts w:ascii="Times New Roman" w:hAnsi="Times New Roman" w:cs="Times New Roman"/>
          <w:sz w:val="24"/>
          <w:szCs w:val="24"/>
        </w:rPr>
      </w:pPr>
      <w:r w:rsidRPr="00EB3694">
        <w:rPr>
          <w:rFonts w:ascii="Times New Roman" w:hAnsi="Times New Roman" w:cs="Times New Roman"/>
          <w:sz w:val="24"/>
          <w:szCs w:val="24"/>
        </w:rPr>
        <w:t xml:space="preserve">3.3 </w:t>
      </w:r>
      <w:r w:rsidR="00EB3694">
        <w:rPr>
          <w:rFonts w:ascii="Times New Roman" w:hAnsi="Times New Roman" w:cs="Times New Roman"/>
          <w:sz w:val="24"/>
          <w:szCs w:val="24"/>
        </w:rPr>
        <w:t xml:space="preserve">      </w:t>
      </w:r>
      <w:r w:rsidRPr="00EB3694">
        <w:rPr>
          <w:rFonts w:ascii="Times New Roman" w:hAnsi="Times New Roman" w:cs="Times New Roman"/>
          <w:sz w:val="24"/>
          <w:szCs w:val="24"/>
        </w:rPr>
        <w:t xml:space="preserve">Refund of Deposit. </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A deposit secured from a residential Customer shall be returned after the Customer</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has paid bills for regulated distribution service for twelve (12) consecutive months without having</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service terminated and without having paid the bill after the due date or other permissible period on</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more than two (2) occasions.</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 xml:space="preserve"> The Company shall then refund any cash deposit, plus interest accrued,</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 xml:space="preserve">so long as the Customer currently is not delinquent. </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The Customer may elect to have the deposit</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applied to the account in order to reduce bills for service in lieu of a cash refund.</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Upon termination or discontinuance of service, the Company shall promptly apply the deposit,</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including accrued interest, to any outstanding balance for service and refund the remainder to the</w:t>
      </w:r>
      <w:r w:rsidR="00FD2DF8" w:rsidRPr="00EB3694">
        <w:rPr>
          <w:rFonts w:ascii="Times New Roman" w:hAnsi="Times New Roman" w:cs="Times New Roman"/>
          <w:sz w:val="24"/>
          <w:szCs w:val="24"/>
        </w:rPr>
        <w:t xml:space="preserve"> </w:t>
      </w:r>
      <w:r w:rsidRPr="00EB3694">
        <w:rPr>
          <w:rFonts w:ascii="Times New Roman" w:hAnsi="Times New Roman" w:cs="Times New Roman"/>
          <w:sz w:val="24"/>
          <w:szCs w:val="24"/>
        </w:rPr>
        <w:t>Customer.</w:t>
      </w:r>
    </w:p>
    <w:p w:rsidR="00FD2DF8" w:rsidRPr="00EB3694" w:rsidRDefault="00FD2DF8" w:rsidP="00EB3694">
      <w:pPr>
        <w:autoSpaceDE w:val="0"/>
        <w:autoSpaceDN w:val="0"/>
        <w:adjustRightInd w:val="0"/>
        <w:spacing w:line="240" w:lineRule="exact"/>
        <w:ind w:left="720" w:hanging="720"/>
        <w:rPr>
          <w:rFonts w:ascii="Times New Roman" w:hAnsi="Times New Roman" w:cs="Times New Roman"/>
          <w:sz w:val="24"/>
          <w:szCs w:val="24"/>
        </w:rPr>
      </w:pPr>
    </w:p>
    <w:p w:rsidR="0081352E" w:rsidRPr="00EB3694" w:rsidRDefault="0081352E" w:rsidP="00EB3694">
      <w:pPr>
        <w:autoSpaceDE w:val="0"/>
        <w:autoSpaceDN w:val="0"/>
        <w:adjustRightInd w:val="0"/>
        <w:spacing w:line="240" w:lineRule="exact"/>
        <w:ind w:left="720" w:hanging="720"/>
        <w:rPr>
          <w:rFonts w:ascii="Times New Roman" w:hAnsi="Times New Roman" w:cs="Times New Roman"/>
          <w:sz w:val="24"/>
          <w:szCs w:val="24"/>
        </w:rPr>
      </w:pPr>
      <w:r w:rsidRPr="00EB3694">
        <w:rPr>
          <w:rFonts w:ascii="Times New Roman" w:hAnsi="Times New Roman" w:cs="Times New Roman"/>
          <w:sz w:val="24"/>
          <w:szCs w:val="24"/>
        </w:rPr>
        <w:t xml:space="preserve">3.4 </w:t>
      </w:r>
      <w:r w:rsidR="00321BCD">
        <w:rPr>
          <w:rFonts w:ascii="Times New Roman" w:hAnsi="Times New Roman" w:cs="Times New Roman"/>
          <w:sz w:val="24"/>
          <w:szCs w:val="24"/>
        </w:rPr>
        <w:t xml:space="preserve">      </w:t>
      </w:r>
      <w:r w:rsidRPr="00EB3694">
        <w:rPr>
          <w:rFonts w:ascii="Times New Roman" w:hAnsi="Times New Roman" w:cs="Times New Roman"/>
          <w:sz w:val="24"/>
          <w:szCs w:val="24"/>
        </w:rPr>
        <w:t xml:space="preserve">Interest on Deposits. </w:t>
      </w:r>
      <w:r w:rsidR="00FD2DF8" w:rsidRPr="00EB3694">
        <w:rPr>
          <w:rFonts w:ascii="Times New Roman" w:hAnsi="Times New Roman" w:cs="Times New Roman"/>
          <w:sz w:val="24"/>
          <w:szCs w:val="24"/>
        </w:rPr>
        <w:t xml:space="preserve"> </w:t>
      </w:r>
      <w:r w:rsidR="000B49C6">
        <w:rPr>
          <w:rFonts w:ascii="Times New Roman" w:hAnsi="Times New Roman" w:cs="Times New Roman"/>
          <w:sz w:val="24"/>
          <w:szCs w:val="24"/>
        </w:rPr>
        <w:t>Interest at the rate of the average of 1-year Treasury Bills for September, October and November of the previous year is payable on deposits without deductions for taxes thereon unless otherwise required by law.  This is in accordance with 52 Pa. Code Section 56.57.</w:t>
      </w:r>
    </w:p>
    <w:p w:rsidR="00FD2DF8" w:rsidRPr="00EB3694" w:rsidRDefault="00FD2DF8" w:rsidP="00EB3694">
      <w:pPr>
        <w:autoSpaceDE w:val="0"/>
        <w:autoSpaceDN w:val="0"/>
        <w:adjustRightInd w:val="0"/>
        <w:spacing w:line="240" w:lineRule="exact"/>
        <w:ind w:left="720" w:hanging="720"/>
        <w:rPr>
          <w:rFonts w:ascii="Times New Roman" w:hAnsi="Times New Roman" w:cs="Times New Roman"/>
          <w:sz w:val="24"/>
          <w:szCs w:val="24"/>
        </w:rPr>
      </w:pPr>
    </w:p>
    <w:p w:rsidR="0081352E" w:rsidRPr="00EB3694" w:rsidRDefault="0081352E" w:rsidP="00EB3694">
      <w:pPr>
        <w:autoSpaceDE w:val="0"/>
        <w:autoSpaceDN w:val="0"/>
        <w:adjustRightInd w:val="0"/>
        <w:spacing w:line="240" w:lineRule="exact"/>
        <w:ind w:left="720" w:hanging="720"/>
        <w:rPr>
          <w:rFonts w:ascii="Times New Roman" w:hAnsi="Times New Roman" w:cs="Times New Roman"/>
          <w:sz w:val="24"/>
          <w:szCs w:val="24"/>
        </w:rPr>
      </w:pPr>
      <w:r w:rsidRPr="00EB3694">
        <w:rPr>
          <w:rFonts w:ascii="Times New Roman" w:hAnsi="Times New Roman" w:cs="Times New Roman"/>
          <w:sz w:val="24"/>
          <w:szCs w:val="24"/>
        </w:rPr>
        <w:t xml:space="preserve">3.5 </w:t>
      </w:r>
      <w:r w:rsidR="00321BCD">
        <w:rPr>
          <w:rFonts w:ascii="Times New Roman" w:hAnsi="Times New Roman" w:cs="Times New Roman"/>
          <w:sz w:val="24"/>
          <w:szCs w:val="24"/>
        </w:rPr>
        <w:t xml:space="preserve">     </w:t>
      </w:r>
      <w:r w:rsidRPr="00EB3694">
        <w:rPr>
          <w:rFonts w:ascii="Times New Roman" w:hAnsi="Times New Roman" w:cs="Times New Roman"/>
          <w:sz w:val="24"/>
          <w:szCs w:val="24"/>
        </w:rPr>
        <w:t>Prior Debts and Transfer of Accounts</w:t>
      </w:r>
    </w:p>
    <w:p w:rsidR="00FD2DF8" w:rsidRPr="00EB3694" w:rsidRDefault="00FD2DF8" w:rsidP="00EB3694">
      <w:pPr>
        <w:autoSpaceDE w:val="0"/>
        <w:autoSpaceDN w:val="0"/>
        <w:adjustRightInd w:val="0"/>
        <w:spacing w:line="240" w:lineRule="exact"/>
        <w:ind w:left="720" w:hanging="720"/>
        <w:rPr>
          <w:rFonts w:ascii="Times New Roman" w:hAnsi="Times New Roman" w:cs="Times New Roman"/>
          <w:sz w:val="24"/>
          <w:szCs w:val="24"/>
        </w:rPr>
      </w:pPr>
    </w:p>
    <w:p w:rsidR="00C20309" w:rsidRDefault="00321BCD" w:rsidP="00EB3694">
      <w:pPr>
        <w:autoSpaceDE w:val="0"/>
        <w:autoSpaceDN w:val="0"/>
        <w:adjustRightInd w:val="0"/>
        <w:spacing w:line="240" w:lineRule="exact"/>
        <w:ind w:left="720" w:hanging="720"/>
        <w:rPr>
          <w:rFonts w:ascii="Times New Roman" w:hAnsi="Times New Roman" w:cs="Times New Roman"/>
          <w:sz w:val="24"/>
          <w:szCs w:val="24"/>
        </w:rPr>
      </w:pPr>
      <w:r>
        <w:rPr>
          <w:rFonts w:ascii="Times New Roman" w:hAnsi="Times New Roman" w:cs="Times New Roman"/>
          <w:sz w:val="24"/>
          <w:szCs w:val="24"/>
        </w:rPr>
        <w:tab/>
      </w:r>
      <w:r w:rsidR="0081352E" w:rsidRPr="00EB3694">
        <w:rPr>
          <w:rFonts w:ascii="Times New Roman" w:hAnsi="Times New Roman" w:cs="Times New Roman"/>
          <w:sz w:val="24"/>
          <w:szCs w:val="24"/>
        </w:rPr>
        <w:t>(a) Residential. For residential service, the Company may permit transfer of accounts, require transfer of</w:t>
      </w:r>
      <w:r w:rsidR="00FD2DF8" w:rsidRPr="00EB3694">
        <w:rPr>
          <w:rFonts w:ascii="Times New Roman" w:hAnsi="Times New Roman" w:cs="Times New Roman"/>
          <w:sz w:val="24"/>
          <w:szCs w:val="24"/>
        </w:rPr>
        <w:t xml:space="preserve"> </w:t>
      </w:r>
      <w:r w:rsidR="0081352E" w:rsidRPr="00EB3694">
        <w:rPr>
          <w:rFonts w:ascii="Times New Roman" w:hAnsi="Times New Roman" w:cs="Times New Roman"/>
          <w:sz w:val="24"/>
          <w:szCs w:val="24"/>
        </w:rPr>
        <w:t>unpaid balances for prior service, and condition service upon payment of unpaid balances in</w:t>
      </w:r>
      <w:r w:rsidR="00FD2DF8" w:rsidRPr="00EB3694">
        <w:rPr>
          <w:rFonts w:ascii="Times New Roman" w:hAnsi="Times New Roman" w:cs="Times New Roman"/>
          <w:sz w:val="24"/>
          <w:szCs w:val="24"/>
        </w:rPr>
        <w:t xml:space="preserve"> </w:t>
      </w:r>
      <w:r w:rsidR="0081352E" w:rsidRPr="00EB3694">
        <w:rPr>
          <w:rFonts w:ascii="Times New Roman" w:hAnsi="Times New Roman" w:cs="Times New Roman"/>
          <w:sz w:val="24"/>
          <w:szCs w:val="24"/>
        </w:rPr>
        <w:t>accordance with the Commission's regulations at 52 Pa. Code, Sections 56.16 and 56.35.</w:t>
      </w:r>
    </w:p>
    <w:p w:rsidR="006D4560" w:rsidRPr="0081352E" w:rsidRDefault="006D4560" w:rsidP="00EB3694">
      <w:pPr>
        <w:autoSpaceDE w:val="0"/>
        <w:autoSpaceDN w:val="0"/>
        <w:adjustRightInd w:val="0"/>
        <w:spacing w:line="240" w:lineRule="exact"/>
        <w:ind w:left="720" w:hanging="720"/>
        <w:rPr>
          <w:rFonts w:ascii="Times New Roman" w:hAnsi="Times New Roman" w:cs="Times New Roman"/>
          <w:sz w:val="26"/>
          <w:szCs w:val="26"/>
        </w:rPr>
      </w:pPr>
    </w:p>
    <w:p w:rsidR="00C20309" w:rsidRPr="0081352E" w:rsidRDefault="00192979" w:rsidP="002140D7">
      <w:pPr>
        <w:autoSpaceDE w:val="0"/>
        <w:autoSpaceDN w:val="0"/>
        <w:adjustRightInd w:val="0"/>
        <w:spacing w:line="240" w:lineRule="auto"/>
        <w:ind w:left="720"/>
        <w:rPr>
          <w:rFonts w:ascii="Times New Roman" w:hAnsi="Times New Roman" w:cs="Times New Roman"/>
          <w:sz w:val="26"/>
          <w:szCs w:val="26"/>
        </w:rPr>
      </w:pPr>
      <w:r w:rsidRPr="00192979">
        <w:rPr>
          <w:rFonts w:ascii="Times New Roman" w:hAnsi="Times New Roman" w:cs="Times New Roman"/>
          <w:sz w:val="24"/>
          <w:szCs w:val="24"/>
        </w:rPr>
        <w:t>(b) Commercial and Industrial. Applications for gas service in new locations will be accepted only when</w:t>
      </w:r>
      <w:r w:rsidR="002140D7">
        <w:rPr>
          <w:rFonts w:ascii="Times New Roman" w:hAnsi="Times New Roman" w:cs="Times New Roman"/>
          <w:sz w:val="24"/>
          <w:szCs w:val="24"/>
        </w:rPr>
        <w:t xml:space="preserve"> </w:t>
      </w:r>
      <w:r w:rsidRPr="00192979">
        <w:rPr>
          <w:rFonts w:ascii="Times New Roman" w:hAnsi="Times New Roman" w:cs="Times New Roman"/>
          <w:sz w:val="24"/>
          <w:szCs w:val="24"/>
        </w:rPr>
        <w:t>all bills for service to Customer at previous locations have been paid</w:t>
      </w:r>
      <w:r>
        <w:rPr>
          <w:rFonts w:ascii="Times New Roman" w:hAnsi="Times New Roman" w:cs="Times New Roman"/>
          <w:sz w:val="20"/>
          <w:szCs w:val="20"/>
        </w:rPr>
        <w:t>.</w:t>
      </w:r>
    </w:p>
    <w:p w:rsidR="00C20309" w:rsidRPr="0081352E" w:rsidRDefault="00C20309" w:rsidP="0081352E">
      <w:pPr>
        <w:spacing w:line="240" w:lineRule="exact"/>
        <w:rPr>
          <w:rFonts w:ascii="Times New Roman" w:hAnsi="Times New Roman" w:cs="Times New Roman"/>
          <w:sz w:val="26"/>
          <w:szCs w:val="26"/>
        </w:rPr>
      </w:pPr>
    </w:p>
    <w:p w:rsidR="00284A7F" w:rsidRDefault="00284A7F" w:rsidP="0081352E">
      <w:pPr>
        <w:spacing w:line="240" w:lineRule="exact"/>
        <w:rPr>
          <w:rFonts w:ascii="Times New Roman" w:hAnsi="Times New Roman" w:cs="Times New Roman"/>
          <w:sz w:val="26"/>
          <w:szCs w:val="26"/>
        </w:rPr>
        <w:sectPr w:rsidR="00284A7F" w:rsidSect="00321BCD">
          <w:pgSz w:w="12240" w:h="15840" w:code="1"/>
          <w:pgMar w:top="720" w:right="1440" w:bottom="720" w:left="1440" w:header="720" w:footer="720" w:gutter="0"/>
          <w:cols w:space="720"/>
          <w:docGrid w:linePitch="360"/>
        </w:sectPr>
      </w:pPr>
    </w:p>
    <w:p w:rsidR="00C20309" w:rsidRPr="0081352E" w:rsidRDefault="00C20309" w:rsidP="0081352E">
      <w:pPr>
        <w:spacing w:line="240" w:lineRule="exact"/>
        <w:rPr>
          <w:rFonts w:ascii="Times New Roman" w:hAnsi="Times New Roman" w:cs="Times New Roman"/>
          <w:sz w:val="26"/>
          <w:szCs w:val="26"/>
        </w:rPr>
      </w:pPr>
    </w:p>
    <w:p w:rsidR="00192979" w:rsidRDefault="00192979" w:rsidP="00192979">
      <w:pPr>
        <w:spacing w:line="240" w:lineRule="auto"/>
        <w:rPr>
          <w:rFonts w:ascii="Times New Roman" w:hAnsi="Times New Roman" w:cs="Times New Roman"/>
          <w:sz w:val="26"/>
          <w:szCs w:val="26"/>
        </w:rPr>
      </w:pPr>
      <w:r>
        <w:rPr>
          <w:rFonts w:ascii="Times New Roman" w:hAnsi="Times New Roman" w:cs="Times New Roman"/>
          <w:sz w:val="26"/>
          <w:szCs w:val="26"/>
        </w:rPr>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rsidR="00192979" w:rsidRPr="00B870B6" w:rsidRDefault="00192979" w:rsidP="00192979">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rsidR="00192979" w:rsidRPr="00284A7F" w:rsidRDefault="00192979" w:rsidP="00284A7F">
      <w:pPr>
        <w:spacing w:line="240" w:lineRule="exact"/>
        <w:rPr>
          <w:rFonts w:ascii="Times New Roman" w:hAnsi="Times New Roman" w:cs="Times New Roman"/>
          <w:sz w:val="24"/>
          <w:szCs w:val="24"/>
        </w:rPr>
      </w:pPr>
    </w:p>
    <w:p w:rsidR="00284A7F" w:rsidRDefault="00284A7F" w:rsidP="00284A7F">
      <w:pPr>
        <w:autoSpaceDE w:val="0"/>
        <w:autoSpaceDN w:val="0"/>
        <w:adjustRightInd w:val="0"/>
        <w:spacing w:line="240" w:lineRule="exact"/>
        <w:jc w:val="center"/>
        <w:rPr>
          <w:rFonts w:ascii="Times New Roman" w:hAnsi="Times New Roman" w:cs="Times New Roman"/>
          <w:b/>
          <w:bCs/>
          <w:sz w:val="24"/>
          <w:szCs w:val="24"/>
        </w:rPr>
      </w:pPr>
      <w:r w:rsidRPr="00284A7F">
        <w:rPr>
          <w:rFonts w:ascii="Times New Roman" w:hAnsi="Times New Roman" w:cs="Times New Roman"/>
          <w:b/>
          <w:bCs/>
          <w:sz w:val="24"/>
          <w:szCs w:val="24"/>
        </w:rPr>
        <w:t>RULES AND REGULATIONS (Continued)</w:t>
      </w:r>
    </w:p>
    <w:p w:rsidR="00284A7F" w:rsidRPr="00284A7F" w:rsidRDefault="00284A7F" w:rsidP="00284A7F">
      <w:pPr>
        <w:autoSpaceDE w:val="0"/>
        <w:autoSpaceDN w:val="0"/>
        <w:adjustRightInd w:val="0"/>
        <w:spacing w:line="240" w:lineRule="exact"/>
        <w:jc w:val="center"/>
        <w:rPr>
          <w:rFonts w:ascii="Times New Roman" w:hAnsi="Times New Roman" w:cs="Times New Roman"/>
          <w:b/>
          <w:bCs/>
          <w:sz w:val="24"/>
          <w:szCs w:val="24"/>
        </w:rPr>
      </w:pPr>
    </w:p>
    <w:p w:rsidR="00284A7F" w:rsidRDefault="00284A7F" w:rsidP="00284A7F">
      <w:pPr>
        <w:autoSpaceDE w:val="0"/>
        <w:autoSpaceDN w:val="0"/>
        <w:adjustRightInd w:val="0"/>
        <w:spacing w:line="240" w:lineRule="exact"/>
        <w:jc w:val="center"/>
        <w:rPr>
          <w:rFonts w:ascii="Times New Roman" w:hAnsi="Times New Roman" w:cs="Times New Roman"/>
          <w:b/>
          <w:bCs/>
          <w:sz w:val="24"/>
          <w:szCs w:val="24"/>
        </w:rPr>
      </w:pPr>
      <w:r w:rsidRPr="00284A7F">
        <w:rPr>
          <w:rFonts w:ascii="Times New Roman" w:hAnsi="Times New Roman" w:cs="Times New Roman"/>
          <w:b/>
          <w:bCs/>
          <w:sz w:val="24"/>
          <w:szCs w:val="24"/>
        </w:rPr>
        <w:t>4. SERVICE - SUPPLY FACILITIES</w:t>
      </w:r>
    </w:p>
    <w:p w:rsidR="00284A7F" w:rsidRPr="00284A7F" w:rsidRDefault="00284A7F" w:rsidP="00284A7F">
      <w:pPr>
        <w:autoSpaceDE w:val="0"/>
        <w:autoSpaceDN w:val="0"/>
        <w:adjustRightInd w:val="0"/>
        <w:spacing w:line="240" w:lineRule="exact"/>
        <w:jc w:val="center"/>
        <w:rPr>
          <w:rFonts w:ascii="Times New Roman" w:hAnsi="Times New Roman" w:cs="Times New Roman"/>
          <w:b/>
          <w:bCs/>
          <w:sz w:val="24"/>
          <w:szCs w:val="24"/>
        </w:rPr>
      </w:pPr>
    </w:p>
    <w:p w:rsidR="00284A7F" w:rsidRDefault="00284A7F" w:rsidP="00DF08B0">
      <w:pPr>
        <w:autoSpaceDE w:val="0"/>
        <w:autoSpaceDN w:val="0"/>
        <w:adjustRightInd w:val="0"/>
        <w:spacing w:line="240" w:lineRule="exact"/>
        <w:ind w:left="720" w:hanging="720"/>
        <w:rPr>
          <w:rFonts w:ascii="Times New Roman" w:hAnsi="Times New Roman" w:cs="Times New Roman"/>
          <w:sz w:val="24"/>
          <w:szCs w:val="24"/>
        </w:rPr>
      </w:pPr>
      <w:r w:rsidRPr="00284A7F">
        <w:rPr>
          <w:rFonts w:ascii="Times New Roman" w:hAnsi="Times New Roman" w:cs="Times New Roman"/>
          <w:sz w:val="24"/>
          <w:szCs w:val="24"/>
        </w:rPr>
        <w:t xml:space="preserve">4.1 </w:t>
      </w:r>
      <w:r w:rsidR="00DF08B0">
        <w:rPr>
          <w:rFonts w:ascii="Times New Roman" w:hAnsi="Times New Roman" w:cs="Times New Roman"/>
          <w:sz w:val="24"/>
          <w:szCs w:val="24"/>
        </w:rPr>
        <w:tab/>
      </w:r>
      <w:r w:rsidRPr="00284A7F">
        <w:rPr>
          <w:rFonts w:ascii="Times New Roman" w:hAnsi="Times New Roman" w:cs="Times New Roman"/>
          <w:sz w:val="24"/>
          <w:szCs w:val="24"/>
        </w:rPr>
        <w:t xml:space="preserve">Service-Supply Pipe and Service Connection. </w:t>
      </w:r>
      <w:r>
        <w:rPr>
          <w:rFonts w:ascii="Times New Roman" w:hAnsi="Times New Roman" w:cs="Times New Roman"/>
          <w:sz w:val="24"/>
          <w:szCs w:val="24"/>
        </w:rPr>
        <w:t xml:space="preserve"> </w:t>
      </w:r>
      <w:r w:rsidRPr="00284A7F">
        <w:rPr>
          <w:rFonts w:ascii="Times New Roman" w:hAnsi="Times New Roman" w:cs="Times New Roman"/>
          <w:sz w:val="24"/>
          <w:szCs w:val="24"/>
        </w:rPr>
        <w:t>The Company will maintain and own the service-connection pipe (supply-main to curb) and the service-supply pipe (curb to meter).</w:t>
      </w:r>
    </w:p>
    <w:p w:rsidR="00284A7F" w:rsidRPr="00284A7F" w:rsidRDefault="00284A7F" w:rsidP="00DF08B0">
      <w:pPr>
        <w:autoSpaceDE w:val="0"/>
        <w:autoSpaceDN w:val="0"/>
        <w:adjustRightInd w:val="0"/>
        <w:spacing w:line="240" w:lineRule="exact"/>
        <w:ind w:left="720" w:hanging="720"/>
        <w:rPr>
          <w:rFonts w:ascii="Times New Roman" w:hAnsi="Times New Roman" w:cs="Times New Roman"/>
          <w:sz w:val="24"/>
          <w:szCs w:val="24"/>
        </w:rPr>
      </w:pPr>
    </w:p>
    <w:p w:rsidR="00284A7F" w:rsidRDefault="00284A7F" w:rsidP="00DF08B0">
      <w:pPr>
        <w:autoSpaceDE w:val="0"/>
        <w:autoSpaceDN w:val="0"/>
        <w:adjustRightInd w:val="0"/>
        <w:spacing w:line="240" w:lineRule="exact"/>
        <w:ind w:left="720" w:hanging="720"/>
        <w:rPr>
          <w:rFonts w:ascii="Times New Roman" w:hAnsi="Times New Roman" w:cs="Times New Roman"/>
          <w:sz w:val="24"/>
          <w:szCs w:val="24"/>
        </w:rPr>
      </w:pPr>
      <w:r w:rsidRPr="00284A7F">
        <w:rPr>
          <w:rFonts w:ascii="Times New Roman" w:hAnsi="Times New Roman" w:cs="Times New Roman"/>
          <w:sz w:val="24"/>
          <w:szCs w:val="24"/>
        </w:rPr>
        <w:t xml:space="preserve">4.2. </w:t>
      </w:r>
      <w:r w:rsidR="00DF08B0">
        <w:rPr>
          <w:rFonts w:ascii="Times New Roman" w:hAnsi="Times New Roman" w:cs="Times New Roman"/>
          <w:sz w:val="24"/>
          <w:szCs w:val="24"/>
        </w:rPr>
        <w:tab/>
      </w:r>
      <w:r w:rsidRPr="00284A7F">
        <w:rPr>
          <w:rFonts w:ascii="Times New Roman" w:hAnsi="Times New Roman" w:cs="Times New Roman"/>
          <w:sz w:val="24"/>
          <w:szCs w:val="24"/>
        </w:rPr>
        <w:t xml:space="preserve">Location of Curb Line. </w:t>
      </w:r>
      <w:r>
        <w:rPr>
          <w:rFonts w:ascii="Times New Roman" w:hAnsi="Times New Roman" w:cs="Times New Roman"/>
          <w:sz w:val="24"/>
          <w:szCs w:val="24"/>
        </w:rPr>
        <w:t xml:space="preserve"> </w:t>
      </w:r>
      <w:r w:rsidRPr="00284A7F">
        <w:rPr>
          <w:rFonts w:ascii="Times New Roman" w:hAnsi="Times New Roman" w:cs="Times New Roman"/>
          <w:sz w:val="24"/>
          <w:szCs w:val="24"/>
        </w:rPr>
        <w:t>Where no curb line is evident, the nearest edge of the public highway in which</w:t>
      </w:r>
      <w:r w:rsidRPr="00284A7F">
        <w:rPr>
          <w:rFonts w:ascii="Times New Roman" w:hAnsi="Times New Roman" w:cs="Times New Roman"/>
          <w:b/>
          <w:bCs/>
          <w:sz w:val="24"/>
          <w:szCs w:val="24"/>
        </w:rPr>
        <w:t xml:space="preserve"> </w:t>
      </w:r>
      <w:r w:rsidRPr="00284A7F">
        <w:rPr>
          <w:rFonts w:ascii="Times New Roman" w:hAnsi="Times New Roman" w:cs="Times New Roman"/>
          <w:sz w:val="24"/>
          <w:szCs w:val="24"/>
        </w:rPr>
        <w:t>the supply-main is located shall be considered the curb line.</w:t>
      </w:r>
    </w:p>
    <w:p w:rsidR="00284A7F" w:rsidRPr="00284A7F" w:rsidRDefault="00284A7F" w:rsidP="00DF08B0">
      <w:pPr>
        <w:autoSpaceDE w:val="0"/>
        <w:autoSpaceDN w:val="0"/>
        <w:adjustRightInd w:val="0"/>
        <w:spacing w:line="240" w:lineRule="exact"/>
        <w:ind w:left="720" w:hanging="720"/>
        <w:rPr>
          <w:rFonts w:ascii="Times New Roman" w:hAnsi="Times New Roman" w:cs="Times New Roman"/>
          <w:sz w:val="24"/>
          <w:szCs w:val="24"/>
        </w:rPr>
      </w:pPr>
    </w:p>
    <w:p w:rsidR="00284A7F" w:rsidRDefault="00284A7F" w:rsidP="00DF08B0">
      <w:pPr>
        <w:autoSpaceDE w:val="0"/>
        <w:autoSpaceDN w:val="0"/>
        <w:adjustRightInd w:val="0"/>
        <w:spacing w:line="240" w:lineRule="exact"/>
        <w:ind w:left="720" w:hanging="720"/>
        <w:rPr>
          <w:rFonts w:ascii="Times New Roman" w:hAnsi="Times New Roman" w:cs="Times New Roman"/>
          <w:sz w:val="24"/>
          <w:szCs w:val="24"/>
        </w:rPr>
      </w:pPr>
      <w:r w:rsidRPr="00284A7F">
        <w:rPr>
          <w:rFonts w:ascii="Times New Roman" w:hAnsi="Times New Roman" w:cs="Times New Roman"/>
          <w:sz w:val="24"/>
          <w:szCs w:val="24"/>
        </w:rPr>
        <w:t xml:space="preserve">4.3 </w:t>
      </w:r>
      <w:r w:rsidR="00DF08B0">
        <w:rPr>
          <w:rFonts w:ascii="Times New Roman" w:hAnsi="Times New Roman" w:cs="Times New Roman"/>
          <w:sz w:val="24"/>
          <w:szCs w:val="24"/>
        </w:rPr>
        <w:tab/>
      </w:r>
      <w:r w:rsidRPr="00284A7F">
        <w:rPr>
          <w:rFonts w:ascii="Times New Roman" w:hAnsi="Times New Roman" w:cs="Times New Roman"/>
          <w:sz w:val="24"/>
          <w:szCs w:val="24"/>
        </w:rPr>
        <w:t xml:space="preserve">Point of Entry. </w:t>
      </w:r>
      <w:r>
        <w:rPr>
          <w:rFonts w:ascii="Times New Roman" w:hAnsi="Times New Roman" w:cs="Times New Roman"/>
          <w:sz w:val="24"/>
          <w:szCs w:val="24"/>
        </w:rPr>
        <w:t xml:space="preserve"> </w:t>
      </w:r>
      <w:r w:rsidRPr="00284A7F">
        <w:rPr>
          <w:rFonts w:ascii="Times New Roman" w:hAnsi="Times New Roman" w:cs="Times New Roman"/>
          <w:sz w:val="24"/>
          <w:szCs w:val="24"/>
        </w:rPr>
        <w:t>The location of the point of entry to the Customer's building and the location of an outside</w:t>
      </w:r>
      <w:r>
        <w:rPr>
          <w:rFonts w:ascii="Times New Roman" w:hAnsi="Times New Roman" w:cs="Times New Roman"/>
          <w:sz w:val="24"/>
          <w:szCs w:val="24"/>
        </w:rPr>
        <w:t xml:space="preserve"> </w:t>
      </w:r>
      <w:r w:rsidRPr="00284A7F">
        <w:rPr>
          <w:rFonts w:ascii="Times New Roman" w:hAnsi="Times New Roman" w:cs="Times New Roman"/>
          <w:sz w:val="24"/>
          <w:szCs w:val="24"/>
        </w:rPr>
        <w:t>meter shall in all cases be determined by the Company.</w:t>
      </w:r>
    </w:p>
    <w:p w:rsidR="00284A7F" w:rsidRPr="00284A7F" w:rsidRDefault="00284A7F" w:rsidP="00DF08B0">
      <w:pPr>
        <w:autoSpaceDE w:val="0"/>
        <w:autoSpaceDN w:val="0"/>
        <w:adjustRightInd w:val="0"/>
        <w:spacing w:line="240" w:lineRule="exact"/>
        <w:ind w:left="720" w:hanging="720"/>
        <w:rPr>
          <w:rFonts w:ascii="Times New Roman" w:hAnsi="Times New Roman" w:cs="Times New Roman"/>
          <w:sz w:val="24"/>
          <w:szCs w:val="24"/>
        </w:rPr>
      </w:pPr>
    </w:p>
    <w:p w:rsidR="00284A7F" w:rsidRDefault="00284A7F" w:rsidP="00DF08B0">
      <w:pPr>
        <w:autoSpaceDE w:val="0"/>
        <w:autoSpaceDN w:val="0"/>
        <w:adjustRightInd w:val="0"/>
        <w:spacing w:line="240" w:lineRule="exact"/>
        <w:ind w:left="720" w:hanging="720"/>
        <w:rPr>
          <w:rFonts w:ascii="Times New Roman" w:hAnsi="Times New Roman" w:cs="Times New Roman"/>
          <w:sz w:val="24"/>
          <w:szCs w:val="24"/>
        </w:rPr>
      </w:pPr>
      <w:r w:rsidRPr="00284A7F">
        <w:rPr>
          <w:rFonts w:ascii="Times New Roman" w:hAnsi="Times New Roman" w:cs="Times New Roman"/>
          <w:sz w:val="24"/>
          <w:szCs w:val="24"/>
        </w:rPr>
        <w:t xml:space="preserve">4.4 </w:t>
      </w:r>
      <w:r w:rsidR="00DF08B0">
        <w:rPr>
          <w:rFonts w:ascii="Times New Roman" w:hAnsi="Times New Roman" w:cs="Times New Roman"/>
          <w:sz w:val="24"/>
          <w:szCs w:val="24"/>
        </w:rPr>
        <w:tab/>
      </w:r>
      <w:r w:rsidRPr="00284A7F">
        <w:rPr>
          <w:rFonts w:ascii="Times New Roman" w:hAnsi="Times New Roman" w:cs="Times New Roman"/>
          <w:sz w:val="24"/>
          <w:szCs w:val="24"/>
        </w:rPr>
        <w:t xml:space="preserve">Service-Supply Equipment. </w:t>
      </w:r>
      <w:r>
        <w:rPr>
          <w:rFonts w:ascii="Times New Roman" w:hAnsi="Times New Roman" w:cs="Times New Roman"/>
          <w:sz w:val="24"/>
          <w:szCs w:val="24"/>
        </w:rPr>
        <w:t xml:space="preserve"> </w:t>
      </w:r>
      <w:r w:rsidRPr="00284A7F">
        <w:rPr>
          <w:rFonts w:ascii="Times New Roman" w:hAnsi="Times New Roman" w:cs="Times New Roman"/>
          <w:sz w:val="24"/>
          <w:szCs w:val="24"/>
        </w:rPr>
        <w:t>The Company will maintain and own any meters, regulators, connections or</w:t>
      </w:r>
      <w:r>
        <w:rPr>
          <w:rFonts w:ascii="Times New Roman" w:hAnsi="Times New Roman" w:cs="Times New Roman"/>
          <w:sz w:val="24"/>
          <w:szCs w:val="24"/>
        </w:rPr>
        <w:t xml:space="preserve"> </w:t>
      </w:r>
      <w:r w:rsidRPr="00284A7F">
        <w:rPr>
          <w:rFonts w:ascii="Times New Roman" w:hAnsi="Times New Roman" w:cs="Times New Roman"/>
          <w:sz w:val="24"/>
          <w:szCs w:val="24"/>
        </w:rPr>
        <w:t>other equipment required for the supply of service.</w:t>
      </w:r>
      <w:r>
        <w:rPr>
          <w:rFonts w:ascii="Times New Roman" w:hAnsi="Times New Roman" w:cs="Times New Roman"/>
          <w:sz w:val="24"/>
          <w:szCs w:val="24"/>
        </w:rPr>
        <w:t xml:space="preserve"> </w:t>
      </w:r>
      <w:r w:rsidRPr="00284A7F">
        <w:rPr>
          <w:rFonts w:ascii="Times New Roman" w:hAnsi="Times New Roman" w:cs="Times New Roman"/>
          <w:sz w:val="24"/>
          <w:szCs w:val="24"/>
        </w:rPr>
        <w:t xml:space="preserve"> All such equipment shall remain the exclusive</w:t>
      </w:r>
      <w:r>
        <w:rPr>
          <w:rFonts w:ascii="Times New Roman" w:hAnsi="Times New Roman" w:cs="Times New Roman"/>
          <w:sz w:val="24"/>
          <w:szCs w:val="24"/>
        </w:rPr>
        <w:t xml:space="preserve"> </w:t>
      </w:r>
      <w:r w:rsidRPr="00284A7F">
        <w:rPr>
          <w:rFonts w:ascii="Times New Roman" w:hAnsi="Times New Roman" w:cs="Times New Roman"/>
          <w:sz w:val="24"/>
          <w:szCs w:val="24"/>
        </w:rPr>
        <w:t>property of the Company, and the Company shall have the right to remove such property from the</w:t>
      </w:r>
      <w:r>
        <w:rPr>
          <w:rFonts w:ascii="Times New Roman" w:hAnsi="Times New Roman" w:cs="Times New Roman"/>
          <w:sz w:val="24"/>
          <w:szCs w:val="24"/>
        </w:rPr>
        <w:t xml:space="preserve"> </w:t>
      </w:r>
      <w:r w:rsidRPr="00284A7F">
        <w:rPr>
          <w:rFonts w:ascii="Times New Roman" w:hAnsi="Times New Roman" w:cs="Times New Roman"/>
          <w:sz w:val="24"/>
          <w:szCs w:val="24"/>
        </w:rPr>
        <w:t>premises of the Customer at any time after the termination of service, whatever may have been the</w:t>
      </w:r>
      <w:r>
        <w:rPr>
          <w:rFonts w:ascii="Times New Roman" w:hAnsi="Times New Roman" w:cs="Times New Roman"/>
          <w:sz w:val="24"/>
          <w:szCs w:val="24"/>
        </w:rPr>
        <w:t xml:space="preserve"> </w:t>
      </w:r>
      <w:r w:rsidRPr="00284A7F">
        <w:rPr>
          <w:rFonts w:ascii="Times New Roman" w:hAnsi="Times New Roman" w:cs="Times New Roman"/>
          <w:sz w:val="24"/>
          <w:szCs w:val="24"/>
        </w:rPr>
        <w:t>reason for such termination.</w:t>
      </w:r>
    </w:p>
    <w:p w:rsidR="00284A7F" w:rsidRPr="00284A7F" w:rsidRDefault="00284A7F" w:rsidP="00DF08B0">
      <w:pPr>
        <w:autoSpaceDE w:val="0"/>
        <w:autoSpaceDN w:val="0"/>
        <w:adjustRightInd w:val="0"/>
        <w:spacing w:line="240" w:lineRule="exact"/>
        <w:ind w:left="720" w:hanging="720"/>
        <w:rPr>
          <w:rFonts w:ascii="Times New Roman" w:hAnsi="Times New Roman" w:cs="Times New Roman"/>
          <w:sz w:val="24"/>
          <w:szCs w:val="24"/>
        </w:rPr>
      </w:pPr>
    </w:p>
    <w:p w:rsidR="00284A7F" w:rsidRDefault="00284A7F" w:rsidP="00DF08B0">
      <w:pPr>
        <w:autoSpaceDE w:val="0"/>
        <w:autoSpaceDN w:val="0"/>
        <w:adjustRightInd w:val="0"/>
        <w:spacing w:line="240" w:lineRule="exact"/>
        <w:ind w:left="720" w:hanging="720"/>
        <w:rPr>
          <w:rFonts w:ascii="Times New Roman" w:hAnsi="Times New Roman" w:cs="Times New Roman"/>
          <w:sz w:val="24"/>
          <w:szCs w:val="24"/>
        </w:rPr>
      </w:pPr>
      <w:r w:rsidRPr="00284A7F">
        <w:rPr>
          <w:rFonts w:ascii="Times New Roman" w:hAnsi="Times New Roman" w:cs="Times New Roman"/>
          <w:sz w:val="24"/>
          <w:szCs w:val="24"/>
        </w:rPr>
        <w:t xml:space="preserve">4.5 </w:t>
      </w:r>
      <w:r w:rsidR="00DF08B0">
        <w:rPr>
          <w:rFonts w:ascii="Times New Roman" w:hAnsi="Times New Roman" w:cs="Times New Roman"/>
          <w:sz w:val="24"/>
          <w:szCs w:val="24"/>
        </w:rPr>
        <w:tab/>
      </w:r>
      <w:r w:rsidRPr="00284A7F">
        <w:rPr>
          <w:rFonts w:ascii="Times New Roman" w:hAnsi="Times New Roman" w:cs="Times New Roman"/>
          <w:sz w:val="24"/>
          <w:szCs w:val="24"/>
        </w:rPr>
        <w:t xml:space="preserve">Location of Service-Supply Equipment. </w:t>
      </w:r>
      <w:r>
        <w:rPr>
          <w:rFonts w:ascii="Times New Roman" w:hAnsi="Times New Roman" w:cs="Times New Roman"/>
          <w:sz w:val="24"/>
          <w:szCs w:val="24"/>
        </w:rPr>
        <w:t xml:space="preserve"> </w:t>
      </w:r>
      <w:r w:rsidRPr="00284A7F">
        <w:rPr>
          <w:rFonts w:ascii="Times New Roman" w:hAnsi="Times New Roman" w:cs="Times New Roman"/>
          <w:sz w:val="24"/>
          <w:szCs w:val="24"/>
        </w:rPr>
        <w:t>The Customer shall provide, without charge, a suitable place for</w:t>
      </w:r>
      <w:r w:rsidR="00DF08B0">
        <w:rPr>
          <w:rFonts w:ascii="Times New Roman" w:hAnsi="Times New Roman" w:cs="Times New Roman"/>
          <w:sz w:val="24"/>
          <w:szCs w:val="24"/>
        </w:rPr>
        <w:t xml:space="preserve"> </w:t>
      </w:r>
      <w:r w:rsidRPr="00284A7F">
        <w:rPr>
          <w:rFonts w:ascii="Times New Roman" w:hAnsi="Times New Roman" w:cs="Times New Roman"/>
          <w:sz w:val="24"/>
          <w:szCs w:val="24"/>
        </w:rPr>
        <w:t>the meters, regulators, connections or other equipment of the Company.</w:t>
      </w:r>
      <w:r w:rsidR="00DF08B0">
        <w:rPr>
          <w:rFonts w:ascii="Times New Roman" w:hAnsi="Times New Roman" w:cs="Times New Roman"/>
          <w:sz w:val="24"/>
          <w:szCs w:val="24"/>
        </w:rPr>
        <w:t xml:space="preserve"> </w:t>
      </w:r>
      <w:r w:rsidRPr="00284A7F">
        <w:rPr>
          <w:rFonts w:ascii="Times New Roman" w:hAnsi="Times New Roman" w:cs="Times New Roman"/>
          <w:sz w:val="24"/>
          <w:szCs w:val="24"/>
        </w:rPr>
        <w:t xml:space="preserve"> The location shall be as near</w:t>
      </w:r>
      <w:r w:rsidR="00DF08B0">
        <w:rPr>
          <w:rFonts w:ascii="Times New Roman" w:hAnsi="Times New Roman" w:cs="Times New Roman"/>
          <w:sz w:val="24"/>
          <w:szCs w:val="24"/>
        </w:rPr>
        <w:t xml:space="preserve"> </w:t>
      </w:r>
      <w:r w:rsidRPr="00284A7F">
        <w:rPr>
          <w:rFonts w:ascii="Times New Roman" w:hAnsi="Times New Roman" w:cs="Times New Roman"/>
          <w:sz w:val="24"/>
          <w:szCs w:val="24"/>
        </w:rPr>
        <w:t>as possible to the point where the supply piping enters the Customer's building and where the</w:t>
      </w:r>
      <w:r w:rsidR="00DF08B0">
        <w:rPr>
          <w:rFonts w:ascii="Times New Roman" w:hAnsi="Times New Roman" w:cs="Times New Roman"/>
          <w:sz w:val="24"/>
          <w:szCs w:val="24"/>
        </w:rPr>
        <w:t xml:space="preserve"> </w:t>
      </w:r>
      <w:r w:rsidRPr="00284A7F">
        <w:rPr>
          <w:rFonts w:ascii="Times New Roman" w:hAnsi="Times New Roman" w:cs="Times New Roman"/>
          <w:sz w:val="24"/>
          <w:szCs w:val="24"/>
        </w:rPr>
        <w:t>connections are not concealed. Such places shall be conveniently accessible to the Company's</w:t>
      </w:r>
      <w:r w:rsidR="00DF08B0">
        <w:rPr>
          <w:rFonts w:ascii="Times New Roman" w:hAnsi="Times New Roman" w:cs="Times New Roman"/>
          <w:sz w:val="24"/>
          <w:szCs w:val="24"/>
        </w:rPr>
        <w:t xml:space="preserve"> e</w:t>
      </w:r>
      <w:r w:rsidRPr="00284A7F">
        <w:rPr>
          <w:rFonts w:ascii="Times New Roman" w:hAnsi="Times New Roman" w:cs="Times New Roman"/>
          <w:sz w:val="24"/>
          <w:szCs w:val="24"/>
        </w:rPr>
        <w:t>mployees and otherwise acceptable to the Company.</w:t>
      </w:r>
    </w:p>
    <w:p w:rsidR="00DF08B0" w:rsidRPr="00284A7F" w:rsidRDefault="00DF08B0" w:rsidP="00DF08B0">
      <w:pPr>
        <w:autoSpaceDE w:val="0"/>
        <w:autoSpaceDN w:val="0"/>
        <w:adjustRightInd w:val="0"/>
        <w:spacing w:line="240" w:lineRule="exact"/>
        <w:ind w:left="720" w:hanging="720"/>
        <w:rPr>
          <w:rFonts w:ascii="Times New Roman" w:hAnsi="Times New Roman" w:cs="Times New Roman"/>
          <w:sz w:val="24"/>
          <w:szCs w:val="24"/>
        </w:rPr>
      </w:pPr>
    </w:p>
    <w:p w:rsidR="00284A7F" w:rsidRDefault="00284A7F" w:rsidP="00DF08B0">
      <w:pPr>
        <w:autoSpaceDE w:val="0"/>
        <w:autoSpaceDN w:val="0"/>
        <w:adjustRightInd w:val="0"/>
        <w:spacing w:line="240" w:lineRule="exact"/>
        <w:ind w:left="720" w:hanging="720"/>
        <w:rPr>
          <w:rFonts w:ascii="Times New Roman" w:hAnsi="Times New Roman" w:cs="Times New Roman"/>
          <w:sz w:val="24"/>
          <w:szCs w:val="24"/>
        </w:rPr>
      </w:pPr>
      <w:r w:rsidRPr="00284A7F">
        <w:rPr>
          <w:rFonts w:ascii="Times New Roman" w:hAnsi="Times New Roman" w:cs="Times New Roman"/>
          <w:sz w:val="24"/>
          <w:szCs w:val="24"/>
        </w:rPr>
        <w:t xml:space="preserve">4.6 </w:t>
      </w:r>
      <w:r w:rsidR="00DF08B0">
        <w:rPr>
          <w:rFonts w:ascii="Times New Roman" w:hAnsi="Times New Roman" w:cs="Times New Roman"/>
          <w:sz w:val="24"/>
          <w:szCs w:val="24"/>
        </w:rPr>
        <w:tab/>
      </w:r>
      <w:r w:rsidRPr="00284A7F">
        <w:rPr>
          <w:rFonts w:ascii="Times New Roman" w:hAnsi="Times New Roman" w:cs="Times New Roman"/>
          <w:sz w:val="24"/>
          <w:szCs w:val="24"/>
        </w:rPr>
        <w:t xml:space="preserve">Relocation of Service-Supply Facilities. </w:t>
      </w:r>
      <w:r w:rsidR="00DF08B0">
        <w:rPr>
          <w:rFonts w:ascii="Times New Roman" w:hAnsi="Times New Roman" w:cs="Times New Roman"/>
          <w:sz w:val="24"/>
          <w:szCs w:val="24"/>
        </w:rPr>
        <w:t xml:space="preserve"> </w:t>
      </w:r>
      <w:r w:rsidRPr="00284A7F">
        <w:rPr>
          <w:rFonts w:ascii="Times New Roman" w:hAnsi="Times New Roman" w:cs="Times New Roman"/>
          <w:sz w:val="24"/>
          <w:szCs w:val="24"/>
        </w:rPr>
        <w:t>Changes in location of service-supply pipe, meters, regulators,</w:t>
      </w:r>
      <w:r w:rsidR="00DF08B0">
        <w:rPr>
          <w:rFonts w:ascii="Times New Roman" w:hAnsi="Times New Roman" w:cs="Times New Roman"/>
          <w:sz w:val="24"/>
          <w:szCs w:val="24"/>
        </w:rPr>
        <w:t xml:space="preserve"> </w:t>
      </w:r>
      <w:r w:rsidRPr="00284A7F">
        <w:rPr>
          <w:rFonts w:ascii="Times New Roman" w:hAnsi="Times New Roman" w:cs="Times New Roman"/>
          <w:sz w:val="24"/>
          <w:szCs w:val="24"/>
        </w:rPr>
        <w:t>connections or other equipment for the accommodation of the Customer shall be done by the Company</w:t>
      </w:r>
      <w:r w:rsidR="00DF08B0">
        <w:rPr>
          <w:rFonts w:ascii="Times New Roman" w:hAnsi="Times New Roman" w:cs="Times New Roman"/>
          <w:sz w:val="24"/>
          <w:szCs w:val="24"/>
        </w:rPr>
        <w:t xml:space="preserve"> </w:t>
      </w:r>
      <w:r w:rsidRPr="00284A7F">
        <w:rPr>
          <w:rFonts w:ascii="Times New Roman" w:hAnsi="Times New Roman" w:cs="Times New Roman"/>
          <w:sz w:val="24"/>
          <w:szCs w:val="24"/>
        </w:rPr>
        <w:t>at the expense of the Customer.</w:t>
      </w:r>
    </w:p>
    <w:p w:rsidR="00DF08B0" w:rsidRPr="00284A7F" w:rsidRDefault="00DF08B0" w:rsidP="00DF08B0">
      <w:pPr>
        <w:autoSpaceDE w:val="0"/>
        <w:autoSpaceDN w:val="0"/>
        <w:adjustRightInd w:val="0"/>
        <w:spacing w:line="240" w:lineRule="exact"/>
        <w:ind w:left="720" w:hanging="720"/>
        <w:rPr>
          <w:rFonts w:ascii="Times New Roman" w:hAnsi="Times New Roman" w:cs="Times New Roman"/>
          <w:sz w:val="24"/>
          <w:szCs w:val="24"/>
        </w:rPr>
      </w:pPr>
    </w:p>
    <w:p w:rsidR="00284A7F" w:rsidRDefault="00284A7F" w:rsidP="00DF08B0">
      <w:pPr>
        <w:autoSpaceDE w:val="0"/>
        <w:autoSpaceDN w:val="0"/>
        <w:adjustRightInd w:val="0"/>
        <w:spacing w:line="240" w:lineRule="exact"/>
        <w:ind w:left="720" w:hanging="720"/>
        <w:rPr>
          <w:rFonts w:ascii="Times New Roman" w:hAnsi="Times New Roman" w:cs="Times New Roman"/>
          <w:sz w:val="24"/>
          <w:szCs w:val="24"/>
        </w:rPr>
      </w:pPr>
      <w:r w:rsidRPr="00284A7F">
        <w:rPr>
          <w:rFonts w:ascii="Times New Roman" w:hAnsi="Times New Roman" w:cs="Times New Roman"/>
          <w:sz w:val="24"/>
          <w:szCs w:val="24"/>
        </w:rPr>
        <w:t xml:space="preserve">4.7 </w:t>
      </w:r>
      <w:r w:rsidR="00DF08B0">
        <w:rPr>
          <w:rFonts w:ascii="Times New Roman" w:hAnsi="Times New Roman" w:cs="Times New Roman"/>
          <w:sz w:val="24"/>
          <w:szCs w:val="24"/>
        </w:rPr>
        <w:tab/>
      </w:r>
      <w:r w:rsidRPr="00284A7F">
        <w:rPr>
          <w:rFonts w:ascii="Times New Roman" w:hAnsi="Times New Roman" w:cs="Times New Roman"/>
          <w:sz w:val="24"/>
          <w:szCs w:val="24"/>
        </w:rPr>
        <w:t xml:space="preserve">Non-Standard Service. </w:t>
      </w:r>
      <w:r w:rsidR="00DF08B0">
        <w:rPr>
          <w:rFonts w:ascii="Times New Roman" w:hAnsi="Times New Roman" w:cs="Times New Roman"/>
          <w:sz w:val="24"/>
          <w:szCs w:val="24"/>
        </w:rPr>
        <w:t xml:space="preserve"> </w:t>
      </w:r>
      <w:r w:rsidRPr="00284A7F">
        <w:rPr>
          <w:rFonts w:ascii="Times New Roman" w:hAnsi="Times New Roman" w:cs="Times New Roman"/>
          <w:sz w:val="24"/>
          <w:szCs w:val="24"/>
        </w:rPr>
        <w:t>The Customer will ordinarily be required to pay the cost of any special</w:t>
      </w:r>
      <w:r w:rsidR="00DF08B0">
        <w:rPr>
          <w:rFonts w:ascii="Times New Roman" w:hAnsi="Times New Roman" w:cs="Times New Roman"/>
          <w:sz w:val="24"/>
          <w:szCs w:val="24"/>
        </w:rPr>
        <w:t xml:space="preserve"> </w:t>
      </w:r>
      <w:r w:rsidRPr="00284A7F">
        <w:rPr>
          <w:rFonts w:ascii="Times New Roman" w:hAnsi="Times New Roman" w:cs="Times New Roman"/>
          <w:sz w:val="24"/>
          <w:szCs w:val="24"/>
        </w:rPr>
        <w:t>installation necessary to meet his requirements for service at other than standard conditions.</w:t>
      </w:r>
    </w:p>
    <w:p w:rsidR="00DF08B0" w:rsidRPr="00284A7F" w:rsidRDefault="00DF08B0" w:rsidP="00DF08B0">
      <w:pPr>
        <w:autoSpaceDE w:val="0"/>
        <w:autoSpaceDN w:val="0"/>
        <w:adjustRightInd w:val="0"/>
        <w:spacing w:line="240" w:lineRule="exact"/>
        <w:ind w:left="720" w:hanging="720"/>
        <w:rPr>
          <w:rFonts w:ascii="Times New Roman" w:hAnsi="Times New Roman" w:cs="Times New Roman"/>
          <w:sz w:val="24"/>
          <w:szCs w:val="24"/>
        </w:rPr>
      </w:pPr>
    </w:p>
    <w:p w:rsidR="00C20309" w:rsidRPr="00284A7F" w:rsidRDefault="00284A7F" w:rsidP="00DF08B0">
      <w:pPr>
        <w:autoSpaceDE w:val="0"/>
        <w:autoSpaceDN w:val="0"/>
        <w:adjustRightInd w:val="0"/>
        <w:spacing w:line="240" w:lineRule="exact"/>
        <w:ind w:left="720" w:hanging="720"/>
        <w:rPr>
          <w:rFonts w:ascii="Times New Roman" w:hAnsi="Times New Roman" w:cs="Times New Roman"/>
          <w:sz w:val="24"/>
          <w:szCs w:val="24"/>
        </w:rPr>
      </w:pPr>
      <w:r w:rsidRPr="00284A7F">
        <w:rPr>
          <w:rFonts w:ascii="Times New Roman" w:hAnsi="Times New Roman" w:cs="Times New Roman"/>
          <w:sz w:val="24"/>
          <w:szCs w:val="24"/>
        </w:rPr>
        <w:t xml:space="preserve">4.8 </w:t>
      </w:r>
      <w:r w:rsidR="00DF08B0">
        <w:rPr>
          <w:rFonts w:ascii="Times New Roman" w:hAnsi="Times New Roman" w:cs="Times New Roman"/>
          <w:sz w:val="24"/>
          <w:szCs w:val="24"/>
        </w:rPr>
        <w:tab/>
      </w:r>
      <w:r w:rsidRPr="00284A7F">
        <w:rPr>
          <w:rFonts w:ascii="Times New Roman" w:hAnsi="Times New Roman" w:cs="Times New Roman"/>
          <w:sz w:val="24"/>
          <w:szCs w:val="24"/>
        </w:rPr>
        <w:t xml:space="preserve">Reverse Flow. </w:t>
      </w:r>
      <w:r w:rsidR="00DF08B0">
        <w:rPr>
          <w:rFonts w:ascii="Times New Roman" w:hAnsi="Times New Roman" w:cs="Times New Roman"/>
          <w:sz w:val="24"/>
          <w:szCs w:val="24"/>
        </w:rPr>
        <w:t xml:space="preserve"> </w:t>
      </w:r>
      <w:r w:rsidRPr="00284A7F">
        <w:rPr>
          <w:rFonts w:ascii="Times New Roman" w:hAnsi="Times New Roman" w:cs="Times New Roman"/>
          <w:sz w:val="24"/>
          <w:szCs w:val="24"/>
        </w:rPr>
        <w:t>Where necessary, as determined by the Company, the Customer may be required to install</w:t>
      </w:r>
      <w:r w:rsidR="00DF08B0">
        <w:rPr>
          <w:rFonts w:ascii="Times New Roman" w:hAnsi="Times New Roman" w:cs="Times New Roman"/>
          <w:sz w:val="24"/>
          <w:szCs w:val="24"/>
        </w:rPr>
        <w:t xml:space="preserve"> </w:t>
      </w:r>
      <w:r w:rsidRPr="00284A7F">
        <w:rPr>
          <w:rFonts w:ascii="Times New Roman" w:hAnsi="Times New Roman" w:cs="Times New Roman"/>
          <w:sz w:val="24"/>
          <w:szCs w:val="24"/>
        </w:rPr>
        <w:t>check valves, or other devices, at the expense of the Customer, to prevent compressed air or other</w:t>
      </w:r>
      <w:r w:rsidR="00DF08B0">
        <w:rPr>
          <w:rFonts w:ascii="Times New Roman" w:hAnsi="Times New Roman" w:cs="Times New Roman"/>
          <w:sz w:val="24"/>
          <w:szCs w:val="24"/>
        </w:rPr>
        <w:t xml:space="preserve"> </w:t>
      </w:r>
      <w:r w:rsidRPr="00284A7F">
        <w:rPr>
          <w:rFonts w:ascii="Times New Roman" w:hAnsi="Times New Roman" w:cs="Times New Roman"/>
          <w:sz w:val="24"/>
          <w:szCs w:val="24"/>
        </w:rPr>
        <w:t>gases from entering the Company's mains.</w:t>
      </w:r>
    </w:p>
    <w:p w:rsidR="00C20309" w:rsidRDefault="00C20309" w:rsidP="00261FB8">
      <w:pPr>
        <w:spacing w:line="240" w:lineRule="auto"/>
        <w:rPr>
          <w:rFonts w:ascii="Times New Roman" w:hAnsi="Times New Roman" w:cs="Times New Roman"/>
          <w:sz w:val="26"/>
          <w:szCs w:val="26"/>
        </w:rPr>
      </w:pPr>
    </w:p>
    <w:p w:rsidR="00C20309" w:rsidRDefault="00C20309" w:rsidP="00261FB8">
      <w:pPr>
        <w:spacing w:line="240" w:lineRule="auto"/>
        <w:rPr>
          <w:rFonts w:ascii="Times New Roman" w:hAnsi="Times New Roman" w:cs="Times New Roman"/>
          <w:sz w:val="26"/>
          <w:szCs w:val="26"/>
        </w:rPr>
      </w:pPr>
    </w:p>
    <w:p w:rsidR="009775A4" w:rsidRDefault="009775A4" w:rsidP="00261FB8">
      <w:pPr>
        <w:spacing w:line="240" w:lineRule="auto"/>
        <w:rPr>
          <w:rFonts w:ascii="Times New Roman" w:hAnsi="Times New Roman" w:cs="Times New Roman"/>
          <w:sz w:val="26"/>
          <w:szCs w:val="26"/>
        </w:rPr>
        <w:sectPr w:rsidR="009775A4" w:rsidSect="00321BCD">
          <w:pgSz w:w="12240" w:h="15840" w:code="1"/>
          <w:pgMar w:top="720" w:right="1440" w:bottom="720" w:left="1440" w:header="720" w:footer="720" w:gutter="0"/>
          <w:cols w:space="720"/>
          <w:docGrid w:linePitch="360"/>
        </w:sectPr>
      </w:pPr>
    </w:p>
    <w:p w:rsidR="009775A4" w:rsidRDefault="009775A4" w:rsidP="00261FB8">
      <w:pPr>
        <w:spacing w:line="240" w:lineRule="auto"/>
        <w:rPr>
          <w:rFonts w:ascii="Times New Roman" w:hAnsi="Times New Roman" w:cs="Times New Roman"/>
          <w:sz w:val="26"/>
          <w:szCs w:val="26"/>
        </w:rPr>
      </w:pPr>
    </w:p>
    <w:p w:rsidR="009775A4" w:rsidRDefault="009775A4" w:rsidP="009775A4">
      <w:pPr>
        <w:spacing w:line="240" w:lineRule="auto"/>
        <w:rPr>
          <w:rFonts w:ascii="Times New Roman" w:hAnsi="Times New Roman" w:cs="Times New Roman"/>
          <w:sz w:val="26"/>
          <w:szCs w:val="26"/>
        </w:rPr>
      </w:pPr>
      <w:r>
        <w:rPr>
          <w:rFonts w:ascii="Times New Roman" w:hAnsi="Times New Roman" w:cs="Times New Roman"/>
          <w:sz w:val="26"/>
          <w:szCs w:val="26"/>
        </w:rPr>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rsidR="009775A4" w:rsidRPr="00B870B6" w:rsidRDefault="009775A4" w:rsidP="009775A4">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rsidR="009775A4" w:rsidRPr="00284A7F" w:rsidRDefault="009775A4" w:rsidP="009775A4">
      <w:pPr>
        <w:spacing w:line="240" w:lineRule="exact"/>
        <w:rPr>
          <w:rFonts w:ascii="Times New Roman" w:hAnsi="Times New Roman" w:cs="Times New Roman"/>
          <w:sz w:val="24"/>
          <w:szCs w:val="24"/>
        </w:rPr>
      </w:pPr>
    </w:p>
    <w:p w:rsidR="00E92CA4" w:rsidRDefault="00E92CA4" w:rsidP="00B86C48">
      <w:pPr>
        <w:autoSpaceDE w:val="0"/>
        <w:autoSpaceDN w:val="0"/>
        <w:adjustRightInd w:val="0"/>
        <w:spacing w:line="240" w:lineRule="auto"/>
        <w:jc w:val="center"/>
        <w:rPr>
          <w:rFonts w:ascii="Times New Roman" w:hAnsi="Times New Roman" w:cs="Times New Roman"/>
          <w:b/>
          <w:bCs/>
          <w:sz w:val="24"/>
          <w:szCs w:val="24"/>
        </w:rPr>
      </w:pPr>
      <w:r w:rsidRPr="00E92CA4">
        <w:rPr>
          <w:rFonts w:ascii="Times New Roman" w:hAnsi="Times New Roman" w:cs="Times New Roman"/>
          <w:b/>
          <w:bCs/>
          <w:sz w:val="24"/>
          <w:szCs w:val="24"/>
        </w:rPr>
        <w:t>RULES AND REGULATIONS (Continued)</w:t>
      </w:r>
    </w:p>
    <w:p w:rsidR="00B86C48" w:rsidRPr="00E92CA4" w:rsidRDefault="00B86C48" w:rsidP="00B86C48">
      <w:pPr>
        <w:autoSpaceDE w:val="0"/>
        <w:autoSpaceDN w:val="0"/>
        <w:adjustRightInd w:val="0"/>
        <w:spacing w:line="240" w:lineRule="auto"/>
        <w:jc w:val="center"/>
        <w:rPr>
          <w:rFonts w:ascii="Times New Roman" w:hAnsi="Times New Roman" w:cs="Times New Roman"/>
          <w:b/>
          <w:bCs/>
          <w:sz w:val="24"/>
          <w:szCs w:val="24"/>
        </w:rPr>
      </w:pPr>
    </w:p>
    <w:p w:rsidR="00E92CA4" w:rsidRDefault="00E92CA4" w:rsidP="00B86C48">
      <w:pPr>
        <w:autoSpaceDE w:val="0"/>
        <w:autoSpaceDN w:val="0"/>
        <w:adjustRightInd w:val="0"/>
        <w:spacing w:line="240" w:lineRule="auto"/>
        <w:jc w:val="center"/>
        <w:rPr>
          <w:rFonts w:ascii="Times New Roman" w:hAnsi="Times New Roman" w:cs="Times New Roman"/>
          <w:b/>
          <w:bCs/>
          <w:sz w:val="24"/>
          <w:szCs w:val="24"/>
        </w:rPr>
      </w:pPr>
      <w:r w:rsidRPr="00E92CA4">
        <w:rPr>
          <w:rFonts w:ascii="Times New Roman" w:hAnsi="Times New Roman" w:cs="Times New Roman"/>
          <w:b/>
          <w:bCs/>
          <w:sz w:val="24"/>
          <w:szCs w:val="24"/>
        </w:rPr>
        <w:t xml:space="preserve">5. </w:t>
      </w:r>
      <w:r w:rsidR="00BF12FF">
        <w:rPr>
          <w:rFonts w:ascii="Times New Roman" w:hAnsi="Times New Roman" w:cs="Times New Roman"/>
          <w:b/>
          <w:bCs/>
          <w:sz w:val="24"/>
          <w:szCs w:val="24"/>
        </w:rPr>
        <w:t xml:space="preserve"> </w:t>
      </w:r>
      <w:r w:rsidRPr="00E92CA4">
        <w:rPr>
          <w:rFonts w:ascii="Times New Roman" w:hAnsi="Times New Roman" w:cs="Times New Roman"/>
          <w:b/>
          <w:bCs/>
          <w:sz w:val="24"/>
          <w:szCs w:val="24"/>
        </w:rPr>
        <w:t>EXTENSION REGULATION</w:t>
      </w:r>
    </w:p>
    <w:p w:rsidR="00B86C48" w:rsidRPr="00E92CA4" w:rsidRDefault="00B86C48" w:rsidP="00B86C48">
      <w:pPr>
        <w:autoSpaceDE w:val="0"/>
        <w:autoSpaceDN w:val="0"/>
        <w:adjustRightInd w:val="0"/>
        <w:spacing w:line="240" w:lineRule="auto"/>
        <w:jc w:val="center"/>
        <w:rPr>
          <w:rFonts w:ascii="Times New Roman" w:hAnsi="Times New Roman" w:cs="Times New Roman"/>
          <w:b/>
          <w:bCs/>
          <w:sz w:val="24"/>
          <w:szCs w:val="24"/>
        </w:rPr>
      </w:pPr>
    </w:p>
    <w:p w:rsidR="00E92CA4" w:rsidRDefault="00E92CA4" w:rsidP="00B86C48">
      <w:pPr>
        <w:autoSpaceDE w:val="0"/>
        <w:autoSpaceDN w:val="0"/>
        <w:adjustRightInd w:val="0"/>
        <w:spacing w:line="240" w:lineRule="exact"/>
        <w:ind w:left="720" w:hanging="720"/>
        <w:rPr>
          <w:rFonts w:ascii="Times New Roman" w:hAnsi="Times New Roman" w:cs="Times New Roman"/>
          <w:sz w:val="24"/>
          <w:szCs w:val="24"/>
        </w:rPr>
      </w:pPr>
      <w:r w:rsidRPr="00E92CA4">
        <w:rPr>
          <w:rFonts w:ascii="Times New Roman" w:hAnsi="Times New Roman" w:cs="Times New Roman"/>
          <w:sz w:val="24"/>
          <w:szCs w:val="24"/>
        </w:rPr>
        <w:t xml:space="preserve">5.1 </w:t>
      </w:r>
      <w:r w:rsidR="00266620">
        <w:rPr>
          <w:rFonts w:ascii="Times New Roman" w:hAnsi="Times New Roman" w:cs="Times New Roman"/>
          <w:sz w:val="24"/>
          <w:szCs w:val="24"/>
        </w:rPr>
        <w:tab/>
      </w:r>
      <w:r w:rsidRPr="00E92CA4">
        <w:rPr>
          <w:rFonts w:ascii="Times New Roman" w:hAnsi="Times New Roman" w:cs="Times New Roman"/>
          <w:sz w:val="24"/>
          <w:szCs w:val="24"/>
        </w:rPr>
        <w:t xml:space="preserve">Supply-Main Construction. </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The Company will install, own and maintain all gas supply-mains located on</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the highway or in right-of-way acquired by the Company and used or usable as part of the Company's</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system.</w:t>
      </w:r>
    </w:p>
    <w:p w:rsidR="00B86C48" w:rsidRPr="00E92CA4" w:rsidRDefault="00B86C48" w:rsidP="00B86C48">
      <w:pPr>
        <w:autoSpaceDE w:val="0"/>
        <w:autoSpaceDN w:val="0"/>
        <w:adjustRightInd w:val="0"/>
        <w:spacing w:line="240" w:lineRule="exact"/>
        <w:ind w:left="720" w:hanging="720"/>
        <w:rPr>
          <w:rFonts w:ascii="Times New Roman" w:hAnsi="Times New Roman" w:cs="Times New Roman"/>
          <w:sz w:val="24"/>
          <w:szCs w:val="24"/>
        </w:rPr>
      </w:pPr>
    </w:p>
    <w:p w:rsidR="00E92CA4" w:rsidRDefault="00E92CA4" w:rsidP="00B86C48">
      <w:pPr>
        <w:autoSpaceDE w:val="0"/>
        <w:autoSpaceDN w:val="0"/>
        <w:adjustRightInd w:val="0"/>
        <w:spacing w:line="240" w:lineRule="exact"/>
        <w:ind w:left="720" w:hanging="720"/>
        <w:rPr>
          <w:rFonts w:ascii="Times New Roman" w:hAnsi="Times New Roman" w:cs="Times New Roman"/>
          <w:sz w:val="24"/>
          <w:szCs w:val="24"/>
        </w:rPr>
      </w:pPr>
      <w:r w:rsidRPr="00E92CA4">
        <w:rPr>
          <w:rFonts w:ascii="Times New Roman" w:hAnsi="Times New Roman" w:cs="Times New Roman"/>
          <w:sz w:val="24"/>
          <w:szCs w:val="24"/>
        </w:rPr>
        <w:t xml:space="preserve">5.2 </w:t>
      </w:r>
      <w:r w:rsidR="00266620">
        <w:rPr>
          <w:rFonts w:ascii="Times New Roman" w:hAnsi="Times New Roman" w:cs="Times New Roman"/>
          <w:sz w:val="24"/>
          <w:szCs w:val="24"/>
        </w:rPr>
        <w:tab/>
      </w:r>
      <w:r w:rsidRPr="00E92CA4">
        <w:rPr>
          <w:rFonts w:ascii="Times New Roman" w:hAnsi="Times New Roman" w:cs="Times New Roman"/>
          <w:sz w:val="24"/>
          <w:szCs w:val="24"/>
        </w:rPr>
        <w:t xml:space="preserve">Obligation to Extend. </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Under the rules set forth below and under normal conditions of construction and</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installation, upon written application, the Company will extend its facilities within its service territory,</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provided that (a) the requested extension will not adversely affect the availability or deliverability of</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gas supply to existing customers and (b) the Company's investment in facilities is warranted by the</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 xml:space="preserve">anticipated revenue to be derived from the extension. </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The costs of extending facilities beyond that</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provided by the Company shall be paid by the applicant.</w:t>
      </w:r>
    </w:p>
    <w:p w:rsidR="00B86C48" w:rsidRPr="00E92CA4" w:rsidRDefault="00B86C48" w:rsidP="00B86C48">
      <w:pPr>
        <w:autoSpaceDE w:val="0"/>
        <w:autoSpaceDN w:val="0"/>
        <w:adjustRightInd w:val="0"/>
        <w:spacing w:line="240" w:lineRule="exact"/>
        <w:ind w:left="720" w:hanging="720"/>
        <w:rPr>
          <w:rFonts w:ascii="Times New Roman" w:hAnsi="Times New Roman" w:cs="Times New Roman"/>
          <w:sz w:val="24"/>
          <w:szCs w:val="24"/>
        </w:rPr>
      </w:pPr>
    </w:p>
    <w:p w:rsidR="00E92CA4" w:rsidRDefault="00E92CA4" w:rsidP="00B86C48">
      <w:pPr>
        <w:autoSpaceDE w:val="0"/>
        <w:autoSpaceDN w:val="0"/>
        <w:adjustRightInd w:val="0"/>
        <w:spacing w:line="240" w:lineRule="exact"/>
        <w:ind w:left="720" w:hanging="720"/>
        <w:rPr>
          <w:rFonts w:ascii="Times New Roman" w:hAnsi="Times New Roman" w:cs="Times New Roman"/>
          <w:sz w:val="24"/>
          <w:szCs w:val="24"/>
        </w:rPr>
      </w:pPr>
      <w:r w:rsidRPr="00E92CA4">
        <w:rPr>
          <w:rFonts w:ascii="Times New Roman" w:hAnsi="Times New Roman" w:cs="Times New Roman"/>
          <w:sz w:val="24"/>
          <w:szCs w:val="24"/>
        </w:rPr>
        <w:t>5.3 General</w:t>
      </w:r>
    </w:p>
    <w:p w:rsidR="00B86C48" w:rsidRPr="00E92CA4" w:rsidRDefault="00B86C48" w:rsidP="00B86C48">
      <w:pPr>
        <w:autoSpaceDE w:val="0"/>
        <w:autoSpaceDN w:val="0"/>
        <w:adjustRightInd w:val="0"/>
        <w:spacing w:line="240" w:lineRule="exact"/>
        <w:ind w:left="720" w:hanging="720"/>
        <w:rPr>
          <w:rFonts w:ascii="Times New Roman" w:hAnsi="Times New Roman" w:cs="Times New Roman"/>
          <w:sz w:val="24"/>
          <w:szCs w:val="24"/>
        </w:rPr>
      </w:pPr>
    </w:p>
    <w:p w:rsidR="00E92CA4" w:rsidRDefault="00266620" w:rsidP="00B86C48">
      <w:pPr>
        <w:autoSpaceDE w:val="0"/>
        <w:autoSpaceDN w:val="0"/>
        <w:adjustRightInd w:val="0"/>
        <w:spacing w:line="24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E92CA4" w:rsidRPr="00E92CA4">
        <w:rPr>
          <w:rFonts w:ascii="Times New Roman" w:hAnsi="Times New Roman" w:cs="Times New Roman"/>
          <w:sz w:val="24"/>
          <w:szCs w:val="24"/>
        </w:rPr>
        <w:t xml:space="preserve">(a) Anticipated Base Revenue. </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As used in these rules, the anticipated base revenue is the annual base rate</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revenue from the extension, as determined by the Company using consistently applied, then</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current</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 xml:space="preserve">standards, less the cost of fuel included in base rates. </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Where gas is used as a supplemental</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source of fuel for peak heating purposes, base revenues from such use shall be excluded from</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anticipated base revenue.</w:t>
      </w:r>
    </w:p>
    <w:p w:rsidR="00B86C48" w:rsidRPr="00E92CA4" w:rsidRDefault="00B86C48" w:rsidP="00B86C48">
      <w:pPr>
        <w:autoSpaceDE w:val="0"/>
        <w:autoSpaceDN w:val="0"/>
        <w:adjustRightInd w:val="0"/>
        <w:spacing w:line="240" w:lineRule="exact"/>
        <w:ind w:left="720" w:hanging="720"/>
        <w:rPr>
          <w:rFonts w:ascii="Times New Roman" w:hAnsi="Times New Roman" w:cs="Times New Roman"/>
          <w:sz w:val="24"/>
          <w:szCs w:val="24"/>
        </w:rPr>
      </w:pPr>
    </w:p>
    <w:p w:rsidR="00E92CA4" w:rsidRDefault="00266620" w:rsidP="00B86C48">
      <w:pPr>
        <w:autoSpaceDE w:val="0"/>
        <w:autoSpaceDN w:val="0"/>
        <w:adjustRightInd w:val="0"/>
        <w:spacing w:line="24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E92CA4" w:rsidRPr="00E92CA4">
        <w:rPr>
          <w:rFonts w:ascii="Times New Roman" w:hAnsi="Times New Roman" w:cs="Times New Roman"/>
          <w:sz w:val="24"/>
          <w:szCs w:val="24"/>
        </w:rPr>
        <w:t xml:space="preserve">(b) Estimates and Special Costs. </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Cost estimates used by the Company in analyzing a proposed extension</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of facilities will be based on construction and installation conditions anticipated for the particular</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extension, standard street opening terms and fees and installation during the construction season.</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Notwithstanding the foregoing, applicant may be required to pay for additional costs attributable to</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nonstandard street opening terms and fees and estimated additional costs attributable to winter</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season installation.</w:t>
      </w:r>
    </w:p>
    <w:p w:rsidR="00B86C48" w:rsidRPr="00E92CA4" w:rsidRDefault="00B86C48" w:rsidP="00B86C48">
      <w:pPr>
        <w:autoSpaceDE w:val="0"/>
        <w:autoSpaceDN w:val="0"/>
        <w:adjustRightInd w:val="0"/>
        <w:spacing w:line="240" w:lineRule="exact"/>
        <w:ind w:left="720" w:hanging="720"/>
        <w:rPr>
          <w:rFonts w:ascii="Times New Roman" w:hAnsi="Times New Roman" w:cs="Times New Roman"/>
          <w:sz w:val="24"/>
          <w:szCs w:val="24"/>
        </w:rPr>
      </w:pPr>
    </w:p>
    <w:p w:rsidR="00E92CA4" w:rsidRDefault="00266620" w:rsidP="00B86C48">
      <w:pPr>
        <w:autoSpaceDE w:val="0"/>
        <w:autoSpaceDN w:val="0"/>
        <w:adjustRightInd w:val="0"/>
        <w:spacing w:line="24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E92CA4" w:rsidRPr="00E92CA4">
        <w:rPr>
          <w:rFonts w:ascii="Times New Roman" w:hAnsi="Times New Roman" w:cs="Times New Roman"/>
          <w:sz w:val="24"/>
          <w:szCs w:val="24"/>
        </w:rPr>
        <w:t xml:space="preserve">(c) Surface Restoration. </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The Company will restore the street surface in accordance with applicable local</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government regulations and provide rough backfilling of the installation trench from the curb to the</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meter.</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 xml:space="preserve"> Applicant may be required to perform or pay the Company's cost of additional surface</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restoration, including but not limited to replacement or repair of sidewalks, driveways, landscaping</w:t>
      </w:r>
      <w:r w:rsidR="00B86C48">
        <w:rPr>
          <w:rFonts w:ascii="Times New Roman" w:hAnsi="Times New Roman" w:cs="Times New Roman"/>
          <w:sz w:val="24"/>
          <w:szCs w:val="24"/>
        </w:rPr>
        <w:t xml:space="preserve"> </w:t>
      </w:r>
      <w:r w:rsidR="00E92CA4" w:rsidRPr="00E92CA4">
        <w:rPr>
          <w:rFonts w:ascii="Times New Roman" w:hAnsi="Times New Roman" w:cs="Times New Roman"/>
          <w:sz w:val="24"/>
          <w:szCs w:val="24"/>
        </w:rPr>
        <w:t>or sod.</w:t>
      </w:r>
    </w:p>
    <w:p w:rsidR="00B86C48" w:rsidRPr="00E92CA4" w:rsidRDefault="00B86C48" w:rsidP="00B86C48">
      <w:pPr>
        <w:autoSpaceDE w:val="0"/>
        <w:autoSpaceDN w:val="0"/>
        <w:adjustRightInd w:val="0"/>
        <w:spacing w:line="240" w:lineRule="exact"/>
        <w:ind w:left="720" w:hanging="720"/>
        <w:rPr>
          <w:rFonts w:ascii="Times New Roman" w:hAnsi="Times New Roman" w:cs="Times New Roman"/>
          <w:sz w:val="24"/>
          <w:szCs w:val="24"/>
        </w:rPr>
      </w:pPr>
    </w:p>
    <w:p w:rsidR="00E92CA4" w:rsidRDefault="00E92CA4" w:rsidP="00B86C48">
      <w:pPr>
        <w:autoSpaceDE w:val="0"/>
        <w:autoSpaceDN w:val="0"/>
        <w:adjustRightInd w:val="0"/>
        <w:spacing w:line="240" w:lineRule="exact"/>
        <w:ind w:left="720" w:hanging="720"/>
        <w:rPr>
          <w:rFonts w:ascii="Times New Roman" w:hAnsi="Times New Roman" w:cs="Times New Roman"/>
          <w:sz w:val="24"/>
          <w:szCs w:val="24"/>
        </w:rPr>
      </w:pPr>
      <w:r w:rsidRPr="00E92CA4">
        <w:rPr>
          <w:rFonts w:ascii="Times New Roman" w:hAnsi="Times New Roman" w:cs="Times New Roman"/>
          <w:sz w:val="24"/>
          <w:szCs w:val="24"/>
        </w:rPr>
        <w:t>5.4 Residential Gas Service</w:t>
      </w:r>
    </w:p>
    <w:p w:rsidR="00B86C48" w:rsidRPr="00E92CA4" w:rsidRDefault="00B86C48" w:rsidP="00F553D3">
      <w:pPr>
        <w:autoSpaceDE w:val="0"/>
        <w:autoSpaceDN w:val="0"/>
        <w:adjustRightInd w:val="0"/>
        <w:spacing w:line="240" w:lineRule="exact"/>
        <w:ind w:left="720" w:hanging="450"/>
        <w:rPr>
          <w:rFonts w:ascii="Times New Roman" w:hAnsi="Times New Roman" w:cs="Times New Roman"/>
          <w:sz w:val="24"/>
          <w:szCs w:val="24"/>
        </w:rPr>
      </w:pPr>
    </w:p>
    <w:p w:rsidR="00E92CA4" w:rsidRPr="00E92CA4" w:rsidRDefault="00E92CA4" w:rsidP="00F553D3">
      <w:pPr>
        <w:autoSpaceDE w:val="0"/>
        <w:autoSpaceDN w:val="0"/>
        <w:adjustRightInd w:val="0"/>
        <w:spacing w:line="240" w:lineRule="exact"/>
        <w:ind w:left="720" w:hanging="450"/>
        <w:rPr>
          <w:rFonts w:ascii="Times New Roman" w:hAnsi="Times New Roman" w:cs="Times New Roman"/>
          <w:sz w:val="24"/>
          <w:szCs w:val="24"/>
        </w:rPr>
      </w:pPr>
      <w:r w:rsidRPr="00E92CA4">
        <w:rPr>
          <w:rFonts w:ascii="Times New Roman" w:hAnsi="Times New Roman" w:cs="Times New Roman"/>
          <w:sz w:val="24"/>
          <w:szCs w:val="24"/>
        </w:rPr>
        <w:t xml:space="preserve">(a). </w:t>
      </w:r>
      <w:r w:rsidR="00F553D3">
        <w:rPr>
          <w:rFonts w:ascii="Times New Roman" w:hAnsi="Times New Roman" w:cs="Times New Roman"/>
          <w:sz w:val="24"/>
          <w:szCs w:val="24"/>
        </w:rPr>
        <w:t xml:space="preserve"> </w:t>
      </w:r>
      <w:r w:rsidRPr="00E92CA4">
        <w:rPr>
          <w:rFonts w:ascii="Times New Roman" w:hAnsi="Times New Roman" w:cs="Times New Roman"/>
          <w:sz w:val="24"/>
          <w:szCs w:val="24"/>
        </w:rPr>
        <w:t xml:space="preserve">Meter, Regulator and Service-Supply Pipe. </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For service to single dwelling units, the Company will</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 xml:space="preserve">install at its cost the meter, regulator, and service connection (main to curb). </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The Company will</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also install at its expense that length of service-supply pipe (curb to meter) with an estimated</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installed cost of up to two times or where the requested service will not require a supply-main</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extension three times,</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the anticipated base revenue, provided that the excess, if any, is paid by the</w:t>
      </w:r>
      <w:r w:rsidR="00B86C48">
        <w:rPr>
          <w:rFonts w:ascii="Times New Roman" w:hAnsi="Times New Roman" w:cs="Times New Roman"/>
          <w:sz w:val="24"/>
          <w:szCs w:val="24"/>
        </w:rPr>
        <w:t xml:space="preserve"> </w:t>
      </w:r>
      <w:r w:rsidRPr="00E92CA4">
        <w:rPr>
          <w:rFonts w:ascii="Times New Roman" w:hAnsi="Times New Roman" w:cs="Times New Roman"/>
          <w:sz w:val="24"/>
          <w:szCs w:val="24"/>
        </w:rPr>
        <w:t>applicant.</w:t>
      </w:r>
    </w:p>
    <w:p w:rsidR="009775A4" w:rsidRDefault="009775A4" w:rsidP="00B86C48">
      <w:pPr>
        <w:spacing w:line="240" w:lineRule="exact"/>
        <w:ind w:left="720" w:hanging="720"/>
        <w:rPr>
          <w:rFonts w:ascii="Times New Roman" w:hAnsi="Times New Roman" w:cs="Times New Roman"/>
          <w:sz w:val="26"/>
          <w:szCs w:val="26"/>
        </w:rPr>
      </w:pPr>
    </w:p>
    <w:p w:rsidR="009775A4" w:rsidRDefault="009775A4" w:rsidP="00B86C48">
      <w:pPr>
        <w:spacing w:line="240" w:lineRule="exact"/>
        <w:rPr>
          <w:rFonts w:ascii="Times New Roman" w:hAnsi="Times New Roman" w:cs="Times New Roman"/>
          <w:sz w:val="26"/>
          <w:szCs w:val="26"/>
        </w:rPr>
      </w:pPr>
    </w:p>
    <w:p w:rsidR="009775A4" w:rsidRDefault="009775A4" w:rsidP="00261FB8">
      <w:pPr>
        <w:spacing w:line="240" w:lineRule="auto"/>
        <w:rPr>
          <w:rFonts w:ascii="Times New Roman" w:hAnsi="Times New Roman" w:cs="Times New Roman"/>
          <w:sz w:val="26"/>
          <w:szCs w:val="26"/>
        </w:rPr>
      </w:pPr>
    </w:p>
    <w:p w:rsidR="00D02B55" w:rsidRDefault="00D02B55" w:rsidP="00261FB8">
      <w:pPr>
        <w:spacing w:line="240" w:lineRule="auto"/>
        <w:rPr>
          <w:rFonts w:ascii="Times New Roman" w:hAnsi="Times New Roman" w:cs="Times New Roman"/>
          <w:sz w:val="26"/>
          <w:szCs w:val="26"/>
        </w:rPr>
        <w:sectPr w:rsidR="00D02B55" w:rsidSect="00321BCD">
          <w:pgSz w:w="12240" w:h="15840" w:code="1"/>
          <w:pgMar w:top="720" w:right="1440" w:bottom="720" w:left="1440" w:header="720" w:footer="720" w:gutter="0"/>
          <w:cols w:space="720"/>
          <w:docGrid w:linePitch="360"/>
        </w:sectPr>
      </w:pPr>
    </w:p>
    <w:p w:rsidR="00D02B55" w:rsidRDefault="00D02B55" w:rsidP="00D02B55">
      <w:pPr>
        <w:spacing w:line="240" w:lineRule="auto"/>
        <w:rPr>
          <w:rFonts w:ascii="Times New Roman" w:hAnsi="Times New Roman" w:cs="Times New Roman"/>
          <w:sz w:val="26"/>
          <w:szCs w:val="26"/>
        </w:rPr>
      </w:pPr>
      <w:r>
        <w:rPr>
          <w:rFonts w:ascii="Times New Roman" w:hAnsi="Times New Roman" w:cs="Times New Roman"/>
          <w:sz w:val="26"/>
          <w:szCs w:val="26"/>
        </w:rPr>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rsidR="00D02B55" w:rsidRDefault="00D02B55" w:rsidP="00D02B55">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rsidR="00970741" w:rsidRPr="00970741" w:rsidRDefault="00970741" w:rsidP="00970741">
      <w:pPr>
        <w:spacing w:line="240" w:lineRule="exact"/>
        <w:rPr>
          <w:rFonts w:ascii="Times New Roman" w:hAnsi="Times New Roman" w:cs="Times New Roman"/>
          <w:sz w:val="24"/>
          <w:szCs w:val="24"/>
          <w:u w:val="single"/>
        </w:rPr>
      </w:pPr>
    </w:p>
    <w:p w:rsidR="00970741" w:rsidRDefault="00970741" w:rsidP="00970741">
      <w:pPr>
        <w:autoSpaceDE w:val="0"/>
        <w:autoSpaceDN w:val="0"/>
        <w:adjustRightInd w:val="0"/>
        <w:spacing w:line="240" w:lineRule="exact"/>
        <w:jc w:val="center"/>
        <w:rPr>
          <w:rFonts w:ascii="Times New Roman" w:hAnsi="Times New Roman" w:cs="Times New Roman"/>
          <w:b/>
          <w:bCs/>
          <w:sz w:val="24"/>
          <w:szCs w:val="24"/>
        </w:rPr>
      </w:pPr>
      <w:r w:rsidRPr="00970741">
        <w:rPr>
          <w:rFonts w:ascii="Times New Roman" w:hAnsi="Times New Roman" w:cs="Times New Roman"/>
          <w:b/>
          <w:bCs/>
          <w:sz w:val="24"/>
          <w:szCs w:val="24"/>
        </w:rPr>
        <w:t>RULES AND REGULATIONS (Continued)</w:t>
      </w:r>
    </w:p>
    <w:p w:rsidR="00970741" w:rsidRPr="00970741" w:rsidRDefault="00970741" w:rsidP="00970741">
      <w:pPr>
        <w:autoSpaceDE w:val="0"/>
        <w:autoSpaceDN w:val="0"/>
        <w:adjustRightInd w:val="0"/>
        <w:spacing w:line="240" w:lineRule="exact"/>
        <w:jc w:val="center"/>
        <w:rPr>
          <w:rFonts w:ascii="Times New Roman" w:hAnsi="Times New Roman" w:cs="Times New Roman"/>
          <w:b/>
          <w:bCs/>
          <w:sz w:val="24"/>
          <w:szCs w:val="24"/>
        </w:rPr>
      </w:pPr>
    </w:p>
    <w:p w:rsidR="00970741" w:rsidRDefault="00970741" w:rsidP="00970741">
      <w:pPr>
        <w:autoSpaceDE w:val="0"/>
        <w:autoSpaceDN w:val="0"/>
        <w:adjustRightInd w:val="0"/>
        <w:spacing w:line="240" w:lineRule="exact"/>
        <w:jc w:val="center"/>
        <w:rPr>
          <w:rFonts w:ascii="Times New Roman" w:hAnsi="Times New Roman" w:cs="Times New Roman"/>
          <w:b/>
          <w:bCs/>
          <w:sz w:val="24"/>
          <w:szCs w:val="24"/>
        </w:rPr>
      </w:pPr>
      <w:r w:rsidRPr="00970741">
        <w:rPr>
          <w:rFonts w:ascii="Times New Roman" w:hAnsi="Times New Roman" w:cs="Times New Roman"/>
          <w:b/>
          <w:bCs/>
          <w:sz w:val="24"/>
          <w:szCs w:val="24"/>
        </w:rPr>
        <w:t>5. EXTENSION REGULATION (Continued)</w:t>
      </w:r>
    </w:p>
    <w:p w:rsidR="00970741" w:rsidRPr="00970741" w:rsidRDefault="00970741" w:rsidP="00970741">
      <w:pPr>
        <w:autoSpaceDE w:val="0"/>
        <w:autoSpaceDN w:val="0"/>
        <w:adjustRightInd w:val="0"/>
        <w:spacing w:line="240" w:lineRule="exact"/>
        <w:jc w:val="center"/>
        <w:rPr>
          <w:rFonts w:ascii="Times New Roman" w:hAnsi="Times New Roman" w:cs="Times New Roman"/>
          <w:b/>
          <w:bCs/>
          <w:sz w:val="24"/>
          <w:szCs w:val="24"/>
        </w:rPr>
      </w:pPr>
    </w:p>
    <w:p w:rsidR="00970741" w:rsidRDefault="00970741" w:rsidP="00F553D3">
      <w:pPr>
        <w:autoSpaceDE w:val="0"/>
        <w:autoSpaceDN w:val="0"/>
        <w:adjustRightInd w:val="0"/>
        <w:spacing w:line="240" w:lineRule="exact"/>
        <w:ind w:left="810" w:hanging="450"/>
        <w:rPr>
          <w:rFonts w:ascii="Times New Roman" w:hAnsi="Times New Roman" w:cs="Times New Roman"/>
          <w:sz w:val="24"/>
          <w:szCs w:val="24"/>
        </w:rPr>
      </w:pPr>
      <w:r w:rsidRPr="00970741">
        <w:rPr>
          <w:rFonts w:ascii="Times New Roman" w:hAnsi="Times New Roman" w:cs="Times New Roman"/>
          <w:sz w:val="24"/>
          <w:szCs w:val="24"/>
        </w:rPr>
        <w:t xml:space="preserve">(b). Supply-Mains. </w:t>
      </w:r>
      <w:r>
        <w:rPr>
          <w:rFonts w:ascii="Times New Roman" w:hAnsi="Times New Roman" w:cs="Times New Roman"/>
          <w:sz w:val="24"/>
          <w:szCs w:val="24"/>
        </w:rPr>
        <w:t xml:space="preserve"> </w:t>
      </w:r>
      <w:r w:rsidRPr="00970741">
        <w:rPr>
          <w:rFonts w:ascii="Times New Roman" w:hAnsi="Times New Roman" w:cs="Times New Roman"/>
          <w:sz w:val="24"/>
          <w:szCs w:val="24"/>
        </w:rPr>
        <w:t>For service to single dwelling units, the Company will provide the necessary supply</w:t>
      </w:r>
      <w:r w:rsidR="007A214C">
        <w:rPr>
          <w:rFonts w:ascii="Times New Roman" w:hAnsi="Times New Roman" w:cs="Times New Roman"/>
          <w:sz w:val="24"/>
          <w:szCs w:val="24"/>
        </w:rPr>
        <w:t xml:space="preserve"> </w:t>
      </w:r>
      <w:r w:rsidRPr="00970741">
        <w:rPr>
          <w:rFonts w:ascii="Times New Roman" w:hAnsi="Times New Roman" w:cs="Times New Roman"/>
          <w:sz w:val="24"/>
          <w:szCs w:val="24"/>
        </w:rPr>
        <w:t>mains,</w:t>
      </w:r>
      <w:r>
        <w:rPr>
          <w:rFonts w:ascii="Times New Roman" w:hAnsi="Times New Roman" w:cs="Times New Roman"/>
          <w:sz w:val="24"/>
          <w:szCs w:val="24"/>
        </w:rPr>
        <w:t xml:space="preserve"> </w:t>
      </w:r>
      <w:r w:rsidRPr="00970741">
        <w:rPr>
          <w:rFonts w:ascii="Times New Roman" w:hAnsi="Times New Roman" w:cs="Times New Roman"/>
          <w:sz w:val="24"/>
          <w:szCs w:val="24"/>
        </w:rPr>
        <w:t>provided the applicant pays, as an extension deposit, the excess, if any, of the estimated cost</w:t>
      </w:r>
      <w:r>
        <w:rPr>
          <w:rFonts w:ascii="Times New Roman" w:hAnsi="Times New Roman" w:cs="Times New Roman"/>
          <w:sz w:val="24"/>
          <w:szCs w:val="24"/>
        </w:rPr>
        <w:t xml:space="preserve"> </w:t>
      </w:r>
      <w:r w:rsidRPr="00970741">
        <w:rPr>
          <w:rFonts w:ascii="Times New Roman" w:hAnsi="Times New Roman" w:cs="Times New Roman"/>
          <w:sz w:val="24"/>
          <w:szCs w:val="24"/>
        </w:rPr>
        <w:t>for the minimum system of supply-main needed to serve the proposed extension over an amount</w:t>
      </w:r>
      <w:r>
        <w:rPr>
          <w:rFonts w:ascii="Times New Roman" w:hAnsi="Times New Roman" w:cs="Times New Roman"/>
          <w:sz w:val="24"/>
          <w:szCs w:val="24"/>
        </w:rPr>
        <w:t xml:space="preserve"> </w:t>
      </w:r>
      <w:r w:rsidRPr="00970741">
        <w:rPr>
          <w:rFonts w:ascii="Times New Roman" w:hAnsi="Times New Roman" w:cs="Times New Roman"/>
          <w:sz w:val="24"/>
          <w:szCs w:val="24"/>
        </w:rPr>
        <w:t>equal to four times the anticipated base revenue.</w:t>
      </w:r>
    </w:p>
    <w:p w:rsidR="00970741" w:rsidRPr="00970741" w:rsidRDefault="00970741" w:rsidP="007A214C">
      <w:pPr>
        <w:autoSpaceDE w:val="0"/>
        <w:autoSpaceDN w:val="0"/>
        <w:adjustRightInd w:val="0"/>
        <w:spacing w:line="240" w:lineRule="exact"/>
        <w:ind w:left="360" w:hanging="360"/>
        <w:rPr>
          <w:rFonts w:ascii="Times New Roman" w:hAnsi="Times New Roman" w:cs="Times New Roman"/>
          <w:sz w:val="24"/>
          <w:szCs w:val="24"/>
        </w:rPr>
      </w:pPr>
    </w:p>
    <w:p w:rsidR="00970741" w:rsidRDefault="00970741" w:rsidP="00F553D3">
      <w:pPr>
        <w:autoSpaceDE w:val="0"/>
        <w:autoSpaceDN w:val="0"/>
        <w:adjustRightInd w:val="0"/>
        <w:spacing w:line="240" w:lineRule="exact"/>
        <w:ind w:left="720" w:hanging="360"/>
        <w:rPr>
          <w:rFonts w:ascii="Times New Roman" w:hAnsi="Times New Roman" w:cs="Times New Roman"/>
          <w:sz w:val="24"/>
          <w:szCs w:val="24"/>
        </w:rPr>
      </w:pPr>
      <w:r w:rsidRPr="00970741">
        <w:rPr>
          <w:rFonts w:ascii="Times New Roman" w:hAnsi="Times New Roman" w:cs="Times New Roman"/>
          <w:sz w:val="24"/>
          <w:szCs w:val="24"/>
        </w:rPr>
        <w:t xml:space="preserve">(c). Developments. </w:t>
      </w:r>
      <w:r>
        <w:rPr>
          <w:rFonts w:ascii="Times New Roman" w:hAnsi="Times New Roman" w:cs="Times New Roman"/>
          <w:sz w:val="24"/>
          <w:szCs w:val="24"/>
        </w:rPr>
        <w:t xml:space="preserve"> </w:t>
      </w:r>
      <w:r w:rsidRPr="00970741">
        <w:rPr>
          <w:rFonts w:ascii="Times New Roman" w:hAnsi="Times New Roman" w:cs="Times New Roman"/>
          <w:sz w:val="24"/>
          <w:szCs w:val="24"/>
        </w:rPr>
        <w:t>As used in these rules, a development is five or more lots designated by the owner or</w:t>
      </w:r>
      <w:r>
        <w:rPr>
          <w:rFonts w:ascii="Times New Roman" w:hAnsi="Times New Roman" w:cs="Times New Roman"/>
          <w:sz w:val="24"/>
          <w:szCs w:val="24"/>
        </w:rPr>
        <w:t xml:space="preserve"> </w:t>
      </w:r>
      <w:r w:rsidRPr="00970741">
        <w:rPr>
          <w:rFonts w:ascii="Times New Roman" w:hAnsi="Times New Roman" w:cs="Times New Roman"/>
          <w:sz w:val="24"/>
          <w:szCs w:val="24"/>
        </w:rPr>
        <w:t>developer for the construction of individually metered dwelling units.</w:t>
      </w:r>
      <w:r>
        <w:rPr>
          <w:rFonts w:ascii="Times New Roman" w:hAnsi="Times New Roman" w:cs="Times New Roman"/>
          <w:sz w:val="24"/>
          <w:szCs w:val="24"/>
        </w:rPr>
        <w:t xml:space="preserve">  </w:t>
      </w:r>
      <w:r w:rsidRPr="00970741">
        <w:rPr>
          <w:rFonts w:ascii="Times New Roman" w:hAnsi="Times New Roman" w:cs="Times New Roman"/>
          <w:sz w:val="24"/>
          <w:szCs w:val="24"/>
        </w:rPr>
        <w:t>Normal conditions of</w:t>
      </w:r>
      <w:r>
        <w:rPr>
          <w:rFonts w:ascii="Times New Roman" w:hAnsi="Times New Roman" w:cs="Times New Roman"/>
          <w:sz w:val="24"/>
          <w:szCs w:val="24"/>
        </w:rPr>
        <w:t xml:space="preserve"> </w:t>
      </w:r>
      <w:r w:rsidRPr="00970741">
        <w:rPr>
          <w:rFonts w:ascii="Times New Roman" w:hAnsi="Times New Roman" w:cs="Times New Roman"/>
          <w:sz w:val="24"/>
          <w:szCs w:val="24"/>
        </w:rPr>
        <w:t>construction in a development include trenching provided by the developer.</w:t>
      </w:r>
      <w:r>
        <w:rPr>
          <w:rFonts w:ascii="Times New Roman" w:hAnsi="Times New Roman" w:cs="Times New Roman"/>
          <w:sz w:val="24"/>
          <w:szCs w:val="24"/>
        </w:rPr>
        <w:t xml:space="preserve"> </w:t>
      </w:r>
      <w:r w:rsidRPr="00970741">
        <w:rPr>
          <w:rFonts w:ascii="Times New Roman" w:hAnsi="Times New Roman" w:cs="Times New Roman"/>
          <w:sz w:val="24"/>
          <w:szCs w:val="24"/>
        </w:rPr>
        <w:t xml:space="preserve"> The Company will</w:t>
      </w:r>
      <w:r>
        <w:rPr>
          <w:rFonts w:ascii="Times New Roman" w:hAnsi="Times New Roman" w:cs="Times New Roman"/>
          <w:sz w:val="24"/>
          <w:szCs w:val="24"/>
        </w:rPr>
        <w:t xml:space="preserve"> </w:t>
      </w:r>
      <w:r w:rsidRPr="00970741">
        <w:rPr>
          <w:rFonts w:ascii="Times New Roman" w:hAnsi="Times New Roman" w:cs="Times New Roman"/>
          <w:sz w:val="24"/>
          <w:szCs w:val="24"/>
        </w:rPr>
        <w:t>install at its cost the meter, regulator, service connection and up to 75 feet of service-supply pipe</w:t>
      </w:r>
      <w:r>
        <w:rPr>
          <w:rFonts w:ascii="Times New Roman" w:hAnsi="Times New Roman" w:cs="Times New Roman"/>
          <w:sz w:val="24"/>
          <w:szCs w:val="24"/>
        </w:rPr>
        <w:t xml:space="preserve"> </w:t>
      </w:r>
      <w:r w:rsidRPr="00970741">
        <w:rPr>
          <w:rFonts w:ascii="Times New Roman" w:hAnsi="Times New Roman" w:cs="Times New Roman"/>
          <w:sz w:val="24"/>
          <w:szCs w:val="24"/>
        </w:rPr>
        <w:t xml:space="preserve">per dwelling unit. </w:t>
      </w:r>
      <w:r>
        <w:rPr>
          <w:rFonts w:ascii="Times New Roman" w:hAnsi="Times New Roman" w:cs="Times New Roman"/>
          <w:sz w:val="24"/>
          <w:szCs w:val="24"/>
        </w:rPr>
        <w:t xml:space="preserve"> </w:t>
      </w:r>
      <w:r w:rsidRPr="00970741">
        <w:rPr>
          <w:rFonts w:ascii="Times New Roman" w:hAnsi="Times New Roman" w:cs="Times New Roman"/>
          <w:sz w:val="24"/>
          <w:szCs w:val="24"/>
        </w:rPr>
        <w:t>The Company will provide the necessary supply-mains, provided the applicant</w:t>
      </w:r>
      <w:r>
        <w:rPr>
          <w:rFonts w:ascii="Times New Roman" w:hAnsi="Times New Roman" w:cs="Times New Roman"/>
          <w:sz w:val="24"/>
          <w:szCs w:val="24"/>
        </w:rPr>
        <w:t xml:space="preserve"> </w:t>
      </w:r>
      <w:r w:rsidRPr="00970741">
        <w:rPr>
          <w:rFonts w:ascii="Times New Roman" w:hAnsi="Times New Roman" w:cs="Times New Roman"/>
          <w:sz w:val="24"/>
          <w:szCs w:val="24"/>
        </w:rPr>
        <w:t>pays the excess, if any, of the estimated cost for the minimum system of supply-main needed to</w:t>
      </w:r>
      <w:r>
        <w:rPr>
          <w:rFonts w:ascii="Times New Roman" w:hAnsi="Times New Roman" w:cs="Times New Roman"/>
          <w:sz w:val="24"/>
          <w:szCs w:val="24"/>
        </w:rPr>
        <w:t xml:space="preserve"> </w:t>
      </w:r>
      <w:r w:rsidRPr="00970741">
        <w:rPr>
          <w:rFonts w:ascii="Times New Roman" w:hAnsi="Times New Roman" w:cs="Times New Roman"/>
          <w:sz w:val="24"/>
          <w:szCs w:val="24"/>
        </w:rPr>
        <w:t>serve the proposed extension over an amount equal to four times the anticipated base revenue from</w:t>
      </w:r>
      <w:r>
        <w:rPr>
          <w:rFonts w:ascii="Times New Roman" w:hAnsi="Times New Roman" w:cs="Times New Roman"/>
          <w:sz w:val="24"/>
          <w:szCs w:val="24"/>
        </w:rPr>
        <w:t xml:space="preserve"> </w:t>
      </w:r>
      <w:r w:rsidRPr="00970741">
        <w:rPr>
          <w:rFonts w:ascii="Times New Roman" w:hAnsi="Times New Roman" w:cs="Times New Roman"/>
          <w:sz w:val="24"/>
          <w:szCs w:val="24"/>
        </w:rPr>
        <w:t>all units.</w:t>
      </w:r>
      <w:r>
        <w:rPr>
          <w:rFonts w:ascii="Times New Roman" w:hAnsi="Times New Roman" w:cs="Times New Roman"/>
          <w:sz w:val="24"/>
          <w:szCs w:val="24"/>
        </w:rPr>
        <w:t xml:space="preserve"> </w:t>
      </w:r>
      <w:r w:rsidRPr="00970741">
        <w:rPr>
          <w:rFonts w:ascii="Times New Roman" w:hAnsi="Times New Roman" w:cs="Times New Roman"/>
          <w:sz w:val="24"/>
          <w:szCs w:val="24"/>
        </w:rPr>
        <w:t xml:space="preserve"> An extension deposit may be required up to the amount of the Company's total estimated</w:t>
      </w:r>
      <w:r>
        <w:rPr>
          <w:rFonts w:ascii="Times New Roman" w:hAnsi="Times New Roman" w:cs="Times New Roman"/>
          <w:sz w:val="24"/>
          <w:szCs w:val="24"/>
        </w:rPr>
        <w:t xml:space="preserve"> </w:t>
      </w:r>
      <w:r w:rsidRPr="00970741">
        <w:rPr>
          <w:rFonts w:ascii="Times New Roman" w:hAnsi="Times New Roman" w:cs="Times New Roman"/>
          <w:sz w:val="24"/>
          <w:szCs w:val="24"/>
        </w:rPr>
        <w:t>investment in the extension.</w:t>
      </w:r>
      <w:r>
        <w:rPr>
          <w:rFonts w:ascii="Times New Roman" w:hAnsi="Times New Roman" w:cs="Times New Roman"/>
          <w:sz w:val="24"/>
          <w:szCs w:val="24"/>
        </w:rPr>
        <w:t xml:space="preserve"> </w:t>
      </w:r>
      <w:r w:rsidRPr="00970741">
        <w:rPr>
          <w:rFonts w:ascii="Times New Roman" w:hAnsi="Times New Roman" w:cs="Times New Roman"/>
          <w:sz w:val="24"/>
          <w:szCs w:val="24"/>
        </w:rPr>
        <w:t xml:space="preserve"> This provision does not apply to separately occupied, vertically</w:t>
      </w:r>
      <w:r>
        <w:rPr>
          <w:rFonts w:ascii="Times New Roman" w:hAnsi="Times New Roman" w:cs="Times New Roman"/>
          <w:sz w:val="24"/>
          <w:szCs w:val="24"/>
        </w:rPr>
        <w:t xml:space="preserve"> </w:t>
      </w:r>
      <w:r w:rsidRPr="00970741">
        <w:rPr>
          <w:rFonts w:ascii="Times New Roman" w:hAnsi="Times New Roman" w:cs="Times New Roman"/>
          <w:sz w:val="24"/>
          <w:szCs w:val="24"/>
        </w:rPr>
        <w:t>arranged dwelling units (multi-unit housing).</w:t>
      </w:r>
    </w:p>
    <w:p w:rsidR="00970741" w:rsidRPr="00970741" w:rsidRDefault="00970741" w:rsidP="00F553D3">
      <w:pPr>
        <w:autoSpaceDE w:val="0"/>
        <w:autoSpaceDN w:val="0"/>
        <w:adjustRightInd w:val="0"/>
        <w:spacing w:line="240" w:lineRule="exact"/>
        <w:ind w:left="360" w:hanging="270"/>
        <w:rPr>
          <w:rFonts w:ascii="Times New Roman" w:hAnsi="Times New Roman" w:cs="Times New Roman"/>
          <w:sz w:val="24"/>
          <w:szCs w:val="24"/>
        </w:rPr>
      </w:pPr>
    </w:p>
    <w:p w:rsidR="00970741" w:rsidRDefault="00970741" w:rsidP="00F01D7A">
      <w:pPr>
        <w:autoSpaceDE w:val="0"/>
        <w:autoSpaceDN w:val="0"/>
        <w:adjustRightInd w:val="0"/>
        <w:spacing w:line="240" w:lineRule="exact"/>
        <w:ind w:right="-180"/>
        <w:rPr>
          <w:rFonts w:ascii="Times New Roman" w:hAnsi="Times New Roman" w:cs="Times New Roman"/>
          <w:sz w:val="24"/>
          <w:szCs w:val="24"/>
        </w:rPr>
      </w:pPr>
      <w:r w:rsidRPr="00970741">
        <w:rPr>
          <w:rFonts w:ascii="Times New Roman" w:hAnsi="Times New Roman" w:cs="Times New Roman"/>
          <w:sz w:val="24"/>
          <w:szCs w:val="24"/>
        </w:rPr>
        <w:t>5.5 Commercial and Industrial Gas Service (including apartment buildings and multi-unit housing)</w:t>
      </w:r>
    </w:p>
    <w:p w:rsidR="00970741" w:rsidRPr="00970741" w:rsidRDefault="00970741" w:rsidP="00970741">
      <w:pPr>
        <w:autoSpaceDE w:val="0"/>
        <w:autoSpaceDN w:val="0"/>
        <w:adjustRightInd w:val="0"/>
        <w:spacing w:line="240" w:lineRule="exact"/>
        <w:rPr>
          <w:rFonts w:ascii="Times New Roman" w:hAnsi="Times New Roman" w:cs="Times New Roman"/>
          <w:sz w:val="24"/>
          <w:szCs w:val="24"/>
        </w:rPr>
      </w:pPr>
    </w:p>
    <w:p w:rsidR="00970741" w:rsidRDefault="00970741" w:rsidP="00F01D7A">
      <w:pPr>
        <w:autoSpaceDE w:val="0"/>
        <w:autoSpaceDN w:val="0"/>
        <w:adjustRightInd w:val="0"/>
        <w:spacing w:line="240" w:lineRule="exact"/>
        <w:ind w:left="720" w:hanging="360"/>
        <w:rPr>
          <w:rFonts w:ascii="Times New Roman" w:hAnsi="Times New Roman" w:cs="Times New Roman"/>
          <w:sz w:val="24"/>
          <w:szCs w:val="24"/>
        </w:rPr>
      </w:pPr>
      <w:r w:rsidRPr="00970741">
        <w:rPr>
          <w:rFonts w:ascii="Times New Roman" w:hAnsi="Times New Roman" w:cs="Times New Roman"/>
          <w:sz w:val="24"/>
          <w:szCs w:val="24"/>
        </w:rPr>
        <w:t>(a). In extensions costing up to $</w:t>
      </w:r>
      <w:r w:rsidR="00EA1F87">
        <w:rPr>
          <w:rFonts w:ascii="Times New Roman" w:hAnsi="Times New Roman" w:cs="Times New Roman"/>
          <w:sz w:val="24"/>
          <w:szCs w:val="24"/>
        </w:rPr>
        <w:t>XX.XXX</w:t>
      </w:r>
      <w:r w:rsidRPr="00970741">
        <w:rPr>
          <w:rFonts w:ascii="Times New Roman" w:hAnsi="Times New Roman" w:cs="Times New Roman"/>
          <w:sz w:val="24"/>
          <w:szCs w:val="24"/>
        </w:rPr>
        <w:t xml:space="preserve"> from which the Company in its sole judgment anticipates long</w:t>
      </w:r>
      <w:r>
        <w:rPr>
          <w:rFonts w:ascii="Times New Roman" w:hAnsi="Times New Roman" w:cs="Times New Roman"/>
          <w:sz w:val="24"/>
          <w:szCs w:val="24"/>
        </w:rPr>
        <w:t>-</w:t>
      </w:r>
      <w:r w:rsidRPr="00970741">
        <w:rPr>
          <w:rFonts w:ascii="Times New Roman" w:hAnsi="Times New Roman" w:cs="Times New Roman"/>
          <w:sz w:val="24"/>
          <w:szCs w:val="24"/>
        </w:rPr>
        <w:t>term,</w:t>
      </w:r>
      <w:r>
        <w:rPr>
          <w:rFonts w:ascii="Times New Roman" w:hAnsi="Times New Roman" w:cs="Times New Roman"/>
          <w:sz w:val="24"/>
          <w:szCs w:val="24"/>
        </w:rPr>
        <w:t xml:space="preserve"> </w:t>
      </w:r>
      <w:r w:rsidRPr="00970741">
        <w:rPr>
          <w:rFonts w:ascii="Times New Roman" w:hAnsi="Times New Roman" w:cs="Times New Roman"/>
          <w:sz w:val="24"/>
          <w:szCs w:val="24"/>
        </w:rPr>
        <w:t>continuous usage at projected volumes, the Company will install, at its cost, a meter,</w:t>
      </w:r>
      <w:r>
        <w:rPr>
          <w:rFonts w:ascii="Times New Roman" w:hAnsi="Times New Roman" w:cs="Times New Roman"/>
          <w:sz w:val="24"/>
          <w:szCs w:val="24"/>
        </w:rPr>
        <w:t xml:space="preserve"> </w:t>
      </w:r>
      <w:r w:rsidRPr="00970741">
        <w:rPr>
          <w:rFonts w:ascii="Times New Roman" w:hAnsi="Times New Roman" w:cs="Times New Roman"/>
          <w:sz w:val="24"/>
          <w:szCs w:val="24"/>
        </w:rPr>
        <w:t xml:space="preserve">regulator, and service connection. </w:t>
      </w:r>
      <w:r>
        <w:rPr>
          <w:rFonts w:ascii="Times New Roman" w:hAnsi="Times New Roman" w:cs="Times New Roman"/>
          <w:sz w:val="24"/>
          <w:szCs w:val="24"/>
        </w:rPr>
        <w:t xml:space="preserve"> </w:t>
      </w:r>
      <w:r w:rsidRPr="00970741">
        <w:rPr>
          <w:rFonts w:ascii="Times New Roman" w:hAnsi="Times New Roman" w:cs="Times New Roman"/>
          <w:sz w:val="24"/>
          <w:szCs w:val="24"/>
        </w:rPr>
        <w:t>The Company will provide service-supply pipe and supply</w:t>
      </w:r>
      <w:r>
        <w:rPr>
          <w:rFonts w:ascii="Times New Roman" w:hAnsi="Times New Roman" w:cs="Times New Roman"/>
          <w:sz w:val="24"/>
          <w:szCs w:val="24"/>
        </w:rPr>
        <w:t xml:space="preserve"> </w:t>
      </w:r>
      <w:r w:rsidRPr="00970741">
        <w:rPr>
          <w:rFonts w:ascii="Times New Roman" w:hAnsi="Times New Roman" w:cs="Times New Roman"/>
          <w:sz w:val="24"/>
          <w:szCs w:val="24"/>
        </w:rPr>
        <w:t>main,</w:t>
      </w:r>
      <w:r>
        <w:rPr>
          <w:rFonts w:ascii="Times New Roman" w:hAnsi="Times New Roman" w:cs="Times New Roman"/>
          <w:sz w:val="24"/>
          <w:szCs w:val="24"/>
        </w:rPr>
        <w:t xml:space="preserve"> </w:t>
      </w:r>
      <w:r w:rsidRPr="00970741">
        <w:rPr>
          <w:rFonts w:ascii="Times New Roman" w:hAnsi="Times New Roman" w:cs="Times New Roman"/>
          <w:sz w:val="24"/>
          <w:szCs w:val="24"/>
        </w:rPr>
        <w:t>provided that the investment by the Company will not exceed: (a) for the estimated cost of</w:t>
      </w:r>
      <w:r>
        <w:rPr>
          <w:rFonts w:ascii="Times New Roman" w:hAnsi="Times New Roman" w:cs="Times New Roman"/>
          <w:sz w:val="24"/>
          <w:szCs w:val="24"/>
        </w:rPr>
        <w:t xml:space="preserve"> </w:t>
      </w:r>
      <w:r w:rsidRPr="00970741">
        <w:rPr>
          <w:rFonts w:ascii="Times New Roman" w:hAnsi="Times New Roman" w:cs="Times New Roman"/>
          <w:sz w:val="24"/>
          <w:szCs w:val="24"/>
        </w:rPr>
        <w:t>service-supply pipe, an amount up to two (2) times the anticipated base rate revenue; and (b) for the</w:t>
      </w:r>
      <w:r>
        <w:rPr>
          <w:rFonts w:ascii="Times New Roman" w:hAnsi="Times New Roman" w:cs="Times New Roman"/>
          <w:sz w:val="24"/>
          <w:szCs w:val="24"/>
        </w:rPr>
        <w:t xml:space="preserve"> </w:t>
      </w:r>
      <w:r w:rsidRPr="00970741">
        <w:rPr>
          <w:rFonts w:ascii="Times New Roman" w:hAnsi="Times New Roman" w:cs="Times New Roman"/>
          <w:sz w:val="24"/>
          <w:szCs w:val="24"/>
        </w:rPr>
        <w:t>combined estimated cost of service-supply pipe and supply-main (minimum system), an amount up</w:t>
      </w:r>
      <w:r>
        <w:rPr>
          <w:rFonts w:ascii="Times New Roman" w:hAnsi="Times New Roman" w:cs="Times New Roman"/>
          <w:sz w:val="24"/>
          <w:szCs w:val="24"/>
        </w:rPr>
        <w:t xml:space="preserve"> </w:t>
      </w:r>
      <w:r w:rsidRPr="00970741">
        <w:rPr>
          <w:rFonts w:ascii="Times New Roman" w:hAnsi="Times New Roman" w:cs="Times New Roman"/>
          <w:sz w:val="24"/>
          <w:szCs w:val="24"/>
        </w:rPr>
        <w:t xml:space="preserve">to four (4) times the anticipated base rate revenue. </w:t>
      </w:r>
      <w:r>
        <w:rPr>
          <w:rFonts w:ascii="Times New Roman" w:hAnsi="Times New Roman" w:cs="Times New Roman"/>
          <w:sz w:val="24"/>
          <w:szCs w:val="24"/>
        </w:rPr>
        <w:t xml:space="preserve"> </w:t>
      </w:r>
      <w:r w:rsidRPr="00970741">
        <w:rPr>
          <w:rFonts w:ascii="Times New Roman" w:hAnsi="Times New Roman" w:cs="Times New Roman"/>
          <w:sz w:val="24"/>
          <w:szCs w:val="24"/>
        </w:rPr>
        <w:t>The applicant shall pay any costs in excess of</w:t>
      </w:r>
      <w:r>
        <w:rPr>
          <w:rFonts w:ascii="Times New Roman" w:hAnsi="Times New Roman" w:cs="Times New Roman"/>
          <w:sz w:val="24"/>
          <w:szCs w:val="24"/>
        </w:rPr>
        <w:t xml:space="preserve"> </w:t>
      </w:r>
      <w:r w:rsidRPr="00970741">
        <w:rPr>
          <w:rFonts w:ascii="Times New Roman" w:hAnsi="Times New Roman" w:cs="Times New Roman"/>
          <w:sz w:val="24"/>
          <w:szCs w:val="24"/>
        </w:rPr>
        <w:t>the above limit on the Company's investment.</w:t>
      </w:r>
    </w:p>
    <w:p w:rsidR="00970741" w:rsidRPr="00970741" w:rsidRDefault="00970741" w:rsidP="00F01D7A">
      <w:pPr>
        <w:autoSpaceDE w:val="0"/>
        <w:autoSpaceDN w:val="0"/>
        <w:adjustRightInd w:val="0"/>
        <w:spacing w:line="240" w:lineRule="exact"/>
        <w:ind w:left="720" w:hanging="360"/>
        <w:rPr>
          <w:rFonts w:ascii="Times New Roman" w:hAnsi="Times New Roman" w:cs="Times New Roman"/>
          <w:sz w:val="24"/>
          <w:szCs w:val="24"/>
        </w:rPr>
      </w:pPr>
    </w:p>
    <w:p w:rsidR="00970741" w:rsidRDefault="00970741" w:rsidP="00F01D7A">
      <w:pPr>
        <w:autoSpaceDE w:val="0"/>
        <w:autoSpaceDN w:val="0"/>
        <w:adjustRightInd w:val="0"/>
        <w:spacing w:line="240" w:lineRule="exact"/>
        <w:ind w:left="720" w:hanging="360"/>
        <w:rPr>
          <w:rFonts w:ascii="Times New Roman" w:hAnsi="Times New Roman" w:cs="Times New Roman"/>
          <w:sz w:val="24"/>
          <w:szCs w:val="24"/>
        </w:rPr>
      </w:pPr>
      <w:r w:rsidRPr="00970741">
        <w:rPr>
          <w:rFonts w:ascii="Times New Roman" w:hAnsi="Times New Roman" w:cs="Times New Roman"/>
          <w:sz w:val="24"/>
          <w:szCs w:val="24"/>
        </w:rPr>
        <w:t>(b). For all other extensions, applicant shall pay for the amount of the estimated cost, if any, in excess of</w:t>
      </w:r>
      <w:r>
        <w:rPr>
          <w:rFonts w:ascii="Times New Roman" w:hAnsi="Times New Roman" w:cs="Times New Roman"/>
          <w:sz w:val="24"/>
          <w:szCs w:val="24"/>
        </w:rPr>
        <w:t xml:space="preserve"> </w:t>
      </w:r>
      <w:r w:rsidRPr="00970741">
        <w:rPr>
          <w:rFonts w:ascii="Times New Roman" w:hAnsi="Times New Roman" w:cs="Times New Roman"/>
          <w:sz w:val="24"/>
          <w:szCs w:val="24"/>
        </w:rPr>
        <w:t>the investment determined by the Company in its sole judgment to be warranted by the anticipated</w:t>
      </w:r>
      <w:r>
        <w:rPr>
          <w:rFonts w:ascii="Times New Roman" w:hAnsi="Times New Roman" w:cs="Times New Roman"/>
          <w:sz w:val="24"/>
          <w:szCs w:val="24"/>
        </w:rPr>
        <w:t xml:space="preserve"> </w:t>
      </w:r>
      <w:r w:rsidRPr="00970741">
        <w:rPr>
          <w:rFonts w:ascii="Times New Roman" w:hAnsi="Times New Roman" w:cs="Times New Roman"/>
          <w:sz w:val="24"/>
          <w:szCs w:val="24"/>
        </w:rPr>
        <w:t>revenue to be derived from the extension.</w:t>
      </w:r>
    </w:p>
    <w:p w:rsidR="00970741" w:rsidRPr="00970741" w:rsidRDefault="00970741" w:rsidP="00F01D7A">
      <w:pPr>
        <w:autoSpaceDE w:val="0"/>
        <w:autoSpaceDN w:val="0"/>
        <w:adjustRightInd w:val="0"/>
        <w:spacing w:line="240" w:lineRule="exact"/>
        <w:ind w:left="720" w:hanging="360"/>
        <w:rPr>
          <w:rFonts w:ascii="Times New Roman" w:hAnsi="Times New Roman" w:cs="Times New Roman"/>
          <w:sz w:val="24"/>
          <w:szCs w:val="24"/>
        </w:rPr>
      </w:pPr>
    </w:p>
    <w:p w:rsidR="00EA1F87" w:rsidRDefault="00970741" w:rsidP="00F01D7A">
      <w:pPr>
        <w:autoSpaceDE w:val="0"/>
        <w:autoSpaceDN w:val="0"/>
        <w:adjustRightInd w:val="0"/>
        <w:spacing w:line="240" w:lineRule="exact"/>
        <w:ind w:left="720" w:hanging="360"/>
        <w:rPr>
          <w:rFonts w:ascii="Times New Roman" w:hAnsi="Times New Roman" w:cs="Times New Roman"/>
          <w:sz w:val="24"/>
          <w:szCs w:val="24"/>
        </w:rPr>
        <w:sectPr w:rsidR="00EA1F87" w:rsidSect="00321BCD">
          <w:pgSz w:w="12240" w:h="15840" w:code="1"/>
          <w:pgMar w:top="720" w:right="1440" w:bottom="720" w:left="1440" w:header="720" w:footer="720" w:gutter="0"/>
          <w:cols w:space="720"/>
          <w:docGrid w:linePitch="360"/>
        </w:sectPr>
      </w:pPr>
      <w:r w:rsidRPr="00970741">
        <w:rPr>
          <w:rFonts w:ascii="Times New Roman" w:hAnsi="Times New Roman" w:cs="Times New Roman"/>
          <w:sz w:val="24"/>
          <w:szCs w:val="24"/>
        </w:rPr>
        <w:t>(c). The Company may condition its agreement to extend its facilities upon satisfactory long-term and</w:t>
      </w:r>
      <w:r>
        <w:rPr>
          <w:rFonts w:ascii="Times New Roman" w:hAnsi="Times New Roman" w:cs="Times New Roman"/>
          <w:sz w:val="24"/>
          <w:szCs w:val="24"/>
        </w:rPr>
        <w:t xml:space="preserve"> </w:t>
      </w:r>
      <w:r w:rsidRPr="00970741">
        <w:rPr>
          <w:rFonts w:ascii="Times New Roman" w:hAnsi="Times New Roman" w:cs="Times New Roman"/>
          <w:sz w:val="24"/>
          <w:szCs w:val="24"/>
        </w:rPr>
        <w:t>short-term usage commitments and any other terms and conditions of service as are mutually</w:t>
      </w:r>
      <w:r>
        <w:rPr>
          <w:rFonts w:ascii="Times New Roman" w:hAnsi="Times New Roman" w:cs="Times New Roman"/>
          <w:sz w:val="24"/>
          <w:szCs w:val="24"/>
        </w:rPr>
        <w:t xml:space="preserve"> </w:t>
      </w:r>
      <w:r w:rsidRPr="00970741">
        <w:rPr>
          <w:rFonts w:ascii="Times New Roman" w:hAnsi="Times New Roman" w:cs="Times New Roman"/>
          <w:sz w:val="24"/>
          <w:szCs w:val="24"/>
        </w:rPr>
        <w:t>agreeable to the Company and the applicant. An extension deposit may be required up to</w:t>
      </w:r>
      <w:r>
        <w:rPr>
          <w:rFonts w:ascii="Times New Roman" w:hAnsi="Times New Roman" w:cs="Times New Roman"/>
          <w:sz w:val="24"/>
          <w:szCs w:val="24"/>
        </w:rPr>
        <w:t xml:space="preserve"> </w:t>
      </w:r>
      <w:r w:rsidRPr="00970741">
        <w:rPr>
          <w:rFonts w:ascii="Times New Roman" w:hAnsi="Times New Roman" w:cs="Times New Roman"/>
          <w:sz w:val="24"/>
          <w:szCs w:val="24"/>
        </w:rPr>
        <w:t>the amount of the Company's total investment in the extension.</w:t>
      </w:r>
    </w:p>
    <w:p w:rsidR="00970741" w:rsidRDefault="00970741" w:rsidP="00F01D7A">
      <w:pPr>
        <w:autoSpaceDE w:val="0"/>
        <w:autoSpaceDN w:val="0"/>
        <w:adjustRightInd w:val="0"/>
        <w:spacing w:line="240" w:lineRule="exact"/>
        <w:ind w:left="720" w:hanging="360"/>
        <w:rPr>
          <w:rFonts w:ascii="Times New Roman" w:hAnsi="Times New Roman" w:cs="Times New Roman"/>
          <w:sz w:val="24"/>
          <w:szCs w:val="24"/>
        </w:rPr>
      </w:pPr>
    </w:p>
    <w:p w:rsidR="00EA1F87" w:rsidRDefault="00EA1F87" w:rsidP="00EA1F87">
      <w:pPr>
        <w:spacing w:line="240" w:lineRule="auto"/>
        <w:rPr>
          <w:rFonts w:ascii="Times New Roman" w:hAnsi="Times New Roman" w:cs="Times New Roman"/>
          <w:sz w:val="26"/>
          <w:szCs w:val="26"/>
        </w:rPr>
      </w:pPr>
      <w:r>
        <w:rPr>
          <w:rFonts w:ascii="Times New Roman" w:hAnsi="Times New Roman" w:cs="Times New Roman"/>
          <w:sz w:val="26"/>
          <w:szCs w:val="26"/>
        </w:rPr>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rsidR="00EA1F87" w:rsidRDefault="00EA1F87" w:rsidP="00EA1F87">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rsidR="00EA1F87" w:rsidRPr="00970741" w:rsidRDefault="00EA1F87" w:rsidP="00EA1F87">
      <w:pPr>
        <w:spacing w:line="240" w:lineRule="exact"/>
        <w:rPr>
          <w:rFonts w:ascii="Times New Roman" w:hAnsi="Times New Roman" w:cs="Times New Roman"/>
          <w:sz w:val="24"/>
          <w:szCs w:val="24"/>
          <w:u w:val="single"/>
        </w:rPr>
      </w:pPr>
    </w:p>
    <w:p w:rsidR="00970741" w:rsidRPr="00970741" w:rsidRDefault="00970741" w:rsidP="00F553D3">
      <w:pPr>
        <w:autoSpaceDE w:val="0"/>
        <w:autoSpaceDN w:val="0"/>
        <w:adjustRightInd w:val="0"/>
        <w:spacing w:line="240" w:lineRule="exact"/>
        <w:ind w:left="360"/>
        <w:rPr>
          <w:rFonts w:ascii="Times New Roman" w:hAnsi="Times New Roman" w:cs="Times New Roman"/>
          <w:sz w:val="24"/>
          <w:szCs w:val="24"/>
        </w:rPr>
      </w:pPr>
    </w:p>
    <w:p w:rsidR="00970741" w:rsidRDefault="00970741" w:rsidP="00970741">
      <w:pPr>
        <w:autoSpaceDE w:val="0"/>
        <w:autoSpaceDN w:val="0"/>
        <w:adjustRightInd w:val="0"/>
        <w:spacing w:line="240" w:lineRule="exact"/>
        <w:rPr>
          <w:rFonts w:ascii="Times New Roman" w:hAnsi="Times New Roman" w:cs="Times New Roman"/>
          <w:sz w:val="24"/>
          <w:szCs w:val="24"/>
        </w:rPr>
      </w:pPr>
      <w:r w:rsidRPr="00970741">
        <w:rPr>
          <w:rFonts w:ascii="Times New Roman" w:hAnsi="Times New Roman" w:cs="Times New Roman"/>
          <w:sz w:val="24"/>
          <w:szCs w:val="24"/>
        </w:rPr>
        <w:t>5.6 Deposits and Refunds</w:t>
      </w:r>
    </w:p>
    <w:p w:rsidR="00970741" w:rsidRPr="00970741" w:rsidRDefault="00970741" w:rsidP="00970741">
      <w:pPr>
        <w:autoSpaceDE w:val="0"/>
        <w:autoSpaceDN w:val="0"/>
        <w:adjustRightInd w:val="0"/>
        <w:spacing w:line="240" w:lineRule="exact"/>
        <w:rPr>
          <w:rFonts w:ascii="Times New Roman" w:hAnsi="Times New Roman" w:cs="Times New Roman"/>
          <w:sz w:val="24"/>
          <w:szCs w:val="24"/>
        </w:rPr>
      </w:pPr>
    </w:p>
    <w:p w:rsidR="009775A4" w:rsidRPr="00970741" w:rsidRDefault="00970741" w:rsidP="00F01D7A">
      <w:pPr>
        <w:autoSpaceDE w:val="0"/>
        <w:autoSpaceDN w:val="0"/>
        <w:adjustRightInd w:val="0"/>
        <w:spacing w:line="240" w:lineRule="exact"/>
        <w:ind w:left="720"/>
        <w:rPr>
          <w:rFonts w:ascii="Times New Roman" w:hAnsi="Times New Roman" w:cs="Times New Roman"/>
          <w:sz w:val="24"/>
          <w:szCs w:val="24"/>
        </w:rPr>
      </w:pPr>
      <w:r w:rsidRPr="00970741">
        <w:rPr>
          <w:rFonts w:ascii="Times New Roman" w:hAnsi="Times New Roman" w:cs="Times New Roman"/>
          <w:sz w:val="24"/>
          <w:szCs w:val="24"/>
        </w:rPr>
        <w:t>Except as otherwise described herein, when an extension deposit is required by the Company, the terms</w:t>
      </w:r>
      <w:r>
        <w:rPr>
          <w:rFonts w:ascii="Times New Roman" w:hAnsi="Times New Roman" w:cs="Times New Roman"/>
          <w:sz w:val="24"/>
          <w:szCs w:val="24"/>
        </w:rPr>
        <w:t xml:space="preserve"> </w:t>
      </w:r>
      <w:r w:rsidRPr="00970741">
        <w:rPr>
          <w:rFonts w:ascii="Times New Roman" w:hAnsi="Times New Roman" w:cs="Times New Roman"/>
          <w:sz w:val="24"/>
          <w:szCs w:val="24"/>
        </w:rPr>
        <w:t>and conditions of refunds and or future payments that may be required of the applicant will be</w:t>
      </w:r>
      <w:r>
        <w:rPr>
          <w:rFonts w:ascii="Times New Roman" w:hAnsi="Times New Roman" w:cs="Times New Roman"/>
          <w:sz w:val="24"/>
          <w:szCs w:val="24"/>
        </w:rPr>
        <w:t xml:space="preserve"> </w:t>
      </w:r>
      <w:r w:rsidRPr="00970741">
        <w:rPr>
          <w:rFonts w:ascii="Times New Roman" w:hAnsi="Times New Roman" w:cs="Times New Roman"/>
          <w:sz w:val="24"/>
          <w:szCs w:val="24"/>
        </w:rPr>
        <w:t xml:space="preserve">governed by the service agreement between the Company and the applicant. </w:t>
      </w:r>
      <w:r>
        <w:rPr>
          <w:rFonts w:ascii="Times New Roman" w:hAnsi="Times New Roman" w:cs="Times New Roman"/>
          <w:sz w:val="24"/>
          <w:szCs w:val="24"/>
        </w:rPr>
        <w:t xml:space="preserve"> </w:t>
      </w:r>
      <w:r w:rsidRPr="00970741">
        <w:rPr>
          <w:rFonts w:ascii="Times New Roman" w:hAnsi="Times New Roman" w:cs="Times New Roman"/>
          <w:sz w:val="24"/>
          <w:szCs w:val="24"/>
        </w:rPr>
        <w:t>When an extension</w:t>
      </w:r>
      <w:r>
        <w:rPr>
          <w:rFonts w:ascii="Times New Roman" w:hAnsi="Times New Roman" w:cs="Times New Roman"/>
          <w:sz w:val="24"/>
          <w:szCs w:val="24"/>
        </w:rPr>
        <w:t xml:space="preserve"> </w:t>
      </w:r>
      <w:r w:rsidRPr="00970741">
        <w:rPr>
          <w:rFonts w:ascii="Times New Roman" w:hAnsi="Times New Roman" w:cs="Times New Roman"/>
          <w:sz w:val="24"/>
          <w:szCs w:val="24"/>
        </w:rPr>
        <w:t>deposit is required by the Company from an applicant pursuant to Paragraph 5.4B, and additional</w:t>
      </w:r>
      <w:r>
        <w:rPr>
          <w:rFonts w:ascii="Times New Roman" w:hAnsi="Times New Roman" w:cs="Times New Roman"/>
          <w:sz w:val="24"/>
          <w:szCs w:val="24"/>
        </w:rPr>
        <w:t xml:space="preserve"> </w:t>
      </w:r>
      <w:r w:rsidRPr="00970741">
        <w:rPr>
          <w:rFonts w:ascii="Times New Roman" w:hAnsi="Times New Roman" w:cs="Times New Roman"/>
          <w:sz w:val="24"/>
          <w:szCs w:val="24"/>
        </w:rPr>
        <w:t>customers are added to the extended facilities, the original customer who paid the deposit will be</w:t>
      </w:r>
      <w:r>
        <w:rPr>
          <w:rFonts w:ascii="Times New Roman" w:hAnsi="Times New Roman" w:cs="Times New Roman"/>
          <w:sz w:val="24"/>
          <w:szCs w:val="24"/>
        </w:rPr>
        <w:t xml:space="preserve"> </w:t>
      </w:r>
      <w:r w:rsidRPr="00970741">
        <w:rPr>
          <w:rFonts w:ascii="Times New Roman" w:hAnsi="Times New Roman" w:cs="Times New Roman"/>
          <w:sz w:val="24"/>
          <w:szCs w:val="24"/>
        </w:rPr>
        <w:t>entitled to a refund (without interest) during the five year period immediately following completion of</w:t>
      </w:r>
      <w:r>
        <w:rPr>
          <w:rFonts w:ascii="Times New Roman" w:hAnsi="Times New Roman" w:cs="Times New Roman"/>
          <w:sz w:val="24"/>
          <w:szCs w:val="24"/>
        </w:rPr>
        <w:t xml:space="preserve"> </w:t>
      </w:r>
      <w:r w:rsidRPr="00970741">
        <w:rPr>
          <w:rFonts w:ascii="Times New Roman" w:hAnsi="Times New Roman" w:cs="Times New Roman"/>
          <w:sz w:val="24"/>
          <w:szCs w:val="24"/>
        </w:rPr>
        <w:t>this extension, of a pro rata portion of the original deposit based upon the additional gas-only appliance</w:t>
      </w:r>
      <w:r>
        <w:rPr>
          <w:rFonts w:ascii="Times New Roman" w:hAnsi="Times New Roman" w:cs="Times New Roman"/>
          <w:sz w:val="24"/>
          <w:szCs w:val="24"/>
        </w:rPr>
        <w:t xml:space="preserve"> </w:t>
      </w:r>
      <w:r w:rsidRPr="00970741">
        <w:rPr>
          <w:rFonts w:ascii="Times New Roman" w:hAnsi="Times New Roman" w:cs="Times New Roman"/>
          <w:sz w:val="24"/>
          <w:szCs w:val="24"/>
        </w:rPr>
        <w:t>usage by such additional customers.</w:t>
      </w:r>
    </w:p>
    <w:p w:rsidR="005914E7" w:rsidRDefault="005914E7" w:rsidP="00261FB8">
      <w:pPr>
        <w:spacing w:line="240" w:lineRule="auto"/>
        <w:rPr>
          <w:rFonts w:ascii="Times New Roman" w:hAnsi="Times New Roman" w:cs="Times New Roman"/>
          <w:sz w:val="26"/>
          <w:szCs w:val="26"/>
        </w:rPr>
        <w:sectPr w:rsidR="005914E7" w:rsidSect="00321BCD">
          <w:pgSz w:w="12240" w:h="15840" w:code="1"/>
          <w:pgMar w:top="720" w:right="1440" w:bottom="720" w:left="1440" w:header="720" w:footer="720" w:gutter="0"/>
          <w:cols w:space="720"/>
          <w:docGrid w:linePitch="360"/>
        </w:sectPr>
      </w:pPr>
    </w:p>
    <w:p w:rsidR="005914E7" w:rsidRDefault="005914E7" w:rsidP="005914E7">
      <w:pPr>
        <w:spacing w:line="240" w:lineRule="auto"/>
        <w:rPr>
          <w:rFonts w:ascii="Times New Roman" w:hAnsi="Times New Roman" w:cs="Times New Roman"/>
          <w:sz w:val="26"/>
          <w:szCs w:val="26"/>
        </w:rPr>
      </w:pPr>
      <w:r>
        <w:rPr>
          <w:rFonts w:ascii="Times New Roman" w:hAnsi="Times New Roman" w:cs="Times New Roman"/>
          <w:sz w:val="26"/>
          <w:szCs w:val="26"/>
        </w:rPr>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rsidR="005914E7" w:rsidRDefault="005914E7" w:rsidP="005914E7">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rsidR="005914E7" w:rsidRPr="00970741" w:rsidRDefault="005914E7" w:rsidP="005914E7">
      <w:pPr>
        <w:spacing w:line="240" w:lineRule="exact"/>
        <w:rPr>
          <w:rFonts w:ascii="Times New Roman" w:hAnsi="Times New Roman" w:cs="Times New Roman"/>
          <w:sz w:val="24"/>
          <w:szCs w:val="24"/>
          <w:u w:val="single"/>
        </w:rPr>
      </w:pPr>
    </w:p>
    <w:p w:rsidR="005914E7" w:rsidRDefault="005914E7" w:rsidP="005914E7">
      <w:pPr>
        <w:autoSpaceDE w:val="0"/>
        <w:autoSpaceDN w:val="0"/>
        <w:adjustRightInd w:val="0"/>
        <w:spacing w:line="240" w:lineRule="auto"/>
        <w:jc w:val="center"/>
        <w:rPr>
          <w:rFonts w:ascii="Times New Roman" w:hAnsi="Times New Roman" w:cs="Times New Roman"/>
          <w:b/>
          <w:bCs/>
          <w:sz w:val="24"/>
          <w:szCs w:val="24"/>
        </w:rPr>
      </w:pPr>
      <w:r w:rsidRPr="005914E7">
        <w:rPr>
          <w:rFonts w:ascii="Times New Roman" w:hAnsi="Times New Roman" w:cs="Times New Roman"/>
          <w:b/>
          <w:bCs/>
          <w:sz w:val="24"/>
          <w:szCs w:val="24"/>
        </w:rPr>
        <w:t>RULES AND REGULATIONS (Continued)</w:t>
      </w:r>
    </w:p>
    <w:p w:rsidR="005914E7" w:rsidRPr="005914E7" w:rsidRDefault="005914E7" w:rsidP="005914E7">
      <w:pPr>
        <w:autoSpaceDE w:val="0"/>
        <w:autoSpaceDN w:val="0"/>
        <w:adjustRightInd w:val="0"/>
        <w:spacing w:line="240" w:lineRule="auto"/>
        <w:jc w:val="center"/>
        <w:rPr>
          <w:rFonts w:ascii="Times New Roman" w:hAnsi="Times New Roman" w:cs="Times New Roman"/>
          <w:b/>
          <w:bCs/>
          <w:sz w:val="24"/>
          <w:szCs w:val="24"/>
        </w:rPr>
      </w:pPr>
    </w:p>
    <w:p w:rsidR="005914E7" w:rsidRDefault="005914E7" w:rsidP="005914E7">
      <w:pPr>
        <w:autoSpaceDE w:val="0"/>
        <w:autoSpaceDN w:val="0"/>
        <w:adjustRightInd w:val="0"/>
        <w:spacing w:line="240" w:lineRule="auto"/>
        <w:jc w:val="center"/>
        <w:rPr>
          <w:rFonts w:ascii="Times New Roman" w:hAnsi="Times New Roman" w:cs="Times New Roman"/>
          <w:b/>
          <w:bCs/>
          <w:sz w:val="24"/>
          <w:szCs w:val="24"/>
        </w:rPr>
      </w:pPr>
      <w:r w:rsidRPr="005914E7">
        <w:rPr>
          <w:rFonts w:ascii="Times New Roman" w:hAnsi="Times New Roman" w:cs="Times New Roman"/>
          <w:b/>
          <w:bCs/>
          <w:sz w:val="24"/>
          <w:szCs w:val="24"/>
        </w:rPr>
        <w:t>5. EXTENSION REGULATION (Continued)</w:t>
      </w:r>
    </w:p>
    <w:p w:rsidR="005914E7" w:rsidRPr="005914E7" w:rsidRDefault="005914E7" w:rsidP="005914E7">
      <w:pPr>
        <w:autoSpaceDE w:val="0"/>
        <w:autoSpaceDN w:val="0"/>
        <w:adjustRightInd w:val="0"/>
        <w:spacing w:line="240" w:lineRule="auto"/>
        <w:jc w:val="center"/>
        <w:rPr>
          <w:rFonts w:ascii="Times New Roman" w:hAnsi="Times New Roman" w:cs="Times New Roman"/>
          <w:b/>
          <w:bCs/>
          <w:sz w:val="24"/>
          <w:szCs w:val="24"/>
        </w:rPr>
      </w:pPr>
    </w:p>
    <w:p w:rsidR="00E1041C" w:rsidRDefault="005914E7" w:rsidP="00E1041C">
      <w:pPr>
        <w:autoSpaceDE w:val="0"/>
        <w:autoSpaceDN w:val="0"/>
        <w:adjustRightInd w:val="0"/>
        <w:spacing w:line="240" w:lineRule="auto"/>
        <w:ind w:left="720" w:hanging="720"/>
        <w:rPr>
          <w:rFonts w:ascii="Times New Roman" w:hAnsi="Times New Roman" w:cs="Times New Roman"/>
          <w:sz w:val="24"/>
          <w:szCs w:val="24"/>
        </w:rPr>
      </w:pPr>
      <w:r w:rsidRPr="005914E7">
        <w:rPr>
          <w:rFonts w:ascii="Times New Roman" w:hAnsi="Times New Roman" w:cs="Times New Roman"/>
          <w:sz w:val="24"/>
          <w:szCs w:val="24"/>
        </w:rPr>
        <w:t>5.7 Taxes on Deposits for Construction &amp; Customer Advances.</w:t>
      </w:r>
    </w:p>
    <w:p w:rsidR="00E1041C" w:rsidRDefault="00E1041C" w:rsidP="00E1041C">
      <w:pPr>
        <w:autoSpaceDE w:val="0"/>
        <w:autoSpaceDN w:val="0"/>
        <w:adjustRightInd w:val="0"/>
        <w:spacing w:line="240" w:lineRule="auto"/>
        <w:ind w:left="720" w:hanging="720"/>
        <w:rPr>
          <w:rFonts w:ascii="Times New Roman" w:hAnsi="Times New Roman" w:cs="Times New Roman"/>
          <w:sz w:val="24"/>
          <w:szCs w:val="24"/>
        </w:rPr>
      </w:pPr>
    </w:p>
    <w:p w:rsidR="005914E7" w:rsidRPr="005914E7" w:rsidRDefault="005914E7" w:rsidP="00CB18E1">
      <w:pPr>
        <w:autoSpaceDE w:val="0"/>
        <w:autoSpaceDN w:val="0"/>
        <w:adjustRightInd w:val="0"/>
        <w:spacing w:line="240" w:lineRule="exact"/>
        <w:ind w:left="720"/>
        <w:rPr>
          <w:rFonts w:ascii="Times New Roman" w:hAnsi="Times New Roman" w:cs="Times New Roman"/>
          <w:sz w:val="24"/>
          <w:szCs w:val="24"/>
        </w:rPr>
      </w:pPr>
      <w:r w:rsidRPr="005914E7">
        <w:rPr>
          <w:rFonts w:ascii="Times New Roman" w:hAnsi="Times New Roman" w:cs="Times New Roman"/>
          <w:sz w:val="24"/>
          <w:szCs w:val="24"/>
        </w:rPr>
        <w:t>Any deposit, advance or other like amounts</w:t>
      </w:r>
      <w:r w:rsidR="004558F0">
        <w:rPr>
          <w:rFonts w:ascii="Times New Roman" w:hAnsi="Times New Roman" w:cs="Times New Roman"/>
          <w:sz w:val="24"/>
          <w:szCs w:val="24"/>
        </w:rPr>
        <w:t xml:space="preserve"> </w:t>
      </w:r>
      <w:r w:rsidRPr="005914E7">
        <w:rPr>
          <w:rFonts w:ascii="Times New Roman" w:hAnsi="Times New Roman" w:cs="Times New Roman"/>
          <w:sz w:val="24"/>
          <w:szCs w:val="24"/>
        </w:rPr>
        <w:t>received from the applicant which shall constitute taxable income as defined by the Internal Revenue</w:t>
      </w:r>
      <w:r w:rsidR="004558F0">
        <w:rPr>
          <w:rFonts w:ascii="Times New Roman" w:hAnsi="Times New Roman" w:cs="Times New Roman"/>
          <w:sz w:val="24"/>
          <w:szCs w:val="24"/>
        </w:rPr>
        <w:t xml:space="preserve"> </w:t>
      </w:r>
      <w:r w:rsidRPr="005914E7">
        <w:rPr>
          <w:rFonts w:ascii="Times New Roman" w:hAnsi="Times New Roman" w:cs="Times New Roman"/>
          <w:sz w:val="24"/>
          <w:szCs w:val="24"/>
        </w:rPr>
        <w:t>Service will have the income taxes segregated in a deferred account for inclusion in rate base in a</w:t>
      </w:r>
      <w:r w:rsidR="004558F0">
        <w:rPr>
          <w:rFonts w:ascii="Times New Roman" w:hAnsi="Times New Roman" w:cs="Times New Roman"/>
          <w:sz w:val="24"/>
          <w:szCs w:val="24"/>
        </w:rPr>
        <w:t xml:space="preserve"> </w:t>
      </w:r>
      <w:r w:rsidRPr="005914E7">
        <w:rPr>
          <w:rFonts w:ascii="Times New Roman" w:hAnsi="Times New Roman" w:cs="Times New Roman"/>
          <w:sz w:val="24"/>
          <w:szCs w:val="24"/>
        </w:rPr>
        <w:t>future rate case proceeding. Such income taxes associated with a deposit or advance will not be</w:t>
      </w:r>
      <w:r w:rsidR="004558F0">
        <w:rPr>
          <w:rFonts w:ascii="Times New Roman" w:hAnsi="Times New Roman" w:cs="Times New Roman"/>
          <w:sz w:val="24"/>
          <w:szCs w:val="24"/>
        </w:rPr>
        <w:t xml:space="preserve"> </w:t>
      </w:r>
      <w:r w:rsidRPr="005914E7">
        <w:rPr>
          <w:rFonts w:ascii="Times New Roman" w:hAnsi="Times New Roman" w:cs="Times New Roman"/>
          <w:sz w:val="24"/>
          <w:szCs w:val="24"/>
        </w:rPr>
        <w:t>charged to the specific depositor of the capital.</w:t>
      </w:r>
    </w:p>
    <w:p w:rsidR="005914E7" w:rsidRPr="00CB18E1" w:rsidRDefault="005914E7" w:rsidP="00CB18E1">
      <w:pPr>
        <w:spacing w:line="240" w:lineRule="exact"/>
        <w:rPr>
          <w:rFonts w:ascii="Times New Roman" w:hAnsi="Times New Roman" w:cs="Times New Roman"/>
          <w:sz w:val="24"/>
          <w:szCs w:val="24"/>
        </w:rPr>
      </w:pPr>
    </w:p>
    <w:p w:rsidR="00CB18E1" w:rsidRPr="00CB18E1" w:rsidRDefault="00CB18E1" w:rsidP="00CB18E1">
      <w:pPr>
        <w:autoSpaceDE w:val="0"/>
        <w:autoSpaceDN w:val="0"/>
        <w:adjustRightInd w:val="0"/>
        <w:spacing w:line="240" w:lineRule="exact"/>
        <w:jc w:val="center"/>
        <w:rPr>
          <w:rFonts w:ascii="Times New Roman" w:hAnsi="Times New Roman" w:cs="Times New Roman"/>
          <w:b/>
          <w:bCs/>
          <w:sz w:val="24"/>
          <w:szCs w:val="24"/>
        </w:rPr>
      </w:pPr>
      <w:r w:rsidRPr="00CB18E1">
        <w:rPr>
          <w:rFonts w:ascii="Times New Roman" w:hAnsi="Times New Roman" w:cs="Times New Roman"/>
          <w:b/>
          <w:bCs/>
          <w:sz w:val="24"/>
          <w:szCs w:val="24"/>
        </w:rPr>
        <w:t>6. CUSTOMER'S FACILITIES</w:t>
      </w:r>
    </w:p>
    <w:p w:rsidR="000365FA" w:rsidRDefault="00CB18E1" w:rsidP="000365FA">
      <w:pPr>
        <w:autoSpaceDE w:val="0"/>
        <w:autoSpaceDN w:val="0"/>
        <w:adjustRightInd w:val="0"/>
        <w:spacing w:line="240" w:lineRule="exact"/>
        <w:ind w:left="720" w:hanging="720"/>
        <w:rPr>
          <w:rFonts w:ascii="Times New Roman" w:hAnsi="Times New Roman" w:cs="Times New Roman"/>
          <w:sz w:val="24"/>
          <w:szCs w:val="24"/>
        </w:rPr>
      </w:pPr>
      <w:r w:rsidRPr="00CB18E1">
        <w:rPr>
          <w:rFonts w:ascii="Times New Roman" w:hAnsi="Times New Roman" w:cs="Times New Roman"/>
          <w:sz w:val="24"/>
          <w:szCs w:val="24"/>
        </w:rPr>
        <w:t>6.1 Company's Right to Inspect.</w:t>
      </w:r>
    </w:p>
    <w:p w:rsidR="000365FA" w:rsidRDefault="000365FA" w:rsidP="000365FA">
      <w:pPr>
        <w:autoSpaceDE w:val="0"/>
        <w:autoSpaceDN w:val="0"/>
        <w:adjustRightInd w:val="0"/>
        <w:spacing w:line="240" w:lineRule="exact"/>
        <w:ind w:left="720" w:hanging="720"/>
        <w:rPr>
          <w:rFonts w:ascii="Times New Roman" w:hAnsi="Times New Roman" w:cs="Times New Roman"/>
          <w:sz w:val="24"/>
          <w:szCs w:val="24"/>
        </w:rPr>
      </w:pPr>
    </w:p>
    <w:p w:rsidR="00CB18E1" w:rsidRDefault="00CB18E1" w:rsidP="000365FA">
      <w:pPr>
        <w:autoSpaceDE w:val="0"/>
        <w:autoSpaceDN w:val="0"/>
        <w:adjustRightInd w:val="0"/>
        <w:spacing w:line="240" w:lineRule="exact"/>
        <w:ind w:left="720"/>
        <w:rPr>
          <w:rFonts w:ascii="Times New Roman" w:hAnsi="Times New Roman" w:cs="Times New Roman"/>
          <w:sz w:val="24"/>
          <w:szCs w:val="24"/>
        </w:rPr>
      </w:pPr>
      <w:r w:rsidRPr="00CB18E1">
        <w:rPr>
          <w:rFonts w:ascii="Times New Roman" w:hAnsi="Times New Roman" w:cs="Times New Roman"/>
          <w:sz w:val="24"/>
          <w:szCs w:val="24"/>
        </w:rPr>
        <w:t>Piping, fixtures and appliances on Customer's premises must be installed at</w:t>
      </w:r>
      <w:r>
        <w:rPr>
          <w:rFonts w:ascii="Times New Roman" w:hAnsi="Times New Roman" w:cs="Times New Roman"/>
          <w:sz w:val="24"/>
          <w:szCs w:val="24"/>
        </w:rPr>
        <w:t xml:space="preserve"> </w:t>
      </w:r>
      <w:r w:rsidRPr="00CB18E1">
        <w:rPr>
          <w:rFonts w:ascii="Times New Roman" w:hAnsi="Times New Roman" w:cs="Times New Roman"/>
          <w:sz w:val="24"/>
          <w:szCs w:val="24"/>
        </w:rPr>
        <w:t>the expense of the Customer or owner of the property.</w:t>
      </w:r>
      <w:r>
        <w:rPr>
          <w:rFonts w:ascii="Times New Roman" w:hAnsi="Times New Roman" w:cs="Times New Roman"/>
          <w:sz w:val="24"/>
          <w:szCs w:val="24"/>
        </w:rPr>
        <w:t xml:space="preserve"> </w:t>
      </w:r>
      <w:r w:rsidRPr="00CB18E1">
        <w:rPr>
          <w:rFonts w:ascii="Times New Roman" w:hAnsi="Times New Roman" w:cs="Times New Roman"/>
          <w:sz w:val="24"/>
          <w:szCs w:val="24"/>
        </w:rPr>
        <w:t xml:space="preserve"> The Company shall have the right, but shall not</w:t>
      </w:r>
      <w:r>
        <w:rPr>
          <w:rFonts w:ascii="Times New Roman" w:hAnsi="Times New Roman" w:cs="Times New Roman"/>
          <w:sz w:val="24"/>
          <w:szCs w:val="24"/>
        </w:rPr>
        <w:t xml:space="preserve"> </w:t>
      </w:r>
      <w:r w:rsidRPr="00CB18E1">
        <w:rPr>
          <w:rFonts w:ascii="Times New Roman" w:hAnsi="Times New Roman" w:cs="Times New Roman"/>
          <w:sz w:val="24"/>
          <w:szCs w:val="24"/>
        </w:rPr>
        <w:t>be obliged, to examine the Customer's installation and appliances at the time service is first supplied or</w:t>
      </w:r>
      <w:r>
        <w:rPr>
          <w:rFonts w:ascii="Times New Roman" w:hAnsi="Times New Roman" w:cs="Times New Roman"/>
          <w:sz w:val="24"/>
          <w:szCs w:val="24"/>
        </w:rPr>
        <w:t xml:space="preserve"> </w:t>
      </w:r>
      <w:r w:rsidRPr="00CB18E1">
        <w:rPr>
          <w:rFonts w:ascii="Times New Roman" w:hAnsi="Times New Roman" w:cs="Times New Roman"/>
          <w:sz w:val="24"/>
          <w:szCs w:val="24"/>
        </w:rPr>
        <w:t xml:space="preserve">at any later time. </w:t>
      </w:r>
      <w:r>
        <w:rPr>
          <w:rFonts w:ascii="Times New Roman" w:hAnsi="Times New Roman" w:cs="Times New Roman"/>
          <w:sz w:val="24"/>
          <w:szCs w:val="24"/>
        </w:rPr>
        <w:t xml:space="preserve"> </w:t>
      </w:r>
      <w:r w:rsidRPr="00CB18E1">
        <w:rPr>
          <w:rFonts w:ascii="Times New Roman" w:hAnsi="Times New Roman" w:cs="Times New Roman"/>
          <w:sz w:val="24"/>
          <w:szCs w:val="24"/>
        </w:rPr>
        <w:t>If at any time the installation or appliance is found defective or unsafe, service may</w:t>
      </w:r>
      <w:r>
        <w:rPr>
          <w:rFonts w:ascii="Times New Roman" w:hAnsi="Times New Roman" w:cs="Times New Roman"/>
          <w:sz w:val="24"/>
          <w:szCs w:val="24"/>
        </w:rPr>
        <w:t xml:space="preserve"> </w:t>
      </w:r>
      <w:r w:rsidRPr="00CB18E1">
        <w:rPr>
          <w:rFonts w:ascii="Times New Roman" w:hAnsi="Times New Roman" w:cs="Times New Roman"/>
          <w:sz w:val="24"/>
          <w:szCs w:val="24"/>
        </w:rPr>
        <w:t xml:space="preserve">be refused or discontinued until Customer has the condition corrected. </w:t>
      </w:r>
      <w:r>
        <w:rPr>
          <w:rFonts w:ascii="Times New Roman" w:hAnsi="Times New Roman" w:cs="Times New Roman"/>
          <w:sz w:val="24"/>
          <w:szCs w:val="24"/>
        </w:rPr>
        <w:t xml:space="preserve"> </w:t>
      </w:r>
      <w:r w:rsidRPr="00CB18E1">
        <w:rPr>
          <w:rFonts w:ascii="Times New Roman" w:hAnsi="Times New Roman" w:cs="Times New Roman"/>
          <w:sz w:val="24"/>
          <w:szCs w:val="24"/>
        </w:rPr>
        <w:t>The Company's inspection, or</w:t>
      </w:r>
      <w:r>
        <w:rPr>
          <w:rFonts w:ascii="Times New Roman" w:hAnsi="Times New Roman" w:cs="Times New Roman"/>
          <w:sz w:val="24"/>
          <w:szCs w:val="24"/>
        </w:rPr>
        <w:t xml:space="preserve"> </w:t>
      </w:r>
      <w:r w:rsidRPr="00CB18E1">
        <w:rPr>
          <w:rFonts w:ascii="Times New Roman" w:hAnsi="Times New Roman" w:cs="Times New Roman"/>
          <w:sz w:val="24"/>
          <w:szCs w:val="24"/>
        </w:rPr>
        <w:t>failure to inspect or reject, shall not render the Company liable or responsible for any loss or damage,</w:t>
      </w:r>
      <w:r>
        <w:rPr>
          <w:rFonts w:ascii="Times New Roman" w:hAnsi="Times New Roman" w:cs="Times New Roman"/>
          <w:sz w:val="24"/>
          <w:szCs w:val="24"/>
        </w:rPr>
        <w:t xml:space="preserve"> </w:t>
      </w:r>
      <w:r w:rsidRPr="00CB18E1">
        <w:rPr>
          <w:rFonts w:ascii="Times New Roman" w:hAnsi="Times New Roman" w:cs="Times New Roman"/>
          <w:sz w:val="24"/>
          <w:szCs w:val="24"/>
        </w:rPr>
        <w:t>resulting from defects or inadequacies in the installation, piping, or appliances, or from violation of the</w:t>
      </w:r>
      <w:r>
        <w:rPr>
          <w:rFonts w:ascii="Times New Roman" w:hAnsi="Times New Roman" w:cs="Times New Roman"/>
          <w:sz w:val="24"/>
          <w:szCs w:val="24"/>
        </w:rPr>
        <w:t xml:space="preserve"> </w:t>
      </w:r>
      <w:r w:rsidRPr="00CB18E1">
        <w:rPr>
          <w:rFonts w:ascii="Times New Roman" w:hAnsi="Times New Roman" w:cs="Times New Roman"/>
          <w:sz w:val="24"/>
          <w:szCs w:val="24"/>
        </w:rPr>
        <w:t>Company rules, or from accidents which may occur upon the premises of the Customer.</w:t>
      </w:r>
    </w:p>
    <w:p w:rsidR="00CB18E1" w:rsidRPr="00CB18E1" w:rsidRDefault="00CB18E1" w:rsidP="000365FA">
      <w:pPr>
        <w:autoSpaceDE w:val="0"/>
        <w:autoSpaceDN w:val="0"/>
        <w:adjustRightInd w:val="0"/>
        <w:spacing w:line="240" w:lineRule="exact"/>
        <w:ind w:left="720" w:hanging="720"/>
        <w:rPr>
          <w:rFonts w:ascii="Times New Roman" w:hAnsi="Times New Roman" w:cs="Times New Roman"/>
          <w:sz w:val="24"/>
          <w:szCs w:val="24"/>
        </w:rPr>
      </w:pPr>
    </w:p>
    <w:p w:rsidR="000365FA" w:rsidRDefault="000365FA" w:rsidP="000365FA">
      <w:pPr>
        <w:autoSpaceDE w:val="0"/>
        <w:autoSpaceDN w:val="0"/>
        <w:adjustRightInd w:val="0"/>
        <w:spacing w:line="240" w:lineRule="exact"/>
        <w:ind w:left="720" w:hanging="720"/>
        <w:rPr>
          <w:rFonts w:ascii="Times New Roman" w:hAnsi="Times New Roman" w:cs="Times New Roman"/>
          <w:sz w:val="24"/>
          <w:szCs w:val="24"/>
        </w:rPr>
      </w:pPr>
      <w:r>
        <w:rPr>
          <w:rFonts w:ascii="Times New Roman" w:hAnsi="Times New Roman" w:cs="Times New Roman"/>
          <w:sz w:val="24"/>
          <w:szCs w:val="24"/>
        </w:rPr>
        <w:t>6.2 Final Connection.</w:t>
      </w:r>
    </w:p>
    <w:p w:rsidR="000365FA" w:rsidRDefault="000365FA" w:rsidP="000365FA">
      <w:pPr>
        <w:autoSpaceDE w:val="0"/>
        <w:autoSpaceDN w:val="0"/>
        <w:adjustRightInd w:val="0"/>
        <w:spacing w:line="240" w:lineRule="exact"/>
        <w:ind w:left="720" w:hanging="720"/>
        <w:rPr>
          <w:rFonts w:ascii="Times New Roman" w:hAnsi="Times New Roman" w:cs="Times New Roman"/>
          <w:sz w:val="24"/>
          <w:szCs w:val="24"/>
        </w:rPr>
      </w:pPr>
    </w:p>
    <w:p w:rsidR="005914E7" w:rsidRPr="00CB18E1" w:rsidRDefault="00CB18E1" w:rsidP="000365FA">
      <w:pPr>
        <w:autoSpaceDE w:val="0"/>
        <w:autoSpaceDN w:val="0"/>
        <w:adjustRightInd w:val="0"/>
        <w:spacing w:line="240" w:lineRule="exact"/>
        <w:ind w:left="720"/>
        <w:rPr>
          <w:rFonts w:ascii="Times New Roman" w:hAnsi="Times New Roman" w:cs="Times New Roman"/>
          <w:sz w:val="24"/>
          <w:szCs w:val="24"/>
        </w:rPr>
      </w:pPr>
      <w:r w:rsidRPr="00CB18E1">
        <w:rPr>
          <w:rFonts w:ascii="Times New Roman" w:hAnsi="Times New Roman" w:cs="Times New Roman"/>
          <w:sz w:val="24"/>
          <w:szCs w:val="24"/>
        </w:rPr>
        <w:t>In all cases the final connection between the Customer's installation and the</w:t>
      </w:r>
      <w:r>
        <w:rPr>
          <w:rFonts w:ascii="Times New Roman" w:hAnsi="Times New Roman" w:cs="Times New Roman"/>
          <w:sz w:val="24"/>
          <w:szCs w:val="24"/>
        </w:rPr>
        <w:t xml:space="preserve"> </w:t>
      </w:r>
      <w:r w:rsidRPr="00CB18E1">
        <w:rPr>
          <w:rFonts w:ascii="Times New Roman" w:hAnsi="Times New Roman" w:cs="Times New Roman"/>
          <w:sz w:val="24"/>
          <w:szCs w:val="24"/>
        </w:rPr>
        <w:t>Company's service-supply pipe shall be made by or under the supervision of a representative of the</w:t>
      </w:r>
      <w:r>
        <w:rPr>
          <w:rFonts w:ascii="Times New Roman" w:hAnsi="Times New Roman" w:cs="Times New Roman"/>
          <w:sz w:val="24"/>
          <w:szCs w:val="24"/>
        </w:rPr>
        <w:t xml:space="preserve"> </w:t>
      </w:r>
      <w:r w:rsidRPr="00CB18E1">
        <w:rPr>
          <w:rFonts w:ascii="Times New Roman" w:hAnsi="Times New Roman" w:cs="Times New Roman"/>
          <w:sz w:val="24"/>
          <w:szCs w:val="24"/>
        </w:rPr>
        <w:t>Company</w:t>
      </w:r>
      <w:r>
        <w:rPr>
          <w:rFonts w:ascii="Times New Roman" w:hAnsi="Times New Roman" w:cs="Times New Roman"/>
          <w:sz w:val="24"/>
          <w:szCs w:val="24"/>
        </w:rPr>
        <w:t>.</w:t>
      </w:r>
    </w:p>
    <w:p w:rsidR="005914E7" w:rsidRPr="003C2508" w:rsidRDefault="005914E7" w:rsidP="003C2508">
      <w:pPr>
        <w:spacing w:line="240" w:lineRule="exact"/>
        <w:rPr>
          <w:rFonts w:ascii="Times New Roman" w:hAnsi="Times New Roman" w:cs="Times New Roman"/>
          <w:sz w:val="24"/>
          <w:szCs w:val="24"/>
        </w:rPr>
      </w:pPr>
    </w:p>
    <w:p w:rsidR="003C2508" w:rsidRDefault="003C2508" w:rsidP="003C2508">
      <w:pPr>
        <w:autoSpaceDE w:val="0"/>
        <w:autoSpaceDN w:val="0"/>
        <w:adjustRightInd w:val="0"/>
        <w:spacing w:line="240" w:lineRule="exact"/>
        <w:jc w:val="center"/>
        <w:rPr>
          <w:rFonts w:ascii="Times New Roman" w:hAnsi="Times New Roman" w:cs="Times New Roman"/>
          <w:b/>
          <w:bCs/>
          <w:sz w:val="24"/>
          <w:szCs w:val="24"/>
        </w:rPr>
      </w:pPr>
      <w:r w:rsidRPr="003C2508">
        <w:rPr>
          <w:rFonts w:ascii="Times New Roman" w:hAnsi="Times New Roman" w:cs="Times New Roman"/>
          <w:b/>
          <w:bCs/>
          <w:sz w:val="24"/>
          <w:szCs w:val="24"/>
        </w:rPr>
        <w:t>7. CUSTOMER'S RESPONSIBILITY FOR COMPANY'S PROPERTY</w:t>
      </w:r>
    </w:p>
    <w:p w:rsidR="003C2508" w:rsidRPr="003C2508" w:rsidRDefault="003C2508" w:rsidP="003C2508">
      <w:pPr>
        <w:autoSpaceDE w:val="0"/>
        <w:autoSpaceDN w:val="0"/>
        <w:adjustRightInd w:val="0"/>
        <w:spacing w:line="240" w:lineRule="exact"/>
        <w:jc w:val="center"/>
        <w:rPr>
          <w:rFonts w:ascii="Times New Roman" w:hAnsi="Times New Roman" w:cs="Times New Roman"/>
          <w:b/>
          <w:bCs/>
          <w:sz w:val="24"/>
          <w:szCs w:val="24"/>
        </w:rPr>
      </w:pPr>
    </w:p>
    <w:p w:rsidR="003C2508" w:rsidRDefault="003C2508" w:rsidP="003C2508">
      <w:pPr>
        <w:autoSpaceDE w:val="0"/>
        <w:autoSpaceDN w:val="0"/>
        <w:adjustRightInd w:val="0"/>
        <w:spacing w:line="240" w:lineRule="exact"/>
        <w:rPr>
          <w:rFonts w:ascii="Times New Roman" w:hAnsi="Times New Roman" w:cs="Times New Roman"/>
          <w:sz w:val="24"/>
          <w:szCs w:val="24"/>
        </w:rPr>
      </w:pPr>
      <w:r w:rsidRPr="003C2508">
        <w:rPr>
          <w:rFonts w:ascii="Times New Roman" w:hAnsi="Times New Roman" w:cs="Times New Roman"/>
          <w:sz w:val="24"/>
          <w:szCs w:val="24"/>
        </w:rPr>
        <w:t>7.1 Protection by Customer.</w:t>
      </w:r>
    </w:p>
    <w:p w:rsidR="003C2508" w:rsidRDefault="003C2508" w:rsidP="003C2508">
      <w:pPr>
        <w:autoSpaceDE w:val="0"/>
        <w:autoSpaceDN w:val="0"/>
        <w:adjustRightInd w:val="0"/>
        <w:spacing w:line="240" w:lineRule="exact"/>
        <w:rPr>
          <w:rFonts w:ascii="Times New Roman" w:hAnsi="Times New Roman" w:cs="Times New Roman"/>
          <w:sz w:val="24"/>
          <w:szCs w:val="24"/>
        </w:rPr>
      </w:pPr>
    </w:p>
    <w:p w:rsidR="003C2508" w:rsidRPr="003C2508" w:rsidRDefault="003C2508" w:rsidP="0066106E">
      <w:pPr>
        <w:autoSpaceDE w:val="0"/>
        <w:autoSpaceDN w:val="0"/>
        <w:adjustRightInd w:val="0"/>
        <w:spacing w:line="240" w:lineRule="exact"/>
        <w:ind w:left="720"/>
        <w:rPr>
          <w:rFonts w:ascii="Times New Roman" w:hAnsi="Times New Roman" w:cs="Times New Roman"/>
          <w:sz w:val="24"/>
          <w:szCs w:val="24"/>
        </w:rPr>
      </w:pPr>
      <w:r w:rsidRPr="003C2508">
        <w:rPr>
          <w:rFonts w:ascii="Times New Roman" w:hAnsi="Times New Roman" w:cs="Times New Roman"/>
          <w:sz w:val="24"/>
          <w:szCs w:val="24"/>
        </w:rPr>
        <w:t>The Customer shall be responsible for the protection of the Company's property</w:t>
      </w:r>
    </w:p>
    <w:p w:rsidR="003C2508" w:rsidRDefault="003C2508" w:rsidP="0066106E">
      <w:pPr>
        <w:autoSpaceDE w:val="0"/>
        <w:autoSpaceDN w:val="0"/>
        <w:adjustRightInd w:val="0"/>
        <w:spacing w:line="240" w:lineRule="exact"/>
        <w:ind w:left="720"/>
        <w:rPr>
          <w:rFonts w:ascii="Times New Roman" w:hAnsi="Times New Roman" w:cs="Times New Roman"/>
          <w:sz w:val="24"/>
          <w:szCs w:val="24"/>
        </w:rPr>
      </w:pPr>
      <w:r w:rsidRPr="003C2508">
        <w:rPr>
          <w:rFonts w:ascii="Times New Roman" w:hAnsi="Times New Roman" w:cs="Times New Roman"/>
          <w:sz w:val="24"/>
          <w:szCs w:val="24"/>
        </w:rPr>
        <w:t xml:space="preserve">on his premises, and shall not permit any unauthorized person to do any work on such property. </w:t>
      </w:r>
      <w:r>
        <w:rPr>
          <w:rFonts w:ascii="Times New Roman" w:hAnsi="Times New Roman" w:cs="Times New Roman"/>
          <w:sz w:val="24"/>
          <w:szCs w:val="24"/>
        </w:rPr>
        <w:t xml:space="preserve"> </w:t>
      </w:r>
      <w:r w:rsidRPr="003C2508">
        <w:rPr>
          <w:rFonts w:ascii="Times New Roman" w:hAnsi="Times New Roman" w:cs="Times New Roman"/>
          <w:sz w:val="24"/>
          <w:szCs w:val="24"/>
        </w:rPr>
        <w:t>In the</w:t>
      </w:r>
      <w:r>
        <w:rPr>
          <w:rFonts w:ascii="Times New Roman" w:hAnsi="Times New Roman" w:cs="Times New Roman"/>
          <w:sz w:val="24"/>
          <w:szCs w:val="24"/>
        </w:rPr>
        <w:t xml:space="preserve"> </w:t>
      </w:r>
      <w:r w:rsidRPr="003C2508">
        <w:rPr>
          <w:rFonts w:ascii="Times New Roman" w:hAnsi="Times New Roman" w:cs="Times New Roman"/>
          <w:sz w:val="24"/>
          <w:szCs w:val="24"/>
        </w:rPr>
        <w:t>event of damage or destruction of the Company's property, the Customer shall pay the costs of repairs</w:t>
      </w:r>
      <w:r>
        <w:rPr>
          <w:rFonts w:ascii="Times New Roman" w:hAnsi="Times New Roman" w:cs="Times New Roman"/>
          <w:sz w:val="24"/>
          <w:szCs w:val="24"/>
        </w:rPr>
        <w:t xml:space="preserve"> </w:t>
      </w:r>
      <w:r w:rsidRPr="003C2508">
        <w:rPr>
          <w:rFonts w:ascii="Times New Roman" w:hAnsi="Times New Roman" w:cs="Times New Roman"/>
          <w:sz w:val="24"/>
          <w:szCs w:val="24"/>
        </w:rPr>
        <w:t>and/or replacement.</w:t>
      </w:r>
    </w:p>
    <w:p w:rsidR="003C2508" w:rsidRPr="003C2508" w:rsidRDefault="003C2508" w:rsidP="003C2508">
      <w:pPr>
        <w:autoSpaceDE w:val="0"/>
        <w:autoSpaceDN w:val="0"/>
        <w:adjustRightInd w:val="0"/>
        <w:spacing w:line="240" w:lineRule="exact"/>
        <w:rPr>
          <w:rFonts w:ascii="Times New Roman" w:hAnsi="Times New Roman" w:cs="Times New Roman"/>
          <w:sz w:val="24"/>
          <w:szCs w:val="24"/>
        </w:rPr>
      </w:pPr>
    </w:p>
    <w:p w:rsidR="003C2508" w:rsidRDefault="003C2508" w:rsidP="003C2508">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7.2 Tampering.</w:t>
      </w:r>
    </w:p>
    <w:p w:rsidR="003C2508" w:rsidRDefault="003C2508" w:rsidP="003C2508">
      <w:pPr>
        <w:autoSpaceDE w:val="0"/>
        <w:autoSpaceDN w:val="0"/>
        <w:adjustRightInd w:val="0"/>
        <w:spacing w:line="240" w:lineRule="exact"/>
        <w:rPr>
          <w:rFonts w:ascii="Times New Roman" w:hAnsi="Times New Roman" w:cs="Times New Roman"/>
          <w:sz w:val="24"/>
          <w:szCs w:val="24"/>
        </w:rPr>
      </w:pPr>
    </w:p>
    <w:p w:rsidR="003C2508" w:rsidRDefault="003C2508" w:rsidP="0066106E">
      <w:pPr>
        <w:autoSpaceDE w:val="0"/>
        <w:autoSpaceDN w:val="0"/>
        <w:adjustRightInd w:val="0"/>
        <w:spacing w:line="240" w:lineRule="exact"/>
        <w:ind w:left="720"/>
        <w:rPr>
          <w:rFonts w:ascii="Times New Roman" w:hAnsi="Times New Roman" w:cs="Times New Roman"/>
          <w:sz w:val="24"/>
          <w:szCs w:val="24"/>
        </w:rPr>
      </w:pPr>
      <w:r w:rsidRPr="003C2508">
        <w:rPr>
          <w:rFonts w:ascii="Times New Roman" w:hAnsi="Times New Roman" w:cs="Times New Roman"/>
          <w:sz w:val="24"/>
          <w:szCs w:val="24"/>
        </w:rPr>
        <w:t>In the event of the Company's meter or other property being tampered or interfered with, the</w:t>
      </w:r>
      <w:r>
        <w:rPr>
          <w:rFonts w:ascii="Times New Roman" w:hAnsi="Times New Roman" w:cs="Times New Roman"/>
          <w:sz w:val="24"/>
          <w:szCs w:val="24"/>
        </w:rPr>
        <w:t xml:space="preserve"> </w:t>
      </w:r>
      <w:r w:rsidRPr="003C2508">
        <w:rPr>
          <w:rFonts w:ascii="Times New Roman" w:hAnsi="Times New Roman" w:cs="Times New Roman"/>
          <w:sz w:val="24"/>
          <w:szCs w:val="24"/>
        </w:rPr>
        <w:t>Customer being supplied through such equipment shall pay the amount which the Company may</w:t>
      </w:r>
      <w:r>
        <w:rPr>
          <w:rFonts w:ascii="Times New Roman" w:hAnsi="Times New Roman" w:cs="Times New Roman"/>
          <w:sz w:val="24"/>
          <w:szCs w:val="24"/>
        </w:rPr>
        <w:t xml:space="preserve"> </w:t>
      </w:r>
      <w:r w:rsidRPr="003C2508">
        <w:rPr>
          <w:rFonts w:ascii="Times New Roman" w:hAnsi="Times New Roman" w:cs="Times New Roman"/>
          <w:sz w:val="24"/>
          <w:szCs w:val="24"/>
        </w:rPr>
        <w:t>estimate is due for service used but not registered on the Company's meter, and for any repairs or</w:t>
      </w:r>
      <w:r>
        <w:rPr>
          <w:rFonts w:ascii="Times New Roman" w:hAnsi="Times New Roman" w:cs="Times New Roman"/>
          <w:sz w:val="24"/>
          <w:szCs w:val="24"/>
        </w:rPr>
        <w:t xml:space="preserve"> </w:t>
      </w:r>
      <w:r w:rsidRPr="003C2508">
        <w:rPr>
          <w:rFonts w:ascii="Times New Roman" w:hAnsi="Times New Roman" w:cs="Times New Roman"/>
          <w:sz w:val="24"/>
          <w:szCs w:val="24"/>
        </w:rPr>
        <w:t>replacements required, as well as for costs of inspections, investigations, and protective installations.</w:t>
      </w:r>
    </w:p>
    <w:p w:rsidR="003C2508" w:rsidRDefault="003C2508" w:rsidP="003C2508">
      <w:pPr>
        <w:autoSpaceDE w:val="0"/>
        <w:autoSpaceDN w:val="0"/>
        <w:adjustRightInd w:val="0"/>
        <w:spacing w:line="240" w:lineRule="exact"/>
        <w:rPr>
          <w:rFonts w:ascii="Times New Roman" w:hAnsi="Times New Roman" w:cs="Times New Roman"/>
          <w:sz w:val="24"/>
          <w:szCs w:val="24"/>
        </w:rPr>
        <w:sectPr w:rsidR="003C2508" w:rsidSect="00321BCD">
          <w:pgSz w:w="12240" w:h="15840" w:code="1"/>
          <w:pgMar w:top="720" w:right="1440" w:bottom="720" w:left="1440" w:header="720" w:footer="720" w:gutter="0"/>
          <w:cols w:space="720"/>
          <w:docGrid w:linePitch="360"/>
        </w:sectPr>
      </w:pPr>
    </w:p>
    <w:p w:rsidR="00731181" w:rsidRDefault="00731181" w:rsidP="00731181">
      <w:pPr>
        <w:spacing w:line="240" w:lineRule="auto"/>
        <w:rPr>
          <w:rFonts w:ascii="Times New Roman" w:hAnsi="Times New Roman" w:cs="Times New Roman"/>
          <w:sz w:val="26"/>
          <w:szCs w:val="26"/>
        </w:rPr>
      </w:pPr>
      <w:r>
        <w:rPr>
          <w:rFonts w:ascii="Times New Roman" w:hAnsi="Times New Roman" w:cs="Times New Roman"/>
          <w:sz w:val="26"/>
          <w:szCs w:val="26"/>
        </w:rPr>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rsidR="00731181" w:rsidRDefault="00731181" w:rsidP="00731181">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rsidR="00731181" w:rsidRPr="00970741" w:rsidRDefault="00731181" w:rsidP="00731181">
      <w:pPr>
        <w:spacing w:line="240" w:lineRule="exact"/>
        <w:rPr>
          <w:rFonts w:ascii="Times New Roman" w:hAnsi="Times New Roman" w:cs="Times New Roman"/>
          <w:sz w:val="24"/>
          <w:szCs w:val="24"/>
          <w:u w:val="single"/>
        </w:rPr>
      </w:pPr>
    </w:p>
    <w:p w:rsidR="003C2508" w:rsidRPr="00CF505F" w:rsidRDefault="003C2508" w:rsidP="003C2508">
      <w:pPr>
        <w:autoSpaceDE w:val="0"/>
        <w:autoSpaceDN w:val="0"/>
        <w:adjustRightInd w:val="0"/>
        <w:spacing w:line="240" w:lineRule="exact"/>
        <w:rPr>
          <w:rFonts w:ascii="Times New Roman" w:hAnsi="Times New Roman" w:cs="Times New Roman"/>
          <w:sz w:val="24"/>
          <w:szCs w:val="24"/>
        </w:rPr>
      </w:pPr>
    </w:p>
    <w:p w:rsidR="00CF505F" w:rsidRPr="00CF505F" w:rsidRDefault="00CF505F" w:rsidP="00CF505F">
      <w:pPr>
        <w:autoSpaceDE w:val="0"/>
        <w:autoSpaceDN w:val="0"/>
        <w:adjustRightInd w:val="0"/>
        <w:spacing w:line="240" w:lineRule="exact"/>
        <w:jc w:val="center"/>
        <w:rPr>
          <w:rFonts w:ascii="Times New Roman" w:hAnsi="Times New Roman" w:cs="Times New Roman"/>
          <w:sz w:val="24"/>
          <w:szCs w:val="24"/>
        </w:rPr>
      </w:pPr>
      <w:r w:rsidRPr="00CF505F">
        <w:rPr>
          <w:rFonts w:ascii="Times New Roman" w:hAnsi="Times New Roman" w:cs="Times New Roman"/>
          <w:b/>
          <w:bCs/>
          <w:sz w:val="24"/>
          <w:szCs w:val="24"/>
        </w:rPr>
        <w:t>RULES AND REGULATIONS (Continued)</w:t>
      </w:r>
    </w:p>
    <w:p w:rsidR="00CF505F" w:rsidRPr="00CF505F" w:rsidRDefault="00CF505F" w:rsidP="003C2508">
      <w:pPr>
        <w:autoSpaceDE w:val="0"/>
        <w:autoSpaceDN w:val="0"/>
        <w:adjustRightInd w:val="0"/>
        <w:spacing w:line="240" w:lineRule="exact"/>
        <w:rPr>
          <w:rFonts w:ascii="Times New Roman" w:hAnsi="Times New Roman" w:cs="Times New Roman"/>
          <w:sz w:val="24"/>
          <w:szCs w:val="24"/>
        </w:rPr>
      </w:pPr>
    </w:p>
    <w:p w:rsidR="00CF505F" w:rsidRDefault="00CF505F" w:rsidP="003C2508">
      <w:pPr>
        <w:autoSpaceDE w:val="0"/>
        <w:autoSpaceDN w:val="0"/>
        <w:adjustRightInd w:val="0"/>
        <w:spacing w:line="240" w:lineRule="exact"/>
        <w:rPr>
          <w:rFonts w:ascii="Times New Roman" w:hAnsi="Times New Roman" w:cs="Times New Roman"/>
          <w:sz w:val="24"/>
          <w:szCs w:val="24"/>
        </w:rPr>
      </w:pPr>
    </w:p>
    <w:p w:rsidR="00CF505F" w:rsidRDefault="00CF505F" w:rsidP="00CF505F">
      <w:pPr>
        <w:autoSpaceDE w:val="0"/>
        <w:autoSpaceDN w:val="0"/>
        <w:adjustRightInd w:val="0"/>
        <w:spacing w:line="240" w:lineRule="exact"/>
        <w:jc w:val="center"/>
        <w:rPr>
          <w:rFonts w:ascii="Times New Roman" w:hAnsi="Times New Roman" w:cs="Times New Roman"/>
          <w:b/>
          <w:bCs/>
          <w:sz w:val="24"/>
          <w:szCs w:val="24"/>
        </w:rPr>
      </w:pPr>
      <w:r w:rsidRPr="003C2508">
        <w:rPr>
          <w:rFonts w:ascii="Times New Roman" w:hAnsi="Times New Roman" w:cs="Times New Roman"/>
          <w:b/>
          <w:bCs/>
          <w:sz w:val="24"/>
          <w:szCs w:val="24"/>
        </w:rPr>
        <w:t>7. CUSTOMER'S RESPONSIBILITY FOR COMPANY'S PROPERTY</w:t>
      </w:r>
      <w:r>
        <w:rPr>
          <w:rFonts w:ascii="Times New Roman" w:hAnsi="Times New Roman" w:cs="Times New Roman"/>
          <w:b/>
          <w:bCs/>
          <w:sz w:val="24"/>
          <w:szCs w:val="24"/>
        </w:rPr>
        <w:t xml:space="preserve"> (Continued)</w:t>
      </w:r>
    </w:p>
    <w:p w:rsidR="00CF505F" w:rsidRDefault="00CF505F" w:rsidP="003C2508">
      <w:pPr>
        <w:autoSpaceDE w:val="0"/>
        <w:autoSpaceDN w:val="0"/>
        <w:adjustRightInd w:val="0"/>
        <w:spacing w:line="240" w:lineRule="exact"/>
        <w:rPr>
          <w:rFonts w:ascii="Times New Roman" w:hAnsi="Times New Roman" w:cs="Times New Roman"/>
          <w:sz w:val="24"/>
          <w:szCs w:val="24"/>
        </w:rPr>
      </w:pPr>
    </w:p>
    <w:p w:rsidR="00CF505F" w:rsidRPr="00CF505F" w:rsidRDefault="00CF505F" w:rsidP="003C2508">
      <w:pPr>
        <w:autoSpaceDE w:val="0"/>
        <w:autoSpaceDN w:val="0"/>
        <w:adjustRightInd w:val="0"/>
        <w:spacing w:line="240" w:lineRule="exact"/>
        <w:rPr>
          <w:rFonts w:ascii="Times New Roman" w:hAnsi="Times New Roman" w:cs="Times New Roman"/>
          <w:sz w:val="24"/>
          <w:szCs w:val="24"/>
        </w:rPr>
      </w:pPr>
    </w:p>
    <w:p w:rsidR="003C2508" w:rsidRDefault="003C2508" w:rsidP="003C2508">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7.3 Access to Premises.</w:t>
      </w:r>
    </w:p>
    <w:p w:rsidR="003C2508" w:rsidRDefault="003C2508" w:rsidP="003C2508">
      <w:pPr>
        <w:autoSpaceDE w:val="0"/>
        <w:autoSpaceDN w:val="0"/>
        <w:adjustRightInd w:val="0"/>
        <w:spacing w:line="240" w:lineRule="exact"/>
        <w:rPr>
          <w:rFonts w:ascii="Times New Roman" w:hAnsi="Times New Roman" w:cs="Times New Roman"/>
          <w:sz w:val="24"/>
          <w:szCs w:val="24"/>
        </w:rPr>
      </w:pPr>
    </w:p>
    <w:p w:rsidR="003C2508" w:rsidRPr="003C2508" w:rsidRDefault="003C2508" w:rsidP="00CF505F">
      <w:pPr>
        <w:autoSpaceDE w:val="0"/>
        <w:autoSpaceDN w:val="0"/>
        <w:adjustRightInd w:val="0"/>
        <w:spacing w:line="240" w:lineRule="exact"/>
        <w:ind w:left="720"/>
        <w:rPr>
          <w:rFonts w:ascii="Times New Roman" w:hAnsi="Times New Roman" w:cs="Times New Roman"/>
          <w:sz w:val="24"/>
          <w:szCs w:val="24"/>
        </w:rPr>
      </w:pPr>
      <w:r w:rsidRPr="003C2508">
        <w:rPr>
          <w:rFonts w:ascii="Times New Roman" w:hAnsi="Times New Roman" w:cs="Times New Roman"/>
          <w:sz w:val="24"/>
          <w:szCs w:val="24"/>
        </w:rPr>
        <w:t>The authorized agents or employees of the Company, properly identified, shall have</w:t>
      </w:r>
      <w:r>
        <w:rPr>
          <w:rFonts w:ascii="Times New Roman" w:hAnsi="Times New Roman" w:cs="Times New Roman"/>
          <w:sz w:val="24"/>
          <w:szCs w:val="24"/>
        </w:rPr>
        <w:t xml:space="preserve"> </w:t>
      </w:r>
      <w:r w:rsidRPr="003C2508">
        <w:rPr>
          <w:rFonts w:ascii="Times New Roman" w:hAnsi="Times New Roman" w:cs="Times New Roman"/>
          <w:sz w:val="24"/>
          <w:szCs w:val="24"/>
        </w:rPr>
        <w:t>free access at all reasonable times to the premises of the Customer for the purpose of reading meters</w:t>
      </w:r>
      <w:r>
        <w:rPr>
          <w:rFonts w:ascii="Times New Roman" w:hAnsi="Times New Roman" w:cs="Times New Roman"/>
          <w:sz w:val="24"/>
          <w:szCs w:val="24"/>
        </w:rPr>
        <w:t xml:space="preserve"> </w:t>
      </w:r>
      <w:r w:rsidRPr="003C2508">
        <w:rPr>
          <w:rFonts w:ascii="Times New Roman" w:hAnsi="Times New Roman" w:cs="Times New Roman"/>
          <w:sz w:val="24"/>
          <w:szCs w:val="24"/>
        </w:rPr>
        <w:t>and disconnecting service, for installing, testing, inspecting, repairing, adjusting or removing any</w:t>
      </w:r>
      <w:r>
        <w:rPr>
          <w:rFonts w:ascii="Times New Roman" w:hAnsi="Times New Roman" w:cs="Times New Roman"/>
          <w:sz w:val="24"/>
          <w:szCs w:val="24"/>
        </w:rPr>
        <w:t xml:space="preserve"> </w:t>
      </w:r>
      <w:r w:rsidRPr="003C2508">
        <w:rPr>
          <w:rFonts w:ascii="Times New Roman" w:hAnsi="Times New Roman" w:cs="Times New Roman"/>
          <w:sz w:val="24"/>
          <w:szCs w:val="24"/>
        </w:rPr>
        <w:t>Company property.</w:t>
      </w:r>
    </w:p>
    <w:p w:rsidR="003C2508" w:rsidRPr="003C2508" w:rsidRDefault="003C2508" w:rsidP="003C2508">
      <w:pPr>
        <w:spacing w:line="240" w:lineRule="exact"/>
        <w:rPr>
          <w:rFonts w:ascii="Times New Roman" w:hAnsi="Times New Roman" w:cs="Times New Roman"/>
          <w:sz w:val="24"/>
          <w:szCs w:val="24"/>
        </w:rPr>
      </w:pPr>
    </w:p>
    <w:p w:rsidR="003C2508" w:rsidRPr="00B17F4C" w:rsidRDefault="003C2508" w:rsidP="00B17F4C">
      <w:pPr>
        <w:spacing w:line="240" w:lineRule="exact"/>
        <w:rPr>
          <w:rFonts w:ascii="Times New Roman" w:hAnsi="Times New Roman" w:cs="Times New Roman"/>
          <w:sz w:val="24"/>
          <w:szCs w:val="24"/>
        </w:rPr>
      </w:pPr>
    </w:p>
    <w:p w:rsidR="00B17F4C" w:rsidRPr="00B17F4C" w:rsidRDefault="00B17F4C" w:rsidP="00B17F4C">
      <w:pPr>
        <w:autoSpaceDE w:val="0"/>
        <w:autoSpaceDN w:val="0"/>
        <w:adjustRightInd w:val="0"/>
        <w:spacing w:line="240" w:lineRule="exact"/>
        <w:jc w:val="center"/>
        <w:rPr>
          <w:rFonts w:ascii="Times New Roman" w:hAnsi="Times New Roman" w:cs="Times New Roman"/>
          <w:b/>
          <w:bCs/>
          <w:sz w:val="24"/>
          <w:szCs w:val="24"/>
        </w:rPr>
      </w:pPr>
      <w:r w:rsidRPr="00B17F4C">
        <w:rPr>
          <w:rFonts w:ascii="Times New Roman" w:hAnsi="Times New Roman" w:cs="Times New Roman"/>
          <w:b/>
          <w:bCs/>
          <w:sz w:val="24"/>
          <w:szCs w:val="24"/>
        </w:rPr>
        <w:t>8. METER READING</w:t>
      </w:r>
    </w:p>
    <w:p w:rsidR="00B17F4C" w:rsidRDefault="00B17F4C" w:rsidP="00B17F4C">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8.l Measurement.</w:t>
      </w:r>
    </w:p>
    <w:p w:rsidR="00B17F4C" w:rsidRDefault="00B17F4C" w:rsidP="00B17F4C">
      <w:pPr>
        <w:autoSpaceDE w:val="0"/>
        <w:autoSpaceDN w:val="0"/>
        <w:adjustRightInd w:val="0"/>
        <w:spacing w:line="240" w:lineRule="exact"/>
        <w:ind w:left="720"/>
        <w:rPr>
          <w:rFonts w:ascii="Times New Roman" w:hAnsi="Times New Roman" w:cs="Times New Roman"/>
          <w:sz w:val="24"/>
          <w:szCs w:val="24"/>
        </w:rPr>
      </w:pPr>
    </w:p>
    <w:p w:rsidR="00B17F4C" w:rsidRPr="00B17F4C" w:rsidRDefault="00B17F4C" w:rsidP="00B17F4C">
      <w:pPr>
        <w:autoSpaceDE w:val="0"/>
        <w:autoSpaceDN w:val="0"/>
        <w:adjustRightInd w:val="0"/>
        <w:spacing w:line="240" w:lineRule="exact"/>
        <w:ind w:left="720"/>
        <w:rPr>
          <w:rFonts w:ascii="Times New Roman" w:hAnsi="Times New Roman" w:cs="Times New Roman"/>
          <w:sz w:val="24"/>
          <w:szCs w:val="24"/>
        </w:rPr>
      </w:pPr>
      <w:r w:rsidRPr="00B17F4C">
        <w:rPr>
          <w:rFonts w:ascii="Times New Roman" w:hAnsi="Times New Roman" w:cs="Times New Roman"/>
          <w:sz w:val="24"/>
          <w:szCs w:val="24"/>
        </w:rPr>
        <w:t>The measurement of gas service shall be by meters furnished and installed by the</w:t>
      </w:r>
    </w:p>
    <w:p w:rsidR="00B17F4C" w:rsidRDefault="00B17F4C" w:rsidP="00B17F4C">
      <w:pPr>
        <w:autoSpaceDE w:val="0"/>
        <w:autoSpaceDN w:val="0"/>
        <w:adjustRightInd w:val="0"/>
        <w:spacing w:line="240" w:lineRule="exact"/>
        <w:ind w:left="720"/>
        <w:rPr>
          <w:rFonts w:ascii="Times New Roman" w:hAnsi="Times New Roman" w:cs="Times New Roman"/>
          <w:sz w:val="24"/>
          <w:szCs w:val="24"/>
        </w:rPr>
      </w:pPr>
      <w:r w:rsidRPr="00B17F4C">
        <w:rPr>
          <w:rFonts w:ascii="Times New Roman" w:hAnsi="Times New Roman" w:cs="Times New Roman"/>
          <w:sz w:val="24"/>
          <w:szCs w:val="24"/>
        </w:rPr>
        <w:t>Company.</w:t>
      </w:r>
    </w:p>
    <w:p w:rsidR="006D4560" w:rsidRPr="00B17F4C" w:rsidRDefault="006D4560" w:rsidP="00B17F4C">
      <w:pPr>
        <w:autoSpaceDE w:val="0"/>
        <w:autoSpaceDN w:val="0"/>
        <w:adjustRightInd w:val="0"/>
        <w:spacing w:line="240" w:lineRule="exact"/>
        <w:ind w:left="720"/>
        <w:rPr>
          <w:rFonts w:ascii="Times New Roman" w:hAnsi="Times New Roman" w:cs="Times New Roman"/>
          <w:sz w:val="24"/>
          <w:szCs w:val="24"/>
        </w:rPr>
      </w:pPr>
    </w:p>
    <w:p w:rsidR="00B17F4C" w:rsidRDefault="00B17F4C" w:rsidP="00B17F4C">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8.2 Meter Reading Intervals.</w:t>
      </w:r>
    </w:p>
    <w:p w:rsidR="00B17F4C" w:rsidRDefault="00B17F4C" w:rsidP="00B17F4C">
      <w:pPr>
        <w:autoSpaceDE w:val="0"/>
        <w:autoSpaceDN w:val="0"/>
        <w:adjustRightInd w:val="0"/>
        <w:spacing w:line="240" w:lineRule="exact"/>
        <w:rPr>
          <w:rFonts w:ascii="Times New Roman" w:hAnsi="Times New Roman" w:cs="Times New Roman"/>
          <w:sz w:val="24"/>
          <w:szCs w:val="24"/>
        </w:rPr>
      </w:pPr>
    </w:p>
    <w:p w:rsidR="003C2508" w:rsidRPr="00B17F4C" w:rsidRDefault="00B17F4C" w:rsidP="00E20267">
      <w:pPr>
        <w:autoSpaceDE w:val="0"/>
        <w:autoSpaceDN w:val="0"/>
        <w:adjustRightInd w:val="0"/>
        <w:spacing w:line="240" w:lineRule="exact"/>
        <w:ind w:left="720"/>
        <w:rPr>
          <w:rFonts w:ascii="Times New Roman" w:hAnsi="Times New Roman" w:cs="Times New Roman"/>
          <w:sz w:val="24"/>
          <w:szCs w:val="24"/>
        </w:rPr>
      </w:pPr>
      <w:r w:rsidRPr="00B17F4C">
        <w:rPr>
          <w:rFonts w:ascii="Times New Roman" w:hAnsi="Times New Roman" w:cs="Times New Roman"/>
          <w:sz w:val="24"/>
          <w:szCs w:val="24"/>
        </w:rPr>
        <w:t>The Company will read its meters at scheduled regular intervals of</w:t>
      </w:r>
      <w:r w:rsidR="00E20267">
        <w:rPr>
          <w:rFonts w:ascii="Times New Roman" w:hAnsi="Times New Roman" w:cs="Times New Roman"/>
          <w:sz w:val="24"/>
          <w:szCs w:val="24"/>
        </w:rPr>
        <w:t xml:space="preserve"> </w:t>
      </w:r>
      <w:r w:rsidRPr="00B17F4C">
        <w:rPr>
          <w:rFonts w:ascii="Times New Roman" w:hAnsi="Times New Roman" w:cs="Times New Roman"/>
          <w:sz w:val="24"/>
          <w:szCs w:val="24"/>
        </w:rPr>
        <w:t>approximately two (2) months or less, at the option of the Company, for service furnished during the</w:t>
      </w:r>
      <w:r w:rsidR="00E20267">
        <w:rPr>
          <w:rFonts w:ascii="Times New Roman" w:hAnsi="Times New Roman" w:cs="Times New Roman"/>
          <w:sz w:val="24"/>
          <w:szCs w:val="24"/>
        </w:rPr>
        <w:t xml:space="preserve"> </w:t>
      </w:r>
      <w:r w:rsidRPr="00B17F4C">
        <w:rPr>
          <w:rFonts w:ascii="Times New Roman" w:hAnsi="Times New Roman" w:cs="Times New Roman"/>
          <w:sz w:val="24"/>
          <w:szCs w:val="24"/>
        </w:rPr>
        <w:t>preceding period.</w:t>
      </w:r>
    </w:p>
    <w:p w:rsidR="003C2508" w:rsidRDefault="003C2508" w:rsidP="00261FB8">
      <w:pPr>
        <w:spacing w:line="240" w:lineRule="auto"/>
        <w:rPr>
          <w:rFonts w:ascii="Times New Roman" w:hAnsi="Times New Roman" w:cs="Times New Roman"/>
          <w:sz w:val="26"/>
          <w:szCs w:val="26"/>
        </w:rPr>
      </w:pPr>
    </w:p>
    <w:p w:rsidR="00E20267" w:rsidRDefault="00E20267" w:rsidP="00E20267">
      <w:pPr>
        <w:autoSpaceDE w:val="0"/>
        <w:autoSpaceDN w:val="0"/>
        <w:adjustRightInd w:val="0"/>
        <w:spacing w:line="240" w:lineRule="exact"/>
        <w:jc w:val="center"/>
        <w:rPr>
          <w:rFonts w:ascii="Times New Roman" w:hAnsi="Times New Roman" w:cs="Times New Roman"/>
          <w:b/>
          <w:bCs/>
          <w:sz w:val="24"/>
          <w:szCs w:val="24"/>
        </w:rPr>
      </w:pPr>
      <w:r w:rsidRPr="00E20267">
        <w:rPr>
          <w:rFonts w:ascii="Times New Roman" w:hAnsi="Times New Roman" w:cs="Times New Roman"/>
          <w:b/>
          <w:bCs/>
          <w:sz w:val="24"/>
          <w:szCs w:val="24"/>
        </w:rPr>
        <w:t>9. BILLING AND PAYMENT</w:t>
      </w:r>
    </w:p>
    <w:p w:rsidR="00E20267" w:rsidRPr="00E20267" w:rsidRDefault="00E20267" w:rsidP="00E20267">
      <w:pPr>
        <w:autoSpaceDE w:val="0"/>
        <w:autoSpaceDN w:val="0"/>
        <w:adjustRightInd w:val="0"/>
        <w:spacing w:line="240" w:lineRule="exact"/>
        <w:jc w:val="center"/>
        <w:rPr>
          <w:rFonts w:ascii="Times New Roman" w:hAnsi="Times New Roman" w:cs="Times New Roman"/>
          <w:b/>
          <w:bCs/>
          <w:sz w:val="24"/>
          <w:szCs w:val="24"/>
        </w:rPr>
      </w:pPr>
    </w:p>
    <w:p w:rsidR="00E20267" w:rsidRDefault="00E20267" w:rsidP="00E20267">
      <w:pPr>
        <w:autoSpaceDE w:val="0"/>
        <w:autoSpaceDN w:val="0"/>
        <w:adjustRightInd w:val="0"/>
        <w:spacing w:line="240" w:lineRule="exact"/>
        <w:rPr>
          <w:rFonts w:ascii="Times New Roman" w:hAnsi="Times New Roman" w:cs="Times New Roman"/>
          <w:sz w:val="24"/>
          <w:szCs w:val="24"/>
        </w:rPr>
      </w:pPr>
      <w:r w:rsidRPr="00E20267">
        <w:rPr>
          <w:rFonts w:ascii="Times New Roman" w:hAnsi="Times New Roman" w:cs="Times New Roman"/>
          <w:sz w:val="24"/>
          <w:szCs w:val="24"/>
        </w:rPr>
        <w:t>9.l Billing Period.</w:t>
      </w:r>
    </w:p>
    <w:p w:rsidR="00E20267" w:rsidRDefault="00E20267" w:rsidP="00E20267">
      <w:pPr>
        <w:autoSpaceDE w:val="0"/>
        <w:autoSpaceDN w:val="0"/>
        <w:adjustRightInd w:val="0"/>
        <w:spacing w:line="240" w:lineRule="exact"/>
        <w:rPr>
          <w:rFonts w:ascii="Times New Roman" w:hAnsi="Times New Roman" w:cs="Times New Roman"/>
          <w:sz w:val="24"/>
          <w:szCs w:val="24"/>
        </w:rPr>
      </w:pPr>
    </w:p>
    <w:p w:rsidR="00E20267" w:rsidRPr="00E20267" w:rsidRDefault="00E20267" w:rsidP="00E20267">
      <w:pPr>
        <w:autoSpaceDE w:val="0"/>
        <w:autoSpaceDN w:val="0"/>
        <w:adjustRightInd w:val="0"/>
        <w:spacing w:line="240" w:lineRule="exact"/>
        <w:ind w:left="720"/>
        <w:rPr>
          <w:rFonts w:ascii="Times New Roman" w:hAnsi="Times New Roman" w:cs="Times New Roman"/>
          <w:sz w:val="24"/>
          <w:szCs w:val="24"/>
        </w:rPr>
      </w:pPr>
      <w:r w:rsidRPr="00E20267">
        <w:rPr>
          <w:rFonts w:ascii="Times New Roman" w:hAnsi="Times New Roman" w:cs="Times New Roman"/>
          <w:sz w:val="24"/>
          <w:szCs w:val="24"/>
        </w:rPr>
        <w:t>Residential Customers will be billed monthly. The Company may elect to bill non-</w:t>
      </w:r>
      <w:r w:rsidRPr="00E20267">
        <w:rPr>
          <w:rFonts w:ascii="Times New Roman" w:hAnsi="Times New Roman" w:cs="Times New Roman"/>
          <w:b/>
          <w:bCs/>
          <w:sz w:val="24"/>
          <w:szCs w:val="24"/>
        </w:rPr>
        <w:t xml:space="preserve"> </w:t>
      </w:r>
      <w:r w:rsidRPr="00E20267">
        <w:rPr>
          <w:rFonts w:ascii="Times New Roman" w:hAnsi="Times New Roman" w:cs="Times New Roman"/>
          <w:sz w:val="24"/>
          <w:szCs w:val="24"/>
        </w:rPr>
        <w:t xml:space="preserve">residential Customers monthly or bi-monthly. </w:t>
      </w:r>
      <w:r>
        <w:rPr>
          <w:rFonts w:ascii="Times New Roman" w:hAnsi="Times New Roman" w:cs="Times New Roman"/>
          <w:sz w:val="24"/>
          <w:szCs w:val="24"/>
        </w:rPr>
        <w:t xml:space="preserve"> </w:t>
      </w:r>
      <w:r w:rsidRPr="00E20267">
        <w:rPr>
          <w:rFonts w:ascii="Times New Roman" w:hAnsi="Times New Roman" w:cs="Times New Roman"/>
          <w:sz w:val="24"/>
          <w:szCs w:val="24"/>
        </w:rPr>
        <w:t>In circumstances where the Company may require a</w:t>
      </w:r>
      <w:r>
        <w:rPr>
          <w:rFonts w:ascii="Times New Roman" w:hAnsi="Times New Roman" w:cs="Times New Roman"/>
          <w:sz w:val="24"/>
          <w:szCs w:val="24"/>
        </w:rPr>
        <w:t xml:space="preserve"> </w:t>
      </w:r>
      <w:r w:rsidRPr="00E20267">
        <w:rPr>
          <w:rFonts w:ascii="Times New Roman" w:hAnsi="Times New Roman" w:cs="Times New Roman"/>
          <w:sz w:val="24"/>
          <w:szCs w:val="24"/>
        </w:rPr>
        <w:t>deposit or other adequate assurance of payment from a non-residential Customer, the Company may,</w:t>
      </w:r>
      <w:r>
        <w:rPr>
          <w:rFonts w:ascii="Times New Roman" w:hAnsi="Times New Roman" w:cs="Times New Roman"/>
          <w:sz w:val="24"/>
          <w:szCs w:val="24"/>
        </w:rPr>
        <w:t xml:space="preserve"> </w:t>
      </w:r>
      <w:r w:rsidRPr="00E20267">
        <w:rPr>
          <w:rFonts w:ascii="Times New Roman" w:hAnsi="Times New Roman" w:cs="Times New Roman"/>
          <w:sz w:val="24"/>
          <w:szCs w:val="24"/>
        </w:rPr>
        <w:t>without adjusting the amount of the deposit or other form of security, read the Customer's meter and</w:t>
      </w:r>
      <w:r>
        <w:rPr>
          <w:rFonts w:ascii="Times New Roman" w:hAnsi="Times New Roman" w:cs="Times New Roman"/>
          <w:sz w:val="24"/>
          <w:szCs w:val="24"/>
        </w:rPr>
        <w:t xml:space="preserve"> </w:t>
      </w:r>
      <w:r w:rsidRPr="00E20267">
        <w:rPr>
          <w:rFonts w:ascii="Times New Roman" w:hAnsi="Times New Roman" w:cs="Times New Roman"/>
          <w:sz w:val="24"/>
          <w:szCs w:val="24"/>
        </w:rPr>
        <w:t xml:space="preserve">render bills at shorter intervals. </w:t>
      </w:r>
      <w:r>
        <w:rPr>
          <w:rFonts w:ascii="Times New Roman" w:hAnsi="Times New Roman" w:cs="Times New Roman"/>
          <w:sz w:val="24"/>
          <w:szCs w:val="24"/>
        </w:rPr>
        <w:t xml:space="preserve"> </w:t>
      </w:r>
      <w:r w:rsidRPr="00E20267">
        <w:rPr>
          <w:rFonts w:ascii="Times New Roman" w:hAnsi="Times New Roman" w:cs="Times New Roman"/>
          <w:sz w:val="24"/>
          <w:szCs w:val="24"/>
        </w:rPr>
        <w:t>When different base rate prices apply to usage during a</w:t>
      </w:r>
      <w:r w:rsidR="00684085">
        <w:rPr>
          <w:rFonts w:ascii="Times New Roman" w:hAnsi="Times New Roman" w:cs="Times New Roman"/>
          <w:sz w:val="24"/>
          <w:szCs w:val="24"/>
        </w:rPr>
        <w:t xml:space="preserve"> billing cycle</w:t>
      </w:r>
      <w:r>
        <w:rPr>
          <w:rFonts w:ascii="Times New Roman" w:hAnsi="Times New Roman" w:cs="Times New Roman"/>
          <w:sz w:val="24"/>
          <w:szCs w:val="24"/>
        </w:rPr>
        <w:t xml:space="preserve"> </w:t>
      </w:r>
      <w:r w:rsidRPr="00E20267">
        <w:rPr>
          <w:rFonts w:ascii="Times New Roman" w:hAnsi="Times New Roman" w:cs="Times New Roman"/>
          <w:sz w:val="24"/>
          <w:szCs w:val="24"/>
        </w:rPr>
        <w:t>and usage is not metered daily, usage will be presumed to occur at a level rate throughout the period</w:t>
      </w:r>
      <w:r>
        <w:rPr>
          <w:rFonts w:ascii="Times New Roman" w:hAnsi="Times New Roman" w:cs="Times New Roman"/>
          <w:sz w:val="24"/>
          <w:szCs w:val="24"/>
        </w:rPr>
        <w:t xml:space="preserve"> </w:t>
      </w:r>
      <w:r w:rsidRPr="00E20267">
        <w:rPr>
          <w:rFonts w:ascii="Times New Roman" w:hAnsi="Times New Roman" w:cs="Times New Roman"/>
          <w:sz w:val="24"/>
          <w:szCs w:val="24"/>
        </w:rPr>
        <w:t xml:space="preserve">for purposes of billing. </w:t>
      </w:r>
      <w:r>
        <w:rPr>
          <w:rFonts w:ascii="Times New Roman" w:hAnsi="Times New Roman" w:cs="Times New Roman"/>
          <w:sz w:val="24"/>
          <w:szCs w:val="24"/>
        </w:rPr>
        <w:t xml:space="preserve"> </w:t>
      </w:r>
      <w:r w:rsidRPr="00E20267">
        <w:rPr>
          <w:rFonts w:ascii="Times New Roman" w:hAnsi="Times New Roman" w:cs="Times New Roman"/>
          <w:sz w:val="24"/>
          <w:szCs w:val="24"/>
        </w:rPr>
        <w:t>All Customers will receive an estimated bill during the non-reading billing</w:t>
      </w:r>
      <w:r>
        <w:rPr>
          <w:rFonts w:ascii="Times New Roman" w:hAnsi="Times New Roman" w:cs="Times New Roman"/>
          <w:sz w:val="24"/>
          <w:szCs w:val="24"/>
        </w:rPr>
        <w:t xml:space="preserve"> </w:t>
      </w:r>
      <w:r w:rsidRPr="00E20267">
        <w:rPr>
          <w:rFonts w:ascii="Times New Roman" w:hAnsi="Times New Roman" w:cs="Times New Roman"/>
          <w:sz w:val="24"/>
          <w:szCs w:val="24"/>
        </w:rPr>
        <w:t>period. When the Company is unable at any regular reading date to gain access to the meter, the</w:t>
      </w:r>
      <w:r>
        <w:rPr>
          <w:rFonts w:ascii="Times New Roman" w:hAnsi="Times New Roman" w:cs="Times New Roman"/>
          <w:sz w:val="24"/>
          <w:szCs w:val="24"/>
        </w:rPr>
        <w:t xml:space="preserve"> </w:t>
      </w:r>
      <w:r w:rsidRPr="00E20267">
        <w:rPr>
          <w:rFonts w:ascii="Times New Roman" w:hAnsi="Times New Roman" w:cs="Times New Roman"/>
          <w:sz w:val="24"/>
          <w:szCs w:val="24"/>
        </w:rPr>
        <w:t>Company may render an estimated bill.</w:t>
      </w:r>
    </w:p>
    <w:p w:rsidR="00731181" w:rsidRDefault="00731181" w:rsidP="00FD2B6A">
      <w:pPr>
        <w:spacing w:line="240" w:lineRule="exact"/>
        <w:rPr>
          <w:rFonts w:ascii="Times New Roman" w:hAnsi="Times New Roman" w:cs="Times New Roman"/>
          <w:sz w:val="24"/>
          <w:szCs w:val="24"/>
        </w:rPr>
        <w:sectPr w:rsidR="00731181" w:rsidSect="00321BCD">
          <w:pgSz w:w="12240" w:h="15840" w:code="1"/>
          <w:pgMar w:top="720" w:right="1440" w:bottom="720" w:left="1440" w:header="720" w:footer="720" w:gutter="0"/>
          <w:cols w:space="720"/>
          <w:docGrid w:linePitch="360"/>
        </w:sectPr>
      </w:pPr>
    </w:p>
    <w:p w:rsidR="00731181" w:rsidRDefault="00731181" w:rsidP="00731181">
      <w:pPr>
        <w:spacing w:line="240" w:lineRule="auto"/>
        <w:rPr>
          <w:rFonts w:ascii="Times New Roman" w:hAnsi="Times New Roman" w:cs="Times New Roman"/>
          <w:sz w:val="26"/>
          <w:szCs w:val="26"/>
        </w:rPr>
      </w:pPr>
      <w:r>
        <w:rPr>
          <w:rFonts w:ascii="Times New Roman" w:hAnsi="Times New Roman" w:cs="Times New Roman"/>
          <w:sz w:val="26"/>
          <w:szCs w:val="26"/>
        </w:rPr>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rsidR="00731181" w:rsidRDefault="00731181" w:rsidP="00731181">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rsidR="00731181" w:rsidRPr="00970741" w:rsidRDefault="00731181" w:rsidP="00731181">
      <w:pPr>
        <w:spacing w:line="240" w:lineRule="exact"/>
        <w:rPr>
          <w:rFonts w:ascii="Times New Roman" w:hAnsi="Times New Roman" w:cs="Times New Roman"/>
          <w:sz w:val="24"/>
          <w:szCs w:val="24"/>
          <w:u w:val="single"/>
        </w:rPr>
      </w:pPr>
    </w:p>
    <w:p w:rsidR="00731181" w:rsidRPr="00CF505F" w:rsidRDefault="00731181" w:rsidP="00731181">
      <w:pPr>
        <w:autoSpaceDE w:val="0"/>
        <w:autoSpaceDN w:val="0"/>
        <w:adjustRightInd w:val="0"/>
        <w:spacing w:line="240" w:lineRule="exact"/>
        <w:jc w:val="center"/>
        <w:rPr>
          <w:rFonts w:ascii="Times New Roman" w:hAnsi="Times New Roman" w:cs="Times New Roman"/>
          <w:sz w:val="24"/>
          <w:szCs w:val="24"/>
        </w:rPr>
      </w:pPr>
      <w:r w:rsidRPr="00CF505F">
        <w:rPr>
          <w:rFonts w:ascii="Times New Roman" w:hAnsi="Times New Roman" w:cs="Times New Roman"/>
          <w:b/>
          <w:bCs/>
          <w:sz w:val="24"/>
          <w:szCs w:val="24"/>
        </w:rPr>
        <w:t>RULES AND REGULATIONS (Continued)</w:t>
      </w:r>
    </w:p>
    <w:p w:rsidR="00731181" w:rsidRDefault="00731181" w:rsidP="00FD2B6A">
      <w:pPr>
        <w:spacing w:line="240" w:lineRule="exact"/>
        <w:rPr>
          <w:rFonts w:ascii="Times New Roman" w:hAnsi="Times New Roman" w:cs="Times New Roman"/>
          <w:sz w:val="24"/>
          <w:szCs w:val="24"/>
        </w:rPr>
      </w:pPr>
    </w:p>
    <w:p w:rsidR="00731181" w:rsidRDefault="00731181" w:rsidP="00731181">
      <w:pPr>
        <w:autoSpaceDE w:val="0"/>
        <w:autoSpaceDN w:val="0"/>
        <w:adjustRightInd w:val="0"/>
        <w:spacing w:line="240" w:lineRule="exact"/>
        <w:jc w:val="center"/>
        <w:rPr>
          <w:rFonts w:ascii="Times New Roman" w:hAnsi="Times New Roman" w:cs="Times New Roman"/>
          <w:b/>
          <w:bCs/>
          <w:sz w:val="24"/>
          <w:szCs w:val="24"/>
        </w:rPr>
      </w:pPr>
      <w:r w:rsidRPr="00E20267">
        <w:rPr>
          <w:rFonts w:ascii="Times New Roman" w:hAnsi="Times New Roman" w:cs="Times New Roman"/>
          <w:b/>
          <w:bCs/>
          <w:sz w:val="24"/>
          <w:szCs w:val="24"/>
        </w:rPr>
        <w:t>9. BILLING AND PAYMENT</w:t>
      </w:r>
      <w:r>
        <w:rPr>
          <w:rFonts w:ascii="Times New Roman" w:hAnsi="Times New Roman" w:cs="Times New Roman"/>
          <w:b/>
          <w:bCs/>
          <w:sz w:val="24"/>
          <w:szCs w:val="24"/>
        </w:rPr>
        <w:t xml:space="preserve"> (Continued)</w:t>
      </w:r>
    </w:p>
    <w:p w:rsidR="00731181" w:rsidRPr="00FD2B6A" w:rsidRDefault="00731181" w:rsidP="00FD2B6A">
      <w:pPr>
        <w:spacing w:line="240" w:lineRule="exact"/>
        <w:rPr>
          <w:rFonts w:ascii="Times New Roman" w:hAnsi="Times New Roman" w:cs="Times New Roman"/>
          <w:sz w:val="24"/>
          <w:szCs w:val="24"/>
        </w:rPr>
      </w:pPr>
    </w:p>
    <w:p w:rsidR="00FD2B6A" w:rsidRDefault="00FD2B6A" w:rsidP="00FD2B6A">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9.2 Equal Monthly Payment Plan.</w:t>
      </w:r>
    </w:p>
    <w:p w:rsidR="00FD2B6A" w:rsidRDefault="00FD2B6A" w:rsidP="00FD2B6A">
      <w:pPr>
        <w:autoSpaceDE w:val="0"/>
        <w:autoSpaceDN w:val="0"/>
        <w:adjustRightInd w:val="0"/>
        <w:spacing w:line="240" w:lineRule="exact"/>
        <w:rPr>
          <w:rFonts w:ascii="Times New Roman" w:hAnsi="Times New Roman" w:cs="Times New Roman"/>
          <w:sz w:val="24"/>
          <w:szCs w:val="24"/>
        </w:rPr>
      </w:pPr>
    </w:p>
    <w:p w:rsidR="00E20267" w:rsidRPr="00CC7D7B" w:rsidRDefault="00CC7D7B" w:rsidP="00FD2B6A">
      <w:pPr>
        <w:spacing w:line="240" w:lineRule="exact"/>
        <w:ind w:left="720"/>
        <w:rPr>
          <w:rFonts w:ascii="Times New Roman" w:hAnsi="Times New Roman" w:cs="Times New Roman"/>
          <w:sz w:val="24"/>
          <w:szCs w:val="24"/>
        </w:rPr>
      </w:pPr>
      <w:r>
        <w:rPr>
          <w:rFonts w:ascii="Times New Roman" w:hAnsi="Times New Roman" w:cs="Times New Roman"/>
          <w:sz w:val="24"/>
          <w:szCs w:val="24"/>
        </w:rPr>
        <w:t>R</w:t>
      </w:r>
      <w:r w:rsidRPr="00CC7D7B">
        <w:rPr>
          <w:rFonts w:ascii="Times New Roman" w:hAnsi="Times New Roman" w:cs="Times New Roman"/>
          <w:sz w:val="24"/>
          <w:szCs w:val="24"/>
        </w:rPr>
        <w:t xml:space="preserve">esidential ratepayers </w:t>
      </w:r>
      <w:r>
        <w:rPr>
          <w:rFonts w:ascii="Times New Roman" w:hAnsi="Times New Roman" w:cs="Times New Roman"/>
          <w:sz w:val="24"/>
          <w:szCs w:val="24"/>
        </w:rPr>
        <w:t>may elect</w:t>
      </w:r>
      <w:r w:rsidRPr="00CC7D7B">
        <w:rPr>
          <w:rFonts w:ascii="Times New Roman" w:hAnsi="Times New Roman" w:cs="Times New Roman"/>
          <w:sz w:val="24"/>
          <w:szCs w:val="24"/>
        </w:rPr>
        <w:t xml:space="preserve"> an optional billing procedure which averages estimated utility service costs over a 10-month, 11-month or 12-month period to eliminate, to the extent possible, seasonal fluctuations in utility bills. The utility shall review accounts at least three times during the optional billing period.</w:t>
      </w:r>
    </w:p>
    <w:p w:rsidR="00E20267" w:rsidRPr="00FD2B6A" w:rsidRDefault="00E20267" w:rsidP="00FD2B6A">
      <w:pPr>
        <w:spacing w:line="240" w:lineRule="exact"/>
        <w:ind w:left="720"/>
        <w:rPr>
          <w:rFonts w:ascii="Times New Roman" w:hAnsi="Times New Roman" w:cs="Times New Roman"/>
          <w:sz w:val="24"/>
          <w:szCs w:val="24"/>
        </w:rPr>
      </w:pPr>
    </w:p>
    <w:p w:rsidR="00731181" w:rsidRDefault="00731181" w:rsidP="00731181">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9.3 Payment Period.</w:t>
      </w:r>
    </w:p>
    <w:p w:rsidR="00C51AD8" w:rsidRDefault="00C51AD8" w:rsidP="00731181">
      <w:pPr>
        <w:autoSpaceDE w:val="0"/>
        <w:autoSpaceDN w:val="0"/>
        <w:adjustRightInd w:val="0"/>
        <w:spacing w:line="240" w:lineRule="exact"/>
        <w:rPr>
          <w:rFonts w:ascii="Times New Roman" w:hAnsi="Times New Roman" w:cs="Times New Roman"/>
          <w:sz w:val="24"/>
          <w:szCs w:val="24"/>
        </w:rPr>
      </w:pPr>
    </w:p>
    <w:p w:rsidR="00731181" w:rsidRDefault="00731181" w:rsidP="00C51AD8">
      <w:pPr>
        <w:autoSpaceDE w:val="0"/>
        <w:autoSpaceDN w:val="0"/>
        <w:adjustRightInd w:val="0"/>
        <w:spacing w:line="240" w:lineRule="exact"/>
        <w:ind w:left="720"/>
        <w:rPr>
          <w:rFonts w:ascii="Times New Roman" w:hAnsi="Times New Roman" w:cs="Times New Roman"/>
          <w:sz w:val="24"/>
          <w:szCs w:val="24"/>
        </w:rPr>
      </w:pPr>
      <w:r w:rsidRPr="00731181">
        <w:rPr>
          <w:rFonts w:ascii="Times New Roman" w:hAnsi="Times New Roman" w:cs="Times New Roman"/>
          <w:sz w:val="24"/>
          <w:szCs w:val="24"/>
        </w:rPr>
        <w:t>The due date for payment of a residential bill shall be not less than twenty (20) days</w:t>
      </w:r>
      <w:r>
        <w:rPr>
          <w:rFonts w:ascii="Times New Roman" w:hAnsi="Times New Roman" w:cs="Times New Roman"/>
          <w:sz w:val="24"/>
          <w:szCs w:val="24"/>
        </w:rPr>
        <w:t xml:space="preserve"> </w:t>
      </w:r>
      <w:r w:rsidRPr="00731181">
        <w:rPr>
          <w:rFonts w:ascii="Times New Roman" w:hAnsi="Times New Roman" w:cs="Times New Roman"/>
          <w:sz w:val="24"/>
          <w:szCs w:val="24"/>
        </w:rPr>
        <w:t>from the date of mailing and fifteen (15) days for a non-residential bill with the exception that bills to</w:t>
      </w:r>
      <w:r>
        <w:rPr>
          <w:rFonts w:ascii="Times New Roman" w:hAnsi="Times New Roman" w:cs="Times New Roman"/>
          <w:sz w:val="24"/>
          <w:szCs w:val="24"/>
        </w:rPr>
        <w:t xml:space="preserve"> </w:t>
      </w:r>
      <w:r w:rsidRPr="00731181">
        <w:rPr>
          <w:rFonts w:ascii="Times New Roman" w:hAnsi="Times New Roman" w:cs="Times New Roman"/>
          <w:sz w:val="24"/>
          <w:szCs w:val="24"/>
        </w:rPr>
        <w:t>elementary and secondary schools shall be due thirty (30) days after the date of mailing.</w:t>
      </w:r>
      <w:r>
        <w:rPr>
          <w:rFonts w:ascii="Times New Roman" w:hAnsi="Times New Roman" w:cs="Times New Roman"/>
          <w:sz w:val="24"/>
          <w:szCs w:val="24"/>
        </w:rPr>
        <w:t xml:space="preserve">  </w:t>
      </w:r>
      <w:r w:rsidRPr="00731181">
        <w:rPr>
          <w:rFonts w:ascii="Times New Roman" w:hAnsi="Times New Roman" w:cs="Times New Roman"/>
          <w:sz w:val="24"/>
          <w:szCs w:val="24"/>
        </w:rPr>
        <w:t>For all billings, if the due date for payment should fall on a Saturday, Sunday, bank holiday or any</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other day when offices of the Company where payments are regularly received are not open to the</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 xml:space="preserve">general public, the due date shall be extended to the next business day. </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Failure to receive a bill will not</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release the Customer from payment obligations.</w:t>
      </w:r>
    </w:p>
    <w:p w:rsidR="00C51AD8" w:rsidRPr="00731181" w:rsidRDefault="00C51AD8" w:rsidP="00731181">
      <w:pPr>
        <w:autoSpaceDE w:val="0"/>
        <w:autoSpaceDN w:val="0"/>
        <w:adjustRightInd w:val="0"/>
        <w:spacing w:line="240" w:lineRule="exact"/>
        <w:rPr>
          <w:rFonts w:ascii="Times New Roman" w:hAnsi="Times New Roman" w:cs="Times New Roman"/>
          <w:sz w:val="24"/>
          <w:szCs w:val="24"/>
        </w:rPr>
      </w:pPr>
    </w:p>
    <w:p w:rsidR="00C51AD8" w:rsidRDefault="00731181" w:rsidP="00731181">
      <w:pPr>
        <w:autoSpaceDE w:val="0"/>
        <w:autoSpaceDN w:val="0"/>
        <w:adjustRightInd w:val="0"/>
        <w:spacing w:line="240" w:lineRule="exact"/>
        <w:rPr>
          <w:rFonts w:ascii="Times New Roman" w:hAnsi="Times New Roman" w:cs="Times New Roman"/>
          <w:sz w:val="24"/>
          <w:szCs w:val="24"/>
        </w:rPr>
      </w:pPr>
      <w:r w:rsidRPr="00731181">
        <w:rPr>
          <w:rFonts w:ascii="Times New Roman" w:hAnsi="Times New Roman" w:cs="Times New Roman"/>
          <w:sz w:val="24"/>
          <w:szCs w:val="24"/>
        </w:rPr>
        <w:t>9.3.1 Due Dat</w:t>
      </w:r>
      <w:r w:rsidR="00C51AD8">
        <w:rPr>
          <w:rFonts w:ascii="Times New Roman" w:hAnsi="Times New Roman" w:cs="Times New Roman"/>
          <w:sz w:val="24"/>
          <w:szCs w:val="24"/>
        </w:rPr>
        <w:t>e Extension Program.</w:t>
      </w:r>
    </w:p>
    <w:p w:rsidR="00C51AD8" w:rsidRDefault="00C51AD8" w:rsidP="00731181">
      <w:pPr>
        <w:autoSpaceDE w:val="0"/>
        <w:autoSpaceDN w:val="0"/>
        <w:adjustRightInd w:val="0"/>
        <w:spacing w:line="240" w:lineRule="exact"/>
        <w:rPr>
          <w:rFonts w:ascii="Times New Roman" w:hAnsi="Times New Roman" w:cs="Times New Roman"/>
          <w:sz w:val="24"/>
          <w:szCs w:val="24"/>
        </w:rPr>
      </w:pPr>
    </w:p>
    <w:p w:rsidR="00731181" w:rsidRDefault="00731181" w:rsidP="00C51AD8">
      <w:pPr>
        <w:autoSpaceDE w:val="0"/>
        <w:autoSpaceDN w:val="0"/>
        <w:adjustRightInd w:val="0"/>
        <w:spacing w:line="240" w:lineRule="exact"/>
        <w:ind w:left="720"/>
        <w:rPr>
          <w:rFonts w:ascii="Times New Roman" w:hAnsi="Times New Roman" w:cs="Times New Roman"/>
          <w:sz w:val="24"/>
          <w:szCs w:val="24"/>
        </w:rPr>
      </w:pPr>
      <w:r w:rsidRPr="00731181">
        <w:rPr>
          <w:rFonts w:ascii="Times New Roman" w:hAnsi="Times New Roman" w:cs="Times New Roman"/>
          <w:sz w:val="24"/>
          <w:szCs w:val="24"/>
        </w:rPr>
        <w:t>Residential Customers meeting the qualification requirements of the Due</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Date Extension Program shall, upon written application, have the due date for payment of bills for</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service to their personal residence extended. To qualify, applicants must submit proof that their sole</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source of support, and that of others in their household, is derived from a permanent fixed income</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 xml:space="preserve">plan, issuing monthly checks. </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Under the program, the due date for payment on a bill normally falling</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due between the sixth day of the month and the twentieth day of the month shall be extended to the</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 xml:space="preserve">first working day after the twentieth of the month. </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The due date for payment on a bill normally falling</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due between the twenty-first day of the month and the fifth day of the following month, shall be</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extended to the first working day after the fifth day of the latter month. Initial applications for due</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date extensions must be made at Company offices.</w:t>
      </w:r>
    </w:p>
    <w:p w:rsidR="00C51AD8" w:rsidRDefault="00C51AD8" w:rsidP="00731181">
      <w:pPr>
        <w:autoSpaceDE w:val="0"/>
        <w:autoSpaceDN w:val="0"/>
        <w:adjustRightInd w:val="0"/>
        <w:spacing w:line="240" w:lineRule="exact"/>
        <w:rPr>
          <w:rFonts w:ascii="Times New Roman" w:hAnsi="Times New Roman" w:cs="Times New Roman"/>
          <w:sz w:val="24"/>
          <w:szCs w:val="24"/>
        </w:rPr>
        <w:sectPr w:rsidR="00C51AD8" w:rsidSect="00321BCD">
          <w:pgSz w:w="12240" w:h="15840" w:code="1"/>
          <w:pgMar w:top="720" w:right="1440" w:bottom="720" w:left="1440" w:header="720" w:footer="720" w:gutter="0"/>
          <w:cols w:space="720"/>
          <w:docGrid w:linePitch="360"/>
        </w:sectPr>
      </w:pPr>
    </w:p>
    <w:p w:rsidR="00C51AD8" w:rsidRDefault="00C51AD8" w:rsidP="00731181">
      <w:pPr>
        <w:autoSpaceDE w:val="0"/>
        <w:autoSpaceDN w:val="0"/>
        <w:adjustRightInd w:val="0"/>
        <w:spacing w:line="240" w:lineRule="exact"/>
        <w:rPr>
          <w:rFonts w:ascii="Times New Roman" w:hAnsi="Times New Roman" w:cs="Times New Roman"/>
          <w:sz w:val="24"/>
          <w:szCs w:val="24"/>
        </w:rPr>
      </w:pPr>
    </w:p>
    <w:p w:rsidR="00C51AD8" w:rsidRDefault="00C51AD8" w:rsidP="00C51AD8">
      <w:pPr>
        <w:spacing w:line="240" w:lineRule="auto"/>
        <w:rPr>
          <w:rFonts w:ascii="Times New Roman" w:hAnsi="Times New Roman" w:cs="Times New Roman"/>
          <w:sz w:val="26"/>
          <w:szCs w:val="26"/>
        </w:rPr>
      </w:pPr>
      <w:r>
        <w:rPr>
          <w:rFonts w:ascii="Times New Roman" w:hAnsi="Times New Roman" w:cs="Times New Roman"/>
          <w:sz w:val="26"/>
          <w:szCs w:val="26"/>
        </w:rPr>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rsidR="00C51AD8" w:rsidRDefault="00C51AD8" w:rsidP="00C51AD8">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rsidR="00C51AD8" w:rsidRPr="00970741" w:rsidRDefault="00C51AD8" w:rsidP="00C51AD8">
      <w:pPr>
        <w:spacing w:line="240" w:lineRule="exact"/>
        <w:rPr>
          <w:rFonts w:ascii="Times New Roman" w:hAnsi="Times New Roman" w:cs="Times New Roman"/>
          <w:sz w:val="24"/>
          <w:szCs w:val="24"/>
          <w:u w:val="single"/>
        </w:rPr>
      </w:pPr>
    </w:p>
    <w:p w:rsidR="00C51AD8" w:rsidRPr="00CF505F" w:rsidRDefault="00C51AD8" w:rsidP="00C51AD8">
      <w:pPr>
        <w:autoSpaceDE w:val="0"/>
        <w:autoSpaceDN w:val="0"/>
        <w:adjustRightInd w:val="0"/>
        <w:spacing w:line="240" w:lineRule="exact"/>
        <w:jc w:val="center"/>
        <w:rPr>
          <w:rFonts w:ascii="Times New Roman" w:hAnsi="Times New Roman" w:cs="Times New Roman"/>
          <w:sz w:val="24"/>
          <w:szCs w:val="24"/>
        </w:rPr>
      </w:pPr>
      <w:r w:rsidRPr="00CF505F">
        <w:rPr>
          <w:rFonts w:ascii="Times New Roman" w:hAnsi="Times New Roman" w:cs="Times New Roman"/>
          <w:b/>
          <w:bCs/>
          <w:sz w:val="24"/>
          <w:szCs w:val="24"/>
        </w:rPr>
        <w:t>RULES AND REGULATIONS (Continued)</w:t>
      </w:r>
    </w:p>
    <w:p w:rsidR="00C51AD8" w:rsidRDefault="00C51AD8" w:rsidP="00C51AD8">
      <w:pPr>
        <w:spacing w:line="240" w:lineRule="exact"/>
        <w:rPr>
          <w:rFonts w:ascii="Times New Roman" w:hAnsi="Times New Roman" w:cs="Times New Roman"/>
          <w:sz w:val="24"/>
          <w:szCs w:val="24"/>
        </w:rPr>
      </w:pPr>
    </w:p>
    <w:p w:rsidR="00C51AD8" w:rsidRDefault="00C51AD8" w:rsidP="00C51AD8">
      <w:pPr>
        <w:autoSpaceDE w:val="0"/>
        <w:autoSpaceDN w:val="0"/>
        <w:adjustRightInd w:val="0"/>
        <w:spacing w:line="240" w:lineRule="exact"/>
        <w:jc w:val="center"/>
        <w:rPr>
          <w:rFonts w:ascii="Times New Roman" w:hAnsi="Times New Roman" w:cs="Times New Roman"/>
          <w:b/>
          <w:bCs/>
          <w:sz w:val="24"/>
          <w:szCs w:val="24"/>
        </w:rPr>
      </w:pPr>
      <w:r w:rsidRPr="00E20267">
        <w:rPr>
          <w:rFonts w:ascii="Times New Roman" w:hAnsi="Times New Roman" w:cs="Times New Roman"/>
          <w:b/>
          <w:bCs/>
          <w:sz w:val="24"/>
          <w:szCs w:val="24"/>
        </w:rPr>
        <w:t>9. BILLING AND PAYMENT</w:t>
      </w:r>
      <w:r>
        <w:rPr>
          <w:rFonts w:ascii="Times New Roman" w:hAnsi="Times New Roman" w:cs="Times New Roman"/>
          <w:b/>
          <w:bCs/>
          <w:sz w:val="24"/>
          <w:szCs w:val="24"/>
        </w:rPr>
        <w:t xml:space="preserve"> (Continued)</w:t>
      </w:r>
    </w:p>
    <w:p w:rsidR="00C51AD8" w:rsidRPr="00731181" w:rsidRDefault="00C51AD8" w:rsidP="00731181">
      <w:pPr>
        <w:autoSpaceDE w:val="0"/>
        <w:autoSpaceDN w:val="0"/>
        <w:adjustRightInd w:val="0"/>
        <w:spacing w:line="240" w:lineRule="exact"/>
        <w:rPr>
          <w:rFonts w:ascii="Times New Roman" w:hAnsi="Times New Roman" w:cs="Times New Roman"/>
          <w:sz w:val="24"/>
          <w:szCs w:val="24"/>
        </w:rPr>
      </w:pPr>
    </w:p>
    <w:p w:rsidR="00C51AD8" w:rsidRDefault="00731181" w:rsidP="00731181">
      <w:pPr>
        <w:autoSpaceDE w:val="0"/>
        <w:autoSpaceDN w:val="0"/>
        <w:adjustRightInd w:val="0"/>
        <w:spacing w:line="240" w:lineRule="exact"/>
        <w:rPr>
          <w:rFonts w:ascii="Times New Roman" w:hAnsi="Times New Roman" w:cs="Times New Roman"/>
          <w:sz w:val="24"/>
          <w:szCs w:val="24"/>
        </w:rPr>
      </w:pPr>
      <w:r w:rsidRPr="00731181">
        <w:rPr>
          <w:rFonts w:ascii="Times New Roman" w:hAnsi="Times New Roman" w:cs="Times New Roman"/>
          <w:sz w:val="24"/>
          <w:szCs w:val="24"/>
        </w:rPr>
        <w:t>9.</w:t>
      </w:r>
      <w:r w:rsidR="00C51AD8">
        <w:rPr>
          <w:rFonts w:ascii="Times New Roman" w:hAnsi="Times New Roman" w:cs="Times New Roman"/>
          <w:sz w:val="24"/>
          <w:szCs w:val="24"/>
        </w:rPr>
        <w:t>4. Company Late Payment Charge.</w:t>
      </w:r>
    </w:p>
    <w:p w:rsidR="00C51AD8" w:rsidRDefault="00C51AD8" w:rsidP="00731181">
      <w:pPr>
        <w:autoSpaceDE w:val="0"/>
        <w:autoSpaceDN w:val="0"/>
        <w:adjustRightInd w:val="0"/>
        <w:spacing w:line="240" w:lineRule="exact"/>
        <w:rPr>
          <w:rFonts w:ascii="Times New Roman" w:hAnsi="Times New Roman" w:cs="Times New Roman"/>
          <w:sz w:val="24"/>
          <w:szCs w:val="24"/>
        </w:rPr>
      </w:pPr>
    </w:p>
    <w:p w:rsidR="00E339E3" w:rsidRDefault="00FE07F0" w:rsidP="00C51AD8">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If payments are not received by the 25</w:t>
      </w:r>
      <w:r w:rsidRPr="00FE07F0">
        <w:rPr>
          <w:rFonts w:ascii="Times New Roman" w:hAnsi="Times New Roman" w:cs="Times New Roman"/>
          <w:sz w:val="24"/>
          <w:szCs w:val="24"/>
          <w:vertAlign w:val="superscript"/>
        </w:rPr>
        <w:t>th</w:t>
      </w:r>
      <w:r>
        <w:rPr>
          <w:rFonts w:ascii="Times New Roman" w:hAnsi="Times New Roman" w:cs="Times New Roman"/>
          <w:sz w:val="24"/>
          <w:szCs w:val="24"/>
        </w:rPr>
        <w:t xml:space="preserve"> of the month in which the bill is rendered, a 1.25% late charge will be added to the following month’s bill</w:t>
      </w:r>
      <w:r w:rsidR="00731181" w:rsidRPr="00731181">
        <w:rPr>
          <w:rFonts w:ascii="Times New Roman" w:hAnsi="Times New Roman" w:cs="Times New Roman"/>
          <w:sz w:val="24"/>
          <w:szCs w:val="24"/>
        </w:rPr>
        <w:t>.</w:t>
      </w:r>
      <w:r>
        <w:rPr>
          <w:rFonts w:ascii="Times New Roman" w:hAnsi="Times New Roman" w:cs="Times New Roman"/>
          <w:sz w:val="24"/>
          <w:szCs w:val="24"/>
        </w:rPr>
        <w:t xml:space="preserve">  If payments are not received after 60 days, shut off procedures will be initiated as prescribed by the Public Utility Commission’s regulations.</w:t>
      </w:r>
      <w:r w:rsidR="00C51AD8">
        <w:rPr>
          <w:rFonts w:ascii="Times New Roman" w:hAnsi="Times New Roman" w:cs="Times New Roman"/>
          <w:sz w:val="24"/>
          <w:szCs w:val="24"/>
        </w:rPr>
        <w:t xml:space="preserve">  </w:t>
      </w:r>
    </w:p>
    <w:p w:rsidR="00E339E3" w:rsidRDefault="00E339E3" w:rsidP="00C51AD8">
      <w:pPr>
        <w:autoSpaceDE w:val="0"/>
        <w:autoSpaceDN w:val="0"/>
        <w:adjustRightInd w:val="0"/>
        <w:spacing w:line="240" w:lineRule="exact"/>
        <w:ind w:left="720"/>
        <w:rPr>
          <w:rFonts w:ascii="Times New Roman" w:hAnsi="Times New Roman" w:cs="Times New Roman"/>
          <w:sz w:val="24"/>
          <w:szCs w:val="24"/>
        </w:rPr>
      </w:pPr>
    </w:p>
    <w:p w:rsidR="00E339E3" w:rsidRDefault="00731181" w:rsidP="00C51AD8">
      <w:pPr>
        <w:autoSpaceDE w:val="0"/>
        <w:autoSpaceDN w:val="0"/>
        <w:adjustRightInd w:val="0"/>
        <w:spacing w:line="240" w:lineRule="exact"/>
        <w:ind w:left="720"/>
        <w:rPr>
          <w:rFonts w:ascii="Times New Roman" w:hAnsi="Times New Roman" w:cs="Times New Roman"/>
          <w:sz w:val="24"/>
          <w:szCs w:val="24"/>
        </w:rPr>
      </w:pPr>
      <w:r w:rsidRPr="00731181">
        <w:rPr>
          <w:rFonts w:ascii="Times New Roman" w:hAnsi="Times New Roman" w:cs="Times New Roman"/>
          <w:sz w:val="24"/>
          <w:szCs w:val="24"/>
        </w:rPr>
        <w:t>The late payment charge on residential service will be calculated on the overdue portions of the</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Company’s regulated share of the bill only and shall not be charged against any sum that falls due</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during a current billing period.</w:t>
      </w:r>
    </w:p>
    <w:p w:rsidR="00E339E3" w:rsidRDefault="00E339E3" w:rsidP="00C51AD8">
      <w:pPr>
        <w:autoSpaceDE w:val="0"/>
        <w:autoSpaceDN w:val="0"/>
        <w:adjustRightInd w:val="0"/>
        <w:spacing w:line="240" w:lineRule="exact"/>
        <w:ind w:left="720"/>
        <w:rPr>
          <w:rFonts w:ascii="Times New Roman" w:hAnsi="Times New Roman" w:cs="Times New Roman"/>
          <w:sz w:val="24"/>
          <w:szCs w:val="24"/>
        </w:rPr>
      </w:pPr>
    </w:p>
    <w:p w:rsidR="00731181" w:rsidRPr="00731181" w:rsidRDefault="00731181" w:rsidP="00C51AD8">
      <w:pPr>
        <w:autoSpaceDE w:val="0"/>
        <w:autoSpaceDN w:val="0"/>
        <w:adjustRightInd w:val="0"/>
        <w:spacing w:line="240" w:lineRule="exact"/>
        <w:ind w:left="720"/>
        <w:rPr>
          <w:rFonts w:ascii="Times New Roman" w:hAnsi="Times New Roman" w:cs="Times New Roman"/>
          <w:sz w:val="24"/>
          <w:szCs w:val="24"/>
        </w:rPr>
      </w:pPr>
      <w:r w:rsidRPr="00731181">
        <w:rPr>
          <w:rFonts w:ascii="Times New Roman" w:hAnsi="Times New Roman" w:cs="Times New Roman"/>
          <w:sz w:val="24"/>
          <w:szCs w:val="24"/>
        </w:rPr>
        <w:t>The Company may waive the collection of the late payment charge and accept the net amount of an</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overdue bill for any Customer for reasons deemed by the Company to be</w:t>
      </w:r>
      <w:r w:rsidR="00C51AD8">
        <w:rPr>
          <w:rFonts w:ascii="Times New Roman" w:hAnsi="Times New Roman" w:cs="Times New Roman"/>
          <w:sz w:val="24"/>
          <w:szCs w:val="24"/>
        </w:rPr>
        <w:t xml:space="preserve"> </w:t>
      </w:r>
      <w:r w:rsidRPr="00731181">
        <w:rPr>
          <w:rFonts w:ascii="Times New Roman" w:hAnsi="Times New Roman" w:cs="Times New Roman"/>
          <w:sz w:val="24"/>
          <w:szCs w:val="24"/>
        </w:rPr>
        <w:t>good and sufficient.</w:t>
      </w:r>
    </w:p>
    <w:p w:rsidR="006454A4" w:rsidRPr="00CE1079" w:rsidRDefault="006454A4" w:rsidP="00CE1079">
      <w:pPr>
        <w:spacing w:line="240" w:lineRule="exact"/>
        <w:rPr>
          <w:rFonts w:ascii="Times New Roman" w:hAnsi="Times New Roman" w:cs="Times New Roman"/>
          <w:sz w:val="24"/>
          <w:szCs w:val="24"/>
        </w:rPr>
      </w:pPr>
    </w:p>
    <w:p w:rsidR="00F466F7" w:rsidRDefault="00F466F7" w:rsidP="00CE1079">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9.5 Payment by</w:t>
      </w:r>
      <w:r w:rsidR="00E44D35">
        <w:rPr>
          <w:rFonts w:ascii="Times New Roman" w:hAnsi="Times New Roman" w:cs="Times New Roman"/>
          <w:sz w:val="24"/>
          <w:szCs w:val="24"/>
        </w:rPr>
        <w:t xml:space="preserve"> </w:t>
      </w:r>
      <w:r>
        <w:rPr>
          <w:rFonts w:ascii="Times New Roman" w:hAnsi="Times New Roman" w:cs="Times New Roman"/>
          <w:sz w:val="24"/>
          <w:szCs w:val="24"/>
        </w:rPr>
        <w:t>Mail.</w:t>
      </w:r>
    </w:p>
    <w:p w:rsidR="00F466F7" w:rsidRDefault="00F466F7" w:rsidP="00CE1079">
      <w:pPr>
        <w:autoSpaceDE w:val="0"/>
        <w:autoSpaceDN w:val="0"/>
        <w:adjustRightInd w:val="0"/>
        <w:spacing w:line="240" w:lineRule="exact"/>
        <w:rPr>
          <w:rFonts w:ascii="Times New Roman" w:hAnsi="Times New Roman" w:cs="Times New Roman"/>
          <w:sz w:val="24"/>
          <w:szCs w:val="24"/>
        </w:rPr>
      </w:pPr>
    </w:p>
    <w:p w:rsidR="00CE1079" w:rsidRPr="00CE1079" w:rsidRDefault="00CE1079" w:rsidP="001419B9">
      <w:pPr>
        <w:autoSpaceDE w:val="0"/>
        <w:autoSpaceDN w:val="0"/>
        <w:adjustRightInd w:val="0"/>
        <w:spacing w:line="240" w:lineRule="exact"/>
        <w:ind w:left="720"/>
        <w:rPr>
          <w:rFonts w:ascii="Times New Roman" w:hAnsi="Times New Roman" w:cs="Times New Roman"/>
          <w:sz w:val="24"/>
          <w:szCs w:val="24"/>
        </w:rPr>
      </w:pPr>
      <w:r w:rsidRPr="00CE1079">
        <w:rPr>
          <w:rFonts w:ascii="Times New Roman" w:hAnsi="Times New Roman" w:cs="Times New Roman"/>
          <w:sz w:val="24"/>
          <w:szCs w:val="24"/>
        </w:rPr>
        <w:t>When Customers' bills are paid through the mail, the date of the postmark will be</w:t>
      </w:r>
    </w:p>
    <w:p w:rsidR="00CE1079" w:rsidRDefault="00CE1079" w:rsidP="001419B9">
      <w:pPr>
        <w:autoSpaceDE w:val="0"/>
        <w:autoSpaceDN w:val="0"/>
        <w:adjustRightInd w:val="0"/>
        <w:spacing w:line="240" w:lineRule="exact"/>
        <w:ind w:left="720"/>
        <w:rPr>
          <w:rFonts w:ascii="Times New Roman" w:hAnsi="Times New Roman" w:cs="Times New Roman"/>
          <w:sz w:val="24"/>
          <w:szCs w:val="24"/>
        </w:rPr>
      </w:pPr>
      <w:r w:rsidRPr="00CE1079">
        <w:rPr>
          <w:rFonts w:ascii="Times New Roman" w:hAnsi="Times New Roman" w:cs="Times New Roman"/>
          <w:sz w:val="24"/>
          <w:szCs w:val="24"/>
        </w:rPr>
        <w:t>considered the date of payment.</w:t>
      </w:r>
    </w:p>
    <w:p w:rsidR="00F466F7" w:rsidRPr="00CE1079" w:rsidRDefault="00F466F7" w:rsidP="00CE1079">
      <w:pPr>
        <w:autoSpaceDE w:val="0"/>
        <w:autoSpaceDN w:val="0"/>
        <w:adjustRightInd w:val="0"/>
        <w:spacing w:line="240" w:lineRule="exact"/>
        <w:rPr>
          <w:rFonts w:ascii="Times New Roman" w:hAnsi="Times New Roman" w:cs="Times New Roman"/>
          <w:sz w:val="24"/>
          <w:szCs w:val="24"/>
        </w:rPr>
      </w:pPr>
    </w:p>
    <w:p w:rsidR="00F466F7" w:rsidRDefault="00F466F7" w:rsidP="00CE1079">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9.6 Payment Made to Collector.</w:t>
      </w:r>
    </w:p>
    <w:p w:rsidR="00F466F7" w:rsidRDefault="00F466F7" w:rsidP="00CE1079">
      <w:pPr>
        <w:autoSpaceDE w:val="0"/>
        <w:autoSpaceDN w:val="0"/>
        <w:adjustRightInd w:val="0"/>
        <w:spacing w:line="240" w:lineRule="exact"/>
        <w:rPr>
          <w:rFonts w:ascii="Times New Roman" w:hAnsi="Times New Roman" w:cs="Times New Roman"/>
          <w:sz w:val="24"/>
          <w:szCs w:val="24"/>
        </w:rPr>
      </w:pPr>
    </w:p>
    <w:p w:rsidR="00CE1079" w:rsidRDefault="00CE1079" w:rsidP="001419B9">
      <w:pPr>
        <w:autoSpaceDE w:val="0"/>
        <w:autoSpaceDN w:val="0"/>
        <w:adjustRightInd w:val="0"/>
        <w:spacing w:line="240" w:lineRule="exact"/>
        <w:ind w:left="720"/>
        <w:rPr>
          <w:rFonts w:ascii="Times New Roman" w:hAnsi="Times New Roman" w:cs="Times New Roman"/>
          <w:sz w:val="24"/>
          <w:szCs w:val="24"/>
        </w:rPr>
      </w:pPr>
      <w:r w:rsidRPr="00CE1079">
        <w:rPr>
          <w:rFonts w:ascii="Times New Roman" w:hAnsi="Times New Roman" w:cs="Times New Roman"/>
          <w:sz w:val="24"/>
          <w:szCs w:val="24"/>
        </w:rPr>
        <w:t>When a customer pays the collector to avoid termination at their business or</w:t>
      </w:r>
      <w:r w:rsidR="00F466F7">
        <w:rPr>
          <w:rFonts w:ascii="Times New Roman" w:hAnsi="Times New Roman" w:cs="Times New Roman"/>
          <w:sz w:val="24"/>
          <w:szCs w:val="24"/>
        </w:rPr>
        <w:t xml:space="preserve"> </w:t>
      </w:r>
      <w:r w:rsidR="00817D73">
        <w:rPr>
          <w:rFonts w:ascii="Times New Roman" w:hAnsi="Times New Roman" w:cs="Times New Roman"/>
          <w:sz w:val="24"/>
          <w:szCs w:val="24"/>
        </w:rPr>
        <w:t xml:space="preserve">residence, a </w:t>
      </w:r>
      <w:r w:rsidR="00BD3A4B">
        <w:rPr>
          <w:rFonts w:ascii="Times New Roman" w:hAnsi="Times New Roman" w:cs="Times New Roman"/>
          <w:sz w:val="24"/>
          <w:szCs w:val="24"/>
        </w:rPr>
        <w:t>XX</w:t>
      </w:r>
      <w:r w:rsidR="00817D73">
        <w:rPr>
          <w:rFonts w:ascii="Times New Roman" w:hAnsi="Times New Roman" w:cs="Times New Roman"/>
          <w:sz w:val="24"/>
          <w:szCs w:val="24"/>
        </w:rPr>
        <w:t xml:space="preserve"> dollar ($X</w:t>
      </w:r>
      <w:r w:rsidRPr="00CE1079">
        <w:rPr>
          <w:rFonts w:ascii="Times New Roman" w:hAnsi="Times New Roman" w:cs="Times New Roman"/>
          <w:sz w:val="24"/>
          <w:szCs w:val="24"/>
        </w:rPr>
        <w:t>) service fee is due and payable.</w:t>
      </w:r>
    </w:p>
    <w:p w:rsidR="00F466F7" w:rsidRPr="00CE1079" w:rsidRDefault="00F466F7" w:rsidP="00CE1079">
      <w:pPr>
        <w:autoSpaceDE w:val="0"/>
        <w:autoSpaceDN w:val="0"/>
        <w:adjustRightInd w:val="0"/>
        <w:spacing w:line="240" w:lineRule="exact"/>
        <w:rPr>
          <w:rFonts w:ascii="Times New Roman" w:hAnsi="Times New Roman" w:cs="Times New Roman"/>
          <w:sz w:val="24"/>
          <w:szCs w:val="24"/>
        </w:rPr>
      </w:pPr>
    </w:p>
    <w:p w:rsidR="00F466F7" w:rsidRDefault="00F466F7" w:rsidP="00CE1079">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9.7 Return Check Charge.</w:t>
      </w:r>
    </w:p>
    <w:p w:rsidR="00F466F7" w:rsidRDefault="00F466F7" w:rsidP="00CE1079">
      <w:pPr>
        <w:autoSpaceDE w:val="0"/>
        <w:autoSpaceDN w:val="0"/>
        <w:adjustRightInd w:val="0"/>
        <w:spacing w:line="240" w:lineRule="exact"/>
        <w:rPr>
          <w:rFonts w:ascii="Times New Roman" w:hAnsi="Times New Roman" w:cs="Times New Roman"/>
          <w:sz w:val="24"/>
          <w:szCs w:val="24"/>
        </w:rPr>
      </w:pPr>
    </w:p>
    <w:p w:rsidR="00CE1079" w:rsidRPr="00CE1079" w:rsidRDefault="00CE1079" w:rsidP="001419B9">
      <w:pPr>
        <w:autoSpaceDE w:val="0"/>
        <w:autoSpaceDN w:val="0"/>
        <w:adjustRightInd w:val="0"/>
        <w:spacing w:line="240" w:lineRule="exact"/>
        <w:ind w:left="720"/>
        <w:rPr>
          <w:rFonts w:ascii="Times New Roman" w:hAnsi="Times New Roman" w:cs="Times New Roman"/>
          <w:sz w:val="24"/>
          <w:szCs w:val="24"/>
        </w:rPr>
      </w:pPr>
      <w:r w:rsidRPr="00CE1079">
        <w:rPr>
          <w:rFonts w:ascii="Times New Roman" w:hAnsi="Times New Roman" w:cs="Times New Roman"/>
          <w:sz w:val="24"/>
          <w:szCs w:val="24"/>
        </w:rPr>
        <w:t xml:space="preserve">The Company may impose a service charge of </w:t>
      </w:r>
      <w:r w:rsidR="00BD3A4B">
        <w:rPr>
          <w:rFonts w:ascii="Times New Roman" w:hAnsi="Times New Roman" w:cs="Times New Roman"/>
          <w:sz w:val="24"/>
          <w:szCs w:val="24"/>
        </w:rPr>
        <w:t>XX</w:t>
      </w:r>
      <w:r w:rsidRPr="00CE1079">
        <w:rPr>
          <w:rFonts w:ascii="Times New Roman" w:hAnsi="Times New Roman" w:cs="Times New Roman"/>
          <w:sz w:val="24"/>
          <w:szCs w:val="24"/>
        </w:rPr>
        <w:t xml:space="preserve"> dollars</w:t>
      </w:r>
      <w:r w:rsidR="000C7D84">
        <w:rPr>
          <w:rFonts w:ascii="Times New Roman" w:hAnsi="Times New Roman" w:cs="Times New Roman"/>
          <w:sz w:val="24"/>
          <w:szCs w:val="24"/>
        </w:rPr>
        <w:t xml:space="preserve"> </w:t>
      </w:r>
      <w:r w:rsidRPr="00CE1079">
        <w:rPr>
          <w:rFonts w:ascii="Times New Roman" w:hAnsi="Times New Roman" w:cs="Times New Roman"/>
          <w:sz w:val="24"/>
          <w:szCs w:val="24"/>
        </w:rPr>
        <w:t>($</w:t>
      </w:r>
      <w:r w:rsidR="00BD3A4B">
        <w:rPr>
          <w:rFonts w:ascii="Times New Roman" w:hAnsi="Times New Roman" w:cs="Times New Roman"/>
          <w:sz w:val="24"/>
          <w:szCs w:val="24"/>
        </w:rPr>
        <w:t>XX.xx</w:t>
      </w:r>
      <w:r w:rsidRPr="00CE1079">
        <w:rPr>
          <w:rFonts w:ascii="Times New Roman" w:hAnsi="Times New Roman" w:cs="Times New Roman"/>
          <w:sz w:val="24"/>
          <w:szCs w:val="24"/>
        </w:rPr>
        <w:t>) for each check</w:t>
      </w:r>
    </w:p>
    <w:p w:rsidR="00CE1079" w:rsidRDefault="00CE1079" w:rsidP="001419B9">
      <w:pPr>
        <w:autoSpaceDE w:val="0"/>
        <w:autoSpaceDN w:val="0"/>
        <w:adjustRightInd w:val="0"/>
        <w:spacing w:line="240" w:lineRule="exact"/>
        <w:ind w:left="720"/>
        <w:rPr>
          <w:rFonts w:ascii="Times New Roman" w:hAnsi="Times New Roman" w:cs="Times New Roman"/>
          <w:sz w:val="24"/>
          <w:szCs w:val="24"/>
        </w:rPr>
      </w:pPr>
      <w:r w:rsidRPr="00CE1079">
        <w:rPr>
          <w:rFonts w:ascii="Times New Roman" w:hAnsi="Times New Roman" w:cs="Times New Roman"/>
          <w:sz w:val="24"/>
          <w:szCs w:val="24"/>
        </w:rPr>
        <w:t>received from a Customer in payment of bills for service that is dishonored and returned by the bank</w:t>
      </w:r>
      <w:r w:rsidR="00F466F7">
        <w:rPr>
          <w:rFonts w:ascii="Times New Roman" w:hAnsi="Times New Roman" w:cs="Times New Roman"/>
          <w:sz w:val="24"/>
          <w:szCs w:val="24"/>
        </w:rPr>
        <w:t xml:space="preserve"> </w:t>
      </w:r>
      <w:r w:rsidRPr="00CE1079">
        <w:rPr>
          <w:rFonts w:ascii="Times New Roman" w:hAnsi="Times New Roman" w:cs="Times New Roman"/>
          <w:sz w:val="24"/>
          <w:szCs w:val="24"/>
        </w:rPr>
        <w:t>on which it is drawn.</w:t>
      </w:r>
    </w:p>
    <w:p w:rsidR="00F466F7" w:rsidRPr="00CE1079" w:rsidRDefault="00F466F7" w:rsidP="00CE1079">
      <w:pPr>
        <w:autoSpaceDE w:val="0"/>
        <w:autoSpaceDN w:val="0"/>
        <w:adjustRightInd w:val="0"/>
        <w:spacing w:line="240" w:lineRule="exact"/>
        <w:rPr>
          <w:rFonts w:ascii="Times New Roman" w:hAnsi="Times New Roman" w:cs="Times New Roman"/>
          <w:sz w:val="24"/>
          <w:szCs w:val="24"/>
        </w:rPr>
      </w:pPr>
    </w:p>
    <w:p w:rsidR="00F466F7" w:rsidRDefault="00F466F7" w:rsidP="00CE1079">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9.8 High Bill Investigation.</w:t>
      </w:r>
    </w:p>
    <w:p w:rsidR="00F466F7" w:rsidRDefault="00F466F7" w:rsidP="00CE1079">
      <w:pPr>
        <w:autoSpaceDE w:val="0"/>
        <w:autoSpaceDN w:val="0"/>
        <w:adjustRightInd w:val="0"/>
        <w:spacing w:line="240" w:lineRule="exact"/>
        <w:rPr>
          <w:rFonts w:ascii="Times New Roman" w:hAnsi="Times New Roman" w:cs="Times New Roman"/>
          <w:sz w:val="24"/>
          <w:szCs w:val="24"/>
        </w:rPr>
      </w:pPr>
    </w:p>
    <w:p w:rsidR="00CE1079" w:rsidRDefault="00CE1079" w:rsidP="001419B9">
      <w:pPr>
        <w:autoSpaceDE w:val="0"/>
        <w:autoSpaceDN w:val="0"/>
        <w:adjustRightInd w:val="0"/>
        <w:spacing w:line="240" w:lineRule="exact"/>
        <w:ind w:left="720"/>
        <w:rPr>
          <w:rFonts w:ascii="Times New Roman" w:hAnsi="Times New Roman" w:cs="Times New Roman"/>
          <w:sz w:val="24"/>
          <w:szCs w:val="24"/>
        </w:rPr>
      </w:pPr>
      <w:r w:rsidRPr="00CE1079">
        <w:rPr>
          <w:rFonts w:ascii="Times New Roman" w:hAnsi="Times New Roman" w:cs="Times New Roman"/>
          <w:sz w:val="24"/>
          <w:szCs w:val="24"/>
        </w:rPr>
        <w:t xml:space="preserve">Any Customer requesting an on-site high bill investigation will be assessed </w:t>
      </w:r>
      <w:r w:rsidR="00977BE2">
        <w:rPr>
          <w:rFonts w:ascii="Times New Roman" w:hAnsi="Times New Roman" w:cs="Times New Roman"/>
          <w:sz w:val="24"/>
          <w:szCs w:val="24"/>
        </w:rPr>
        <w:t>a fee of XX dollars ($XX.xx)</w:t>
      </w:r>
      <w:r w:rsidRPr="00CE1079">
        <w:rPr>
          <w:rFonts w:ascii="Times New Roman" w:hAnsi="Times New Roman" w:cs="Times New Roman"/>
          <w:sz w:val="24"/>
          <w:szCs w:val="24"/>
        </w:rPr>
        <w:t>.</w:t>
      </w:r>
      <w:r w:rsidR="00977BE2">
        <w:rPr>
          <w:rFonts w:ascii="Times New Roman" w:hAnsi="Times New Roman" w:cs="Times New Roman"/>
          <w:sz w:val="24"/>
          <w:szCs w:val="24"/>
        </w:rPr>
        <w:t xml:space="preserve">  </w:t>
      </w:r>
      <w:r w:rsidRPr="00CE1079">
        <w:rPr>
          <w:rFonts w:ascii="Times New Roman" w:hAnsi="Times New Roman" w:cs="Times New Roman"/>
          <w:sz w:val="24"/>
          <w:szCs w:val="24"/>
        </w:rPr>
        <w:t xml:space="preserve"> If the investigation detects a metering error, the service charge</w:t>
      </w:r>
      <w:r w:rsidR="00F466F7">
        <w:rPr>
          <w:rFonts w:ascii="Times New Roman" w:hAnsi="Times New Roman" w:cs="Times New Roman"/>
          <w:sz w:val="24"/>
          <w:szCs w:val="24"/>
        </w:rPr>
        <w:t xml:space="preserve"> </w:t>
      </w:r>
      <w:r w:rsidRPr="00CE1079">
        <w:rPr>
          <w:rFonts w:ascii="Times New Roman" w:hAnsi="Times New Roman" w:cs="Times New Roman"/>
          <w:sz w:val="24"/>
          <w:szCs w:val="24"/>
        </w:rPr>
        <w:t>will be waived.</w:t>
      </w:r>
    </w:p>
    <w:p w:rsidR="00F466F7" w:rsidRPr="00CE1079" w:rsidRDefault="00F466F7" w:rsidP="00CE1079">
      <w:pPr>
        <w:autoSpaceDE w:val="0"/>
        <w:autoSpaceDN w:val="0"/>
        <w:adjustRightInd w:val="0"/>
        <w:spacing w:line="240" w:lineRule="exact"/>
        <w:rPr>
          <w:rFonts w:ascii="Times New Roman" w:hAnsi="Times New Roman" w:cs="Times New Roman"/>
          <w:sz w:val="24"/>
          <w:szCs w:val="24"/>
        </w:rPr>
      </w:pPr>
    </w:p>
    <w:p w:rsidR="00F466F7" w:rsidRDefault="00F466F7" w:rsidP="00CE1079">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9.9 Billing History.</w:t>
      </w:r>
    </w:p>
    <w:p w:rsidR="00F466F7" w:rsidRDefault="00F466F7" w:rsidP="00CE1079">
      <w:pPr>
        <w:autoSpaceDE w:val="0"/>
        <w:autoSpaceDN w:val="0"/>
        <w:adjustRightInd w:val="0"/>
        <w:spacing w:line="240" w:lineRule="exact"/>
        <w:rPr>
          <w:rFonts w:ascii="Times New Roman" w:hAnsi="Times New Roman" w:cs="Times New Roman"/>
          <w:sz w:val="24"/>
          <w:szCs w:val="24"/>
        </w:rPr>
      </w:pPr>
    </w:p>
    <w:p w:rsidR="00F466F7" w:rsidRDefault="00CE1079" w:rsidP="001419B9">
      <w:pPr>
        <w:autoSpaceDE w:val="0"/>
        <w:autoSpaceDN w:val="0"/>
        <w:adjustRightInd w:val="0"/>
        <w:spacing w:line="240" w:lineRule="exact"/>
        <w:ind w:left="720"/>
        <w:rPr>
          <w:rFonts w:ascii="Times New Roman" w:hAnsi="Times New Roman" w:cs="Times New Roman"/>
          <w:sz w:val="24"/>
          <w:szCs w:val="24"/>
        </w:rPr>
      </w:pPr>
      <w:r w:rsidRPr="00CE1079">
        <w:rPr>
          <w:rFonts w:ascii="Times New Roman" w:hAnsi="Times New Roman" w:cs="Times New Roman"/>
          <w:sz w:val="24"/>
          <w:szCs w:val="24"/>
        </w:rPr>
        <w:t>Any Customer requesting usage and/or billing information for a period in excess of the</w:t>
      </w:r>
      <w:r w:rsidR="00F466F7">
        <w:rPr>
          <w:rFonts w:ascii="Times New Roman" w:hAnsi="Times New Roman" w:cs="Times New Roman"/>
          <w:sz w:val="24"/>
          <w:szCs w:val="24"/>
        </w:rPr>
        <w:t xml:space="preserve"> </w:t>
      </w:r>
      <w:r w:rsidRPr="00CE1079">
        <w:rPr>
          <w:rFonts w:ascii="Times New Roman" w:hAnsi="Times New Roman" w:cs="Times New Roman"/>
          <w:sz w:val="24"/>
          <w:szCs w:val="24"/>
        </w:rPr>
        <w:t xml:space="preserve">most recent thirty (30) months will be assessed a service charge of </w:t>
      </w:r>
      <w:r w:rsidR="00977BE2">
        <w:rPr>
          <w:rFonts w:ascii="Times New Roman" w:hAnsi="Times New Roman" w:cs="Times New Roman"/>
          <w:sz w:val="24"/>
          <w:szCs w:val="24"/>
        </w:rPr>
        <w:t>XX</w:t>
      </w:r>
      <w:r w:rsidRPr="00CE1079">
        <w:rPr>
          <w:rFonts w:ascii="Times New Roman" w:hAnsi="Times New Roman" w:cs="Times New Roman"/>
          <w:sz w:val="24"/>
          <w:szCs w:val="24"/>
        </w:rPr>
        <w:t xml:space="preserve"> dollars ($</w:t>
      </w:r>
      <w:r w:rsidR="00977BE2">
        <w:rPr>
          <w:rFonts w:ascii="Times New Roman" w:hAnsi="Times New Roman" w:cs="Times New Roman"/>
          <w:sz w:val="24"/>
          <w:szCs w:val="24"/>
        </w:rPr>
        <w:t>XX</w:t>
      </w:r>
      <w:r w:rsidRPr="00CE1079">
        <w:rPr>
          <w:rFonts w:ascii="Times New Roman" w:hAnsi="Times New Roman" w:cs="Times New Roman"/>
          <w:sz w:val="24"/>
          <w:szCs w:val="24"/>
        </w:rPr>
        <w:t>).</w:t>
      </w:r>
      <w:r w:rsidR="00F466F7">
        <w:rPr>
          <w:rFonts w:ascii="Times New Roman" w:hAnsi="Times New Roman" w:cs="Times New Roman"/>
          <w:sz w:val="24"/>
          <w:szCs w:val="24"/>
        </w:rPr>
        <w:t xml:space="preserve">  </w:t>
      </w:r>
    </w:p>
    <w:p w:rsidR="00F466F7" w:rsidRDefault="00F466F7" w:rsidP="00CE1079">
      <w:pPr>
        <w:autoSpaceDE w:val="0"/>
        <w:autoSpaceDN w:val="0"/>
        <w:adjustRightInd w:val="0"/>
        <w:spacing w:line="240" w:lineRule="exact"/>
        <w:rPr>
          <w:rFonts w:ascii="Times New Roman" w:hAnsi="Times New Roman" w:cs="Times New Roman"/>
          <w:sz w:val="24"/>
          <w:szCs w:val="24"/>
        </w:rPr>
        <w:sectPr w:rsidR="00F466F7" w:rsidSect="00321BCD">
          <w:pgSz w:w="12240" w:h="15840" w:code="1"/>
          <w:pgMar w:top="720" w:right="1440" w:bottom="720" w:left="1440" w:header="720" w:footer="720" w:gutter="0"/>
          <w:cols w:space="720"/>
          <w:docGrid w:linePitch="360"/>
        </w:sectPr>
      </w:pPr>
    </w:p>
    <w:p w:rsidR="00F466F7" w:rsidRDefault="00F466F7" w:rsidP="00CE1079">
      <w:pPr>
        <w:autoSpaceDE w:val="0"/>
        <w:autoSpaceDN w:val="0"/>
        <w:adjustRightInd w:val="0"/>
        <w:spacing w:line="240" w:lineRule="exact"/>
        <w:rPr>
          <w:rFonts w:ascii="Times New Roman" w:hAnsi="Times New Roman" w:cs="Times New Roman"/>
          <w:sz w:val="24"/>
          <w:szCs w:val="24"/>
        </w:rPr>
      </w:pPr>
    </w:p>
    <w:p w:rsidR="00F466F7" w:rsidRDefault="00F466F7" w:rsidP="00F466F7">
      <w:pPr>
        <w:spacing w:line="240" w:lineRule="auto"/>
        <w:rPr>
          <w:rFonts w:ascii="Times New Roman" w:hAnsi="Times New Roman" w:cs="Times New Roman"/>
          <w:sz w:val="26"/>
          <w:szCs w:val="26"/>
        </w:rPr>
      </w:pPr>
      <w:r>
        <w:rPr>
          <w:rFonts w:ascii="Times New Roman" w:hAnsi="Times New Roman" w:cs="Times New Roman"/>
          <w:sz w:val="26"/>
          <w:szCs w:val="26"/>
        </w:rPr>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rsidR="00F466F7" w:rsidRDefault="00F466F7" w:rsidP="00F466F7">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rsidR="00F466F7" w:rsidRPr="00970741" w:rsidRDefault="00F466F7" w:rsidP="00F466F7">
      <w:pPr>
        <w:spacing w:line="240" w:lineRule="exact"/>
        <w:rPr>
          <w:rFonts w:ascii="Times New Roman" w:hAnsi="Times New Roman" w:cs="Times New Roman"/>
          <w:sz w:val="24"/>
          <w:szCs w:val="24"/>
          <w:u w:val="single"/>
        </w:rPr>
      </w:pPr>
    </w:p>
    <w:p w:rsidR="00F466F7" w:rsidRPr="00CF505F" w:rsidRDefault="00F466F7" w:rsidP="00F466F7">
      <w:pPr>
        <w:autoSpaceDE w:val="0"/>
        <w:autoSpaceDN w:val="0"/>
        <w:adjustRightInd w:val="0"/>
        <w:spacing w:line="240" w:lineRule="exact"/>
        <w:jc w:val="center"/>
        <w:rPr>
          <w:rFonts w:ascii="Times New Roman" w:hAnsi="Times New Roman" w:cs="Times New Roman"/>
          <w:sz w:val="24"/>
          <w:szCs w:val="24"/>
        </w:rPr>
      </w:pPr>
      <w:r w:rsidRPr="00CF505F">
        <w:rPr>
          <w:rFonts w:ascii="Times New Roman" w:hAnsi="Times New Roman" w:cs="Times New Roman"/>
          <w:b/>
          <w:bCs/>
          <w:sz w:val="24"/>
          <w:szCs w:val="24"/>
        </w:rPr>
        <w:t>RULES AND REGULATIONS (Continued)</w:t>
      </w:r>
    </w:p>
    <w:p w:rsidR="00F466F7" w:rsidRDefault="00F466F7" w:rsidP="00F466F7">
      <w:pPr>
        <w:spacing w:line="240" w:lineRule="exact"/>
        <w:rPr>
          <w:rFonts w:ascii="Times New Roman" w:hAnsi="Times New Roman" w:cs="Times New Roman"/>
          <w:sz w:val="24"/>
          <w:szCs w:val="24"/>
        </w:rPr>
      </w:pPr>
    </w:p>
    <w:p w:rsidR="00F466F7" w:rsidRDefault="00F466F7" w:rsidP="00F466F7">
      <w:pPr>
        <w:autoSpaceDE w:val="0"/>
        <w:autoSpaceDN w:val="0"/>
        <w:adjustRightInd w:val="0"/>
        <w:spacing w:line="240" w:lineRule="exact"/>
        <w:jc w:val="center"/>
        <w:rPr>
          <w:rFonts w:ascii="Times New Roman" w:hAnsi="Times New Roman" w:cs="Times New Roman"/>
          <w:b/>
          <w:bCs/>
          <w:sz w:val="24"/>
          <w:szCs w:val="24"/>
        </w:rPr>
      </w:pPr>
      <w:r w:rsidRPr="00E20267">
        <w:rPr>
          <w:rFonts w:ascii="Times New Roman" w:hAnsi="Times New Roman" w:cs="Times New Roman"/>
          <w:b/>
          <w:bCs/>
          <w:sz w:val="24"/>
          <w:szCs w:val="24"/>
        </w:rPr>
        <w:t>9. BILLING AND PAYMENT</w:t>
      </w:r>
      <w:r>
        <w:rPr>
          <w:rFonts w:ascii="Times New Roman" w:hAnsi="Times New Roman" w:cs="Times New Roman"/>
          <w:b/>
          <w:bCs/>
          <w:sz w:val="24"/>
          <w:szCs w:val="24"/>
        </w:rPr>
        <w:t xml:space="preserve"> (Continued)</w:t>
      </w:r>
    </w:p>
    <w:p w:rsidR="00F466F7" w:rsidRPr="00731181" w:rsidRDefault="00F466F7" w:rsidP="00F466F7">
      <w:pPr>
        <w:autoSpaceDE w:val="0"/>
        <w:autoSpaceDN w:val="0"/>
        <w:adjustRightInd w:val="0"/>
        <w:spacing w:line="240" w:lineRule="exact"/>
        <w:rPr>
          <w:rFonts w:ascii="Times New Roman" w:hAnsi="Times New Roman" w:cs="Times New Roman"/>
          <w:sz w:val="24"/>
          <w:szCs w:val="24"/>
        </w:rPr>
      </w:pPr>
    </w:p>
    <w:p w:rsidR="00F466F7" w:rsidRDefault="00F466F7" w:rsidP="00CE1079">
      <w:pPr>
        <w:autoSpaceDE w:val="0"/>
        <w:autoSpaceDN w:val="0"/>
        <w:adjustRightInd w:val="0"/>
        <w:spacing w:line="240" w:lineRule="exact"/>
        <w:rPr>
          <w:rFonts w:ascii="Times New Roman" w:hAnsi="Times New Roman" w:cs="Times New Roman"/>
          <w:sz w:val="24"/>
          <w:szCs w:val="24"/>
        </w:rPr>
      </w:pPr>
    </w:p>
    <w:p w:rsidR="00F466F7" w:rsidRPr="00F466F7" w:rsidRDefault="00CE1079" w:rsidP="005B0E9A">
      <w:pPr>
        <w:autoSpaceDE w:val="0"/>
        <w:autoSpaceDN w:val="0"/>
        <w:adjustRightInd w:val="0"/>
        <w:spacing w:line="240" w:lineRule="exact"/>
        <w:ind w:left="720" w:hanging="720"/>
        <w:rPr>
          <w:rFonts w:ascii="Times New Roman" w:hAnsi="Times New Roman" w:cs="Times New Roman"/>
          <w:sz w:val="24"/>
          <w:szCs w:val="24"/>
        </w:rPr>
      </w:pPr>
      <w:r w:rsidRPr="00F466F7">
        <w:rPr>
          <w:rFonts w:ascii="Times New Roman" w:hAnsi="Times New Roman" w:cs="Times New Roman"/>
          <w:sz w:val="24"/>
          <w:szCs w:val="24"/>
        </w:rPr>
        <w:t>9.1</w:t>
      </w:r>
      <w:r w:rsidR="00F466F7" w:rsidRPr="00F466F7">
        <w:rPr>
          <w:rFonts w:ascii="Times New Roman" w:hAnsi="Times New Roman" w:cs="Times New Roman"/>
          <w:sz w:val="24"/>
          <w:szCs w:val="24"/>
        </w:rPr>
        <w:t>0 LIFSO (Landlord If Shut Off).</w:t>
      </w:r>
    </w:p>
    <w:p w:rsidR="00F466F7" w:rsidRPr="00F466F7" w:rsidRDefault="00F466F7" w:rsidP="005B0E9A">
      <w:pPr>
        <w:autoSpaceDE w:val="0"/>
        <w:autoSpaceDN w:val="0"/>
        <w:adjustRightInd w:val="0"/>
        <w:spacing w:line="240" w:lineRule="exact"/>
        <w:ind w:left="720" w:hanging="720"/>
        <w:rPr>
          <w:rFonts w:ascii="Times New Roman" w:hAnsi="Times New Roman" w:cs="Times New Roman"/>
          <w:sz w:val="24"/>
          <w:szCs w:val="24"/>
        </w:rPr>
      </w:pPr>
    </w:p>
    <w:p w:rsidR="00CE1079" w:rsidRDefault="00CE1079" w:rsidP="005B0E9A">
      <w:pPr>
        <w:autoSpaceDE w:val="0"/>
        <w:autoSpaceDN w:val="0"/>
        <w:adjustRightInd w:val="0"/>
        <w:spacing w:line="240" w:lineRule="exact"/>
        <w:ind w:left="720"/>
        <w:rPr>
          <w:rFonts w:ascii="Times New Roman" w:hAnsi="Times New Roman" w:cs="Times New Roman"/>
          <w:sz w:val="24"/>
          <w:szCs w:val="24"/>
        </w:rPr>
      </w:pPr>
      <w:r w:rsidRPr="00F466F7">
        <w:rPr>
          <w:rFonts w:ascii="Times New Roman" w:hAnsi="Times New Roman" w:cs="Times New Roman"/>
          <w:sz w:val="24"/>
          <w:szCs w:val="24"/>
        </w:rPr>
        <w:t>Landlords may elect this optional program which transfers natural gas</w:t>
      </w:r>
      <w:r w:rsidR="00F466F7" w:rsidRPr="00F466F7">
        <w:rPr>
          <w:rFonts w:ascii="Times New Roman" w:hAnsi="Times New Roman" w:cs="Times New Roman"/>
          <w:sz w:val="24"/>
          <w:szCs w:val="24"/>
        </w:rPr>
        <w:t xml:space="preserve"> </w:t>
      </w:r>
      <w:r w:rsidRPr="00F466F7">
        <w:rPr>
          <w:rFonts w:ascii="Times New Roman" w:hAnsi="Times New Roman" w:cs="Times New Roman"/>
          <w:sz w:val="24"/>
          <w:szCs w:val="24"/>
        </w:rPr>
        <w:t>service to the landlord each time a customer notifies the Company it has vacated the landlord's rental</w:t>
      </w:r>
      <w:r w:rsidR="00F466F7" w:rsidRPr="00F466F7">
        <w:rPr>
          <w:rFonts w:ascii="Times New Roman" w:hAnsi="Times New Roman" w:cs="Times New Roman"/>
          <w:sz w:val="24"/>
          <w:szCs w:val="24"/>
        </w:rPr>
        <w:t xml:space="preserve"> </w:t>
      </w:r>
      <w:r w:rsidRPr="00F466F7">
        <w:rPr>
          <w:rFonts w:ascii="Times New Roman" w:hAnsi="Times New Roman" w:cs="Times New Roman"/>
          <w:sz w:val="24"/>
          <w:szCs w:val="24"/>
        </w:rPr>
        <w:t xml:space="preserve">property. The Company may impose a </w:t>
      </w:r>
      <w:r w:rsidR="0006064D">
        <w:rPr>
          <w:rFonts w:ascii="Times New Roman" w:hAnsi="Times New Roman" w:cs="Times New Roman"/>
          <w:sz w:val="24"/>
          <w:szCs w:val="24"/>
        </w:rPr>
        <w:t>XX</w:t>
      </w:r>
      <w:r w:rsidRPr="00F466F7">
        <w:rPr>
          <w:rFonts w:ascii="Times New Roman" w:hAnsi="Times New Roman" w:cs="Times New Roman"/>
          <w:sz w:val="24"/>
          <w:szCs w:val="24"/>
        </w:rPr>
        <w:t xml:space="preserve"> dollar ($</w:t>
      </w:r>
      <w:r w:rsidR="0006064D">
        <w:rPr>
          <w:rFonts w:ascii="Times New Roman" w:hAnsi="Times New Roman" w:cs="Times New Roman"/>
          <w:sz w:val="24"/>
          <w:szCs w:val="24"/>
        </w:rPr>
        <w:t>XX</w:t>
      </w:r>
      <w:r w:rsidRPr="00F466F7">
        <w:rPr>
          <w:rFonts w:ascii="Times New Roman" w:hAnsi="Times New Roman" w:cs="Times New Roman"/>
          <w:sz w:val="24"/>
          <w:szCs w:val="24"/>
        </w:rPr>
        <w:t>) handling fee for all LIFSO accounts, but</w:t>
      </w:r>
      <w:r w:rsidR="00F466F7" w:rsidRPr="00F466F7">
        <w:rPr>
          <w:rFonts w:ascii="Times New Roman" w:hAnsi="Times New Roman" w:cs="Times New Roman"/>
          <w:sz w:val="24"/>
          <w:szCs w:val="24"/>
        </w:rPr>
        <w:t xml:space="preserve"> </w:t>
      </w:r>
      <w:r w:rsidRPr="00F466F7">
        <w:rPr>
          <w:rFonts w:ascii="Times New Roman" w:hAnsi="Times New Roman" w:cs="Times New Roman"/>
          <w:sz w:val="24"/>
          <w:szCs w:val="24"/>
        </w:rPr>
        <w:t>not exceeding $</w:t>
      </w:r>
      <w:r w:rsidR="0006064D">
        <w:rPr>
          <w:rFonts w:ascii="Times New Roman" w:hAnsi="Times New Roman" w:cs="Times New Roman"/>
          <w:sz w:val="24"/>
          <w:szCs w:val="24"/>
        </w:rPr>
        <w:t>XXX</w:t>
      </w:r>
      <w:r w:rsidRPr="00F466F7">
        <w:rPr>
          <w:rFonts w:ascii="Times New Roman" w:hAnsi="Times New Roman" w:cs="Times New Roman"/>
          <w:sz w:val="24"/>
          <w:szCs w:val="24"/>
        </w:rPr>
        <w:t xml:space="preserve"> annually per landlord.</w:t>
      </w:r>
    </w:p>
    <w:p w:rsidR="00F466F7" w:rsidRPr="00F466F7" w:rsidRDefault="00F466F7" w:rsidP="005B0E9A">
      <w:pPr>
        <w:autoSpaceDE w:val="0"/>
        <w:autoSpaceDN w:val="0"/>
        <w:adjustRightInd w:val="0"/>
        <w:spacing w:line="240" w:lineRule="exact"/>
        <w:ind w:left="720" w:hanging="720"/>
        <w:rPr>
          <w:rFonts w:ascii="Times New Roman" w:hAnsi="Times New Roman" w:cs="Times New Roman"/>
          <w:sz w:val="24"/>
          <w:szCs w:val="24"/>
        </w:rPr>
      </w:pPr>
    </w:p>
    <w:p w:rsidR="00F466F7" w:rsidRDefault="00F466F7" w:rsidP="005B0E9A">
      <w:pPr>
        <w:autoSpaceDE w:val="0"/>
        <w:autoSpaceDN w:val="0"/>
        <w:adjustRightInd w:val="0"/>
        <w:spacing w:line="240" w:lineRule="exact"/>
        <w:ind w:left="720" w:hanging="720"/>
        <w:rPr>
          <w:rFonts w:ascii="Times New Roman" w:hAnsi="Times New Roman" w:cs="Times New Roman"/>
          <w:sz w:val="24"/>
          <w:szCs w:val="24"/>
        </w:rPr>
      </w:pPr>
      <w:r>
        <w:rPr>
          <w:rFonts w:ascii="Times New Roman" w:hAnsi="Times New Roman" w:cs="Times New Roman"/>
          <w:sz w:val="24"/>
          <w:szCs w:val="24"/>
        </w:rPr>
        <w:t>9.11 Payment Refunds.</w:t>
      </w:r>
    </w:p>
    <w:p w:rsidR="00F466F7" w:rsidRDefault="00F466F7" w:rsidP="005B0E9A">
      <w:pPr>
        <w:autoSpaceDE w:val="0"/>
        <w:autoSpaceDN w:val="0"/>
        <w:adjustRightInd w:val="0"/>
        <w:spacing w:line="240" w:lineRule="exact"/>
        <w:ind w:left="720" w:hanging="720"/>
        <w:rPr>
          <w:rFonts w:ascii="Times New Roman" w:hAnsi="Times New Roman" w:cs="Times New Roman"/>
          <w:sz w:val="24"/>
          <w:szCs w:val="24"/>
        </w:rPr>
      </w:pPr>
    </w:p>
    <w:p w:rsidR="00CE1079" w:rsidRDefault="00CE1079" w:rsidP="005B0E9A">
      <w:pPr>
        <w:autoSpaceDE w:val="0"/>
        <w:autoSpaceDN w:val="0"/>
        <w:adjustRightInd w:val="0"/>
        <w:spacing w:line="240" w:lineRule="exact"/>
        <w:ind w:left="720"/>
        <w:rPr>
          <w:rFonts w:ascii="Times New Roman" w:hAnsi="Times New Roman" w:cs="Times New Roman"/>
          <w:sz w:val="24"/>
          <w:szCs w:val="24"/>
        </w:rPr>
      </w:pPr>
      <w:r w:rsidRPr="00F466F7">
        <w:rPr>
          <w:rFonts w:ascii="Times New Roman" w:hAnsi="Times New Roman" w:cs="Times New Roman"/>
          <w:sz w:val="24"/>
          <w:szCs w:val="24"/>
        </w:rPr>
        <w:t xml:space="preserve">Refunds due customers greater than </w:t>
      </w:r>
      <w:r w:rsidR="0006064D">
        <w:rPr>
          <w:rFonts w:ascii="Times New Roman" w:hAnsi="Times New Roman" w:cs="Times New Roman"/>
          <w:sz w:val="24"/>
          <w:szCs w:val="24"/>
        </w:rPr>
        <w:t>XX</w:t>
      </w:r>
      <w:r w:rsidRPr="00F466F7">
        <w:rPr>
          <w:rFonts w:ascii="Times New Roman" w:hAnsi="Times New Roman" w:cs="Times New Roman"/>
          <w:sz w:val="24"/>
          <w:szCs w:val="24"/>
        </w:rPr>
        <w:t xml:space="preserve"> dollars ($</w:t>
      </w:r>
      <w:r w:rsidR="0006064D">
        <w:rPr>
          <w:rFonts w:ascii="Times New Roman" w:hAnsi="Times New Roman" w:cs="Times New Roman"/>
          <w:sz w:val="24"/>
          <w:szCs w:val="24"/>
        </w:rPr>
        <w:t>X</w:t>
      </w:r>
      <w:r w:rsidRPr="00F466F7">
        <w:rPr>
          <w:rFonts w:ascii="Times New Roman" w:hAnsi="Times New Roman" w:cs="Times New Roman"/>
          <w:sz w:val="24"/>
          <w:szCs w:val="24"/>
        </w:rPr>
        <w:t>) shall be mailed to the Customer.</w:t>
      </w:r>
      <w:r w:rsidR="005B0E9A">
        <w:rPr>
          <w:rFonts w:ascii="Times New Roman" w:hAnsi="Times New Roman" w:cs="Times New Roman"/>
          <w:sz w:val="24"/>
          <w:szCs w:val="24"/>
        </w:rPr>
        <w:t xml:space="preserve">  </w:t>
      </w:r>
      <w:r w:rsidRPr="00F466F7">
        <w:rPr>
          <w:rFonts w:ascii="Times New Roman" w:hAnsi="Times New Roman" w:cs="Times New Roman"/>
          <w:sz w:val="24"/>
          <w:szCs w:val="24"/>
        </w:rPr>
        <w:t xml:space="preserve">Refunds less than </w:t>
      </w:r>
      <w:r w:rsidR="0006064D">
        <w:rPr>
          <w:rFonts w:ascii="Times New Roman" w:hAnsi="Times New Roman" w:cs="Times New Roman"/>
          <w:sz w:val="24"/>
          <w:szCs w:val="24"/>
        </w:rPr>
        <w:t>XX</w:t>
      </w:r>
      <w:r w:rsidRPr="00F466F7">
        <w:rPr>
          <w:rFonts w:ascii="Times New Roman" w:hAnsi="Times New Roman" w:cs="Times New Roman"/>
          <w:sz w:val="24"/>
          <w:szCs w:val="24"/>
        </w:rPr>
        <w:t xml:space="preserve"> dollars ($</w:t>
      </w:r>
      <w:r w:rsidR="0006064D">
        <w:rPr>
          <w:rFonts w:ascii="Times New Roman" w:hAnsi="Times New Roman" w:cs="Times New Roman"/>
          <w:sz w:val="24"/>
          <w:szCs w:val="24"/>
        </w:rPr>
        <w:t>X</w:t>
      </w:r>
      <w:r w:rsidRPr="00F466F7">
        <w:rPr>
          <w:rFonts w:ascii="Times New Roman" w:hAnsi="Times New Roman" w:cs="Times New Roman"/>
          <w:sz w:val="24"/>
          <w:szCs w:val="24"/>
        </w:rPr>
        <w:t>) may be picked up at the office within sixty (60) days. After sixty</w:t>
      </w:r>
      <w:r w:rsidR="005B0E9A">
        <w:rPr>
          <w:rFonts w:ascii="Times New Roman" w:hAnsi="Times New Roman" w:cs="Times New Roman"/>
          <w:sz w:val="24"/>
          <w:szCs w:val="24"/>
        </w:rPr>
        <w:t xml:space="preserve"> </w:t>
      </w:r>
      <w:r w:rsidRPr="00F466F7">
        <w:rPr>
          <w:rFonts w:ascii="Times New Roman" w:hAnsi="Times New Roman" w:cs="Times New Roman"/>
          <w:sz w:val="24"/>
          <w:szCs w:val="24"/>
        </w:rPr>
        <w:t>(60) days, the refund shall be applied to Operation Share.</w:t>
      </w:r>
    </w:p>
    <w:p w:rsidR="005B0E9A" w:rsidRPr="00F466F7" w:rsidRDefault="005B0E9A" w:rsidP="005B0E9A">
      <w:pPr>
        <w:autoSpaceDE w:val="0"/>
        <w:autoSpaceDN w:val="0"/>
        <w:adjustRightInd w:val="0"/>
        <w:spacing w:line="240" w:lineRule="exact"/>
        <w:ind w:left="720" w:hanging="720"/>
        <w:rPr>
          <w:rFonts w:ascii="Times New Roman" w:hAnsi="Times New Roman" w:cs="Times New Roman"/>
          <w:sz w:val="24"/>
          <w:szCs w:val="24"/>
        </w:rPr>
      </w:pPr>
    </w:p>
    <w:p w:rsidR="005B0E9A" w:rsidRDefault="005B0E9A" w:rsidP="005B0E9A">
      <w:pPr>
        <w:autoSpaceDE w:val="0"/>
        <w:autoSpaceDN w:val="0"/>
        <w:adjustRightInd w:val="0"/>
        <w:spacing w:line="240" w:lineRule="exact"/>
        <w:ind w:left="720" w:hanging="720"/>
        <w:rPr>
          <w:rFonts w:ascii="Times New Roman" w:hAnsi="Times New Roman" w:cs="Times New Roman"/>
          <w:sz w:val="24"/>
          <w:szCs w:val="24"/>
        </w:rPr>
      </w:pPr>
      <w:r>
        <w:rPr>
          <w:rFonts w:ascii="Times New Roman" w:hAnsi="Times New Roman" w:cs="Times New Roman"/>
          <w:sz w:val="24"/>
          <w:szCs w:val="24"/>
        </w:rPr>
        <w:t>9.12 Turn On Charge.</w:t>
      </w:r>
    </w:p>
    <w:p w:rsidR="005B0E9A" w:rsidRDefault="005B0E9A" w:rsidP="005B0E9A">
      <w:pPr>
        <w:autoSpaceDE w:val="0"/>
        <w:autoSpaceDN w:val="0"/>
        <w:adjustRightInd w:val="0"/>
        <w:spacing w:line="240" w:lineRule="exact"/>
        <w:ind w:left="720" w:hanging="720"/>
        <w:rPr>
          <w:rFonts w:ascii="Times New Roman" w:hAnsi="Times New Roman" w:cs="Times New Roman"/>
          <w:sz w:val="24"/>
          <w:szCs w:val="24"/>
        </w:rPr>
      </w:pPr>
    </w:p>
    <w:p w:rsidR="00CE1079" w:rsidRDefault="00CE1079" w:rsidP="005B0E9A">
      <w:pPr>
        <w:autoSpaceDE w:val="0"/>
        <w:autoSpaceDN w:val="0"/>
        <w:adjustRightInd w:val="0"/>
        <w:spacing w:line="240" w:lineRule="exact"/>
        <w:ind w:left="720"/>
        <w:rPr>
          <w:rFonts w:ascii="Times New Roman" w:hAnsi="Times New Roman" w:cs="Times New Roman"/>
          <w:sz w:val="24"/>
          <w:szCs w:val="24"/>
        </w:rPr>
      </w:pPr>
      <w:r w:rsidRPr="00F466F7">
        <w:rPr>
          <w:rFonts w:ascii="Times New Roman" w:hAnsi="Times New Roman" w:cs="Times New Roman"/>
          <w:sz w:val="24"/>
          <w:szCs w:val="24"/>
        </w:rPr>
        <w:t xml:space="preserve">The Company may assess </w:t>
      </w:r>
      <w:r w:rsidR="0006064D">
        <w:rPr>
          <w:rFonts w:ascii="Times New Roman" w:hAnsi="Times New Roman" w:cs="Times New Roman"/>
          <w:sz w:val="24"/>
          <w:szCs w:val="24"/>
        </w:rPr>
        <w:t xml:space="preserve">a fee of XX dollars ($XX.xx) </w:t>
      </w:r>
      <w:r w:rsidRPr="00F466F7">
        <w:rPr>
          <w:rFonts w:ascii="Times New Roman" w:hAnsi="Times New Roman" w:cs="Times New Roman"/>
          <w:sz w:val="24"/>
          <w:szCs w:val="24"/>
        </w:rPr>
        <w:t>if the natural gas flow to the</w:t>
      </w:r>
      <w:r w:rsidR="005B0E9A">
        <w:rPr>
          <w:rFonts w:ascii="Times New Roman" w:hAnsi="Times New Roman" w:cs="Times New Roman"/>
          <w:sz w:val="24"/>
          <w:szCs w:val="24"/>
        </w:rPr>
        <w:t xml:space="preserve"> </w:t>
      </w:r>
      <w:r w:rsidRPr="00F466F7">
        <w:rPr>
          <w:rFonts w:ascii="Times New Roman" w:hAnsi="Times New Roman" w:cs="Times New Roman"/>
          <w:sz w:val="24"/>
          <w:szCs w:val="24"/>
        </w:rPr>
        <w:t>property has been discontinued.</w:t>
      </w:r>
    </w:p>
    <w:p w:rsidR="000C7D84" w:rsidRDefault="000C7D84" w:rsidP="005B0E9A">
      <w:pPr>
        <w:autoSpaceDE w:val="0"/>
        <w:autoSpaceDN w:val="0"/>
        <w:adjustRightInd w:val="0"/>
        <w:spacing w:line="240" w:lineRule="exact"/>
        <w:ind w:left="720"/>
        <w:rPr>
          <w:rFonts w:ascii="Times New Roman" w:hAnsi="Times New Roman" w:cs="Times New Roman"/>
          <w:sz w:val="24"/>
          <w:szCs w:val="24"/>
        </w:rPr>
      </w:pPr>
    </w:p>
    <w:p w:rsidR="000C7D84" w:rsidRDefault="00F12247" w:rsidP="000C7D84">
      <w:pPr>
        <w:autoSpaceDE w:val="0"/>
        <w:autoSpaceDN w:val="0"/>
        <w:adjustRightInd w:val="0"/>
        <w:spacing w:line="240" w:lineRule="exact"/>
        <w:ind w:left="720" w:hanging="720"/>
        <w:rPr>
          <w:rFonts w:ascii="Times New Roman" w:hAnsi="Times New Roman" w:cs="Times New Roman"/>
          <w:sz w:val="24"/>
          <w:szCs w:val="24"/>
        </w:rPr>
      </w:pPr>
      <w:r>
        <w:rPr>
          <w:rFonts w:ascii="Times New Roman" w:hAnsi="Times New Roman" w:cs="Times New Roman"/>
          <w:sz w:val="24"/>
          <w:szCs w:val="24"/>
        </w:rPr>
        <w:t>9.13</w:t>
      </w:r>
      <w:r w:rsidR="000C7D84">
        <w:rPr>
          <w:rFonts w:ascii="Times New Roman" w:hAnsi="Times New Roman" w:cs="Times New Roman"/>
          <w:sz w:val="24"/>
          <w:szCs w:val="24"/>
        </w:rPr>
        <w:t xml:space="preserve">  Tap-In Fee</w:t>
      </w:r>
    </w:p>
    <w:p w:rsidR="000C7D84" w:rsidRDefault="000C7D84" w:rsidP="000C7D84">
      <w:pPr>
        <w:autoSpaceDE w:val="0"/>
        <w:autoSpaceDN w:val="0"/>
        <w:adjustRightInd w:val="0"/>
        <w:spacing w:line="240" w:lineRule="exact"/>
        <w:ind w:left="720" w:hanging="720"/>
        <w:rPr>
          <w:rFonts w:ascii="Times New Roman" w:hAnsi="Times New Roman" w:cs="Times New Roman"/>
          <w:sz w:val="24"/>
          <w:szCs w:val="24"/>
        </w:rPr>
      </w:pPr>
    </w:p>
    <w:p w:rsidR="000C7D84" w:rsidRDefault="000C7D84" w:rsidP="000C7D84">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Whenever a new customer is added, a one-time charge of $XXX.xx will be assessed to the new customer as a tap-in fee.</w:t>
      </w:r>
    </w:p>
    <w:p w:rsidR="005B0E9A" w:rsidRPr="00F466F7" w:rsidRDefault="005B0E9A" w:rsidP="005B0E9A">
      <w:pPr>
        <w:autoSpaceDE w:val="0"/>
        <w:autoSpaceDN w:val="0"/>
        <w:adjustRightInd w:val="0"/>
        <w:spacing w:line="240" w:lineRule="exact"/>
        <w:ind w:left="720" w:hanging="720"/>
        <w:rPr>
          <w:rFonts w:ascii="Times New Roman" w:hAnsi="Times New Roman" w:cs="Times New Roman"/>
          <w:sz w:val="24"/>
          <w:szCs w:val="24"/>
        </w:rPr>
      </w:pPr>
    </w:p>
    <w:p w:rsidR="005B0E9A" w:rsidRDefault="005B0E9A" w:rsidP="005B0E9A">
      <w:pPr>
        <w:autoSpaceDE w:val="0"/>
        <w:autoSpaceDN w:val="0"/>
        <w:adjustRightInd w:val="0"/>
        <w:spacing w:line="240" w:lineRule="exact"/>
        <w:ind w:left="720" w:hanging="720"/>
        <w:rPr>
          <w:rFonts w:ascii="Times New Roman" w:hAnsi="Times New Roman" w:cs="Times New Roman"/>
          <w:sz w:val="24"/>
          <w:szCs w:val="24"/>
        </w:rPr>
      </w:pPr>
      <w:r>
        <w:rPr>
          <w:rFonts w:ascii="Times New Roman" w:hAnsi="Times New Roman" w:cs="Times New Roman"/>
          <w:sz w:val="24"/>
          <w:szCs w:val="24"/>
        </w:rPr>
        <w:t>9.14 Set Meter Charge.</w:t>
      </w:r>
    </w:p>
    <w:p w:rsidR="005B0E9A" w:rsidRDefault="005B0E9A" w:rsidP="005B0E9A">
      <w:pPr>
        <w:autoSpaceDE w:val="0"/>
        <w:autoSpaceDN w:val="0"/>
        <w:adjustRightInd w:val="0"/>
        <w:spacing w:line="240" w:lineRule="exact"/>
        <w:ind w:left="720" w:hanging="720"/>
        <w:rPr>
          <w:rFonts w:ascii="Times New Roman" w:hAnsi="Times New Roman" w:cs="Times New Roman"/>
          <w:sz w:val="24"/>
          <w:szCs w:val="24"/>
        </w:rPr>
      </w:pPr>
    </w:p>
    <w:p w:rsidR="00CE1079" w:rsidRDefault="00CE1079" w:rsidP="005B0E9A">
      <w:pPr>
        <w:autoSpaceDE w:val="0"/>
        <w:autoSpaceDN w:val="0"/>
        <w:adjustRightInd w:val="0"/>
        <w:spacing w:line="240" w:lineRule="exact"/>
        <w:ind w:left="720"/>
        <w:rPr>
          <w:rFonts w:ascii="Times New Roman" w:hAnsi="Times New Roman" w:cs="Times New Roman"/>
          <w:sz w:val="24"/>
          <w:szCs w:val="24"/>
        </w:rPr>
      </w:pPr>
      <w:r w:rsidRPr="00F466F7">
        <w:rPr>
          <w:rFonts w:ascii="Times New Roman" w:hAnsi="Times New Roman" w:cs="Times New Roman"/>
          <w:sz w:val="24"/>
          <w:szCs w:val="24"/>
        </w:rPr>
        <w:t xml:space="preserve">The Company may assess </w:t>
      </w:r>
      <w:r w:rsidR="00416E31">
        <w:rPr>
          <w:rFonts w:ascii="Times New Roman" w:hAnsi="Times New Roman" w:cs="Times New Roman"/>
          <w:sz w:val="24"/>
          <w:szCs w:val="24"/>
        </w:rPr>
        <w:t>a fee of $XX ($XX.xx)</w:t>
      </w:r>
      <w:r w:rsidRPr="00F466F7">
        <w:rPr>
          <w:rFonts w:ascii="Times New Roman" w:hAnsi="Times New Roman" w:cs="Times New Roman"/>
          <w:sz w:val="24"/>
          <w:szCs w:val="24"/>
        </w:rPr>
        <w:t xml:space="preserve"> if a meter must be installed</w:t>
      </w:r>
      <w:r w:rsidR="005B0E9A">
        <w:rPr>
          <w:rFonts w:ascii="Times New Roman" w:hAnsi="Times New Roman" w:cs="Times New Roman"/>
          <w:sz w:val="24"/>
          <w:szCs w:val="24"/>
        </w:rPr>
        <w:t xml:space="preserve"> </w:t>
      </w:r>
      <w:r w:rsidRPr="00F466F7">
        <w:rPr>
          <w:rFonts w:ascii="Times New Roman" w:hAnsi="Times New Roman" w:cs="Times New Roman"/>
          <w:sz w:val="24"/>
          <w:szCs w:val="24"/>
        </w:rPr>
        <w:t xml:space="preserve">to </w:t>
      </w:r>
      <w:r w:rsidR="00416E31">
        <w:rPr>
          <w:rFonts w:ascii="Times New Roman" w:hAnsi="Times New Roman" w:cs="Times New Roman"/>
          <w:sz w:val="24"/>
          <w:szCs w:val="24"/>
        </w:rPr>
        <w:t>reconnect</w:t>
      </w:r>
      <w:r w:rsidRPr="00F466F7">
        <w:rPr>
          <w:rFonts w:ascii="Times New Roman" w:hAnsi="Times New Roman" w:cs="Times New Roman"/>
          <w:sz w:val="24"/>
          <w:szCs w:val="24"/>
        </w:rPr>
        <w:t xml:space="preserve"> natural gas service</w:t>
      </w:r>
      <w:r w:rsidR="00416E31">
        <w:rPr>
          <w:rFonts w:ascii="Times New Roman" w:hAnsi="Times New Roman" w:cs="Times New Roman"/>
          <w:sz w:val="24"/>
          <w:szCs w:val="24"/>
        </w:rPr>
        <w:t xml:space="preserve"> previously shut off </w:t>
      </w:r>
      <w:r w:rsidRPr="00F466F7">
        <w:rPr>
          <w:rFonts w:ascii="Times New Roman" w:hAnsi="Times New Roman" w:cs="Times New Roman"/>
          <w:sz w:val="24"/>
          <w:szCs w:val="24"/>
        </w:rPr>
        <w:t>to the customer.</w:t>
      </w:r>
    </w:p>
    <w:p w:rsidR="005B0E9A" w:rsidRPr="00F466F7" w:rsidRDefault="005B0E9A" w:rsidP="005B0E9A">
      <w:pPr>
        <w:autoSpaceDE w:val="0"/>
        <w:autoSpaceDN w:val="0"/>
        <w:adjustRightInd w:val="0"/>
        <w:spacing w:line="240" w:lineRule="exact"/>
        <w:ind w:left="720" w:hanging="720"/>
        <w:rPr>
          <w:rFonts w:ascii="Times New Roman" w:hAnsi="Times New Roman" w:cs="Times New Roman"/>
          <w:sz w:val="24"/>
          <w:szCs w:val="24"/>
        </w:rPr>
      </w:pPr>
    </w:p>
    <w:p w:rsidR="005B0E9A" w:rsidRDefault="005B0E9A" w:rsidP="005B0E9A">
      <w:pPr>
        <w:autoSpaceDE w:val="0"/>
        <w:autoSpaceDN w:val="0"/>
        <w:adjustRightInd w:val="0"/>
        <w:spacing w:line="240" w:lineRule="exact"/>
        <w:ind w:left="720" w:hanging="720"/>
        <w:rPr>
          <w:rFonts w:ascii="Times New Roman" w:hAnsi="Times New Roman" w:cs="Times New Roman"/>
          <w:sz w:val="24"/>
          <w:szCs w:val="24"/>
        </w:rPr>
      </w:pPr>
      <w:r>
        <w:rPr>
          <w:rFonts w:ascii="Times New Roman" w:hAnsi="Times New Roman" w:cs="Times New Roman"/>
          <w:sz w:val="24"/>
          <w:szCs w:val="24"/>
        </w:rPr>
        <w:t>9.15 Change of Customer Charge.</w:t>
      </w:r>
    </w:p>
    <w:p w:rsidR="005B0E9A" w:rsidRDefault="005B0E9A" w:rsidP="005B0E9A">
      <w:pPr>
        <w:autoSpaceDE w:val="0"/>
        <w:autoSpaceDN w:val="0"/>
        <w:adjustRightInd w:val="0"/>
        <w:spacing w:line="240" w:lineRule="exact"/>
        <w:ind w:left="720" w:hanging="720"/>
        <w:rPr>
          <w:rFonts w:ascii="Times New Roman" w:hAnsi="Times New Roman" w:cs="Times New Roman"/>
          <w:sz w:val="24"/>
          <w:szCs w:val="24"/>
        </w:rPr>
      </w:pPr>
    </w:p>
    <w:p w:rsidR="006454A4" w:rsidRPr="00F466F7" w:rsidRDefault="005B0E9A" w:rsidP="005B0E9A">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T</w:t>
      </w:r>
      <w:r w:rsidR="00CE1079" w:rsidRPr="00F466F7">
        <w:rPr>
          <w:rFonts w:ascii="Times New Roman" w:hAnsi="Times New Roman" w:cs="Times New Roman"/>
          <w:sz w:val="24"/>
          <w:szCs w:val="24"/>
        </w:rPr>
        <w:t xml:space="preserve">he Company may assess </w:t>
      </w:r>
      <w:r w:rsidR="007E1B16">
        <w:rPr>
          <w:rFonts w:ascii="Times New Roman" w:hAnsi="Times New Roman" w:cs="Times New Roman"/>
          <w:sz w:val="24"/>
          <w:szCs w:val="24"/>
        </w:rPr>
        <w:t xml:space="preserve">a fee of $XX.xx </w:t>
      </w:r>
      <w:r w:rsidR="00CE1079" w:rsidRPr="00F466F7">
        <w:rPr>
          <w:rFonts w:ascii="Times New Roman" w:hAnsi="Times New Roman" w:cs="Times New Roman"/>
          <w:sz w:val="24"/>
          <w:szCs w:val="24"/>
        </w:rPr>
        <w:t xml:space="preserve"> if the new party</w:t>
      </w:r>
      <w:r>
        <w:rPr>
          <w:rFonts w:ascii="Times New Roman" w:hAnsi="Times New Roman" w:cs="Times New Roman"/>
          <w:sz w:val="24"/>
          <w:szCs w:val="24"/>
        </w:rPr>
        <w:t xml:space="preserve"> </w:t>
      </w:r>
      <w:r w:rsidR="00CE1079" w:rsidRPr="00F466F7">
        <w:rPr>
          <w:rFonts w:ascii="Times New Roman" w:hAnsi="Times New Roman" w:cs="Times New Roman"/>
          <w:sz w:val="24"/>
          <w:szCs w:val="24"/>
        </w:rPr>
        <w:t>requesting service requests the Company to read the meter. The charge does not apply if the Company</w:t>
      </w:r>
      <w:r>
        <w:rPr>
          <w:rFonts w:ascii="Times New Roman" w:hAnsi="Times New Roman" w:cs="Times New Roman"/>
          <w:sz w:val="24"/>
          <w:szCs w:val="24"/>
        </w:rPr>
        <w:t xml:space="preserve"> </w:t>
      </w:r>
      <w:r w:rsidR="00CE1079" w:rsidRPr="00F466F7">
        <w:rPr>
          <w:rFonts w:ascii="Times New Roman" w:hAnsi="Times New Roman" w:cs="Times New Roman"/>
          <w:sz w:val="24"/>
          <w:szCs w:val="24"/>
        </w:rPr>
        <w:t>accepts the Customer's meter reading.</w:t>
      </w:r>
    </w:p>
    <w:p w:rsidR="009028C2" w:rsidRDefault="009028C2" w:rsidP="00261FB8">
      <w:pPr>
        <w:spacing w:line="240" w:lineRule="auto"/>
        <w:rPr>
          <w:rFonts w:ascii="Times New Roman" w:hAnsi="Times New Roman" w:cs="Times New Roman"/>
          <w:sz w:val="26"/>
          <w:szCs w:val="26"/>
        </w:rPr>
        <w:sectPr w:rsidR="009028C2" w:rsidSect="00321BCD">
          <w:pgSz w:w="12240" w:h="15840" w:code="1"/>
          <w:pgMar w:top="720" w:right="1440" w:bottom="720" w:left="1440" w:header="720" w:footer="720" w:gutter="0"/>
          <w:cols w:space="720"/>
          <w:docGrid w:linePitch="360"/>
        </w:sectPr>
      </w:pPr>
    </w:p>
    <w:p w:rsidR="009028C2" w:rsidRDefault="009028C2" w:rsidP="009028C2">
      <w:pPr>
        <w:autoSpaceDE w:val="0"/>
        <w:autoSpaceDN w:val="0"/>
        <w:adjustRightInd w:val="0"/>
        <w:spacing w:line="240" w:lineRule="exact"/>
        <w:rPr>
          <w:rFonts w:ascii="Times New Roman" w:hAnsi="Times New Roman" w:cs="Times New Roman"/>
          <w:sz w:val="24"/>
          <w:szCs w:val="24"/>
        </w:rPr>
      </w:pPr>
    </w:p>
    <w:p w:rsidR="009028C2" w:rsidRDefault="009028C2" w:rsidP="009028C2">
      <w:pPr>
        <w:spacing w:line="240" w:lineRule="auto"/>
        <w:rPr>
          <w:rFonts w:ascii="Times New Roman" w:hAnsi="Times New Roman" w:cs="Times New Roman"/>
          <w:sz w:val="26"/>
          <w:szCs w:val="26"/>
        </w:rPr>
      </w:pPr>
      <w:r>
        <w:rPr>
          <w:rFonts w:ascii="Times New Roman" w:hAnsi="Times New Roman" w:cs="Times New Roman"/>
          <w:sz w:val="26"/>
          <w:szCs w:val="26"/>
        </w:rPr>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rsidR="009028C2" w:rsidRDefault="009028C2" w:rsidP="009028C2">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rsidR="009028C2" w:rsidRPr="00970741" w:rsidRDefault="009028C2" w:rsidP="009028C2">
      <w:pPr>
        <w:spacing w:line="240" w:lineRule="exact"/>
        <w:rPr>
          <w:rFonts w:ascii="Times New Roman" w:hAnsi="Times New Roman" w:cs="Times New Roman"/>
          <w:sz w:val="24"/>
          <w:szCs w:val="24"/>
          <w:u w:val="single"/>
        </w:rPr>
      </w:pPr>
    </w:p>
    <w:p w:rsidR="009028C2" w:rsidRPr="00CF505F" w:rsidRDefault="009028C2" w:rsidP="009028C2">
      <w:pPr>
        <w:autoSpaceDE w:val="0"/>
        <w:autoSpaceDN w:val="0"/>
        <w:adjustRightInd w:val="0"/>
        <w:spacing w:line="240" w:lineRule="exact"/>
        <w:jc w:val="center"/>
        <w:rPr>
          <w:rFonts w:ascii="Times New Roman" w:hAnsi="Times New Roman" w:cs="Times New Roman"/>
          <w:sz w:val="24"/>
          <w:szCs w:val="24"/>
        </w:rPr>
      </w:pPr>
      <w:r w:rsidRPr="00CF505F">
        <w:rPr>
          <w:rFonts w:ascii="Times New Roman" w:hAnsi="Times New Roman" w:cs="Times New Roman"/>
          <w:b/>
          <w:bCs/>
          <w:sz w:val="24"/>
          <w:szCs w:val="24"/>
        </w:rPr>
        <w:t>RULES AND REGULATIONS (Continued)</w:t>
      </w:r>
    </w:p>
    <w:p w:rsidR="009028C2" w:rsidRDefault="009028C2" w:rsidP="009028C2">
      <w:pPr>
        <w:spacing w:line="240" w:lineRule="exact"/>
        <w:rPr>
          <w:rFonts w:ascii="Times New Roman" w:hAnsi="Times New Roman" w:cs="Times New Roman"/>
          <w:sz w:val="24"/>
          <w:szCs w:val="24"/>
        </w:rPr>
      </w:pPr>
    </w:p>
    <w:p w:rsidR="006454A4" w:rsidRDefault="009028C2" w:rsidP="009028C2">
      <w:pPr>
        <w:spacing w:line="240" w:lineRule="auto"/>
        <w:jc w:val="center"/>
        <w:rPr>
          <w:rFonts w:ascii="Times New Roman" w:hAnsi="Times New Roman" w:cs="Times New Roman"/>
          <w:sz w:val="26"/>
          <w:szCs w:val="26"/>
        </w:rPr>
      </w:pPr>
      <w:r w:rsidRPr="009028C2">
        <w:rPr>
          <w:rFonts w:ascii="Times New Roman" w:hAnsi="Times New Roman" w:cs="Times New Roman"/>
          <w:b/>
          <w:sz w:val="26"/>
          <w:szCs w:val="26"/>
        </w:rPr>
        <w:t>10.  TESTS</w:t>
      </w:r>
    </w:p>
    <w:p w:rsidR="009028C2" w:rsidRDefault="009028C2" w:rsidP="009028C2">
      <w:pPr>
        <w:spacing w:line="240" w:lineRule="auto"/>
        <w:jc w:val="center"/>
        <w:rPr>
          <w:rFonts w:ascii="Times New Roman" w:hAnsi="Times New Roman" w:cs="Times New Roman"/>
          <w:sz w:val="26"/>
          <w:szCs w:val="26"/>
        </w:rPr>
      </w:pPr>
    </w:p>
    <w:p w:rsidR="009028C2" w:rsidRDefault="009028C2" w:rsidP="009028C2">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10.1 Meter Tests.</w:t>
      </w:r>
    </w:p>
    <w:p w:rsidR="009028C2" w:rsidRDefault="009028C2" w:rsidP="009028C2">
      <w:pPr>
        <w:autoSpaceDE w:val="0"/>
        <w:autoSpaceDN w:val="0"/>
        <w:adjustRightInd w:val="0"/>
        <w:spacing w:line="240" w:lineRule="exact"/>
        <w:rPr>
          <w:rFonts w:ascii="Times New Roman" w:hAnsi="Times New Roman" w:cs="Times New Roman"/>
          <w:sz w:val="24"/>
          <w:szCs w:val="24"/>
        </w:rPr>
      </w:pPr>
    </w:p>
    <w:p w:rsidR="009028C2" w:rsidRDefault="009028C2" w:rsidP="009028C2">
      <w:pPr>
        <w:autoSpaceDE w:val="0"/>
        <w:autoSpaceDN w:val="0"/>
        <w:adjustRightInd w:val="0"/>
        <w:spacing w:line="240" w:lineRule="exact"/>
        <w:ind w:left="720"/>
        <w:rPr>
          <w:rFonts w:ascii="Times New Roman" w:hAnsi="Times New Roman" w:cs="Times New Roman"/>
          <w:sz w:val="24"/>
          <w:szCs w:val="24"/>
        </w:rPr>
      </w:pPr>
      <w:r w:rsidRPr="009028C2">
        <w:rPr>
          <w:rFonts w:ascii="Times New Roman" w:hAnsi="Times New Roman" w:cs="Times New Roman"/>
          <w:sz w:val="24"/>
          <w:szCs w:val="24"/>
        </w:rPr>
        <w:t xml:space="preserve">The Company may, from time to time and at its expense, inspect and test its meters. </w:t>
      </w:r>
      <w:r>
        <w:rPr>
          <w:rFonts w:ascii="Times New Roman" w:hAnsi="Times New Roman" w:cs="Times New Roman"/>
          <w:sz w:val="24"/>
          <w:szCs w:val="24"/>
        </w:rPr>
        <w:t xml:space="preserve"> </w:t>
      </w:r>
      <w:r w:rsidRPr="009028C2">
        <w:rPr>
          <w:rFonts w:ascii="Times New Roman" w:hAnsi="Times New Roman" w:cs="Times New Roman"/>
          <w:sz w:val="24"/>
          <w:szCs w:val="24"/>
        </w:rPr>
        <w:t>The</w:t>
      </w:r>
      <w:r>
        <w:rPr>
          <w:rFonts w:ascii="Times New Roman" w:hAnsi="Times New Roman" w:cs="Times New Roman"/>
          <w:sz w:val="24"/>
          <w:szCs w:val="24"/>
        </w:rPr>
        <w:t xml:space="preserve"> </w:t>
      </w:r>
      <w:r w:rsidRPr="009028C2">
        <w:rPr>
          <w:rFonts w:ascii="Times New Roman" w:hAnsi="Times New Roman" w:cs="Times New Roman"/>
          <w:sz w:val="24"/>
          <w:szCs w:val="24"/>
        </w:rPr>
        <w:t>Customer has the right to have the Company test the meter in service at the Customer's premises, and,</w:t>
      </w:r>
      <w:r>
        <w:rPr>
          <w:rFonts w:ascii="Times New Roman" w:hAnsi="Times New Roman" w:cs="Times New Roman"/>
          <w:sz w:val="24"/>
          <w:szCs w:val="24"/>
        </w:rPr>
        <w:t xml:space="preserve"> </w:t>
      </w:r>
      <w:r w:rsidRPr="009028C2">
        <w:rPr>
          <w:rFonts w:ascii="Times New Roman" w:hAnsi="Times New Roman" w:cs="Times New Roman"/>
          <w:sz w:val="24"/>
          <w:szCs w:val="24"/>
        </w:rPr>
        <w:t>upon written request, the Company will remove, seal and test the meter in accordance with the Gas</w:t>
      </w:r>
      <w:r>
        <w:rPr>
          <w:rFonts w:ascii="Times New Roman" w:hAnsi="Times New Roman" w:cs="Times New Roman"/>
          <w:sz w:val="24"/>
          <w:szCs w:val="24"/>
        </w:rPr>
        <w:t xml:space="preserve"> </w:t>
      </w:r>
      <w:r w:rsidRPr="009028C2">
        <w:rPr>
          <w:rFonts w:ascii="Times New Roman" w:hAnsi="Times New Roman" w:cs="Times New Roman"/>
          <w:sz w:val="24"/>
          <w:szCs w:val="24"/>
        </w:rPr>
        <w:t xml:space="preserve">Service Regulations of the Pennsylvania Public Utility Commission ("Regulations"). </w:t>
      </w:r>
      <w:r>
        <w:rPr>
          <w:rFonts w:ascii="Times New Roman" w:hAnsi="Times New Roman" w:cs="Times New Roman"/>
          <w:sz w:val="24"/>
          <w:szCs w:val="24"/>
        </w:rPr>
        <w:t xml:space="preserve"> </w:t>
      </w:r>
      <w:r w:rsidRPr="009028C2">
        <w:rPr>
          <w:rFonts w:ascii="Times New Roman" w:hAnsi="Times New Roman" w:cs="Times New Roman"/>
          <w:sz w:val="24"/>
          <w:szCs w:val="24"/>
        </w:rPr>
        <w:t>Together with</w:t>
      </w:r>
      <w:r>
        <w:rPr>
          <w:rFonts w:ascii="Times New Roman" w:hAnsi="Times New Roman" w:cs="Times New Roman"/>
          <w:sz w:val="24"/>
          <w:szCs w:val="24"/>
        </w:rPr>
        <w:t xml:space="preserve"> </w:t>
      </w:r>
      <w:r w:rsidRPr="009028C2">
        <w:rPr>
          <w:rFonts w:ascii="Times New Roman" w:hAnsi="Times New Roman" w:cs="Times New Roman"/>
          <w:sz w:val="24"/>
          <w:szCs w:val="24"/>
        </w:rPr>
        <w:t>the written request for a meter test, the Customer shall deposit with the Company the meter testing fee</w:t>
      </w:r>
      <w:r>
        <w:rPr>
          <w:rFonts w:ascii="Times New Roman" w:hAnsi="Times New Roman" w:cs="Times New Roman"/>
          <w:sz w:val="24"/>
          <w:szCs w:val="24"/>
        </w:rPr>
        <w:t xml:space="preserve"> </w:t>
      </w:r>
      <w:r w:rsidRPr="009028C2">
        <w:rPr>
          <w:rFonts w:ascii="Times New Roman" w:hAnsi="Times New Roman" w:cs="Times New Roman"/>
          <w:sz w:val="24"/>
          <w:szCs w:val="24"/>
        </w:rPr>
        <w:t xml:space="preserve">specified by the Regulations. </w:t>
      </w:r>
      <w:r>
        <w:rPr>
          <w:rFonts w:ascii="Times New Roman" w:hAnsi="Times New Roman" w:cs="Times New Roman"/>
          <w:sz w:val="24"/>
          <w:szCs w:val="24"/>
        </w:rPr>
        <w:t xml:space="preserve"> </w:t>
      </w:r>
      <w:r w:rsidRPr="009028C2">
        <w:rPr>
          <w:rFonts w:ascii="Times New Roman" w:hAnsi="Times New Roman" w:cs="Times New Roman"/>
          <w:sz w:val="24"/>
          <w:szCs w:val="24"/>
        </w:rPr>
        <w:t>If the meter tests within the accuracy limits specified by the Regulations,</w:t>
      </w:r>
      <w:r>
        <w:rPr>
          <w:rFonts w:ascii="Times New Roman" w:hAnsi="Times New Roman" w:cs="Times New Roman"/>
          <w:sz w:val="24"/>
          <w:szCs w:val="24"/>
        </w:rPr>
        <w:t xml:space="preserve"> </w:t>
      </w:r>
      <w:r w:rsidRPr="009028C2">
        <w:rPr>
          <w:rFonts w:ascii="Times New Roman" w:hAnsi="Times New Roman" w:cs="Times New Roman"/>
          <w:sz w:val="24"/>
          <w:szCs w:val="24"/>
        </w:rPr>
        <w:t>the meter shall be deemed for all purposes to have registered accurately. In such case, no billing</w:t>
      </w:r>
      <w:r>
        <w:rPr>
          <w:rFonts w:ascii="Times New Roman" w:hAnsi="Times New Roman" w:cs="Times New Roman"/>
          <w:sz w:val="24"/>
          <w:szCs w:val="24"/>
        </w:rPr>
        <w:t xml:space="preserve"> </w:t>
      </w:r>
      <w:r w:rsidRPr="009028C2">
        <w:rPr>
          <w:rFonts w:ascii="Times New Roman" w:hAnsi="Times New Roman" w:cs="Times New Roman"/>
          <w:sz w:val="24"/>
          <w:szCs w:val="24"/>
        </w:rPr>
        <w:t>adjustment shall be made and the meter testing fee deposited with the Company shall be credited to the</w:t>
      </w:r>
      <w:r>
        <w:rPr>
          <w:rFonts w:ascii="Times New Roman" w:hAnsi="Times New Roman" w:cs="Times New Roman"/>
          <w:sz w:val="24"/>
          <w:szCs w:val="24"/>
        </w:rPr>
        <w:t xml:space="preserve"> </w:t>
      </w:r>
      <w:r w:rsidRPr="009028C2">
        <w:rPr>
          <w:rFonts w:ascii="Times New Roman" w:hAnsi="Times New Roman" w:cs="Times New Roman"/>
          <w:sz w:val="24"/>
          <w:szCs w:val="24"/>
        </w:rPr>
        <w:t>Company.</w:t>
      </w:r>
    </w:p>
    <w:p w:rsidR="009028C2" w:rsidRPr="009028C2" w:rsidRDefault="009028C2" w:rsidP="009028C2">
      <w:pPr>
        <w:autoSpaceDE w:val="0"/>
        <w:autoSpaceDN w:val="0"/>
        <w:adjustRightInd w:val="0"/>
        <w:spacing w:line="240" w:lineRule="exact"/>
        <w:rPr>
          <w:rFonts w:ascii="Times New Roman" w:hAnsi="Times New Roman" w:cs="Times New Roman"/>
          <w:sz w:val="24"/>
          <w:szCs w:val="24"/>
        </w:rPr>
      </w:pPr>
    </w:p>
    <w:p w:rsidR="009028C2" w:rsidRDefault="009028C2" w:rsidP="009028C2">
      <w:pPr>
        <w:autoSpaceDE w:val="0"/>
        <w:autoSpaceDN w:val="0"/>
        <w:adjustRightInd w:val="0"/>
        <w:spacing w:line="240" w:lineRule="exact"/>
        <w:rPr>
          <w:rFonts w:ascii="Times New Roman" w:hAnsi="Times New Roman" w:cs="Times New Roman"/>
          <w:sz w:val="24"/>
          <w:szCs w:val="24"/>
        </w:rPr>
      </w:pPr>
      <w:r w:rsidRPr="009028C2">
        <w:rPr>
          <w:rFonts w:ascii="Times New Roman" w:hAnsi="Times New Roman" w:cs="Times New Roman"/>
          <w:sz w:val="24"/>
          <w:szCs w:val="24"/>
        </w:rPr>
        <w:t>1</w:t>
      </w:r>
      <w:r>
        <w:rPr>
          <w:rFonts w:ascii="Times New Roman" w:hAnsi="Times New Roman" w:cs="Times New Roman"/>
          <w:sz w:val="24"/>
          <w:szCs w:val="24"/>
        </w:rPr>
        <w:t>0.2 Adjustment for Meter Error.</w:t>
      </w:r>
    </w:p>
    <w:p w:rsidR="009028C2" w:rsidRDefault="009028C2" w:rsidP="009028C2">
      <w:pPr>
        <w:autoSpaceDE w:val="0"/>
        <w:autoSpaceDN w:val="0"/>
        <w:adjustRightInd w:val="0"/>
        <w:spacing w:line="240" w:lineRule="exact"/>
        <w:rPr>
          <w:rFonts w:ascii="Times New Roman" w:hAnsi="Times New Roman" w:cs="Times New Roman"/>
          <w:sz w:val="24"/>
          <w:szCs w:val="24"/>
        </w:rPr>
      </w:pPr>
    </w:p>
    <w:p w:rsidR="009028C2" w:rsidRPr="009028C2" w:rsidRDefault="009028C2" w:rsidP="009028C2">
      <w:pPr>
        <w:autoSpaceDE w:val="0"/>
        <w:autoSpaceDN w:val="0"/>
        <w:adjustRightInd w:val="0"/>
        <w:spacing w:line="240" w:lineRule="exact"/>
        <w:ind w:left="720"/>
        <w:rPr>
          <w:rFonts w:ascii="Times New Roman" w:hAnsi="Times New Roman" w:cs="Times New Roman"/>
          <w:sz w:val="24"/>
          <w:szCs w:val="24"/>
        </w:rPr>
      </w:pPr>
      <w:r w:rsidRPr="009028C2">
        <w:rPr>
          <w:rFonts w:ascii="Times New Roman" w:hAnsi="Times New Roman" w:cs="Times New Roman"/>
          <w:sz w:val="24"/>
          <w:szCs w:val="24"/>
        </w:rPr>
        <w:t>If any meter becomes defective or fails to test accurately, an adjustment</w:t>
      </w:r>
      <w:r>
        <w:rPr>
          <w:rFonts w:ascii="Times New Roman" w:hAnsi="Times New Roman" w:cs="Times New Roman"/>
          <w:sz w:val="24"/>
          <w:szCs w:val="24"/>
        </w:rPr>
        <w:t xml:space="preserve"> </w:t>
      </w:r>
      <w:r w:rsidRPr="009028C2">
        <w:rPr>
          <w:rFonts w:ascii="Times New Roman" w:hAnsi="Times New Roman" w:cs="Times New Roman"/>
          <w:sz w:val="24"/>
          <w:szCs w:val="24"/>
        </w:rPr>
        <w:t>will be made to the Customer's bill in accordance with the Regulations and the meter testing fee</w:t>
      </w:r>
      <w:r>
        <w:rPr>
          <w:rFonts w:ascii="Times New Roman" w:hAnsi="Times New Roman" w:cs="Times New Roman"/>
          <w:sz w:val="24"/>
          <w:szCs w:val="24"/>
        </w:rPr>
        <w:t xml:space="preserve"> </w:t>
      </w:r>
      <w:r w:rsidRPr="009028C2">
        <w:rPr>
          <w:rFonts w:ascii="Times New Roman" w:hAnsi="Times New Roman" w:cs="Times New Roman"/>
          <w:sz w:val="24"/>
          <w:szCs w:val="24"/>
        </w:rPr>
        <w:t>deposited with the Company shall be refunded to the Customer.</w:t>
      </w:r>
    </w:p>
    <w:p w:rsidR="009028C2" w:rsidRDefault="009028C2" w:rsidP="009028C2">
      <w:pPr>
        <w:spacing w:line="240" w:lineRule="exact"/>
        <w:rPr>
          <w:rFonts w:ascii="Times New Roman" w:hAnsi="Times New Roman" w:cs="Times New Roman"/>
          <w:sz w:val="24"/>
          <w:szCs w:val="24"/>
        </w:rPr>
      </w:pPr>
    </w:p>
    <w:p w:rsidR="00863823" w:rsidRPr="00863823" w:rsidRDefault="00863823" w:rsidP="00863823">
      <w:pPr>
        <w:spacing w:line="240" w:lineRule="exact"/>
        <w:rPr>
          <w:rFonts w:ascii="Times New Roman" w:hAnsi="Times New Roman" w:cs="Times New Roman"/>
          <w:sz w:val="24"/>
          <w:szCs w:val="24"/>
        </w:rPr>
      </w:pPr>
    </w:p>
    <w:p w:rsidR="00863823" w:rsidRDefault="00863823" w:rsidP="00863823">
      <w:pPr>
        <w:autoSpaceDE w:val="0"/>
        <w:autoSpaceDN w:val="0"/>
        <w:adjustRightInd w:val="0"/>
        <w:spacing w:line="240" w:lineRule="exact"/>
        <w:jc w:val="center"/>
        <w:rPr>
          <w:rFonts w:ascii="Times New Roman" w:hAnsi="Times New Roman" w:cs="Times New Roman"/>
          <w:b/>
          <w:bCs/>
          <w:sz w:val="24"/>
          <w:szCs w:val="24"/>
        </w:rPr>
      </w:pPr>
      <w:r w:rsidRPr="00863823">
        <w:rPr>
          <w:rFonts w:ascii="Times New Roman" w:hAnsi="Times New Roman" w:cs="Times New Roman"/>
          <w:b/>
          <w:bCs/>
          <w:sz w:val="24"/>
          <w:szCs w:val="24"/>
        </w:rPr>
        <w:t>11. DISCONTINUANCE OF SERVICE</w:t>
      </w:r>
    </w:p>
    <w:p w:rsidR="00863823" w:rsidRPr="00863823" w:rsidRDefault="00863823" w:rsidP="00863823">
      <w:pPr>
        <w:autoSpaceDE w:val="0"/>
        <w:autoSpaceDN w:val="0"/>
        <w:adjustRightInd w:val="0"/>
        <w:spacing w:line="240" w:lineRule="exact"/>
        <w:jc w:val="center"/>
        <w:rPr>
          <w:rFonts w:ascii="Times New Roman" w:hAnsi="Times New Roman" w:cs="Times New Roman"/>
          <w:b/>
          <w:bCs/>
          <w:sz w:val="24"/>
          <w:szCs w:val="24"/>
        </w:rPr>
      </w:pPr>
    </w:p>
    <w:p w:rsidR="00863823" w:rsidRDefault="00863823" w:rsidP="00863823">
      <w:pPr>
        <w:autoSpaceDE w:val="0"/>
        <w:autoSpaceDN w:val="0"/>
        <w:adjustRightInd w:val="0"/>
        <w:spacing w:line="240" w:lineRule="exact"/>
        <w:rPr>
          <w:rFonts w:ascii="Times New Roman" w:hAnsi="Times New Roman" w:cs="Times New Roman"/>
          <w:sz w:val="24"/>
          <w:szCs w:val="24"/>
        </w:rPr>
      </w:pPr>
      <w:r w:rsidRPr="00863823">
        <w:rPr>
          <w:rFonts w:ascii="Times New Roman" w:hAnsi="Times New Roman" w:cs="Times New Roman"/>
          <w:sz w:val="24"/>
          <w:szCs w:val="24"/>
        </w:rPr>
        <w:t>11.1 Discontinuance for Default</w:t>
      </w:r>
      <w:r>
        <w:rPr>
          <w:rFonts w:ascii="Times New Roman" w:hAnsi="Times New Roman" w:cs="Times New Roman"/>
          <w:sz w:val="24"/>
          <w:szCs w:val="24"/>
        </w:rPr>
        <w:t xml:space="preserve"> (Termination).</w:t>
      </w:r>
    </w:p>
    <w:p w:rsidR="00863823" w:rsidRDefault="00863823" w:rsidP="00863823">
      <w:pPr>
        <w:autoSpaceDE w:val="0"/>
        <w:autoSpaceDN w:val="0"/>
        <w:adjustRightInd w:val="0"/>
        <w:spacing w:line="240" w:lineRule="exact"/>
        <w:rPr>
          <w:rFonts w:ascii="Times New Roman" w:hAnsi="Times New Roman" w:cs="Times New Roman"/>
          <w:sz w:val="24"/>
          <w:szCs w:val="24"/>
        </w:rPr>
      </w:pPr>
    </w:p>
    <w:p w:rsidR="00863823" w:rsidRDefault="00863823" w:rsidP="00863823">
      <w:pPr>
        <w:autoSpaceDE w:val="0"/>
        <w:autoSpaceDN w:val="0"/>
        <w:adjustRightInd w:val="0"/>
        <w:spacing w:line="240" w:lineRule="exact"/>
        <w:ind w:left="720"/>
        <w:rPr>
          <w:rFonts w:ascii="Times New Roman" w:hAnsi="Times New Roman" w:cs="Times New Roman"/>
          <w:sz w:val="24"/>
          <w:szCs w:val="24"/>
        </w:rPr>
      </w:pPr>
      <w:r w:rsidRPr="00863823">
        <w:rPr>
          <w:rFonts w:ascii="Times New Roman" w:hAnsi="Times New Roman" w:cs="Times New Roman"/>
          <w:sz w:val="24"/>
          <w:szCs w:val="24"/>
        </w:rPr>
        <w:t>The Company may discontinue service on reasonable notice</w:t>
      </w:r>
      <w:r>
        <w:rPr>
          <w:rFonts w:ascii="Times New Roman" w:hAnsi="Times New Roman" w:cs="Times New Roman"/>
          <w:sz w:val="24"/>
          <w:szCs w:val="24"/>
        </w:rPr>
        <w:t xml:space="preserve"> </w:t>
      </w:r>
      <w:r w:rsidRPr="00863823">
        <w:rPr>
          <w:rFonts w:ascii="Times New Roman" w:hAnsi="Times New Roman" w:cs="Times New Roman"/>
          <w:sz w:val="24"/>
          <w:szCs w:val="24"/>
        </w:rPr>
        <w:t>and remove its equipment in case of non-payment of Company regulated charges or for violation of</w:t>
      </w:r>
      <w:r>
        <w:rPr>
          <w:rFonts w:ascii="Times New Roman" w:hAnsi="Times New Roman" w:cs="Times New Roman"/>
          <w:sz w:val="24"/>
          <w:szCs w:val="24"/>
        </w:rPr>
        <w:t xml:space="preserve"> </w:t>
      </w:r>
      <w:r w:rsidRPr="00863823">
        <w:rPr>
          <w:rFonts w:ascii="Times New Roman" w:hAnsi="Times New Roman" w:cs="Times New Roman"/>
          <w:sz w:val="24"/>
          <w:szCs w:val="24"/>
        </w:rPr>
        <w:t xml:space="preserve">Rules and Regulations. </w:t>
      </w:r>
      <w:r>
        <w:rPr>
          <w:rFonts w:ascii="Times New Roman" w:hAnsi="Times New Roman" w:cs="Times New Roman"/>
          <w:sz w:val="24"/>
          <w:szCs w:val="24"/>
        </w:rPr>
        <w:t xml:space="preserve"> </w:t>
      </w:r>
      <w:r w:rsidRPr="00863823">
        <w:rPr>
          <w:rFonts w:ascii="Times New Roman" w:hAnsi="Times New Roman" w:cs="Times New Roman"/>
          <w:sz w:val="24"/>
          <w:szCs w:val="24"/>
        </w:rPr>
        <w:t>The Company will discontinue service for non-payment of undisputed</w:t>
      </w:r>
      <w:r>
        <w:rPr>
          <w:rFonts w:ascii="Times New Roman" w:hAnsi="Times New Roman" w:cs="Times New Roman"/>
          <w:sz w:val="24"/>
          <w:szCs w:val="24"/>
        </w:rPr>
        <w:t xml:space="preserve"> </w:t>
      </w:r>
      <w:r w:rsidRPr="00863823">
        <w:rPr>
          <w:rFonts w:ascii="Times New Roman" w:hAnsi="Times New Roman" w:cs="Times New Roman"/>
          <w:sz w:val="24"/>
          <w:szCs w:val="24"/>
        </w:rPr>
        <w:t>Company regulated charges. The</w:t>
      </w:r>
      <w:r>
        <w:rPr>
          <w:rFonts w:ascii="Times New Roman" w:hAnsi="Times New Roman" w:cs="Times New Roman"/>
          <w:sz w:val="24"/>
          <w:szCs w:val="24"/>
        </w:rPr>
        <w:t xml:space="preserve"> </w:t>
      </w:r>
      <w:r w:rsidRPr="00863823">
        <w:rPr>
          <w:rFonts w:ascii="Times New Roman" w:hAnsi="Times New Roman" w:cs="Times New Roman"/>
          <w:sz w:val="24"/>
          <w:szCs w:val="24"/>
        </w:rPr>
        <w:t>Company may discontinue service without notice for abuse, fraud or tampering with the meters,</w:t>
      </w:r>
      <w:r>
        <w:rPr>
          <w:rFonts w:ascii="Times New Roman" w:hAnsi="Times New Roman" w:cs="Times New Roman"/>
          <w:sz w:val="24"/>
          <w:szCs w:val="24"/>
        </w:rPr>
        <w:t xml:space="preserve"> </w:t>
      </w:r>
      <w:r w:rsidRPr="00863823">
        <w:rPr>
          <w:rFonts w:ascii="Times New Roman" w:hAnsi="Times New Roman" w:cs="Times New Roman"/>
          <w:sz w:val="24"/>
          <w:szCs w:val="24"/>
        </w:rPr>
        <w:t xml:space="preserve">connections or other equipment of the Company. </w:t>
      </w:r>
      <w:r>
        <w:rPr>
          <w:rFonts w:ascii="Times New Roman" w:hAnsi="Times New Roman" w:cs="Times New Roman"/>
          <w:sz w:val="24"/>
          <w:szCs w:val="24"/>
        </w:rPr>
        <w:t xml:space="preserve"> </w:t>
      </w:r>
      <w:r w:rsidRPr="00863823">
        <w:rPr>
          <w:rFonts w:ascii="Times New Roman" w:hAnsi="Times New Roman" w:cs="Times New Roman"/>
          <w:sz w:val="24"/>
          <w:szCs w:val="24"/>
        </w:rPr>
        <w:t>Prior to restoration of service discontinued for any of</w:t>
      </w:r>
      <w:r>
        <w:rPr>
          <w:rFonts w:ascii="Times New Roman" w:hAnsi="Times New Roman" w:cs="Times New Roman"/>
          <w:sz w:val="24"/>
          <w:szCs w:val="24"/>
        </w:rPr>
        <w:t xml:space="preserve"> </w:t>
      </w:r>
      <w:r w:rsidRPr="00863823">
        <w:rPr>
          <w:rFonts w:ascii="Times New Roman" w:hAnsi="Times New Roman" w:cs="Times New Roman"/>
          <w:sz w:val="24"/>
          <w:szCs w:val="24"/>
        </w:rPr>
        <w:t xml:space="preserve">these reasons, the Company may require a payment in advance of all arrearages and a charge </w:t>
      </w:r>
      <w:r w:rsidR="00643BE8">
        <w:rPr>
          <w:rFonts w:ascii="Times New Roman" w:hAnsi="Times New Roman" w:cs="Times New Roman"/>
          <w:sz w:val="24"/>
          <w:szCs w:val="24"/>
        </w:rPr>
        <w:t xml:space="preserve">of </w:t>
      </w:r>
      <w:r w:rsidR="005D6D65">
        <w:rPr>
          <w:rFonts w:ascii="Times New Roman" w:hAnsi="Times New Roman" w:cs="Times New Roman"/>
          <w:b/>
          <w:sz w:val="24"/>
          <w:szCs w:val="24"/>
        </w:rPr>
        <w:t>dollar amount</w:t>
      </w:r>
      <w:r w:rsidR="00643BE8">
        <w:rPr>
          <w:rFonts w:ascii="Times New Roman" w:hAnsi="Times New Roman" w:cs="Times New Roman"/>
          <w:sz w:val="24"/>
          <w:szCs w:val="24"/>
        </w:rPr>
        <w:t xml:space="preserve"> ($XX.xx)</w:t>
      </w:r>
      <w:r w:rsidRPr="00863823">
        <w:rPr>
          <w:rFonts w:ascii="Times New Roman" w:hAnsi="Times New Roman" w:cs="Times New Roman"/>
          <w:sz w:val="24"/>
          <w:szCs w:val="24"/>
        </w:rPr>
        <w:t xml:space="preserve"> except where it has</w:t>
      </w:r>
      <w:r>
        <w:rPr>
          <w:rFonts w:ascii="Times New Roman" w:hAnsi="Times New Roman" w:cs="Times New Roman"/>
          <w:sz w:val="24"/>
          <w:szCs w:val="24"/>
        </w:rPr>
        <w:t xml:space="preserve"> </w:t>
      </w:r>
      <w:r w:rsidRPr="00863823">
        <w:rPr>
          <w:rFonts w:ascii="Times New Roman" w:hAnsi="Times New Roman" w:cs="Times New Roman"/>
          <w:sz w:val="24"/>
          <w:szCs w:val="24"/>
        </w:rPr>
        <w:t>become necessary to remove the service pipe or connection to discontinue service, in which case</w:t>
      </w:r>
      <w:r>
        <w:rPr>
          <w:rFonts w:ascii="Times New Roman" w:hAnsi="Times New Roman" w:cs="Times New Roman"/>
          <w:sz w:val="24"/>
          <w:szCs w:val="24"/>
        </w:rPr>
        <w:t xml:space="preserve"> </w:t>
      </w:r>
      <w:r w:rsidRPr="00863823">
        <w:rPr>
          <w:rFonts w:ascii="Times New Roman" w:hAnsi="Times New Roman" w:cs="Times New Roman"/>
          <w:sz w:val="24"/>
          <w:szCs w:val="24"/>
        </w:rPr>
        <w:t>service will be restored on payment to the Company of the costs of discontinuance and restoration.</w:t>
      </w:r>
    </w:p>
    <w:p w:rsidR="00863823" w:rsidRDefault="00863823" w:rsidP="00863823">
      <w:pPr>
        <w:autoSpaceDE w:val="0"/>
        <w:autoSpaceDN w:val="0"/>
        <w:adjustRightInd w:val="0"/>
        <w:spacing w:line="240" w:lineRule="exact"/>
        <w:rPr>
          <w:rFonts w:ascii="Times New Roman" w:hAnsi="Times New Roman" w:cs="Times New Roman"/>
          <w:sz w:val="24"/>
          <w:szCs w:val="24"/>
        </w:rPr>
      </w:pPr>
    </w:p>
    <w:p w:rsidR="00506A12" w:rsidRDefault="00506A12" w:rsidP="00863823">
      <w:pPr>
        <w:autoSpaceDE w:val="0"/>
        <w:autoSpaceDN w:val="0"/>
        <w:adjustRightInd w:val="0"/>
        <w:spacing w:line="240" w:lineRule="exact"/>
        <w:rPr>
          <w:rFonts w:ascii="Times New Roman" w:hAnsi="Times New Roman" w:cs="Times New Roman"/>
          <w:sz w:val="24"/>
          <w:szCs w:val="24"/>
        </w:rPr>
      </w:pPr>
    </w:p>
    <w:p w:rsidR="008008E3" w:rsidRDefault="008008E3" w:rsidP="00863823">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11.1a.  Winter Service Terminations</w:t>
      </w:r>
    </w:p>
    <w:p w:rsidR="008008E3" w:rsidRDefault="008008E3" w:rsidP="00863823">
      <w:pPr>
        <w:autoSpaceDE w:val="0"/>
        <w:autoSpaceDN w:val="0"/>
        <w:adjustRightInd w:val="0"/>
        <w:spacing w:line="240" w:lineRule="exact"/>
        <w:rPr>
          <w:rFonts w:ascii="Times New Roman" w:hAnsi="Times New Roman" w:cs="Times New Roman"/>
          <w:sz w:val="24"/>
          <w:szCs w:val="24"/>
        </w:rPr>
      </w:pPr>
    </w:p>
    <w:p w:rsidR="008008E3" w:rsidRDefault="008008E3" w:rsidP="008008E3">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 xml:space="preserve">Absent a situation, in the Company’s </w:t>
      </w:r>
      <w:r w:rsidR="006804A4">
        <w:rPr>
          <w:rFonts w:ascii="Times New Roman" w:hAnsi="Times New Roman" w:cs="Times New Roman"/>
          <w:sz w:val="24"/>
          <w:szCs w:val="24"/>
        </w:rPr>
        <w:t xml:space="preserve">sole </w:t>
      </w:r>
      <w:r>
        <w:rPr>
          <w:rFonts w:ascii="Times New Roman" w:hAnsi="Times New Roman" w:cs="Times New Roman"/>
          <w:sz w:val="24"/>
          <w:szCs w:val="24"/>
        </w:rPr>
        <w:t>judgment</w:t>
      </w:r>
      <w:r w:rsidR="006804A4">
        <w:rPr>
          <w:rFonts w:ascii="Times New Roman" w:hAnsi="Times New Roman" w:cs="Times New Roman"/>
          <w:sz w:val="24"/>
          <w:szCs w:val="24"/>
        </w:rPr>
        <w:t>,</w:t>
      </w:r>
      <w:r>
        <w:rPr>
          <w:rFonts w:ascii="Times New Roman" w:hAnsi="Times New Roman" w:cs="Times New Roman"/>
          <w:sz w:val="24"/>
          <w:szCs w:val="24"/>
        </w:rPr>
        <w:t xml:space="preserve"> that an occurrence which endangers the safety of any person or may prove harmful to the energy delivery system, heat related service may not be terminated be</w:t>
      </w:r>
      <w:r w:rsidR="006804A4">
        <w:rPr>
          <w:rFonts w:ascii="Times New Roman" w:hAnsi="Times New Roman" w:cs="Times New Roman"/>
          <w:sz w:val="24"/>
          <w:szCs w:val="24"/>
        </w:rPr>
        <w:t>tween December 1 and March 31</w:t>
      </w:r>
      <w:r w:rsidR="003A0BC0">
        <w:rPr>
          <w:rFonts w:ascii="Times New Roman" w:hAnsi="Times New Roman" w:cs="Times New Roman"/>
          <w:sz w:val="24"/>
          <w:szCs w:val="24"/>
        </w:rPr>
        <w:t>.</w:t>
      </w:r>
    </w:p>
    <w:p w:rsidR="008008E3" w:rsidRDefault="008008E3" w:rsidP="00863823">
      <w:pPr>
        <w:autoSpaceDE w:val="0"/>
        <w:autoSpaceDN w:val="0"/>
        <w:adjustRightInd w:val="0"/>
        <w:spacing w:line="240" w:lineRule="exact"/>
        <w:rPr>
          <w:rFonts w:ascii="Times New Roman" w:hAnsi="Times New Roman" w:cs="Times New Roman"/>
          <w:sz w:val="24"/>
          <w:szCs w:val="24"/>
        </w:rPr>
      </w:pPr>
    </w:p>
    <w:p w:rsidR="008008E3" w:rsidRDefault="008008E3" w:rsidP="00863823">
      <w:pPr>
        <w:autoSpaceDE w:val="0"/>
        <w:autoSpaceDN w:val="0"/>
        <w:adjustRightInd w:val="0"/>
        <w:spacing w:line="240" w:lineRule="exact"/>
        <w:rPr>
          <w:rFonts w:ascii="Times New Roman" w:hAnsi="Times New Roman" w:cs="Times New Roman"/>
          <w:sz w:val="24"/>
          <w:szCs w:val="24"/>
        </w:rPr>
      </w:pPr>
    </w:p>
    <w:p w:rsidR="008008E3" w:rsidRDefault="008008E3" w:rsidP="00863823">
      <w:pPr>
        <w:autoSpaceDE w:val="0"/>
        <w:autoSpaceDN w:val="0"/>
        <w:adjustRightInd w:val="0"/>
        <w:spacing w:line="240" w:lineRule="exact"/>
        <w:rPr>
          <w:rFonts w:ascii="Times New Roman" w:hAnsi="Times New Roman" w:cs="Times New Roman"/>
          <w:sz w:val="24"/>
          <w:szCs w:val="24"/>
        </w:rPr>
      </w:pPr>
    </w:p>
    <w:p w:rsidR="008008E3" w:rsidRDefault="008008E3" w:rsidP="00863823">
      <w:pPr>
        <w:autoSpaceDE w:val="0"/>
        <w:autoSpaceDN w:val="0"/>
        <w:adjustRightInd w:val="0"/>
        <w:spacing w:line="240" w:lineRule="exact"/>
        <w:rPr>
          <w:rFonts w:ascii="Times New Roman" w:hAnsi="Times New Roman" w:cs="Times New Roman"/>
          <w:sz w:val="24"/>
          <w:szCs w:val="24"/>
        </w:rPr>
      </w:pPr>
    </w:p>
    <w:p w:rsidR="008008E3" w:rsidRDefault="008008E3" w:rsidP="00863823">
      <w:pPr>
        <w:autoSpaceDE w:val="0"/>
        <w:autoSpaceDN w:val="0"/>
        <w:adjustRightInd w:val="0"/>
        <w:spacing w:line="240" w:lineRule="exact"/>
        <w:rPr>
          <w:rFonts w:ascii="Times New Roman" w:hAnsi="Times New Roman" w:cs="Times New Roman"/>
          <w:sz w:val="24"/>
          <w:szCs w:val="24"/>
        </w:rPr>
      </w:pPr>
    </w:p>
    <w:p w:rsidR="008008E3" w:rsidRDefault="008008E3" w:rsidP="008008E3">
      <w:pPr>
        <w:spacing w:line="240" w:lineRule="auto"/>
        <w:rPr>
          <w:rFonts w:ascii="Times New Roman" w:hAnsi="Times New Roman" w:cs="Times New Roman"/>
          <w:sz w:val="26"/>
          <w:szCs w:val="26"/>
        </w:rPr>
      </w:pPr>
      <w:r>
        <w:rPr>
          <w:rFonts w:ascii="Times New Roman" w:hAnsi="Times New Roman" w:cs="Times New Roman"/>
          <w:sz w:val="26"/>
          <w:szCs w:val="26"/>
        </w:rPr>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rsidR="008008E3" w:rsidRDefault="008008E3" w:rsidP="008008E3">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rsidR="008008E3" w:rsidRPr="00970741" w:rsidRDefault="008008E3" w:rsidP="008008E3">
      <w:pPr>
        <w:spacing w:line="240" w:lineRule="exact"/>
        <w:rPr>
          <w:rFonts w:ascii="Times New Roman" w:hAnsi="Times New Roman" w:cs="Times New Roman"/>
          <w:sz w:val="24"/>
          <w:szCs w:val="24"/>
          <w:u w:val="single"/>
        </w:rPr>
      </w:pPr>
    </w:p>
    <w:p w:rsidR="008008E3" w:rsidRDefault="008008E3" w:rsidP="008008E3">
      <w:pPr>
        <w:autoSpaceDE w:val="0"/>
        <w:autoSpaceDN w:val="0"/>
        <w:adjustRightInd w:val="0"/>
        <w:spacing w:line="240" w:lineRule="exact"/>
        <w:jc w:val="center"/>
        <w:rPr>
          <w:rFonts w:ascii="Times New Roman" w:hAnsi="Times New Roman" w:cs="Times New Roman"/>
          <w:b/>
          <w:bCs/>
          <w:sz w:val="24"/>
          <w:szCs w:val="24"/>
        </w:rPr>
      </w:pPr>
      <w:r w:rsidRPr="00CF505F">
        <w:rPr>
          <w:rFonts w:ascii="Times New Roman" w:hAnsi="Times New Roman" w:cs="Times New Roman"/>
          <w:b/>
          <w:bCs/>
          <w:sz w:val="24"/>
          <w:szCs w:val="24"/>
        </w:rPr>
        <w:t>RULES AND REGULATIONS (Continued)</w:t>
      </w:r>
    </w:p>
    <w:p w:rsidR="008008E3" w:rsidRDefault="008008E3" w:rsidP="008008E3">
      <w:pPr>
        <w:autoSpaceDE w:val="0"/>
        <w:autoSpaceDN w:val="0"/>
        <w:adjustRightInd w:val="0"/>
        <w:spacing w:line="240" w:lineRule="exact"/>
        <w:jc w:val="center"/>
        <w:rPr>
          <w:rFonts w:ascii="Times New Roman" w:hAnsi="Times New Roman" w:cs="Times New Roman"/>
          <w:b/>
          <w:bCs/>
          <w:sz w:val="24"/>
          <w:szCs w:val="24"/>
        </w:rPr>
      </w:pPr>
    </w:p>
    <w:p w:rsidR="008008E3" w:rsidRPr="00CF505F" w:rsidRDefault="008008E3" w:rsidP="008008E3">
      <w:pPr>
        <w:autoSpaceDE w:val="0"/>
        <w:autoSpaceDN w:val="0"/>
        <w:adjustRightInd w:val="0"/>
        <w:spacing w:line="240" w:lineRule="exact"/>
        <w:jc w:val="center"/>
        <w:rPr>
          <w:rFonts w:ascii="Times New Roman" w:hAnsi="Times New Roman" w:cs="Times New Roman"/>
          <w:sz w:val="24"/>
          <w:szCs w:val="24"/>
        </w:rPr>
      </w:pPr>
      <w:r w:rsidRPr="007B7F26">
        <w:rPr>
          <w:rFonts w:ascii="Times New Roman" w:hAnsi="Times New Roman" w:cs="Times New Roman"/>
          <w:b/>
          <w:bCs/>
          <w:caps/>
          <w:sz w:val="24"/>
          <w:szCs w:val="24"/>
        </w:rPr>
        <w:t>Service Reconnection</w:t>
      </w:r>
      <w:r>
        <w:rPr>
          <w:rFonts w:ascii="Times New Roman" w:hAnsi="Times New Roman" w:cs="Times New Roman"/>
          <w:b/>
          <w:bCs/>
          <w:sz w:val="24"/>
          <w:szCs w:val="24"/>
        </w:rPr>
        <w:t xml:space="preserve"> (Continued)</w:t>
      </w:r>
    </w:p>
    <w:p w:rsidR="008008E3" w:rsidRDefault="008008E3" w:rsidP="00863823">
      <w:pPr>
        <w:autoSpaceDE w:val="0"/>
        <w:autoSpaceDN w:val="0"/>
        <w:adjustRightInd w:val="0"/>
        <w:spacing w:line="240" w:lineRule="exact"/>
        <w:rPr>
          <w:rFonts w:ascii="Times New Roman" w:hAnsi="Times New Roman" w:cs="Times New Roman"/>
          <w:sz w:val="24"/>
          <w:szCs w:val="24"/>
        </w:rPr>
      </w:pPr>
    </w:p>
    <w:p w:rsidR="00506A12" w:rsidRDefault="00506A12" w:rsidP="00863823">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11.2  Service Reconnection</w:t>
      </w:r>
    </w:p>
    <w:p w:rsidR="00506A12" w:rsidRDefault="00506A12" w:rsidP="00863823">
      <w:pPr>
        <w:autoSpaceDE w:val="0"/>
        <w:autoSpaceDN w:val="0"/>
        <w:adjustRightInd w:val="0"/>
        <w:spacing w:line="240" w:lineRule="exact"/>
        <w:rPr>
          <w:rFonts w:ascii="Times New Roman" w:hAnsi="Times New Roman" w:cs="Times New Roman"/>
          <w:sz w:val="24"/>
          <w:szCs w:val="24"/>
        </w:rPr>
      </w:pPr>
    </w:p>
    <w:p w:rsidR="00506A12" w:rsidRPr="00506A12" w:rsidRDefault="00506A12" w:rsidP="00506A12">
      <w:pPr>
        <w:spacing w:before="100" w:beforeAutospacing="1" w:after="100" w:afterAutospacing="1" w:line="240" w:lineRule="exact"/>
        <w:ind w:left="720"/>
        <w:rPr>
          <w:rFonts w:ascii="Times New Roman" w:hAnsi="Times New Roman"/>
          <w:sz w:val="24"/>
          <w:szCs w:val="24"/>
        </w:rPr>
      </w:pPr>
      <w:r w:rsidRPr="00506A12">
        <w:rPr>
          <w:rFonts w:ascii="Times New Roman" w:hAnsi="Times New Roman"/>
          <w:sz w:val="24"/>
          <w:szCs w:val="24"/>
        </w:rPr>
        <w:t xml:space="preserve">When service to a dwelling has been terminated, the utility shall reconnect service by the end of the first full working day after receiving one of the following: </w:t>
      </w:r>
    </w:p>
    <w:p w:rsidR="00506A12" w:rsidRDefault="00506A12" w:rsidP="00506A12">
      <w:pPr>
        <w:spacing w:before="100" w:beforeAutospacing="1" w:after="100" w:afterAutospacing="1" w:line="240" w:lineRule="exact"/>
        <w:ind w:left="720"/>
        <w:rPr>
          <w:rFonts w:ascii="Times New Roman" w:hAnsi="Times New Roman"/>
          <w:sz w:val="24"/>
          <w:szCs w:val="24"/>
        </w:rPr>
      </w:pPr>
      <w:r>
        <w:rPr>
          <w:rFonts w:ascii="Times New Roman" w:hAnsi="Times New Roman"/>
          <w:sz w:val="24"/>
          <w:szCs w:val="24"/>
        </w:rPr>
        <w:t xml:space="preserve">(1)  </w:t>
      </w:r>
      <w:r w:rsidRPr="00506A12">
        <w:rPr>
          <w:rFonts w:ascii="Times New Roman" w:hAnsi="Times New Roman"/>
          <w:sz w:val="24"/>
          <w:szCs w:val="24"/>
        </w:rPr>
        <w:t xml:space="preserve">Full payment of an outstanding charge plus a reasonable reconnection fee. Outstanding charges and the reconnection fee may be amortized over a reasonable period of time. Factors to be taken into account shall include, but not be limited to: </w:t>
      </w:r>
    </w:p>
    <w:p w:rsidR="007B7F26" w:rsidRDefault="007B7F26" w:rsidP="007B7F26">
      <w:pPr>
        <w:autoSpaceDE w:val="0"/>
        <w:autoSpaceDN w:val="0"/>
        <w:adjustRightInd w:val="0"/>
        <w:spacing w:line="240" w:lineRule="exact"/>
        <w:rPr>
          <w:rFonts w:ascii="Times New Roman" w:hAnsi="Times New Roman" w:cs="Times New Roman"/>
          <w:sz w:val="24"/>
          <w:szCs w:val="24"/>
        </w:rPr>
      </w:pPr>
    </w:p>
    <w:p w:rsidR="00506A12" w:rsidRPr="00506A12" w:rsidRDefault="00506A12" w:rsidP="00506A12">
      <w:pPr>
        <w:spacing w:before="100" w:beforeAutospacing="1" w:after="100" w:afterAutospacing="1" w:line="240" w:lineRule="exact"/>
        <w:ind w:left="720"/>
        <w:rPr>
          <w:rFonts w:ascii="Times New Roman" w:hAnsi="Times New Roman"/>
          <w:sz w:val="24"/>
          <w:szCs w:val="24"/>
        </w:rPr>
      </w:pPr>
      <w:r>
        <w:rPr>
          <w:rFonts w:ascii="Times New Roman" w:hAnsi="Times New Roman"/>
          <w:sz w:val="24"/>
          <w:szCs w:val="24"/>
        </w:rPr>
        <w:tab/>
        <w:t xml:space="preserve">(i)  </w:t>
      </w:r>
      <w:r w:rsidRPr="00506A12">
        <w:rPr>
          <w:rFonts w:ascii="Times New Roman" w:hAnsi="Times New Roman"/>
          <w:sz w:val="24"/>
          <w:szCs w:val="24"/>
        </w:rPr>
        <w:t xml:space="preserve">The size of the unpaid balance. </w:t>
      </w:r>
    </w:p>
    <w:p w:rsidR="00506A12" w:rsidRPr="00506A12" w:rsidRDefault="00506A12" w:rsidP="00506A12">
      <w:pPr>
        <w:spacing w:before="100" w:beforeAutospacing="1" w:after="100" w:afterAutospacing="1" w:line="240" w:lineRule="exact"/>
        <w:ind w:left="720"/>
        <w:rPr>
          <w:rFonts w:ascii="Times New Roman" w:hAnsi="Times New Roman"/>
          <w:sz w:val="24"/>
          <w:szCs w:val="24"/>
        </w:rPr>
      </w:pPr>
      <w:r>
        <w:rPr>
          <w:rFonts w:ascii="Times New Roman" w:hAnsi="Times New Roman"/>
          <w:sz w:val="24"/>
          <w:szCs w:val="24"/>
        </w:rPr>
        <w:tab/>
        <w:t xml:space="preserve">(ii)  </w:t>
      </w:r>
      <w:r w:rsidRPr="00506A12">
        <w:rPr>
          <w:rFonts w:ascii="Times New Roman" w:hAnsi="Times New Roman"/>
          <w:sz w:val="24"/>
          <w:szCs w:val="24"/>
        </w:rPr>
        <w:t xml:space="preserve">The ability of the ratepayer to pay. </w:t>
      </w:r>
    </w:p>
    <w:p w:rsidR="00506A12" w:rsidRPr="00506A12" w:rsidRDefault="00506A12" w:rsidP="00506A12">
      <w:pPr>
        <w:spacing w:before="100" w:beforeAutospacing="1" w:after="100" w:afterAutospacing="1" w:line="240" w:lineRule="exact"/>
        <w:ind w:left="720"/>
        <w:rPr>
          <w:rFonts w:ascii="Times New Roman" w:hAnsi="Times New Roman"/>
          <w:sz w:val="24"/>
          <w:szCs w:val="24"/>
        </w:rPr>
      </w:pPr>
      <w:r>
        <w:rPr>
          <w:rFonts w:ascii="Times New Roman" w:hAnsi="Times New Roman"/>
          <w:sz w:val="24"/>
          <w:szCs w:val="24"/>
        </w:rPr>
        <w:tab/>
      </w:r>
      <w:r w:rsidRPr="00506A12">
        <w:rPr>
          <w:rFonts w:ascii="Times New Roman" w:hAnsi="Times New Roman"/>
          <w:sz w:val="24"/>
          <w:szCs w:val="24"/>
        </w:rPr>
        <w:t>(iii</w:t>
      </w:r>
      <w:r>
        <w:rPr>
          <w:rFonts w:ascii="Times New Roman" w:hAnsi="Times New Roman"/>
          <w:sz w:val="24"/>
          <w:szCs w:val="24"/>
        </w:rPr>
        <w:t xml:space="preserve">)  </w:t>
      </w:r>
      <w:r w:rsidRPr="00506A12">
        <w:rPr>
          <w:rFonts w:ascii="Times New Roman" w:hAnsi="Times New Roman"/>
          <w:sz w:val="24"/>
          <w:szCs w:val="24"/>
        </w:rPr>
        <w:t xml:space="preserve">The payment history of the ratepayer. </w:t>
      </w:r>
    </w:p>
    <w:p w:rsidR="00506A12" w:rsidRPr="00506A12" w:rsidRDefault="00506A12" w:rsidP="00506A12">
      <w:pPr>
        <w:spacing w:before="100" w:beforeAutospacing="1" w:after="100" w:afterAutospacing="1" w:line="240" w:lineRule="exact"/>
        <w:ind w:left="720"/>
        <w:rPr>
          <w:rFonts w:ascii="Times New Roman" w:hAnsi="Times New Roman"/>
          <w:sz w:val="24"/>
          <w:szCs w:val="24"/>
        </w:rPr>
      </w:pPr>
      <w:r>
        <w:rPr>
          <w:rFonts w:ascii="Times New Roman" w:hAnsi="Times New Roman"/>
          <w:sz w:val="24"/>
          <w:szCs w:val="24"/>
        </w:rPr>
        <w:tab/>
        <w:t xml:space="preserve">(iv)  </w:t>
      </w:r>
      <w:r w:rsidRPr="00506A12">
        <w:rPr>
          <w:rFonts w:ascii="Times New Roman" w:hAnsi="Times New Roman"/>
          <w:sz w:val="24"/>
          <w:szCs w:val="24"/>
        </w:rPr>
        <w:t xml:space="preserve">The length of time over which the bill accumulated. </w:t>
      </w:r>
    </w:p>
    <w:p w:rsidR="00506A12" w:rsidRPr="00506A12" w:rsidRDefault="007B7F26" w:rsidP="00506A12">
      <w:pPr>
        <w:spacing w:before="100" w:beforeAutospacing="1" w:after="100" w:afterAutospacing="1" w:line="240" w:lineRule="exact"/>
        <w:ind w:left="720"/>
        <w:rPr>
          <w:rFonts w:ascii="Times New Roman" w:hAnsi="Times New Roman"/>
          <w:sz w:val="24"/>
          <w:szCs w:val="24"/>
        </w:rPr>
      </w:pPr>
      <w:r>
        <w:rPr>
          <w:rFonts w:ascii="Times New Roman" w:hAnsi="Times New Roman"/>
          <w:sz w:val="24"/>
          <w:szCs w:val="24"/>
        </w:rPr>
        <w:t xml:space="preserve">(2)  </w:t>
      </w:r>
      <w:r w:rsidR="00506A12" w:rsidRPr="00506A12">
        <w:rPr>
          <w:rFonts w:ascii="Times New Roman" w:hAnsi="Times New Roman"/>
          <w:sz w:val="24"/>
          <w:szCs w:val="24"/>
        </w:rPr>
        <w:t xml:space="preserve">Payment of amounts currently due according to a settlement or payment agreement, plus a reasonable reconnection fee, which may be a part of the settlement or payment agreement. The utility may apply the procedure in paragraph (1), if the payment history indicates that the ratepayer has defaulted on at least two payment agreements, or an informal complaint decision, or a formal complaint order. </w:t>
      </w:r>
    </w:p>
    <w:p w:rsidR="00506A12" w:rsidRPr="00506A12" w:rsidRDefault="007B7F26" w:rsidP="00506A12">
      <w:pPr>
        <w:spacing w:before="100" w:beforeAutospacing="1" w:after="100" w:afterAutospacing="1" w:line="240" w:lineRule="exact"/>
        <w:ind w:left="720"/>
        <w:rPr>
          <w:rFonts w:ascii="Times New Roman" w:hAnsi="Times New Roman"/>
          <w:sz w:val="24"/>
          <w:szCs w:val="24"/>
        </w:rPr>
      </w:pPr>
      <w:r>
        <w:rPr>
          <w:rFonts w:ascii="Times New Roman" w:hAnsi="Times New Roman"/>
          <w:sz w:val="24"/>
          <w:szCs w:val="24"/>
        </w:rPr>
        <w:t xml:space="preserve">(3)  </w:t>
      </w:r>
      <w:r w:rsidR="00506A12" w:rsidRPr="00506A12">
        <w:rPr>
          <w:rFonts w:ascii="Times New Roman" w:hAnsi="Times New Roman"/>
          <w:sz w:val="24"/>
          <w:szCs w:val="24"/>
        </w:rPr>
        <w:t>Adequate assurances that any unauthorized use or practice will cease, plus full payment of the reasonable reconnection fee of the utility, which may be subject to a payment agreement and compliance or adequate assurance of compliance with an applicable provision for the establishment of credit or the posting of deposits or guarantees.</w:t>
      </w:r>
    </w:p>
    <w:p w:rsidR="00506A12" w:rsidRDefault="00506A12" w:rsidP="00506A12">
      <w:pPr>
        <w:autoSpaceDE w:val="0"/>
        <w:autoSpaceDN w:val="0"/>
        <w:adjustRightInd w:val="0"/>
        <w:spacing w:line="240" w:lineRule="exact"/>
        <w:ind w:left="720"/>
        <w:rPr>
          <w:rFonts w:ascii="Times New Roman" w:hAnsi="Times New Roman" w:cs="Times New Roman"/>
          <w:sz w:val="24"/>
          <w:szCs w:val="24"/>
        </w:rPr>
      </w:pPr>
    </w:p>
    <w:p w:rsidR="00506A12" w:rsidRDefault="00506A12" w:rsidP="00506A12">
      <w:pPr>
        <w:autoSpaceDE w:val="0"/>
        <w:autoSpaceDN w:val="0"/>
        <w:adjustRightInd w:val="0"/>
        <w:spacing w:line="240" w:lineRule="exact"/>
        <w:ind w:left="720"/>
        <w:rPr>
          <w:rFonts w:ascii="Times New Roman" w:hAnsi="Times New Roman" w:cs="Times New Roman"/>
          <w:sz w:val="24"/>
          <w:szCs w:val="24"/>
        </w:rPr>
      </w:pPr>
    </w:p>
    <w:p w:rsidR="00506A12" w:rsidRDefault="00506A12" w:rsidP="00506A12">
      <w:pPr>
        <w:autoSpaceDE w:val="0"/>
        <w:autoSpaceDN w:val="0"/>
        <w:adjustRightInd w:val="0"/>
        <w:spacing w:line="240" w:lineRule="exact"/>
        <w:ind w:left="720"/>
        <w:rPr>
          <w:rFonts w:ascii="Times New Roman" w:hAnsi="Times New Roman" w:cs="Times New Roman"/>
          <w:sz w:val="24"/>
          <w:szCs w:val="24"/>
        </w:rPr>
      </w:pPr>
    </w:p>
    <w:p w:rsidR="00506A12" w:rsidRDefault="00506A12" w:rsidP="00506A12">
      <w:pPr>
        <w:autoSpaceDE w:val="0"/>
        <w:autoSpaceDN w:val="0"/>
        <w:adjustRightInd w:val="0"/>
        <w:spacing w:line="240" w:lineRule="exact"/>
        <w:ind w:left="720"/>
        <w:rPr>
          <w:rFonts w:ascii="Times New Roman" w:hAnsi="Times New Roman" w:cs="Times New Roman"/>
          <w:sz w:val="24"/>
          <w:szCs w:val="24"/>
        </w:rPr>
        <w:sectPr w:rsidR="00506A12" w:rsidSect="00321BCD">
          <w:pgSz w:w="12240" w:h="15840" w:code="1"/>
          <w:pgMar w:top="720" w:right="1440" w:bottom="720" w:left="1440" w:header="720" w:footer="720" w:gutter="0"/>
          <w:cols w:space="720"/>
          <w:docGrid w:linePitch="360"/>
        </w:sectPr>
      </w:pPr>
    </w:p>
    <w:p w:rsidR="00863823" w:rsidRDefault="00863823" w:rsidP="00863823">
      <w:pPr>
        <w:autoSpaceDE w:val="0"/>
        <w:autoSpaceDN w:val="0"/>
        <w:adjustRightInd w:val="0"/>
        <w:spacing w:line="240" w:lineRule="exact"/>
        <w:rPr>
          <w:rFonts w:ascii="Times New Roman" w:hAnsi="Times New Roman" w:cs="Times New Roman"/>
          <w:sz w:val="24"/>
          <w:szCs w:val="24"/>
        </w:rPr>
      </w:pPr>
    </w:p>
    <w:p w:rsidR="00863823" w:rsidRDefault="00863823" w:rsidP="00863823">
      <w:pPr>
        <w:spacing w:line="240" w:lineRule="auto"/>
        <w:rPr>
          <w:rFonts w:ascii="Times New Roman" w:hAnsi="Times New Roman" w:cs="Times New Roman"/>
          <w:sz w:val="26"/>
          <w:szCs w:val="26"/>
        </w:rPr>
      </w:pPr>
      <w:r>
        <w:rPr>
          <w:rFonts w:ascii="Times New Roman" w:hAnsi="Times New Roman" w:cs="Times New Roman"/>
          <w:sz w:val="26"/>
          <w:szCs w:val="26"/>
        </w:rPr>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rsidR="00863823" w:rsidRDefault="00863823" w:rsidP="00863823">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rsidR="00863823" w:rsidRPr="00970741" w:rsidRDefault="00863823" w:rsidP="00863823">
      <w:pPr>
        <w:spacing w:line="240" w:lineRule="exact"/>
        <w:rPr>
          <w:rFonts w:ascii="Times New Roman" w:hAnsi="Times New Roman" w:cs="Times New Roman"/>
          <w:sz w:val="24"/>
          <w:szCs w:val="24"/>
          <w:u w:val="single"/>
        </w:rPr>
      </w:pPr>
    </w:p>
    <w:p w:rsidR="00863823" w:rsidRDefault="00863823" w:rsidP="00863823">
      <w:pPr>
        <w:autoSpaceDE w:val="0"/>
        <w:autoSpaceDN w:val="0"/>
        <w:adjustRightInd w:val="0"/>
        <w:spacing w:line="240" w:lineRule="exact"/>
        <w:rPr>
          <w:rFonts w:ascii="Times New Roman" w:hAnsi="Times New Roman" w:cs="Times New Roman"/>
          <w:sz w:val="24"/>
          <w:szCs w:val="24"/>
        </w:rPr>
      </w:pPr>
    </w:p>
    <w:p w:rsidR="00863823" w:rsidRPr="00CF505F" w:rsidRDefault="00863823" w:rsidP="00863823">
      <w:pPr>
        <w:autoSpaceDE w:val="0"/>
        <w:autoSpaceDN w:val="0"/>
        <w:adjustRightInd w:val="0"/>
        <w:spacing w:line="240" w:lineRule="exact"/>
        <w:jc w:val="center"/>
        <w:rPr>
          <w:rFonts w:ascii="Times New Roman" w:hAnsi="Times New Roman" w:cs="Times New Roman"/>
          <w:sz w:val="24"/>
          <w:szCs w:val="24"/>
        </w:rPr>
      </w:pPr>
      <w:r w:rsidRPr="00CF505F">
        <w:rPr>
          <w:rFonts w:ascii="Times New Roman" w:hAnsi="Times New Roman" w:cs="Times New Roman"/>
          <w:b/>
          <w:bCs/>
          <w:sz w:val="24"/>
          <w:szCs w:val="24"/>
        </w:rPr>
        <w:t>RULES AND REGULATIONS (Continued)</w:t>
      </w:r>
    </w:p>
    <w:p w:rsidR="00863823" w:rsidRDefault="00863823" w:rsidP="00863823">
      <w:pPr>
        <w:autoSpaceDE w:val="0"/>
        <w:autoSpaceDN w:val="0"/>
        <w:adjustRightInd w:val="0"/>
        <w:spacing w:line="240" w:lineRule="exact"/>
        <w:rPr>
          <w:rFonts w:ascii="Times New Roman" w:hAnsi="Times New Roman" w:cs="Times New Roman"/>
          <w:sz w:val="24"/>
          <w:szCs w:val="24"/>
        </w:rPr>
      </w:pPr>
    </w:p>
    <w:p w:rsidR="008829D4" w:rsidRPr="008829D4" w:rsidRDefault="008829D4" w:rsidP="008829D4">
      <w:pPr>
        <w:autoSpaceDE w:val="0"/>
        <w:autoSpaceDN w:val="0"/>
        <w:adjustRightInd w:val="0"/>
        <w:spacing w:line="240" w:lineRule="exact"/>
        <w:jc w:val="center"/>
        <w:rPr>
          <w:rFonts w:ascii="Times New Roman" w:hAnsi="Times New Roman" w:cs="Times New Roman"/>
          <w:b/>
          <w:sz w:val="24"/>
          <w:szCs w:val="24"/>
        </w:rPr>
      </w:pPr>
      <w:r>
        <w:rPr>
          <w:rFonts w:ascii="Times New Roman" w:hAnsi="Times New Roman" w:cs="Times New Roman"/>
          <w:b/>
          <w:sz w:val="24"/>
          <w:szCs w:val="24"/>
        </w:rPr>
        <w:t>DISCONTINUANCE OF SERVICE (Continued)</w:t>
      </w:r>
    </w:p>
    <w:p w:rsidR="008829D4" w:rsidRPr="00863823" w:rsidRDefault="008829D4" w:rsidP="00863823">
      <w:pPr>
        <w:autoSpaceDE w:val="0"/>
        <w:autoSpaceDN w:val="0"/>
        <w:adjustRightInd w:val="0"/>
        <w:spacing w:line="240" w:lineRule="exact"/>
        <w:rPr>
          <w:rFonts w:ascii="Times New Roman" w:hAnsi="Times New Roman" w:cs="Times New Roman"/>
          <w:sz w:val="24"/>
          <w:szCs w:val="24"/>
        </w:rPr>
      </w:pPr>
    </w:p>
    <w:p w:rsidR="00863823" w:rsidRDefault="00863823" w:rsidP="00863823">
      <w:pPr>
        <w:autoSpaceDE w:val="0"/>
        <w:autoSpaceDN w:val="0"/>
        <w:adjustRightInd w:val="0"/>
        <w:spacing w:line="240" w:lineRule="exact"/>
        <w:rPr>
          <w:rFonts w:ascii="Times New Roman" w:hAnsi="Times New Roman" w:cs="Times New Roman"/>
          <w:sz w:val="24"/>
          <w:szCs w:val="24"/>
        </w:rPr>
      </w:pPr>
      <w:r w:rsidRPr="00863823">
        <w:rPr>
          <w:rFonts w:ascii="Times New Roman" w:hAnsi="Times New Roman" w:cs="Times New Roman"/>
          <w:sz w:val="24"/>
          <w:szCs w:val="24"/>
        </w:rPr>
        <w:t>1</w:t>
      </w:r>
      <w:r w:rsidR="00506A12">
        <w:rPr>
          <w:rFonts w:ascii="Times New Roman" w:hAnsi="Times New Roman" w:cs="Times New Roman"/>
          <w:sz w:val="24"/>
          <w:szCs w:val="24"/>
        </w:rPr>
        <w:t>1.3</w:t>
      </w:r>
      <w:r>
        <w:rPr>
          <w:rFonts w:ascii="Times New Roman" w:hAnsi="Times New Roman" w:cs="Times New Roman"/>
          <w:sz w:val="24"/>
          <w:szCs w:val="24"/>
        </w:rPr>
        <w:t xml:space="preserve"> Discontinuance by Customer.</w:t>
      </w:r>
    </w:p>
    <w:p w:rsidR="00863823" w:rsidRDefault="00863823" w:rsidP="008829D4">
      <w:pPr>
        <w:autoSpaceDE w:val="0"/>
        <w:autoSpaceDN w:val="0"/>
        <w:adjustRightInd w:val="0"/>
        <w:spacing w:line="240" w:lineRule="exact"/>
        <w:ind w:left="720"/>
        <w:rPr>
          <w:rFonts w:ascii="Times New Roman" w:hAnsi="Times New Roman" w:cs="Times New Roman"/>
          <w:sz w:val="24"/>
          <w:szCs w:val="24"/>
        </w:rPr>
      </w:pPr>
    </w:p>
    <w:p w:rsidR="00863823" w:rsidRDefault="00863823" w:rsidP="008829D4">
      <w:pPr>
        <w:autoSpaceDE w:val="0"/>
        <w:autoSpaceDN w:val="0"/>
        <w:adjustRightInd w:val="0"/>
        <w:spacing w:line="240" w:lineRule="exact"/>
        <w:ind w:left="720"/>
        <w:rPr>
          <w:rFonts w:ascii="Times New Roman" w:hAnsi="Times New Roman" w:cs="Times New Roman"/>
          <w:sz w:val="24"/>
          <w:szCs w:val="24"/>
        </w:rPr>
      </w:pPr>
      <w:r w:rsidRPr="00863823">
        <w:rPr>
          <w:rFonts w:ascii="Times New Roman" w:hAnsi="Times New Roman" w:cs="Times New Roman"/>
          <w:sz w:val="24"/>
          <w:szCs w:val="24"/>
        </w:rPr>
        <w:t>Customer must give at least seven (7) days written notice to the Company</w:t>
      </w:r>
      <w:r>
        <w:rPr>
          <w:rFonts w:ascii="Times New Roman" w:hAnsi="Times New Roman" w:cs="Times New Roman"/>
          <w:sz w:val="24"/>
          <w:szCs w:val="24"/>
        </w:rPr>
        <w:t xml:space="preserve"> </w:t>
      </w:r>
      <w:r w:rsidRPr="00863823">
        <w:rPr>
          <w:rFonts w:ascii="Times New Roman" w:hAnsi="Times New Roman" w:cs="Times New Roman"/>
          <w:sz w:val="24"/>
          <w:szCs w:val="24"/>
        </w:rPr>
        <w:t>and any non-ratepayer occupant of the premises to which service is being supplied, specifying the date</w:t>
      </w:r>
      <w:r>
        <w:rPr>
          <w:rFonts w:ascii="Times New Roman" w:hAnsi="Times New Roman" w:cs="Times New Roman"/>
          <w:sz w:val="24"/>
          <w:szCs w:val="24"/>
        </w:rPr>
        <w:t xml:space="preserve"> </w:t>
      </w:r>
      <w:r w:rsidRPr="00863823">
        <w:rPr>
          <w:rFonts w:ascii="Times New Roman" w:hAnsi="Times New Roman" w:cs="Times New Roman"/>
          <w:sz w:val="24"/>
          <w:szCs w:val="24"/>
        </w:rPr>
        <w:t xml:space="preserve">on which it is desired that service be discontinued. </w:t>
      </w:r>
      <w:r>
        <w:rPr>
          <w:rFonts w:ascii="Times New Roman" w:hAnsi="Times New Roman" w:cs="Times New Roman"/>
          <w:sz w:val="24"/>
          <w:szCs w:val="24"/>
        </w:rPr>
        <w:t xml:space="preserve"> </w:t>
      </w:r>
      <w:r w:rsidRPr="00863823">
        <w:rPr>
          <w:rFonts w:ascii="Times New Roman" w:hAnsi="Times New Roman" w:cs="Times New Roman"/>
          <w:sz w:val="24"/>
          <w:szCs w:val="24"/>
        </w:rPr>
        <w:t>If a Customer requests discontinuance of service at</w:t>
      </w:r>
      <w:r>
        <w:rPr>
          <w:rFonts w:ascii="Times New Roman" w:hAnsi="Times New Roman" w:cs="Times New Roman"/>
          <w:sz w:val="24"/>
          <w:szCs w:val="24"/>
        </w:rPr>
        <w:t xml:space="preserve"> </w:t>
      </w:r>
      <w:r w:rsidRPr="00863823">
        <w:rPr>
          <w:rFonts w:ascii="Times New Roman" w:hAnsi="Times New Roman" w:cs="Times New Roman"/>
          <w:sz w:val="24"/>
          <w:szCs w:val="24"/>
        </w:rPr>
        <w:t>a dwelling other than his residence, the Customer must state in writing that the premises are</w:t>
      </w:r>
      <w:r>
        <w:rPr>
          <w:rFonts w:ascii="Times New Roman" w:hAnsi="Times New Roman" w:cs="Times New Roman"/>
          <w:sz w:val="24"/>
          <w:szCs w:val="24"/>
        </w:rPr>
        <w:t xml:space="preserve"> </w:t>
      </w:r>
      <w:r w:rsidRPr="00863823">
        <w:rPr>
          <w:rFonts w:ascii="Times New Roman" w:hAnsi="Times New Roman" w:cs="Times New Roman"/>
          <w:sz w:val="24"/>
          <w:szCs w:val="24"/>
        </w:rPr>
        <w:t>unoccupied.</w:t>
      </w:r>
      <w:r>
        <w:rPr>
          <w:rFonts w:ascii="Times New Roman" w:hAnsi="Times New Roman" w:cs="Times New Roman"/>
          <w:sz w:val="24"/>
          <w:szCs w:val="24"/>
        </w:rPr>
        <w:t xml:space="preserve"> </w:t>
      </w:r>
      <w:r w:rsidRPr="00863823">
        <w:rPr>
          <w:rFonts w:ascii="Times New Roman" w:hAnsi="Times New Roman" w:cs="Times New Roman"/>
          <w:sz w:val="24"/>
          <w:szCs w:val="24"/>
        </w:rPr>
        <w:t xml:space="preserve"> If the premises are occupied, the Customer's written notice requesting discontinuance of</w:t>
      </w:r>
      <w:r>
        <w:rPr>
          <w:rFonts w:ascii="Times New Roman" w:hAnsi="Times New Roman" w:cs="Times New Roman"/>
          <w:sz w:val="24"/>
          <w:szCs w:val="24"/>
        </w:rPr>
        <w:t xml:space="preserve"> </w:t>
      </w:r>
      <w:r w:rsidRPr="00863823">
        <w:rPr>
          <w:rFonts w:ascii="Times New Roman" w:hAnsi="Times New Roman" w:cs="Times New Roman"/>
          <w:sz w:val="24"/>
          <w:szCs w:val="24"/>
        </w:rPr>
        <w:t xml:space="preserve">service must be endorsed by all affected occupants. </w:t>
      </w:r>
      <w:r>
        <w:rPr>
          <w:rFonts w:ascii="Times New Roman" w:hAnsi="Times New Roman" w:cs="Times New Roman"/>
          <w:sz w:val="24"/>
          <w:szCs w:val="24"/>
        </w:rPr>
        <w:t xml:space="preserve"> </w:t>
      </w:r>
      <w:r w:rsidRPr="00863823">
        <w:rPr>
          <w:rFonts w:ascii="Times New Roman" w:hAnsi="Times New Roman" w:cs="Times New Roman"/>
          <w:sz w:val="24"/>
          <w:szCs w:val="24"/>
        </w:rPr>
        <w:t>The Customer shall be liable for gas consumed</w:t>
      </w:r>
      <w:r>
        <w:rPr>
          <w:rFonts w:ascii="Times New Roman" w:hAnsi="Times New Roman" w:cs="Times New Roman"/>
          <w:sz w:val="24"/>
          <w:szCs w:val="24"/>
        </w:rPr>
        <w:t xml:space="preserve"> </w:t>
      </w:r>
      <w:r w:rsidRPr="00863823">
        <w:rPr>
          <w:rFonts w:ascii="Times New Roman" w:hAnsi="Times New Roman" w:cs="Times New Roman"/>
          <w:sz w:val="24"/>
          <w:szCs w:val="24"/>
        </w:rPr>
        <w:t>until transfer of the account or the meter shut off. When discontinuance of service by customer is for a</w:t>
      </w:r>
      <w:r>
        <w:rPr>
          <w:rFonts w:ascii="Times New Roman" w:hAnsi="Times New Roman" w:cs="Times New Roman"/>
          <w:sz w:val="24"/>
          <w:szCs w:val="24"/>
        </w:rPr>
        <w:t xml:space="preserve"> </w:t>
      </w:r>
      <w:r w:rsidRPr="00863823">
        <w:rPr>
          <w:rFonts w:ascii="Times New Roman" w:hAnsi="Times New Roman" w:cs="Times New Roman"/>
          <w:sz w:val="24"/>
          <w:szCs w:val="24"/>
        </w:rPr>
        <w:t xml:space="preserve">period of less than twelve (12) months, the Company may require a payment of </w:t>
      </w:r>
      <w:r w:rsidR="00F5106A">
        <w:rPr>
          <w:rFonts w:ascii="Times New Roman" w:hAnsi="Times New Roman" w:cs="Times New Roman"/>
          <w:b/>
          <w:sz w:val="24"/>
          <w:szCs w:val="24"/>
        </w:rPr>
        <w:t>dollar amount ($XX.xx)</w:t>
      </w:r>
      <w:r w:rsidRPr="00863823">
        <w:rPr>
          <w:rFonts w:ascii="Times New Roman" w:hAnsi="Times New Roman" w:cs="Times New Roman"/>
          <w:sz w:val="24"/>
          <w:szCs w:val="24"/>
        </w:rPr>
        <w:t xml:space="preserve"> plus payment of customer charges for each month the service</w:t>
      </w:r>
      <w:r>
        <w:rPr>
          <w:rFonts w:ascii="Times New Roman" w:hAnsi="Times New Roman" w:cs="Times New Roman"/>
          <w:sz w:val="24"/>
          <w:szCs w:val="24"/>
        </w:rPr>
        <w:t xml:space="preserve"> </w:t>
      </w:r>
      <w:r w:rsidRPr="00863823">
        <w:rPr>
          <w:rFonts w:ascii="Times New Roman" w:hAnsi="Times New Roman" w:cs="Times New Roman"/>
          <w:sz w:val="24"/>
          <w:szCs w:val="24"/>
        </w:rPr>
        <w:t>has been discontinued in order to have the service restored.</w:t>
      </w:r>
    </w:p>
    <w:p w:rsidR="008829D4" w:rsidRDefault="008829D4" w:rsidP="008829D4">
      <w:pPr>
        <w:autoSpaceDE w:val="0"/>
        <w:autoSpaceDN w:val="0"/>
        <w:adjustRightInd w:val="0"/>
        <w:spacing w:line="240" w:lineRule="exact"/>
        <w:ind w:left="720"/>
        <w:rPr>
          <w:rFonts w:ascii="Times New Roman" w:hAnsi="Times New Roman" w:cs="Times New Roman"/>
          <w:sz w:val="24"/>
          <w:szCs w:val="24"/>
        </w:rPr>
      </w:pPr>
    </w:p>
    <w:p w:rsidR="008829D4" w:rsidRDefault="008829D4" w:rsidP="008829D4">
      <w:pPr>
        <w:autoSpaceDE w:val="0"/>
        <w:autoSpaceDN w:val="0"/>
        <w:adjustRightInd w:val="0"/>
        <w:spacing w:line="240" w:lineRule="exact"/>
        <w:jc w:val="center"/>
        <w:rPr>
          <w:rFonts w:ascii="Times New Roman" w:hAnsi="Times New Roman" w:cs="Times New Roman"/>
          <w:b/>
          <w:bCs/>
          <w:sz w:val="24"/>
          <w:szCs w:val="24"/>
        </w:rPr>
      </w:pPr>
      <w:r w:rsidRPr="008829D4">
        <w:rPr>
          <w:rFonts w:ascii="Times New Roman" w:hAnsi="Times New Roman" w:cs="Times New Roman"/>
          <w:b/>
          <w:bCs/>
          <w:sz w:val="24"/>
          <w:szCs w:val="24"/>
        </w:rPr>
        <w:t>12. GENERAL</w:t>
      </w:r>
    </w:p>
    <w:p w:rsidR="008829D4" w:rsidRPr="008829D4" w:rsidRDefault="008829D4" w:rsidP="008829D4">
      <w:pPr>
        <w:autoSpaceDE w:val="0"/>
        <w:autoSpaceDN w:val="0"/>
        <w:adjustRightInd w:val="0"/>
        <w:spacing w:line="240" w:lineRule="exact"/>
        <w:ind w:left="720"/>
        <w:jc w:val="center"/>
        <w:rPr>
          <w:rFonts w:ascii="Times New Roman" w:hAnsi="Times New Roman" w:cs="Times New Roman"/>
          <w:b/>
          <w:bCs/>
          <w:sz w:val="24"/>
          <w:szCs w:val="24"/>
        </w:rPr>
      </w:pPr>
    </w:p>
    <w:p w:rsidR="008829D4" w:rsidRDefault="008829D4" w:rsidP="008829D4">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12.1 Service Continuity.</w:t>
      </w:r>
    </w:p>
    <w:p w:rsidR="008829D4" w:rsidRDefault="008829D4" w:rsidP="008829D4">
      <w:pPr>
        <w:autoSpaceDE w:val="0"/>
        <w:autoSpaceDN w:val="0"/>
        <w:adjustRightInd w:val="0"/>
        <w:spacing w:line="240" w:lineRule="exact"/>
        <w:ind w:left="720"/>
        <w:rPr>
          <w:rFonts w:ascii="Times New Roman" w:hAnsi="Times New Roman" w:cs="Times New Roman"/>
          <w:sz w:val="24"/>
          <w:szCs w:val="24"/>
        </w:rPr>
      </w:pPr>
    </w:p>
    <w:p w:rsidR="008829D4" w:rsidRDefault="008829D4" w:rsidP="008829D4">
      <w:pPr>
        <w:autoSpaceDE w:val="0"/>
        <w:autoSpaceDN w:val="0"/>
        <w:adjustRightInd w:val="0"/>
        <w:spacing w:line="240" w:lineRule="exact"/>
        <w:ind w:left="720"/>
        <w:rPr>
          <w:rFonts w:ascii="Times New Roman" w:hAnsi="Times New Roman" w:cs="Times New Roman"/>
          <w:sz w:val="24"/>
          <w:szCs w:val="24"/>
        </w:rPr>
      </w:pPr>
      <w:r w:rsidRPr="008829D4">
        <w:rPr>
          <w:rFonts w:ascii="Times New Roman" w:hAnsi="Times New Roman" w:cs="Times New Roman"/>
          <w:sz w:val="24"/>
          <w:szCs w:val="24"/>
        </w:rPr>
        <w:t>The Company will use reasonable diligence to provide a regular and uninterrupted</w:t>
      </w:r>
      <w:r>
        <w:rPr>
          <w:rFonts w:ascii="Times New Roman" w:hAnsi="Times New Roman" w:cs="Times New Roman"/>
          <w:sz w:val="24"/>
          <w:szCs w:val="24"/>
        </w:rPr>
        <w:t xml:space="preserve"> </w:t>
      </w:r>
      <w:r w:rsidRPr="008829D4">
        <w:rPr>
          <w:rFonts w:ascii="Times New Roman" w:hAnsi="Times New Roman" w:cs="Times New Roman"/>
          <w:sz w:val="24"/>
          <w:szCs w:val="24"/>
        </w:rPr>
        <w:t xml:space="preserve">supply of gas. </w:t>
      </w:r>
      <w:r>
        <w:rPr>
          <w:rFonts w:ascii="Times New Roman" w:hAnsi="Times New Roman" w:cs="Times New Roman"/>
          <w:sz w:val="24"/>
          <w:szCs w:val="24"/>
        </w:rPr>
        <w:t xml:space="preserve"> </w:t>
      </w:r>
      <w:r w:rsidRPr="008829D4">
        <w:rPr>
          <w:rFonts w:ascii="Times New Roman" w:hAnsi="Times New Roman" w:cs="Times New Roman"/>
          <w:sz w:val="24"/>
          <w:szCs w:val="24"/>
        </w:rPr>
        <w:t>Should the supply of service be interrupted by the Company for the purpose of making</w:t>
      </w:r>
      <w:r>
        <w:rPr>
          <w:rFonts w:ascii="Times New Roman" w:hAnsi="Times New Roman" w:cs="Times New Roman"/>
          <w:sz w:val="24"/>
          <w:szCs w:val="24"/>
        </w:rPr>
        <w:t xml:space="preserve"> </w:t>
      </w:r>
      <w:r w:rsidRPr="008829D4">
        <w:rPr>
          <w:rFonts w:ascii="Times New Roman" w:hAnsi="Times New Roman" w:cs="Times New Roman"/>
          <w:sz w:val="24"/>
          <w:szCs w:val="24"/>
        </w:rPr>
        <w:t>repairs, changes or improvements in any part of its system for the general good of the service or the</w:t>
      </w:r>
      <w:r>
        <w:rPr>
          <w:rFonts w:ascii="Times New Roman" w:hAnsi="Times New Roman" w:cs="Times New Roman"/>
          <w:sz w:val="24"/>
          <w:szCs w:val="24"/>
        </w:rPr>
        <w:t xml:space="preserve"> </w:t>
      </w:r>
      <w:r w:rsidRPr="008829D4">
        <w:rPr>
          <w:rFonts w:ascii="Times New Roman" w:hAnsi="Times New Roman" w:cs="Times New Roman"/>
          <w:sz w:val="24"/>
          <w:szCs w:val="24"/>
        </w:rPr>
        <w:t>safety of the public, or should the supply of service be interrupted or fail by reason of accident, strike,</w:t>
      </w:r>
      <w:r>
        <w:rPr>
          <w:rFonts w:ascii="Times New Roman" w:hAnsi="Times New Roman" w:cs="Times New Roman"/>
          <w:sz w:val="24"/>
          <w:szCs w:val="24"/>
        </w:rPr>
        <w:t xml:space="preserve"> </w:t>
      </w:r>
      <w:r w:rsidRPr="008829D4">
        <w:rPr>
          <w:rFonts w:ascii="Times New Roman" w:hAnsi="Times New Roman" w:cs="Times New Roman"/>
          <w:sz w:val="24"/>
          <w:szCs w:val="24"/>
        </w:rPr>
        <w:t>legal process, State or Municipal interference, or any other cause whatsoever beyond its control, the</w:t>
      </w:r>
      <w:r>
        <w:rPr>
          <w:rFonts w:ascii="Times New Roman" w:hAnsi="Times New Roman" w:cs="Times New Roman"/>
          <w:sz w:val="24"/>
          <w:szCs w:val="24"/>
        </w:rPr>
        <w:t xml:space="preserve"> </w:t>
      </w:r>
      <w:r w:rsidRPr="008829D4">
        <w:rPr>
          <w:rFonts w:ascii="Times New Roman" w:hAnsi="Times New Roman" w:cs="Times New Roman"/>
          <w:sz w:val="24"/>
          <w:szCs w:val="24"/>
        </w:rPr>
        <w:t>Company shall not be liable for damages, direct or consequential, resulting from such interruption or</w:t>
      </w:r>
      <w:r>
        <w:rPr>
          <w:rFonts w:ascii="Times New Roman" w:hAnsi="Times New Roman" w:cs="Times New Roman"/>
          <w:sz w:val="24"/>
          <w:szCs w:val="24"/>
        </w:rPr>
        <w:t xml:space="preserve"> </w:t>
      </w:r>
      <w:r w:rsidRPr="008829D4">
        <w:rPr>
          <w:rFonts w:ascii="Times New Roman" w:hAnsi="Times New Roman" w:cs="Times New Roman"/>
          <w:sz w:val="24"/>
          <w:szCs w:val="24"/>
        </w:rPr>
        <w:t>failure.</w:t>
      </w:r>
    </w:p>
    <w:p w:rsidR="008829D4" w:rsidRPr="008829D4" w:rsidRDefault="008829D4" w:rsidP="008829D4">
      <w:pPr>
        <w:autoSpaceDE w:val="0"/>
        <w:autoSpaceDN w:val="0"/>
        <w:adjustRightInd w:val="0"/>
        <w:spacing w:line="240" w:lineRule="exact"/>
        <w:ind w:left="720"/>
        <w:rPr>
          <w:rFonts w:ascii="Times New Roman" w:hAnsi="Times New Roman" w:cs="Times New Roman"/>
          <w:sz w:val="24"/>
          <w:szCs w:val="24"/>
        </w:rPr>
      </w:pPr>
    </w:p>
    <w:p w:rsidR="008829D4" w:rsidRDefault="008829D4" w:rsidP="008829D4">
      <w:pPr>
        <w:autoSpaceDE w:val="0"/>
        <w:autoSpaceDN w:val="0"/>
        <w:adjustRightInd w:val="0"/>
        <w:spacing w:line="240" w:lineRule="exact"/>
        <w:rPr>
          <w:rFonts w:ascii="Times New Roman" w:hAnsi="Times New Roman" w:cs="Times New Roman"/>
          <w:sz w:val="24"/>
          <w:szCs w:val="24"/>
        </w:rPr>
      </w:pPr>
      <w:r>
        <w:rPr>
          <w:rFonts w:ascii="Times New Roman" w:hAnsi="Times New Roman" w:cs="Times New Roman"/>
          <w:sz w:val="24"/>
          <w:szCs w:val="24"/>
        </w:rPr>
        <w:t>12.2 Gratuities to Employees.</w:t>
      </w:r>
    </w:p>
    <w:p w:rsidR="008829D4" w:rsidRDefault="008829D4" w:rsidP="008829D4">
      <w:pPr>
        <w:autoSpaceDE w:val="0"/>
        <w:autoSpaceDN w:val="0"/>
        <w:adjustRightInd w:val="0"/>
        <w:spacing w:line="240" w:lineRule="exact"/>
        <w:rPr>
          <w:rFonts w:ascii="Times New Roman" w:hAnsi="Times New Roman" w:cs="Times New Roman"/>
          <w:sz w:val="24"/>
          <w:szCs w:val="24"/>
        </w:rPr>
      </w:pPr>
    </w:p>
    <w:p w:rsidR="00626ABC" w:rsidRDefault="008829D4" w:rsidP="008829D4">
      <w:pPr>
        <w:autoSpaceDE w:val="0"/>
        <w:autoSpaceDN w:val="0"/>
        <w:adjustRightInd w:val="0"/>
        <w:spacing w:line="240" w:lineRule="exact"/>
        <w:ind w:left="720"/>
        <w:rPr>
          <w:rFonts w:ascii="Times New Roman" w:hAnsi="Times New Roman" w:cs="Times New Roman"/>
          <w:sz w:val="24"/>
          <w:szCs w:val="24"/>
        </w:rPr>
        <w:sectPr w:rsidR="00626ABC" w:rsidSect="00321BCD">
          <w:pgSz w:w="12240" w:h="15840" w:code="1"/>
          <w:pgMar w:top="720" w:right="1440" w:bottom="720" w:left="1440" w:header="720" w:footer="720" w:gutter="0"/>
          <w:cols w:space="720"/>
          <w:docGrid w:linePitch="360"/>
        </w:sectPr>
      </w:pPr>
      <w:r w:rsidRPr="008829D4">
        <w:rPr>
          <w:rFonts w:ascii="Times New Roman" w:hAnsi="Times New Roman" w:cs="Times New Roman"/>
          <w:sz w:val="24"/>
          <w:szCs w:val="24"/>
        </w:rPr>
        <w:t>The Company's employees are strictly forbidden to demand or accept any</w:t>
      </w:r>
      <w:r>
        <w:rPr>
          <w:rFonts w:ascii="Times New Roman" w:hAnsi="Times New Roman" w:cs="Times New Roman"/>
          <w:sz w:val="24"/>
          <w:szCs w:val="24"/>
        </w:rPr>
        <w:t xml:space="preserve"> </w:t>
      </w:r>
      <w:r w:rsidRPr="008829D4">
        <w:rPr>
          <w:rFonts w:ascii="Times New Roman" w:hAnsi="Times New Roman" w:cs="Times New Roman"/>
          <w:sz w:val="24"/>
          <w:szCs w:val="24"/>
        </w:rPr>
        <w:t>personal compensation, or gifts, for service rendered by them while working for the Company on</w:t>
      </w:r>
      <w:r>
        <w:rPr>
          <w:rFonts w:ascii="Times New Roman" w:hAnsi="Times New Roman" w:cs="Times New Roman"/>
          <w:sz w:val="24"/>
          <w:szCs w:val="24"/>
        </w:rPr>
        <w:t xml:space="preserve"> </w:t>
      </w:r>
      <w:r w:rsidRPr="008829D4">
        <w:rPr>
          <w:rFonts w:ascii="Times New Roman" w:hAnsi="Times New Roman" w:cs="Times New Roman"/>
          <w:sz w:val="24"/>
          <w:szCs w:val="24"/>
        </w:rPr>
        <w:t>Company's time.</w:t>
      </w:r>
    </w:p>
    <w:p w:rsidR="00626ABC" w:rsidRDefault="00626ABC" w:rsidP="00626ABC">
      <w:pPr>
        <w:spacing w:line="240" w:lineRule="auto"/>
        <w:rPr>
          <w:rFonts w:ascii="Times New Roman" w:hAnsi="Times New Roman" w:cs="Times New Roman"/>
          <w:sz w:val="26"/>
          <w:szCs w:val="26"/>
        </w:rPr>
      </w:pPr>
      <w:r>
        <w:rPr>
          <w:rFonts w:ascii="Times New Roman" w:hAnsi="Times New Roman" w:cs="Times New Roman"/>
          <w:sz w:val="26"/>
          <w:szCs w:val="26"/>
        </w:rPr>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rsidR="00626ABC" w:rsidRDefault="00626ABC" w:rsidP="00626ABC">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rsidR="00626ABC" w:rsidRPr="00970741" w:rsidRDefault="00626ABC" w:rsidP="00626ABC">
      <w:pPr>
        <w:spacing w:line="240" w:lineRule="exact"/>
        <w:rPr>
          <w:rFonts w:ascii="Times New Roman" w:hAnsi="Times New Roman" w:cs="Times New Roman"/>
          <w:sz w:val="24"/>
          <w:szCs w:val="24"/>
          <w:u w:val="single"/>
        </w:rPr>
      </w:pPr>
    </w:p>
    <w:p w:rsidR="00604E33" w:rsidRPr="00CF505F" w:rsidRDefault="00604E33" w:rsidP="00604E33">
      <w:pPr>
        <w:autoSpaceDE w:val="0"/>
        <w:autoSpaceDN w:val="0"/>
        <w:adjustRightInd w:val="0"/>
        <w:spacing w:line="240" w:lineRule="exact"/>
        <w:jc w:val="center"/>
        <w:rPr>
          <w:rFonts w:ascii="Times New Roman" w:hAnsi="Times New Roman" w:cs="Times New Roman"/>
          <w:sz w:val="24"/>
          <w:szCs w:val="24"/>
        </w:rPr>
      </w:pPr>
      <w:r w:rsidRPr="00CF505F">
        <w:rPr>
          <w:rFonts w:ascii="Times New Roman" w:hAnsi="Times New Roman" w:cs="Times New Roman"/>
          <w:b/>
          <w:bCs/>
          <w:sz w:val="24"/>
          <w:szCs w:val="24"/>
        </w:rPr>
        <w:t>RULES AND REGULATIONS (Continued)</w:t>
      </w:r>
    </w:p>
    <w:p w:rsidR="008829D4" w:rsidRDefault="008829D4" w:rsidP="008829D4">
      <w:pPr>
        <w:autoSpaceDE w:val="0"/>
        <w:autoSpaceDN w:val="0"/>
        <w:adjustRightInd w:val="0"/>
        <w:spacing w:line="240" w:lineRule="exact"/>
        <w:ind w:left="720"/>
        <w:rPr>
          <w:rFonts w:ascii="Times New Roman" w:hAnsi="Times New Roman" w:cs="Times New Roman"/>
          <w:sz w:val="24"/>
          <w:szCs w:val="24"/>
        </w:rPr>
      </w:pPr>
    </w:p>
    <w:p w:rsidR="007D7B37" w:rsidRDefault="007D7B37" w:rsidP="008829D4">
      <w:pPr>
        <w:autoSpaceDE w:val="0"/>
        <w:autoSpaceDN w:val="0"/>
        <w:adjustRightInd w:val="0"/>
        <w:spacing w:line="240" w:lineRule="exact"/>
        <w:ind w:left="720"/>
        <w:rPr>
          <w:rFonts w:ascii="Times New Roman" w:hAnsi="Times New Roman" w:cs="Times New Roman"/>
          <w:sz w:val="24"/>
          <w:szCs w:val="24"/>
        </w:rPr>
      </w:pPr>
    </w:p>
    <w:p w:rsidR="007D7B37" w:rsidRPr="007D7B37" w:rsidRDefault="008F2205" w:rsidP="007D7B37">
      <w:pPr>
        <w:autoSpaceDE w:val="0"/>
        <w:autoSpaceDN w:val="0"/>
        <w:adjustRightInd w:val="0"/>
        <w:spacing w:line="240" w:lineRule="exact"/>
        <w:jc w:val="center"/>
        <w:rPr>
          <w:rFonts w:ascii="Times New Roman" w:hAnsi="Times New Roman" w:cs="Times New Roman"/>
          <w:b/>
          <w:bCs/>
          <w:sz w:val="24"/>
          <w:szCs w:val="24"/>
        </w:rPr>
      </w:pPr>
      <w:r>
        <w:rPr>
          <w:rFonts w:ascii="Times New Roman" w:hAnsi="Times New Roman" w:cs="Times New Roman"/>
          <w:b/>
          <w:bCs/>
          <w:sz w:val="24"/>
          <w:szCs w:val="24"/>
        </w:rPr>
        <w:t>13</w:t>
      </w:r>
      <w:r w:rsidR="007D7B37" w:rsidRPr="007D7B37">
        <w:rPr>
          <w:rFonts w:ascii="Times New Roman" w:hAnsi="Times New Roman" w:cs="Times New Roman"/>
          <w:b/>
          <w:bCs/>
          <w:sz w:val="24"/>
          <w:szCs w:val="24"/>
        </w:rPr>
        <w:t>. STATE TAX SURCHARGE</w:t>
      </w:r>
    </w:p>
    <w:p w:rsidR="007D7B37" w:rsidRDefault="007D7B37" w:rsidP="007D7B37">
      <w:pPr>
        <w:autoSpaceDE w:val="0"/>
        <w:autoSpaceDN w:val="0"/>
        <w:adjustRightInd w:val="0"/>
        <w:spacing w:line="240" w:lineRule="exact"/>
        <w:rPr>
          <w:rFonts w:ascii="Times New Roman" w:hAnsi="Times New Roman" w:cs="Times New Roman"/>
          <w:b/>
          <w:bCs/>
          <w:sz w:val="24"/>
          <w:szCs w:val="24"/>
        </w:rPr>
      </w:pPr>
      <w:r w:rsidRPr="007D7B37">
        <w:rPr>
          <w:rFonts w:ascii="Times New Roman" w:hAnsi="Times New Roman" w:cs="Times New Roman"/>
          <w:b/>
          <w:bCs/>
          <w:sz w:val="24"/>
          <w:szCs w:val="24"/>
        </w:rPr>
        <w:t>Applicable to All Rates.</w:t>
      </w:r>
    </w:p>
    <w:p w:rsidR="007D7B37" w:rsidRPr="007D7B37" w:rsidRDefault="007D7B37" w:rsidP="007D7B37">
      <w:pPr>
        <w:autoSpaceDE w:val="0"/>
        <w:autoSpaceDN w:val="0"/>
        <w:adjustRightInd w:val="0"/>
        <w:spacing w:line="240" w:lineRule="exact"/>
        <w:rPr>
          <w:rFonts w:ascii="Times New Roman" w:hAnsi="Times New Roman" w:cs="Times New Roman"/>
          <w:b/>
          <w:bCs/>
          <w:sz w:val="24"/>
          <w:szCs w:val="24"/>
        </w:rPr>
      </w:pPr>
    </w:p>
    <w:p w:rsidR="007D7B37" w:rsidRDefault="007D7B37" w:rsidP="007D7B37">
      <w:pPr>
        <w:autoSpaceDE w:val="0"/>
        <w:autoSpaceDN w:val="0"/>
        <w:adjustRightInd w:val="0"/>
        <w:spacing w:line="240" w:lineRule="exact"/>
        <w:ind w:left="720"/>
        <w:rPr>
          <w:rFonts w:ascii="Times New Roman" w:hAnsi="Times New Roman" w:cs="Times New Roman"/>
          <w:sz w:val="24"/>
          <w:szCs w:val="24"/>
        </w:rPr>
      </w:pPr>
      <w:r w:rsidRPr="007D7B37">
        <w:rPr>
          <w:rFonts w:ascii="Times New Roman" w:hAnsi="Times New Roman" w:cs="Times New Roman"/>
          <w:sz w:val="24"/>
          <w:szCs w:val="24"/>
        </w:rPr>
        <w:t>In addition to the net charges provided for in t</w:t>
      </w:r>
      <w:r w:rsidR="0013393B">
        <w:rPr>
          <w:rFonts w:ascii="Times New Roman" w:hAnsi="Times New Roman" w:cs="Times New Roman"/>
          <w:sz w:val="24"/>
          <w:szCs w:val="24"/>
        </w:rPr>
        <w:t xml:space="preserve">his Tariff, a surcharge of </w:t>
      </w:r>
      <w:r w:rsidR="0013393B" w:rsidRPr="00782C26">
        <w:rPr>
          <w:rFonts w:ascii="Times New Roman" w:hAnsi="Times New Roman" w:cs="Times New Roman"/>
          <w:b/>
          <w:sz w:val="24"/>
          <w:szCs w:val="24"/>
        </w:rPr>
        <w:t>X.XX</w:t>
      </w:r>
      <w:r w:rsidRPr="00782C26">
        <w:rPr>
          <w:rFonts w:ascii="Times New Roman" w:hAnsi="Times New Roman" w:cs="Times New Roman"/>
          <w:b/>
          <w:sz w:val="24"/>
          <w:szCs w:val="24"/>
        </w:rPr>
        <w:t>%</w:t>
      </w:r>
      <w:r w:rsidRPr="007D7B37">
        <w:rPr>
          <w:rFonts w:ascii="Times New Roman" w:hAnsi="Times New Roman" w:cs="Times New Roman"/>
          <w:sz w:val="24"/>
          <w:szCs w:val="24"/>
        </w:rPr>
        <w:t xml:space="preserve"> will apply to all service</w:t>
      </w:r>
      <w:r>
        <w:rPr>
          <w:rFonts w:ascii="Times New Roman" w:hAnsi="Times New Roman" w:cs="Times New Roman"/>
          <w:sz w:val="24"/>
          <w:szCs w:val="24"/>
        </w:rPr>
        <w:t xml:space="preserve"> </w:t>
      </w:r>
      <w:r w:rsidRPr="007D7B37">
        <w:rPr>
          <w:rFonts w:ascii="Times New Roman" w:hAnsi="Times New Roman" w:cs="Times New Roman"/>
          <w:sz w:val="24"/>
          <w:szCs w:val="24"/>
        </w:rPr>
        <w:t xml:space="preserve">rendered on or after </w:t>
      </w:r>
      <w:r w:rsidR="0013393B" w:rsidRPr="0013393B">
        <w:rPr>
          <w:rFonts w:ascii="Times New Roman" w:hAnsi="Times New Roman" w:cs="Times New Roman"/>
          <w:b/>
          <w:sz w:val="24"/>
          <w:szCs w:val="24"/>
        </w:rPr>
        <w:t>Month/Day/Year</w:t>
      </w:r>
      <w:r w:rsidRPr="007D7B37">
        <w:rPr>
          <w:rFonts w:ascii="Times New Roman" w:hAnsi="Times New Roman" w:cs="Times New Roman"/>
          <w:sz w:val="24"/>
          <w:szCs w:val="24"/>
        </w:rPr>
        <w:t>.</w:t>
      </w:r>
      <w:r>
        <w:rPr>
          <w:rFonts w:ascii="Times New Roman" w:hAnsi="Times New Roman" w:cs="Times New Roman"/>
          <w:sz w:val="24"/>
          <w:szCs w:val="24"/>
        </w:rPr>
        <w:t xml:space="preserve">  </w:t>
      </w:r>
      <w:r w:rsidRPr="007D7B37">
        <w:rPr>
          <w:rFonts w:ascii="Times New Roman" w:hAnsi="Times New Roman" w:cs="Times New Roman"/>
          <w:sz w:val="24"/>
          <w:szCs w:val="24"/>
        </w:rPr>
        <w:t>The above surcharge will be recomputed, using the same elements prescribed by the Commission whenever</w:t>
      </w:r>
      <w:r>
        <w:rPr>
          <w:rFonts w:ascii="Times New Roman" w:hAnsi="Times New Roman" w:cs="Times New Roman"/>
          <w:sz w:val="24"/>
          <w:szCs w:val="24"/>
        </w:rPr>
        <w:t xml:space="preserve"> </w:t>
      </w:r>
      <w:r w:rsidRPr="007D7B37">
        <w:rPr>
          <w:rFonts w:ascii="Times New Roman" w:hAnsi="Times New Roman" w:cs="Times New Roman"/>
          <w:sz w:val="24"/>
          <w:szCs w:val="24"/>
        </w:rPr>
        <w:t>any of the tax rates used in calculation of the surcharge are changed;</w:t>
      </w:r>
    </w:p>
    <w:p w:rsidR="007D7B37" w:rsidRPr="007D7B37" w:rsidRDefault="007D7B37" w:rsidP="007D7B37">
      <w:pPr>
        <w:autoSpaceDE w:val="0"/>
        <w:autoSpaceDN w:val="0"/>
        <w:adjustRightInd w:val="0"/>
        <w:spacing w:line="240" w:lineRule="exact"/>
        <w:rPr>
          <w:rFonts w:ascii="Times New Roman" w:hAnsi="Times New Roman" w:cs="Times New Roman"/>
          <w:sz w:val="24"/>
          <w:szCs w:val="24"/>
        </w:rPr>
      </w:pPr>
    </w:p>
    <w:p w:rsidR="00D64DB8" w:rsidRDefault="007D7B37" w:rsidP="007D7B37">
      <w:pPr>
        <w:autoSpaceDE w:val="0"/>
        <w:autoSpaceDN w:val="0"/>
        <w:adjustRightInd w:val="0"/>
        <w:spacing w:line="240" w:lineRule="exact"/>
        <w:ind w:left="720"/>
        <w:rPr>
          <w:rFonts w:ascii="Times New Roman" w:hAnsi="Times New Roman" w:cs="Times New Roman"/>
          <w:sz w:val="24"/>
          <w:szCs w:val="24"/>
        </w:rPr>
        <w:sectPr w:rsidR="00D64DB8" w:rsidSect="00321BCD">
          <w:pgSz w:w="12240" w:h="15840" w:code="1"/>
          <w:pgMar w:top="720" w:right="1440" w:bottom="720" w:left="1440" w:header="720" w:footer="720" w:gutter="0"/>
          <w:cols w:space="720"/>
          <w:docGrid w:linePitch="360"/>
        </w:sectPr>
      </w:pPr>
      <w:r w:rsidRPr="007D7B37">
        <w:rPr>
          <w:rFonts w:ascii="Times New Roman" w:hAnsi="Times New Roman" w:cs="Times New Roman"/>
          <w:sz w:val="24"/>
          <w:szCs w:val="24"/>
        </w:rPr>
        <w:t>The above recalculation will be submitted to the Commission within 10 days after the occurrence of the event</w:t>
      </w:r>
      <w:r>
        <w:rPr>
          <w:rFonts w:ascii="Times New Roman" w:hAnsi="Times New Roman" w:cs="Times New Roman"/>
          <w:sz w:val="24"/>
          <w:szCs w:val="24"/>
        </w:rPr>
        <w:t xml:space="preserve"> </w:t>
      </w:r>
      <w:r w:rsidRPr="007D7B37">
        <w:rPr>
          <w:rFonts w:ascii="Times New Roman" w:hAnsi="Times New Roman" w:cs="Times New Roman"/>
          <w:sz w:val="24"/>
          <w:szCs w:val="24"/>
        </w:rPr>
        <w:t>or date which occasioned such re</w:t>
      </w:r>
      <w:r w:rsidR="0013393B">
        <w:rPr>
          <w:rFonts w:ascii="Times New Roman" w:hAnsi="Times New Roman" w:cs="Times New Roman"/>
          <w:sz w:val="24"/>
          <w:szCs w:val="24"/>
        </w:rPr>
        <w:t>-</w:t>
      </w:r>
      <w:r w:rsidRPr="007D7B37">
        <w:rPr>
          <w:rFonts w:ascii="Times New Roman" w:hAnsi="Times New Roman" w:cs="Times New Roman"/>
          <w:sz w:val="24"/>
          <w:szCs w:val="24"/>
        </w:rPr>
        <w:t>computation; and that if the recomputed surcharge is less than the one in</w:t>
      </w:r>
      <w:r>
        <w:rPr>
          <w:rFonts w:ascii="Times New Roman" w:hAnsi="Times New Roman" w:cs="Times New Roman"/>
          <w:sz w:val="24"/>
          <w:szCs w:val="24"/>
        </w:rPr>
        <w:t xml:space="preserve"> </w:t>
      </w:r>
      <w:r w:rsidRPr="007D7B37">
        <w:rPr>
          <w:rFonts w:ascii="Times New Roman" w:hAnsi="Times New Roman" w:cs="Times New Roman"/>
          <w:sz w:val="24"/>
          <w:szCs w:val="24"/>
        </w:rPr>
        <w:t>effect, the utility will</w:t>
      </w:r>
      <w:r w:rsidR="002A03AF">
        <w:rPr>
          <w:rFonts w:ascii="Times New Roman" w:hAnsi="Times New Roman" w:cs="Times New Roman"/>
          <w:sz w:val="24"/>
          <w:szCs w:val="24"/>
        </w:rPr>
        <w:t xml:space="preserve"> submit a tariff or supplement to reflect the decrease.  I</w:t>
      </w:r>
      <w:r w:rsidRPr="007D7B37">
        <w:rPr>
          <w:rFonts w:ascii="Times New Roman" w:hAnsi="Times New Roman" w:cs="Times New Roman"/>
          <w:sz w:val="24"/>
          <w:szCs w:val="24"/>
        </w:rPr>
        <w:t>f the recomputed surcharge is more than the one then in effect the utility may,</w:t>
      </w:r>
      <w:r>
        <w:rPr>
          <w:rFonts w:ascii="Times New Roman" w:hAnsi="Times New Roman" w:cs="Times New Roman"/>
          <w:sz w:val="24"/>
          <w:szCs w:val="24"/>
        </w:rPr>
        <w:t xml:space="preserve"> </w:t>
      </w:r>
      <w:r w:rsidRPr="007D7B37">
        <w:rPr>
          <w:rFonts w:ascii="Times New Roman" w:hAnsi="Times New Roman" w:cs="Times New Roman"/>
          <w:sz w:val="24"/>
          <w:szCs w:val="24"/>
        </w:rPr>
        <w:t xml:space="preserve">submit a tariff or supplement to reflect such </w:t>
      </w:r>
      <w:r w:rsidR="002A03AF">
        <w:rPr>
          <w:rFonts w:ascii="Times New Roman" w:hAnsi="Times New Roman" w:cs="Times New Roman"/>
          <w:sz w:val="24"/>
          <w:szCs w:val="24"/>
        </w:rPr>
        <w:t>increase in the surcharge.  T</w:t>
      </w:r>
      <w:r w:rsidRPr="007D7B37">
        <w:rPr>
          <w:rFonts w:ascii="Times New Roman" w:hAnsi="Times New Roman" w:cs="Times New Roman"/>
          <w:sz w:val="24"/>
          <w:szCs w:val="24"/>
        </w:rPr>
        <w:t>he effective date</w:t>
      </w:r>
      <w:r>
        <w:rPr>
          <w:rFonts w:ascii="Times New Roman" w:hAnsi="Times New Roman" w:cs="Times New Roman"/>
          <w:sz w:val="24"/>
          <w:szCs w:val="24"/>
        </w:rPr>
        <w:t xml:space="preserve"> </w:t>
      </w:r>
      <w:r w:rsidRPr="007D7B37">
        <w:rPr>
          <w:rFonts w:ascii="Times New Roman" w:hAnsi="Times New Roman" w:cs="Times New Roman"/>
          <w:sz w:val="24"/>
          <w:szCs w:val="24"/>
        </w:rPr>
        <w:t>of which shall be l0 days after filing</w:t>
      </w:r>
      <w:r w:rsidR="002A03AF">
        <w:rPr>
          <w:rFonts w:ascii="Times New Roman" w:hAnsi="Times New Roman" w:cs="Times New Roman"/>
          <w:sz w:val="24"/>
          <w:szCs w:val="24"/>
        </w:rPr>
        <w:t xml:space="preserve"> of the revised tariff or supplement</w:t>
      </w:r>
      <w:r w:rsidRPr="007D7B37">
        <w:rPr>
          <w:rFonts w:ascii="Times New Roman" w:hAnsi="Times New Roman" w:cs="Times New Roman"/>
          <w:sz w:val="24"/>
          <w:szCs w:val="24"/>
        </w:rPr>
        <w:t>.</w:t>
      </w:r>
    </w:p>
    <w:p w:rsidR="00D64DB8" w:rsidRDefault="00D64DB8" w:rsidP="00D64DB8">
      <w:pPr>
        <w:spacing w:line="240" w:lineRule="auto"/>
        <w:rPr>
          <w:rFonts w:ascii="Times New Roman" w:hAnsi="Times New Roman" w:cs="Times New Roman"/>
          <w:sz w:val="26"/>
          <w:szCs w:val="26"/>
        </w:rPr>
      </w:pPr>
      <w:r>
        <w:rPr>
          <w:rFonts w:ascii="Times New Roman" w:hAnsi="Times New Roman" w:cs="Times New Roman"/>
          <w:sz w:val="26"/>
          <w:szCs w:val="26"/>
        </w:rPr>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rsidR="00D64DB8" w:rsidRDefault="00D64DB8" w:rsidP="00D64DB8">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rsidR="00D64DB8" w:rsidRPr="00970741" w:rsidRDefault="00D64DB8" w:rsidP="00D64DB8">
      <w:pPr>
        <w:spacing w:line="240" w:lineRule="exact"/>
        <w:rPr>
          <w:rFonts w:ascii="Times New Roman" w:hAnsi="Times New Roman" w:cs="Times New Roman"/>
          <w:sz w:val="24"/>
          <w:szCs w:val="24"/>
          <w:u w:val="single"/>
        </w:rPr>
      </w:pPr>
    </w:p>
    <w:p w:rsidR="00604E33" w:rsidRPr="00CF505F" w:rsidRDefault="00604E33" w:rsidP="00604E33">
      <w:pPr>
        <w:autoSpaceDE w:val="0"/>
        <w:autoSpaceDN w:val="0"/>
        <w:adjustRightInd w:val="0"/>
        <w:spacing w:line="240" w:lineRule="exact"/>
        <w:jc w:val="center"/>
        <w:rPr>
          <w:rFonts w:ascii="Times New Roman" w:hAnsi="Times New Roman" w:cs="Times New Roman"/>
          <w:sz w:val="24"/>
          <w:szCs w:val="24"/>
        </w:rPr>
      </w:pPr>
      <w:r w:rsidRPr="00CF505F">
        <w:rPr>
          <w:rFonts w:ascii="Times New Roman" w:hAnsi="Times New Roman" w:cs="Times New Roman"/>
          <w:b/>
          <w:bCs/>
          <w:sz w:val="24"/>
          <w:szCs w:val="24"/>
        </w:rPr>
        <w:t>RULES AND REGULATIONS (Continued)</w:t>
      </w:r>
    </w:p>
    <w:p w:rsidR="007D7B37" w:rsidRDefault="007D7B37" w:rsidP="007D7B37">
      <w:pPr>
        <w:autoSpaceDE w:val="0"/>
        <w:autoSpaceDN w:val="0"/>
        <w:adjustRightInd w:val="0"/>
        <w:spacing w:line="240" w:lineRule="exact"/>
        <w:ind w:left="720"/>
        <w:rPr>
          <w:rFonts w:ascii="Times New Roman" w:hAnsi="Times New Roman" w:cs="Times New Roman"/>
          <w:sz w:val="24"/>
          <w:szCs w:val="24"/>
        </w:rPr>
      </w:pPr>
    </w:p>
    <w:p w:rsidR="00D64DB8" w:rsidRDefault="00D64DB8" w:rsidP="007D7B37">
      <w:pPr>
        <w:autoSpaceDE w:val="0"/>
        <w:autoSpaceDN w:val="0"/>
        <w:adjustRightInd w:val="0"/>
        <w:spacing w:line="240" w:lineRule="exact"/>
        <w:ind w:left="720"/>
        <w:rPr>
          <w:rFonts w:ascii="Times New Roman" w:hAnsi="Times New Roman" w:cs="Times New Roman"/>
          <w:sz w:val="24"/>
          <w:szCs w:val="24"/>
        </w:rPr>
      </w:pPr>
    </w:p>
    <w:p w:rsidR="00D64DB8" w:rsidRDefault="00976B4D" w:rsidP="00D64DB8">
      <w:pPr>
        <w:autoSpaceDE w:val="0"/>
        <w:autoSpaceDN w:val="0"/>
        <w:adjustRightInd w:val="0"/>
        <w:spacing w:line="240" w:lineRule="exact"/>
        <w:ind w:left="720"/>
        <w:jc w:val="center"/>
        <w:rPr>
          <w:rFonts w:ascii="Times New Roman" w:hAnsi="Times New Roman" w:cs="Times New Roman"/>
          <w:sz w:val="24"/>
          <w:szCs w:val="24"/>
        </w:rPr>
      </w:pPr>
      <w:r>
        <w:rPr>
          <w:rFonts w:ascii="Times New Roman" w:hAnsi="Times New Roman" w:cs="Times New Roman"/>
          <w:b/>
          <w:sz w:val="24"/>
          <w:szCs w:val="24"/>
        </w:rPr>
        <w:t xml:space="preserve">14.  </w:t>
      </w:r>
      <w:r w:rsidR="00D64DB8">
        <w:rPr>
          <w:rFonts w:ascii="Times New Roman" w:hAnsi="Times New Roman" w:cs="Times New Roman"/>
          <w:b/>
          <w:sz w:val="24"/>
          <w:szCs w:val="24"/>
        </w:rPr>
        <w:t>THE GAS COST RATE (GCR)</w:t>
      </w:r>
    </w:p>
    <w:p w:rsidR="00D64DB8" w:rsidRDefault="00D64DB8" w:rsidP="00D64DB8">
      <w:pPr>
        <w:autoSpaceDE w:val="0"/>
        <w:autoSpaceDN w:val="0"/>
        <w:adjustRightInd w:val="0"/>
        <w:spacing w:line="240" w:lineRule="exact"/>
        <w:ind w:left="720"/>
        <w:rPr>
          <w:rFonts w:ascii="Times New Roman" w:hAnsi="Times New Roman" w:cs="Times New Roman"/>
          <w:sz w:val="24"/>
          <w:szCs w:val="24"/>
        </w:rPr>
      </w:pPr>
    </w:p>
    <w:p w:rsidR="00D64DB8" w:rsidRDefault="00D64DB8" w:rsidP="00D64DB8">
      <w:pPr>
        <w:autoSpaceDE w:val="0"/>
        <w:autoSpaceDN w:val="0"/>
        <w:adjustRightInd w:val="0"/>
        <w:spacing w:line="240" w:lineRule="exact"/>
        <w:ind w:left="720"/>
        <w:rPr>
          <w:rFonts w:ascii="Times New Roman" w:hAnsi="Times New Roman" w:cs="Times New Roman"/>
          <w:sz w:val="24"/>
          <w:szCs w:val="24"/>
        </w:rPr>
      </w:pPr>
    </w:p>
    <w:p w:rsidR="0040651E" w:rsidRPr="00B77DE3" w:rsidRDefault="0008034D" w:rsidP="0040651E">
      <w:pPr>
        <w:autoSpaceDE w:val="0"/>
        <w:autoSpaceDN w:val="0"/>
        <w:adjustRightInd w:val="0"/>
        <w:spacing w:line="240" w:lineRule="exact"/>
        <w:rPr>
          <w:rFonts w:ascii="Times New Roman" w:hAnsi="Times New Roman" w:cs="Times New Roman"/>
          <w:sz w:val="24"/>
          <w:szCs w:val="24"/>
          <w:u w:val="single"/>
        </w:rPr>
      </w:pPr>
      <w:r>
        <w:rPr>
          <w:rFonts w:ascii="Times New Roman" w:hAnsi="Times New Roman" w:cs="Times New Roman"/>
          <w:sz w:val="24"/>
          <w:szCs w:val="24"/>
        </w:rPr>
        <w:tab/>
      </w:r>
      <w:r w:rsidR="0040651E" w:rsidRPr="00B77DE3">
        <w:rPr>
          <w:rFonts w:ascii="Times New Roman" w:hAnsi="Times New Roman" w:cs="Times New Roman"/>
          <w:sz w:val="24"/>
          <w:szCs w:val="24"/>
          <w:u w:val="single"/>
        </w:rPr>
        <w:t>14.1  Provision for Gas Cost Rate</w:t>
      </w:r>
    </w:p>
    <w:p w:rsidR="00A36418" w:rsidRDefault="00A36418" w:rsidP="0040651E">
      <w:pPr>
        <w:autoSpaceDE w:val="0"/>
        <w:autoSpaceDN w:val="0"/>
        <w:adjustRightInd w:val="0"/>
        <w:spacing w:line="240" w:lineRule="exact"/>
        <w:rPr>
          <w:rFonts w:ascii="Times New Roman" w:hAnsi="Times New Roman" w:cs="Times New Roman"/>
          <w:sz w:val="24"/>
          <w:szCs w:val="24"/>
        </w:rPr>
      </w:pPr>
    </w:p>
    <w:p w:rsidR="00A36418" w:rsidRDefault="00A36418" w:rsidP="00A36418">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ab/>
        <w:t xml:space="preserve">The gas cost rate of </w:t>
      </w:r>
      <w:r>
        <w:rPr>
          <w:rFonts w:ascii="Times New Roman" w:hAnsi="Times New Roman" w:cs="Times New Roman"/>
          <w:b/>
          <w:sz w:val="24"/>
          <w:szCs w:val="24"/>
        </w:rPr>
        <w:t>$X.xxxx</w:t>
      </w:r>
      <w:r>
        <w:rPr>
          <w:rFonts w:ascii="Times New Roman" w:hAnsi="Times New Roman" w:cs="Times New Roman"/>
          <w:sz w:val="24"/>
          <w:szCs w:val="24"/>
        </w:rPr>
        <w:t xml:space="preserve"> shall be applied to each Mcf (1,000 cubic feet) of gas supplied under the Rate Schedules of this Tariff.</w:t>
      </w:r>
    </w:p>
    <w:p w:rsidR="00A36418" w:rsidRDefault="00A36418" w:rsidP="00A36418">
      <w:pPr>
        <w:autoSpaceDE w:val="0"/>
        <w:autoSpaceDN w:val="0"/>
        <w:adjustRightInd w:val="0"/>
        <w:spacing w:line="240" w:lineRule="exact"/>
        <w:ind w:left="720"/>
        <w:rPr>
          <w:rFonts w:ascii="Times New Roman" w:hAnsi="Times New Roman" w:cs="Times New Roman"/>
          <w:sz w:val="24"/>
          <w:szCs w:val="24"/>
        </w:rPr>
      </w:pPr>
    </w:p>
    <w:p w:rsidR="00A36418" w:rsidRPr="00B77DE3" w:rsidRDefault="00A36418" w:rsidP="00A36418">
      <w:pPr>
        <w:autoSpaceDE w:val="0"/>
        <w:autoSpaceDN w:val="0"/>
        <w:adjustRightInd w:val="0"/>
        <w:spacing w:line="240" w:lineRule="exact"/>
        <w:ind w:left="720"/>
        <w:rPr>
          <w:rFonts w:ascii="Times New Roman" w:hAnsi="Times New Roman" w:cs="Times New Roman"/>
          <w:sz w:val="24"/>
          <w:szCs w:val="24"/>
          <w:u w:val="single"/>
        </w:rPr>
      </w:pPr>
      <w:r w:rsidRPr="00B77DE3">
        <w:rPr>
          <w:rFonts w:ascii="Times New Roman" w:hAnsi="Times New Roman" w:cs="Times New Roman"/>
          <w:sz w:val="24"/>
          <w:szCs w:val="24"/>
          <w:u w:val="single"/>
        </w:rPr>
        <w:t>14.2  Computation of the Gas Cost Rate</w:t>
      </w:r>
    </w:p>
    <w:p w:rsidR="0040651E" w:rsidRDefault="0040651E" w:rsidP="00D64DB8">
      <w:pPr>
        <w:autoSpaceDE w:val="0"/>
        <w:autoSpaceDN w:val="0"/>
        <w:adjustRightInd w:val="0"/>
        <w:spacing w:line="240" w:lineRule="exact"/>
        <w:ind w:left="720"/>
        <w:rPr>
          <w:rFonts w:ascii="Times New Roman" w:hAnsi="Times New Roman" w:cs="Times New Roman"/>
          <w:sz w:val="24"/>
          <w:szCs w:val="24"/>
        </w:rPr>
      </w:pPr>
    </w:p>
    <w:p w:rsidR="00D64DB8" w:rsidRDefault="0040651E" w:rsidP="00D64DB8">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ab/>
      </w:r>
      <w:r w:rsidR="00D64DB8">
        <w:rPr>
          <w:rFonts w:ascii="Times New Roman" w:hAnsi="Times New Roman" w:cs="Times New Roman"/>
          <w:sz w:val="24"/>
          <w:szCs w:val="24"/>
        </w:rPr>
        <w:t>The GCR shall be computed to the nearest one one-hundredth of a cent</w:t>
      </w:r>
      <w:r w:rsidR="00A36418">
        <w:rPr>
          <w:rFonts w:ascii="Times New Roman" w:hAnsi="Times New Roman" w:cs="Times New Roman"/>
          <w:sz w:val="24"/>
          <w:szCs w:val="24"/>
        </w:rPr>
        <w:t xml:space="preserve"> ($0.0001)</w:t>
      </w:r>
      <w:r w:rsidR="00D64DB8">
        <w:rPr>
          <w:rFonts w:ascii="Times New Roman" w:hAnsi="Times New Roman" w:cs="Times New Roman"/>
          <w:sz w:val="24"/>
          <w:szCs w:val="24"/>
        </w:rPr>
        <w:t xml:space="preserve"> in accordance with the formula set forth below:</w:t>
      </w:r>
    </w:p>
    <w:p w:rsidR="00D64DB8" w:rsidRDefault="00D64DB8" w:rsidP="00D64DB8">
      <w:pPr>
        <w:autoSpaceDE w:val="0"/>
        <w:autoSpaceDN w:val="0"/>
        <w:adjustRightInd w:val="0"/>
        <w:spacing w:line="240" w:lineRule="exact"/>
        <w:ind w:left="720"/>
        <w:rPr>
          <w:rFonts w:ascii="Times New Roman" w:hAnsi="Times New Roman" w:cs="Times New Roman"/>
          <w:sz w:val="24"/>
          <w:szCs w:val="24"/>
        </w:rPr>
      </w:pPr>
    </w:p>
    <w:p w:rsidR="00D64DB8" w:rsidRDefault="0008034D" w:rsidP="0008034D">
      <w:pPr>
        <w:autoSpaceDE w:val="0"/>
        <w:autoSpaceDN w:val="0"/>
        <w:adjustRightInd w:val="0"/>
        <w:spacing w:line="240" w:lineRule="exact"/>
        <w:ind w:left="720"/>
        <w:jc w:val="center"/>
        <w:rPr>
          <w:rFonts w:ascii="Times New Roman" w:hAnsi="Times New Roman" w:cs="Times New Roman"/>
          <w:sz w:val="24"/>
          <w:szCs w:val="24"/>
        </w:rPr>
      </w:pPr>
      <w:r>
        <w:rPr>
          <w:rFonts w:ascii="Times New Roman" w:hAnsi="Times New Roman" w:cs="Times New Roman"/>
          <w:sz w:val="24"/>
          <w:szCs w:val="24"/>
        </w:rPr>
        <w:t xml:space="preserve">GCR = (C-E) / </w:t>
      </w:r>
      <w:r w:rsidR="006B25D5">
        <w:rPr>
          <w:rFonts w:ascii="Times New Roman" w:hAnsi="Times New Roman" w:cs="Times New Roman"/>
          <w:sz w:val="24"/>
          <w:szCs w:val="24"/>
        </w:rPr>
        <w:t>S</w:t>
      </w:r>
      <w:r>
        <w:rPr>
          <w:rFonts w:ascii="Times New Roman" w:hAnsi="Times New Roman" w:cs="Times New Roman"/>
          <w:sz w:val="24"/>
          <w:szCs w:val="24"/>
        </w:rPr>
        <w:t>)</w:t>
      </w:r>
      <w:r w:rsidR="0040651E">
        <w:rPr>
          <w:rFonts w:ascii="Times New Roman" w:hAnsi="Times New Roman" w:cs="Times New Roman"/>
          <w:sz w:val="24"/>
          <w:szCs w:val="24"/>
        </w:rPr>
        <w:t xml:space="preserve"> - B</w:t>
      </w:r>
    </w:p>
    <w:p w:rsidR="0008034D" w:rsidRDefault="0008034D" w:rsidP="0008034D">
      <w:pPr>
        <w:autoSpaceDE w:val="0"/>
        <w:autoSpaceDN w:val="0"/>
        <w:adjustRightInd w:val="0"/>
        <w:spacing w:line="240" w:lineRule="exact"/>
        <w:ind w:left="720"/>
        <w:jc w:val="center"/>
        <w:rPr>
          <w:rFonts w:ascii="Times New Roman" w:hAnsi="Times New Roman" w:cs="Times New Roman"/>
          <w:sz w:val="24"/>
          <w:szCs w:val="24"/>
        </w:rPr>
      </w:pPr>
    </w:p>
    <w:p w:rsidR="0008034D" w:rsidRDefault="0008034D" w:rsidP="0008034D">
      <w:pPr>
        <w:autoSpaceDE w:val="0"/>
        <w:autoSpaceDN w:val="0"/>
        <w:adjustRightInd w:val="0"/>
        <w:spacing w:line="240" w:lineRule="exact"/>
        <w:ind w:left="720"/>
        <w:rPr>
          <w:rFonts w:ascii="Times New Roman" w:hAnsi="Times New Roman" w:cs="Times New Roman"/>
          <w:sz w:val="24"/>
          <w:szCs w:val="24"/>
        </w:rPr>
      </w:pPr>
    </w:p>
    <w:p w:rsidR="0008034D" w:rsidRDefault="0008034D" w:rsidP="0008034D">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ab/>
        <w:t>Each gas cost rate so computed shall be applied to customers’ bills for a one-year period during the billing periods of November thru October provided, however, that such rate may be revised on an interim basis subject to approval</w:t>
      </w:r>
      <w:r w:rsidR="00F72EF7">
        <w:rPr>
          <w:rFonts w:ascii="Times New Roman" w:hAnsi="Times New Roman" w:cs="Times New Roman"/>
          <w:sz w:val="24"/>
          <w:szCs w:val="24"/>
        </w:rPr>
        <w:t xml:space="preserve"> of the Public Utility Commission upon determination that the effective rate will result in a material over or under-collection of gas costs, if not revised.  Such interim change shall become effective thirty (30) days from the date of filing unless otherwise denied or modified by the Commission.</w:t>
      </w:r>
    </w:p>
    <w:p w:rsidR="00A5416A" w:rsidRDefault="00A5416A" w:rsidP="0008034D">
      <w:pPr>
        <w:autoSpaceDE w:val="0"/>
        <w:autoSpaceDN w:val="0"/>
        <w:adjustRightInd w:val="0"/>
        <w:spacing w:line="240" w:lineRule="exact"/>
        <w:ind w:left="720"/>
        <w:rPr>
          <w:rFonts w:ascii="Times New Roman" w:hAnsi="Times New Roman" w:cs="Times New Roman"/>
          <w:sz w:val="24"/>
          <w:szCs w:val="24"/>
        </w:rPr>
      </w:pPr>
    </w:p>
    <w:p w:rsidR="00A5416A" w:rsidRPr="00710557" w:rsidRDefault="00B77DE3" w:rsidP="0008034D">
      <w:pPr>
        <w:autoSpaceDE w:val="0"/>
        <w:autoSpaceDN w:val="0"/>
        <w:adjustRightInd w:val="0"/>
        <w:spacing w:line="240" w:lineRule="exact"/>
        <w:ind w:left="720"/>
        <w:rPr>
          <w:rFonts w:ascii="Times New Roman" w:hAnsi="Times New Roman" w:cs="Times New Roman"/>
          <w:sz w:val="24"/>
          <w:szCs w:val="24"/>
          <w:u w:val="single"/>
        </w:rPr>
      </w:pPr>
      <w:r>
        <w:rPr>
          <w:rFonts w:ascii="Times New Roman" w:hAnsi="Times New Roman" w:cs="Times New Roman"/>
          <w:sz w:val="24"/>
          <w:szCs w:val="24"/>
          <w:u w:val="single"/>
        </w:rPr>
        <w:t xml:space="preserve">14.3  </w:t>
      </w:r>
      <w:r w:rsidR="00A5416A" w:rsidRPr="00710557">
        <w:rPr>
          <w:rFonts w:ascii="Times New Roman" w:hAnsi="Times New Roman" w:cs="Times New Roman"/>
          <w:sz w:val="24"/>
          <w:szCs w:val="24"/>
          <w:u w:val="single"/>
        </w:rPr>
        <w:t>Definitions:</w:t>
      </w:r>
    </w:p>
    <w:p w:rsidR="00A5416A" w:rsidRDefault="00A5416A" w:rsidP="0008034D">
      <w:pPr>
        <w:autoSpaceDE w:val="0"/>
        <w:autoSpaceDN w:val="0"/>
        <w:adjustRightInd w:val="0"/>
        <w:spacing w:line="240" w:lineRule="exact"/>
        <w:ind w:left="720"/>
        <w:rPr>
          <w:rFonts w:ascii="Times New Roman" w:hAnsi="Times New Roman" w:cs="Times New Roman"/>
          <w:sz w:val="24"/>
          <w:szCs w:val="24"/>
        </w:rPr>
      </w:pPr>
    </w:p>
    <w:p w:rsidR="00A5416A" w:rsidRDefault="00A5416A" w:rsidP="0008034D">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ab/>
      </w:r>
      <w:r w:rsidRPr="00E21425">
        <w:rPr>
          <w:rFonts w:ascii="Times New Roman" w:hAnsi="Times New Roman" w:cs="Times New Roman"/>
          <w:b/>
          <w:sz w:val="24"/>
          <w:szCs w:val="24"/>
        </w:rPr>
        <w:t>GCR</w:t>
      </w:r>
      <w:r>
        <w:rPr>
          <w:rFonts w:ascii="Times New Roman" w:hAnsi="Times New Roman" w:cs="Times New Roman"/>
          <w:sz w:val="24"/>
          <w:szCs w:val="24"/>
        </w:rPr>
        <w:t xml:space="preserve"> </w:t>
      </w:r>
      <w:r w:rsidR="009A66DF">
        <w:rPr>
          <w:rFonts w:ascii="Times New Roman" w:hAnsi="Times New Roman" w:cs="Times New Roman"/>
          <w:sz w:val="24"/>
          <w:szCs w:val="24"/>
        </w:rPr>
        <w:t>–</w:t>
      </w:r>
      <w:r>
        <w:rPr>
          <w:rFonts w:ascii="Times New Roman" w:hAnsi="Times New Roman" w:cs="Times New Roman"/>
          <w:sz w:val="24"/>
          <w:szCs w:val="24"/>
        </w:rPr>
        <w:t xml:space="preserve"> </w:t>
      </w:r>
      <w:r w:rsidR="009A66DF">
        <w:rPr>
          <w:rFonts w:ascii="Times New Roman" w:hAnsi="Times New Roman" w:cs="Times New Roman"/>
          <w:sz w:val="24"/>
          <w:szCs w:val="24"/>
        </w:rPr>
        <w:t>gas cost rate determined to the nearest one one-hundredth of a cent (</w:t>
      </w:r>
      <w:r w:rsidR="00240333">
        <w:rPr>
          <w:rFonts w:ascii="Times New Roman" w:hAnsi="Times New Roman" w:cs="Times New Roman"/>
          <w:sz w:val="24"/>
          <w:szCs w:val="24"/>
        </w:rPr>
        <w:t>$</w:t>
      </w:r>
      <w:r w:rsidR="009A66DF">
        <w:rPr>
          <w:rFonts w:ascii="Times New Roman" w:hAnsi="Times New Roman" w:cs="Times New Roman"/>
          <w:sz w:val="24"/>
          <w:szCs w:val="24"/>
        </w:rPr>
        <w:t>0.</w:t>
      </w:r>
      <w:r w:rsidR="00240333">
        <w:rPr>
          <w:rFonts w:ascii="Times New Roman" w:hAnsi="Times New Roman" w:cs="Times New Roman"/>
          <w:sz w:val="24"/>
          <w:szCs w:val="24"/>
        </w:rPr>
        <w:t>00</w:t>
      </w:r>
      <w:r w:rsidR="009A66DF">
        <w:rPr>
          <w:rFonts w:ascii="Times New Roman" w:hAnsi="Times New Roman" w:cs="Times New Roman"/>
          <w:sz w:val="24"/>
          <w:szCs w:val="24"/>
        </w:rPr>
        <w:t>01) to be applied to each Mcf of gas supplied under the Rate Schedules of this Tariff.</w:t>
      </w:r>
    </w:p>
    <w:p w:rsidR="009A66DF" w:rsidRDefault="009A66DF" w:rsidP="0008034D">
      <w:pPr>
        <w:autoSpaceDE w:val="0"/>
        <w:autoSpaceDN w:val="0"/>
        <w:adjustRightInd w:val="0"/>
        <w:spacing w:line="240" w:lineRule="exact"/>
        <w:ind w:left="720"/>
        <w:rPr>
          <w:rFonts w:ascii="Times New Roman" w:hAnsi="Times New Roman" w:cs="Times New Roman"/>
          <w:sz w:val="24"/>
          <w:szCs w:val="24"/>
        </w:rPr>
      </w:pPr>
    </w:p>
    <w:p w:rsidR="009A66DF" w:rsidRDefault="00657FAA" w:rsidP="0008034D">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ab/>
      </w:r>
      <w:r w:rsidRPr="00340815">
        <w:rPr>
          <w:rFonts w:ascii="Times New Roman" w:hAnsi="Times New Roman" w:cs="Times New Roman"/>
          <w:b/>
          <w:sz w:val="24"/>
          <w:szCs w:val="24"/>
        </w:rPr>
        <w:t>C</w:t>
      </w:r>
      <w:r>
        <w:rPr>
          <w:rFonts w:ascii="Times New Roman" w:hAnsi="Times New Roman" w:cs="Times New Roman"/>
          <w:sz w:val="24"/>
          <w:szCs w:val="24"/>
        </w:rPr>
        <w:t xml:space="preserve"> – a number of dollars, determined as follows: </w:t>
      </w:r>
    </w:p>
    <w:p w:rsidR="00065368" w:rsidRDefault="00065368" w:rsidP="0008034D">
      <w:pPr>
        <w:autoSpaceDE w:val="0"/>
        <w:autoSpaceDN w:val="0"/>
        <w:adjustRightInd w:val="0"/>
        <w:spacing w:line="240" w:lineRule="exact"/>
        <w:ind w:left="720"/>
        <w:rPr>
          <w:rFonts w:ascii="Times New Roman" w:hAnsi="Times New Roman" w:cs="Times New Roman"/>
          <w:sz w:val="24"/>
          <w:szCs w:val="24"/>
        </w:rPr>
      </w:pPr>
    </w:p>
    <w:p w:rsidR="00065368" w:rsidRDefault="00065368" w:rsidP="00E04E9B">
      <w:pPr>
        <w:autoSpaceDE w:val="0"/>
        <w:autoSpaceDN w:val="0"/>
        <w:adjustRightInd w:val="0"/>
        <w:spacing w:line="240" w:lineRule="exact"/>
        <w:ind w:left="2520" w:hanging="360"/>
        <w:rPr>
          <w:rFonts w:ascii="Times New Roman" w:hAnsi="Times New Roman" w:cs="Times New Roman"/>
          <w:sz w:val="24"/>
          <w:szCs w:val="24"/>
        </w:rPr>
      </w:pPr>
      <w:r>
        <w:rPr>
          <w:rFonts w:ascii="Times New Roman" w:hAnsi="Times New Roman" w:cs="Times New Roman"/>
          <w:sz w:val="24"/>
          <w:szCs w:val="24"/>
        </w:rPr>
        <w:t xml:space="preserve">(a) </w:t>
      </w:r>
      <w:r w:rsidR="00E04E9B">
        <w:rPr>
          <w:rFonts w:ascii="Times New Roman" w:hAnsi="Times New Roman" w:cs="Times New Roman"/>
          <w:sz w:val="24"/>
          <w:szCs w:val="24"/>
        </w:rPr>
        <w:t xml:space="preserve"> </w:t>
      </w:r>
      <w:r>
        <w:rPr>
          <w:rFonts w:ascii="Times New Roman" w:hAnsi="Times New Roman" w:cs="Times New Roman"/>
          <w:sz w:val="24"/>
          <w:szCs w:val="24"/>
        </w:rPr>
        <w:t>for all types of purchased gas, project the cost for each purchase (adjust for net current gas stored) for the computation year, plus</w:t>
      </w:r>
      <w:r w:rsidR="001F3F79">
        <w:rPr>
          <w:rFonts w:ascii="Times New Roman" w:hAnsi="Times New Roman" w:cs="Times New Roman"/>
          <w:sz w:val="24"/>
          <w:szCs w:val="24"/>
        </w:rPr>
        <w:t>;</w:t>
      </w:r>
    </w:p>
    <w:p w:rsidR="001F3F79" w:rsidRDefault="001F3F79" w:rsidP="0008034D">
      <w:pPr>
        <w:autoSpaceDE w:val="0"/>
        <w:autoSpaceDN w:val="0"/>
        <w:adjustRightInd w:val="0"/>
        <w:spacing w:line="240" w:lineRule="exact"/>
        <w:ind w:left="720"/>
        <w:rPr>
          <w:rFonts w:ascii="Times New Roman" w:hAnsi="Times New Roman" w:cs="Times New Roman"/>
          <w:sz w:val="24"/>
          <w:szCs w:val="24"/>
        </w:rPr>
      </w:pPr>
    </w:p>
    <w:p w:rsidR="001F3F79" w:rsidRDefault="001F3F79" w:rsidP="0008034D">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the arithmetical sum of:</w:t>
      </w:r>
    </w:p>
    <w:p w:rsidR="001F3F79" w:rsidRDefault="001F3F79" w:rsidP="0008034D">
      <w:pPr>
        <w:autoSpaceDE w:val="0"/>
        <w:autoSpaceDN w:val="0"/>
        <w:adjustRightInd w:val="0"/>
        <w:spacing w:line="240" w:lineRule="exact"/>
        <w:ind w:left="720"/>
        <w:rPr>
          <w:rFonts w:ascii="Times New Roman" w:hAnsi="Times New Roman" w:cs="Times New Roman"/>
          <w:sz w:val="24"/>
          <w:szCs w:val="24"/>
        </w:rPr>
      </w:pPr>
    </w:p>
    <w:p w:rsidR="001F3F79" w:rsidRDefault="001F3F79" w:rsidP="00E04E9B">
      <w:pPr>
        <w:autoSpaceDE w:val="0"/>
        <w:autoSpaceDN w:val="0"/>
        <w:adjustRightInd w:val="0"/>
        <w:spacing w:line="240" w:lineRule="exact"/>
        <w:ind w:left="2970" w:hanging="360"/>
        <w:rPr>
          <w:rFonts w:ascii="Times New Roman" w:hAnsi="Times New Roman" w:cs="Times New Roman"/>
          <w:sz w:val="24"/>
          <w:szCs w:val="24"/>
        </w:rPr>
      </w:pPr>
      <w:r>
        <w:rPr>
          <w:rFonts w:ascii="Times New Roman" w:hAnsi="Times New Roman" w:cs="Times New Roman"/>
          <w:sz w:val="24"/>
          <w:szCs w:val="24"/>
        </w:rPr>
        <w:t>(1) the projected book value of non-current gas</w:t>
      </w:r>
      <w:r w:rsidR="00E04E9B">
        <w:rPr>
          <w:rFonts w:ascii="Times New Roman" w:hAnsi="Times New Roman" w:cs="Times New Roman"/>
          <w:sz w:val="24"/>
          <w:szCs w:val="24"/>
        </w:rPr>
        <w:t xml:space="preserve"> at the beginning of the computation year, minus;</w:t>
      </w:r>
    </w:p>
    <w:p w:rsidR="00E04E9B" w:rsidRDefault="00E04E9B" w:rsidP="0008034D">
      <w:pPr>
        <w:autoSpaceDE w:val="0"/>
        <w:autoSpaceDN w:val="0"/>
        <w:adjustRightInd w:val="0"/>
        <w:spacing w:line="240" w:lineRule="exact"/>
        <w:ind w:left="720"/>
        <w:rPr>
          <w:rFonts w:ascii="Times New Roman" w:hAnsi="Times New Roman" w:cs="Times New Roman"/>
          <w:sz w:val="24"/>
          <w:szCs w:val="24"/>
        </w:rPr>
      </w:pPr>
    </w:p>
    <w:p w:rsidR="00E04E9B" w:rsidRDefault="007425F1" w:rsidP="00E04E9B">
      <w:pPr>
        <w:autoSpaceDE w:val="0"/>
        <w:autoSpaceDN w:val="0"/>
        <w:adjustRightInd w:val="0"/>
        <w:spacing w:line="240" w:lineRule="exact"/>
        <w:ind w:left="2970" w:hanging="360"/>
        <w:rPr>
          <w:rFonts w:ascii="Times New Roman" w:hAnsi="Times New Roman" w:cs="Times New Roman"/>
          <w:sz w:val="24"/>
          <w:szCs w:val="24"/>
        </w:rPr>
      </w:pPr>
      <w:r>
        <w:rPr>
          <w:rFonts w:ascii="Times New Roman" w:hAnsi="Times New Roman" w:cs="Times New Roman"/>
          <w:sz w:val="24"/>
          <w:szCs w:val="24"/>
        </w:rPr>
        <w:t xml:space="preserve"> </w:t>
      </w:r>
      <w:r w:rsidR="00E04E9B">
        <w:rPr>
          <w:rFonts w:ascii="Times New Roman" w:hAnsi="Times New Roman" w:cs="Times New Roman"/>
          <w:sz w:val="24"/>
          <w:szCs w:val="24"/>
        </w:rPr>
        <w:t>(2) the projected book value of non-current gas at the end of the computation year.</w:t>
      </w:r>
    </w:p>
    <w:p w:rsidR="006F6326" w:rsidRDefault="006F6326" w:rsidP="00E04E9B">
      <w:pPr>
        <w:autoSpaceDE w:val="0"/>
        <w:autoSpaceDN w:val="0"/>
        <w:adjustRightInd w:val="0"/>
        <w:spacing w:line="240" w:lineRule="exact"/>
        <w:ind w:left="2970" w:hanging="360"/>
        <w:rPr>
          <w:rFonts w:ascii="Times New Roman" w:hAnsi="Times New Roman" w:cs="Times New Roman"/>
          <w:sz w:val="24"/>
          <w:szCs w:val="24"/>
        </w:rPr>
        <w:sectPr w:rsidR="006F6326" w:rsidSect="00321BCD">
          <w:pgSz w:w="12240" w:h="15840" w:code="1"/>
          <w:pgMar w:top="720" w:right="1440" w:bottom="720" w:left="1440" w:header="720" w:footer="720" w:gutter="0"/>
          <w:cols w:space="720"/>
          <w:docGrid w:linePitch="360"/>
        </w:sectPr>
      </w:pPr>
    </w:p>
    <w:p w:rsidR="006F6326" w:rsidRDefault="006F6326" w:rsidP="006F6326">
      <w:pPr>
        <w:spacing w:line="240" w:lineRule="auto"/>
        <w:rPr>
          <w:rFonts w:ascii="Times New Roman" w:hAnsi="Times New Roman" w:cs="Times New Roman"/>
          <w:sz w:val="26"/>
          <w:szCs w:val="26"/>
        </w:rPr>
      </w:pPr>
      <w:bookmarkStart w:id="1" w:name="OLE_LINK1"/>
      <w:bookmarkStart w:id="2" w:name="OLE_LINK2"/>
      <w:r>
        <w:rPr>
          <w:rFonts w:ascii="Times New Roman" w:hAnsi="Times New Roman" w:cs="Times New Roman"/>
          <w:sz w:val="26"/>
          <w:szCs w:val="26"/>
        </w:rPr>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rsidR="006F6326" w:rsidRDefault="006F6326" w:rsidP="006F6326">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rsidR="006F6326" w:rsidRPr="00970741" w:rsidRDefault="006F6326" w:rsidP="006F6326">
      <w:pPr>
        <w:spacing w:line="240" w:lineRule="exact"/>
        <w:rPr>
          <w:rFonts w:ascii="Times New Roman" w:hAnsi="Times New Roman" w:cs="Times New Roman"/>
          <w:sz w:val="24"/>
          <w:szCs w:val="24"/>
          <w:u w:val="single"/>
        </w:rPr>
      </w:pPr>
    </w:p>
    <w:p w:rsidR="006F6326" w:rsidRPr="00CF505F" w:rsidRDefault="006F6326" w:rsidP="006F6326">
      <w:pPr>
        <w:autoSpaceDE w:val="0"/>
        <w:autoSpaceDN w:val="0"/>
        <w:adjustRightInd w:val="0"/>
        <w:spacing w:line="240" w:lineRule="exact"/>
        <w:jc w:val="center"/>
        <w:rPr>
          <w:rFonts w:ascii="Times New Roman" w:hAnsi="Times New Roman" w:cs="Times New Roman"/>
          <w:sz w:val="24"/>
          <w:szCs w:val="24"/>
        </w:rPr>
      </w:pPr>
      <w:r w:rsidRPr="00CF505F">
        <w:rPr>
          <w:rFonts w:ascii="Times New Roman" w:hAnsi="Times New Roman" w:cs="Times New Roman"/>
          <w:b/>
          <w:bCs/>
          <w:sz w:val="24"/>
          <w:szCs w:val="24"/>
        </w:rPr>
        <w:t>RULES AND REGULATIONS (Continued)</w:t>
      </w:r>
    </w:p>
    <w:p w:rsidR="006F6326" w:rsidRDefault="006F6326" w:rsidP="006F6326">
      <w:pPr>
        <w:autoSpaceDE w:val="0"/>
        <w:autoSpaceDN w:val="0"/>
        <w:adjustRightInd w:val="0"/>
        <w:spacing w:line="240" w:lineRule="exact"/>
        <w:ind w:left="720"/>
        <w:rPr>
          <w:rFonts w:ascii="Times New Roman" w:hAnsi="Times New Roman" w:cs="Times New Roman"/>
          <w:sz w:val="24"/>
          <w:szCs w:val="24"/>
        </w:rPr>
      </w:pPr>
    </w:p>
    <w:p w:rsidR="006F6326" w:rsidRDefault="006F6326" w:rsidP="006F6326">
      <w:pPr>
        <w:autoSpaceDE w:val="0"/>
        <w:autoSpaceDN w:val="0"/>
        <w:adjustRightInd w:val="0"/>
        <w:spacing w:line="240" w:lineRule="exact"/>
        <w:ind w:left="720"/>
        <w:rPr>
          <w:rFonts w:ascii="Times New Roman" w:hAnsi="Times New Roman" w:cs="Times New Roman"/>
          <w:sz w:val="24"/>
          <w:szCs w:val="24"/>
        </w:rPr>
      </w:pPr>
    </w:p>
    <w:p w:rsidR="006F6326" w:rsidRDefault="006F6326" w:rsidP="009F707F">
      <w:pPr>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b/>
          <w:sz w:val="24"/>
          <w:szCs w:val="24"/>
        </w:rPr>
        <w:t>14.  THE GAS COST RATE (GCR)</w:t>
      </w:r>
      <w:r w:rsidR="009F707F">
        <w:rPr>
          <w:rFonts w:ascii="Times New Roman" w:hAnsi="Times New Roman" w:cs="Times New Roman"/>
          <w:b/>
          <w:sz w:val="24"/>
          <w:szCs w:val="24"/>
        </w:rPr>
        <w:t xml:space="preserve"> (Continued)</w:t>
      </w:r>
    </w:p>
    <w:bookmarkEnd w:id="1"/>
    <w:bookmarkEnd w:id="2"/>
    <w:p w:rsidR="00B83FCA" w:rsidRDefault="00B83FCA" w:rsidP="00E04E9B">
      <w:pPr>
        <w:autoSpaceDE w:val="0"/>
        <w:autoSpaceDN w:val="0"/>
        <w:adjustRightInd w:val="0"/>
        <w:spacing w:line="240" w:lineRule="exact"/>
        <w:ind w:left="2970" w:hanging="360"/>
        <w:rPr>
          <w:rFonts w:ascii="Times New Roman" w:hAnsi="Times New Roman" w:cs="Times New Roman"/>
          <w:sz w:val="24"/>
          <w:szCs w:val="24"/>
        </w:rPr>
      </w:pPr>
    </w:p>
    <w:p w:rsidR="00B83FCA" w:rsidRDefault="00B83FCA" w:rsidP="00B83FCA">
      <w:pPr>
        <w:autoSpaceDE w:val="0"/>
        <w:autoSpaceDN w:val="0"/>
        <w:adjustRightInd w:val="0"/>
        <w:spacing w:line="240" w:lineRule="exact"/>
        <w:ind w:left="1440"/>
        <w:rPr>
          <w:rFonts w:ascii="Times New Roman" w:hAnsi="Times New Roman" w:cs="Times New Roman"/>
          <w:sz w:val="24"/>
          <w:szCs w:val="24"/>
        </w:rPr>
      </w:pPr>
      <w:r w:rsidRPr="00340815">
        <w:rPr>
          <w:rFonts w:ascii="Times New Roman" w:hAnsi="Times New Roman" w:cs="Times New Roman"/>
          <w:b/>
          <w:sz w:val="24"/>
          <w:szCs w:val="24"/>
        </w:rPr>
        <w:t>E</w:t>
      </w:r>
      <w:r>
        <w:rPr>
          <w:rFonts w:ascii="Times New Roman" w:hAnsi="Times New Roman" w:cs="Times New Roman"/>
          <w:sz w:val="24"/>
          <w:szCs w:val="24"/>
        </w:rPr>
        <w:t xml:space="preserve"> – experienced net over collection or under collection of the cost of purchased gas as of the end of the twelve (12) month period ending with the August billing period, including interest.</w:t>
      </w:r>
    </w:p>
    <w:p w:rsidR="00B83FCA" w:rsidRDefault="00B83FCA" w:rsidP="00B83FCA">
      <w:pPr>
        <w:autoSpaceDE w:val="0"/>
        <w:autoSpaceDN w:val="0"/>
        <w:adjustRightInd w:val="0"/>
        <w:spacing w:line="240" w:lineRule="exact"/>
        <w:ind w:left="1440"/>
        <w:rPr>
          <w:rFonts w:ascii="Times New Roman" w:hAnsi="Times New Roman" w:cs="Times New Roman"/>
          <w:sz w:val="24"/>
          <w:szCs w:val="24"/>
        </w:rPr>
      </w:pPr>
    </w:p>
    <w:p w:rsidR="00B83FCA" w:rsidRDefault="00B97B7C" w:rsidP="00B97B7C">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ab/>
      </w:r>
      <w:r w:rsidR="00B83FCA">
        <w:rPr>
          <w:rFonts w:ascii="Times New Roman" w:hAnsi="Times New Roman" w:cs="Times New Roman"/>
          <w:sz w:val="24"/>
          <w:szCs w:val="24"/>
        </w:rPr>
        <w:t xml:space="preserve">Interest shall be computed monthly at the </w:t>
      </w:r>
      <w:r w:rsidR="000A5738">
        <w:rPr>
          <w:rFonts w:ascii="Times New Roman" w:hAnsi="Times New Roman" w:cs="Times New Roman"/>
          <w:sz w:val="24"/>
          <w:szCs w:val="24"/>
        </w:rPr>
        <w:t>appropriate rate as provided for in Section 1308(d) of the Publi</w:t>
      </w:r>
      <w:r w:rsidR="00E21425">
        <w:rPr>
          <w:rFonts w:ascii="Times New Roman" w:hAnsi="Times New Roman" w:cs="Times New Roman"/>
          <w:sz w:val="24"/>
          <w:szCs w:val="24"/>
        </w:rPr>
        <w:t>c Utility Code from the month</w:t>
      </w:r>
      <w:r w:rsidR="000A5738">
        <w:rPr>
          <w:rFonts w:ascii="Times New Roman" w:hAnsi="Times New Roman" w:cs="Times New Roman"/>
          <w:sz w:val="24"/>
          <w:szCs w:val="24"/>
        </w:rPr>
        <w:t xml:space="preserve"> the over or under collection occurs to the effective month such over or under collection is refunded or recouped respectively.  Customers shall not be liable for interest on net under collections.</w:t>
      </w:r>
    </w:p>
    <w:p w:rsidR="00B97B7C" w:rsidRDefault="00B97B7C" w:rsidP="00B97B7C">
      <w:pPr>
        <w:autoSpaceDE w:val="0"/>
        <w:autoSpaceDN w:val="0"/>
        <w:adjustRightInd w:val="0"/>
        <w:spacing w:line="240" w:lineRule="exact"/>
        <w:ind w:left="720"/>
        <w:rPr>
          <w:rFonts w:ascii="Times New Roman" w:hAnsi="Times New Roman" w:cs="Times New Roman"/>
          <w:sz w:val="24"/>
          <w:szCs w:val="24"/>
        </w:rPr>
      </w:pPr>
    </w:p>
    <w:p w:rsidR="00B97B7C" w:rsidRDefault="00B97B7C" w:rsidP="00B97B7C">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ab/>
        <w:t>Additionally, supplier refunds received prior to the end of the August billing period will be included in the calculation of “E” with interest added at the annual rate of six percent (6.0%)</w:t>
      </w:r>
      <w:r w:rsidR="000C787C">
        <w:rPr>
          <w:rFonts w:ascii="Times New Roman" w:hAnsi="Times New Roman" w:cs="Times New Roman"/>
          <w:sz w:val="24"/>
          <w:szCs w:val="24"/>
        </w:rPr>
        <w:t xml:space="preserve"> calculated in accordance with the foregoing procedure beginning with the month such refund is received by the Company.</w:t>
      </w:r>
    </w:p>
    <w:p w:rsidR="0008034D" w:rsidRDefault="0008034D" w:rsidP="0008034D">
      <w:pPr>
        <w:autoSpaceDE w:val="0"/>
        <w:autoSpaceDN w:val="0"/>
        <w:adjustRightInd w:val="0"/>
        <w:spacing w:line="240" w:lineRule="exact"/>
        <w:ind w:left="720"/>
        <w:rPr>
          <w:rFonts w:ascii="Times New Roman" w:hAnsi="Times New Roman" w:cs="Times New Roman"/>
          <w:sz w:val="24"/>
          <w:szCs w:val="24"/>
        </w:rPr>
      </w:pPr>
    </w:p>
    <w:p w:rsidR="00B97B7C" w:rsidRDefault="0091236A" w:rsidP="0091236A">
      <w:pPr>
        <w:autoSpaceDE w:val="0"/>
        <w:autoSpaceDN w:val="0"/>
        <w:adjustRightInd w:val="0"/>
        <w:spacing w:line="240" w:lineRule="exact"/>
        <w:ind w:left="1440"/>
        <w:rPr>
          <w:rFonts w:ascii="Times New Roman" w:hAnsi="Times New Roman" w:cs="Times New Roman"/>
          <w:sz w:val="24"/>
          <w:szCs w:val="24"/>
        </w:rPr>
      </w:pPr>
      <w:r w:rsidRPr="00340815">
        <w:rPr>
          <w:rFonts w:ascii="Times New Roman" w:hAnsi="Times New Roman" w:cs="Times New Roman"/>
          <w:b/>
          <w:sz w:val="24"/>
          <w:szCs w:val="24"/>
        </w:rPr>
        <w:t>S</w:t>
      </w:r>
      <w:r>
        <w:rPr>
          <w:rFonts w:ascii="Times New Roman" w:hAnsi="Times New Roman" w:cs="Times New Roman"/>
          <w:sz w:val="24"/>
          <w:szCs w:val="24"/>
        </w:rPr>
        <w:t xml:space="preserve"> – projected Mcf of gas to be billed to customers during the computation year</w:t>
      </w:r>
    </w:p>
    <w:p w:rsidR="0091236A" w:rsidRDefault="0091236A" w:rsidP="0091236A">
      <w:pPr>
        <w:autoSpaceDE w:val="0"/>
        <w:autoSpaceDN w:val="0"/>
        <w:adjustRightInd w:val="0"/>
        <w:spacing w:line="240" w:lineRule="exact"/>
        <w:ind w:left="1440"/>
        <w:rPr>
          <w:rFonts w:ascii="Times New Roman" w:hAnsi="Times New Roman" w:cs="Times New Roman"/>
          <w:sz w:val="24"/>
          <w:szCs w:val="24"/>
        </w:rPr>
      </w:pPr>
    </w:p>
    <w:p w:rsidR="0091236A" w:rsidRDefault="0091236A" w:rsidP="0091236A">
      <w:pPr>
        <w:autoSpaceDE w:val="0"/>
        <w:autoSpaceDN w:val="0"/>
        <w:adjustRightInd w:val="0"/>
        <w:spacing w:line="240" w:lineRule="exact"/>
        <w:ind w:left="1440"/>
        <w:rPr>
          <w:rFonts w:ascii="Times New Roman" w:hAnsi="Times New Roman" w:cs="Times New Roman"/>
          <w:sz w:val="24"/>
          <w:szCs w:val="24"/>
        </w:rPr>
      </w:pPr>
      <w:r w:rsidRPr="00340815">
        <w:rPr>
          <w:rFonts w:ascii="Times New Roman" w:hAnsi="Times New Roman" w:cs="Times New Roman"/>
          <w:b/>
          <w:sz w:val="24"/>
          <w:szCs w:val="24"/>
        </w:rPr>
        <w:t>B</w:t>
      </w:r>
      <w:r>
        <w:rPr>
          <w:rFonts w:ascii="Times New Roman" w:hAnsi="Times New Roman" w:cs="Times New Roman"/>
          <w:sz w:val="24"/>
          <w:szCs w:val="24"/>
        </w:rPr>
        <w:t xml:space="preserve"> – base cost of purchased gas of $X.xxxx per Mcf.  The base cost is the portion of purchased gas costs included in the base rate charges.</w:t>
      </w:r>
    </w:p>
    <w:p w:rsidR="00340815" w:rsidRDefault="00340815" w:rsidP="0091236A">
      <w:pPr>
        <w:autoSpaceDE w:val="0"/>
        <w:autoSpaceDN w:val="0"/>
        <w:adjustRightInd w:val="0"/>
        <w:spacing w:line="240" w:lineRule="exact"/>
        <w:ind w:left="1440"/>
        <w:rPr>
          <w:rFonts w:ascii="Times New Roman" w:hAnsi="Times New Roman" w:cs="Times New Roman"/>
          <w:sz w:val="24"/>
          <w:szCs w:val="24"/>
        </w:rPr>
      </w:pPr>
    </w:p>
    <w:p w:rsidR="00340815" w:rsidRDefault="00340815" w:rsidP="00340815">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ab/>
        <w:t>The base cost of gas shall be adjusted at the time of the annual gas cost rate filing to include at least ninety percent (90%) of the Company’s projected gas purchase costs as the Commission may permit.</w:t>
      </w:r>
    </w:p>
    <w:p w:rsidR="00887CB5" w:rsidRDefault="00887CB5" w:rsidP="00340815">
      <w:pPr>
        <w:autoSpaceDE w:val="0"/>
        <w:autoSpaceDN w:val="0"/>
        <w:adjustRightInd w:val="0"/>
        <w:spacing w:line="240" w:lineRule="exact"/>
        <w:ind w:left="720"/>
        <w:rPr>
          <w:rFonts w:ascii="Times New Roman" w:hAnsi="Times New Roman" w:cs="Times New Roman"/>
          <w:sz w:val="24"/>
          <w:szCs w:val="24"/>
        </w:rPr>
      </w:pPr>
    </w:p>
    <w:p w:rsidR="00B97B7C" w:rsidRDefault="00887CB5" w:rsidP="0008034D">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ab/>
      </w:r>
      <w:r w:rsidR="00C872D9" w:rsidRPr="00B77DE3">
        <w:rPr>
          <w:rFonts w:ascii="Times New Roman" w:hAnsi="Times New Roman" w:cs="Times New Roman"/>
          <w:b/>
          <w:sz w:val="24"/>
          <w:szCs w:val="24"/>
        </w:rPr>
        <w:t>Purchased Gas</w:t>
      </w:r>
      <w:r w:rsidR="00C872D9">
        <w:rPr>
          <w:rFonts w:ascii="Times New Roman" w:hAnsi="Times New Roman" w:cs="Times New Roman"/>
          <w:sz w:val="24"/>
          <w:szCs w:val="24"/>
        </w:rPr>
        <w:t xml:space="preserve"> – the volume of gas purchased by the Company that is delivered to the Company’s customers, plus such portion of the Company used and unaccounted-for gas as the Comm</w:t>
      </w:r>
      <w:r w:rsidR="005742F4">
        <w:rPr>
          <w:rFonts w:ascii="Times New Roman" w:hAnsi="Times New Roman" w:cs="Times New Roman"/>
          <w:sz w:val="24"/>
          <w:szCs w:val="24"/>
        </w:rPr>
        <w:t xml:space="preserve">ission permits, including, but </w:t>
      </w:r>
      <w:r w:rsidR="00C872D9">
        <w:rPr>
          <w:rFonts w:ascii="Times New Roman" w:hAnsi="Times New Roman" w:cs="Times New Roman"/>
          <w:sz w:val="24"/>
          <w:szCs w:val="24"/>
        </w:rPr>
        <w:t>not limited to, natural gas, liquefied natural gas, synthetic gas, liquefied propane and naptha.</w:t>
      </w:r>
    </w:p>
    <w:p w:rsidR="00E3565D" w:rsidRDefault="00E3565D" w:rsidP="0008034D">
      <w:pPr>
        <w:autoSpaceDE w:val="0"/>
        <w:autoSpaceDN w:val="0"/>
        <w:adjustRightInd w:val="0"/>
        <w:spacing w:line="240" w:lineRule="exact"/>
        <w:ind w:left="720"/>
        <w:rPr>
          <w:rFonts w:ascii="Times New Roman" w:hAnsi="Times New Roman" w:cs="Times New Roman"/>
          <w:sz w:val="24"/>
          <w:szCs w:val="24"/>
        </w:rPr>
      </w:pPr>
    </w:p>
    <w:p w:rsidR="00E3565D" w:rsidRDefault="00E3565D" w:rsidP="0008034D">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ab/>
      </w:r>
      <w:r w:rsidRPr="00B77DE3">
        <w:rPr>
          <w:rFonts w:ascii="Times New Roman" w:hAnsi="Times New Roman" w:cs="Times New Roman"/>
          <w:b/>
          <w:sz w:val="24"/>
          <w:szCs w:val="24"/>
        </w:rPr>
        <w:t>Computation Year</w:t>
      </w:r>
      <w:r>
        <w:rPr>
          <w:rFonts w:ascii="Times New Roman" w:hAnsi="Times New Roman" w:cs="Times New Roman"/>
          <w:sz w:val="24"/>
          <w:szCs w:val="24"/>
        </w:rPr>
        <w:t xml:space="preserve"> – the fiscal year from November through October.</w:t>
      </w:r>
    </w:p>
    <w:p w:rsidR="00E3565D" w:rsidRDefault="00E3565D" w:rsidP="0008034D">
      <w:pPr>
        <w:autoSpaceDE w:val="0"/>
        <w:autoSpaceDN w:val="0"/>
        <w:adjustRightInd w:val="0"/>
        <w:spacing w:line="240" w:lineRule="exact"/>
        <w:ind w:left="720"/>
        <w:rPr>
          <w:rFonts w:ascii="Times New Roman" w:hAnsi="Times New Roman" w:cs="Times New Roman"/>
          <w:sz w:val="24"/>
          <w:szCs w:val="24"/>
        </w:rPr>
      </w:pPr>
    </w:p>
    <w:p w:rsidR="005742F4" w:rsidRDefault="00295AD6" w:rsidP="0008034D">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u w:val="single"/>
        </w:rPr>
        <w:t xml:space="preserve">14.3  </w:t>
      </w:r>
      <w:r w:rsidR="005742F4">
        <w:rPr>
          <w:rFonts w:ascii="Times New Roman" w:hAnsi="Times New Roman" w:cs="Times New Roman"/>
          <w:sz w:val="24"/>
          <w:szCs w:val="24"/>
          <w:u w:val="single"/>
        </w:rPr>
        <w:t>Adjustment to Base Rate:</w:t>
      </w:r>
    </w:p>
    <w:p w:rsidR="005742F4" w:rsidRDefault="005742F4" w:rsidP="0008034D">
      <w:pPr>
        <w:autoSpaceDE w:val="0"/>
        <w:autoSpaceDN w:val="0"/>
        <w:adjustRightInd w:val="0"/>
        <w:spacing w:line="240" w:lineRule="exact"/>
        <w:ind w:left="720"/>
        <w:rPr>
          <w:rFonts w:ascii="Times New Roman" w:hAnsi="Times New Roman" w:cs="Times New Roman"/>
          <w:sz w:val="24"/>
          <w:szCs w:val="24"/>
        </w:rPr>
      </w:pPr>
    </w:p>
    <w:p w:rsidR="005742F4" w:rsidRDefault="005742F4" w:rsidP="0008034D">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ab/>
        <w:t>Whenever a change is made in the level of the base cost of gas, a corresponding adjustment shall be made to the base rates of applicable rate schedules.</w:t>
      </w:r>
    </w:p>
    <w:p w:rsidR="0015282B" w:rsidRDefault="0015282B" w:rsidP="0008034D">
      <w:pPr>
        <w:autoSpaceDE w:val="0"/>
        <w:autoSpaceDN w:val="0"/>
        <w:adjustRightInd w:val="0"/>
        <w:spacing w:line="240" w:lineRule="exact"/>
        <w:ind w:left="720"/>
        <w:rPr>
          <w:rFonts w:ascii="Times New Roman" w:hAnsi="Times New Roman" w:cs="Times New Roman"/>
          <w:sz w:val="24"/>
          <w:szCs w:val="24"/>
        </w:rPr>
      </w:pPr>
    </w:p>
    <w:p w:rsidR="0015282B" w:rsidRDefault="00295AD6" w:rsidP="00295AD6">
      <w:pPr>
        <w:autoSpaceDE w:val="0"/>
        <w:autoSpaceDN w:val="0"/>
        <w:adjustRightInd w:val="0"/>
        <w:spacing w:line="240" w:lineRule="exact"/>
        <w:ind w:left="1260" w:hanging="540"/>
        <w:rPr>
          <w:rFonts w:ascii="Times New Roman" w:hAnsi="Times New Roman" w:cs="Times New Roman"/>
          <w:sz w:val="24"/>
          <w:szCs w:val="24"/>
        </w:rPr>
      </w:pPr>
      <w:r>
        <w:rPr>
          <w:rFonts w:ascii="Times New Roman" w:hAnsi="Times New Roman" w:cs="Times New Roman"/>
          <w:sz w:val="24"/>
          <w:szCs w:val="24"/>
          <w:u w:val="single"/>
        </w:rPr>
        <w:t xml:space="preserve">14.4  </w:t>
      </w:r>
      <w:r w:rsidR="0015282B">
        <w:rPr>
          <w:rFonts w:ascii="Times New Roman" w:hAnsi="Times New Roman" w:cs="Times New Roman"/>
          <w:sz w:val="24"/>
          <w:szCs w:val="24"/>
          <w:u w:val="single"/>
        </w:rPr>
        <w:t>Annual Filing with the Pennsylvania Public Utility Commission:</w:t>
      </w:r>
      <w:r w:rsidR="00041AA2">
        <w:rPr>
          <w:rFonts w:ascii="Times New Roman" w:hAnsi="Times New Roman" w:cs="Times New Roman"/>
          <w:sz w:val="24"/>
          <w:szCs w:val="24"/>
          <w:u w:val="single"/>
        </w:rPr>
        <w:t xml:space="preserve"> Audit; </w:t>
      </w:r>
      <w:r>
        <w:rPr>
          <w:rFonts w:ascii="Times New Roman" w:hAnsi="Times New Roman" w:cs="Times New Roman"/>
          <w:sz w:val="24"/>
          <w:szCs w:val="24"/>
        </w:rPr>
        <w:t xml:space="preserve">       </w:t>
      </w:r>
      <w:r w:rsidR="00041AA2">
        <w:rPr>
          <w:rFonts w:ascii="Times New Roman" w:hAnsi="Times New Roman" w:cs="Times New Roman"/>
          <w:sz w:val="24"/>
          <w:szCs w:val="24"/>
          <w:u w:val="single"/>
        </w:rPr>
        <w:t>Rectification</w:t>
      </w:r>
    </w:p>
    <w:p w:rsidR="0015282B" w:rsidRDefault="0015282B" w:rsidP="0008034D">
      <w:pPr>
        <w:autoSpaceDE w:val="0"/>
        <w:autoSpaceDN w:val="0"/>
        <w:adjustRightInd w:val="0"/>
        <w:spacing w:line="240" w:lineRule="exact"/>
        <w:ind w:left="720"/>
        <w:rPr>
          <w:rFonts w:ascii="Times New Roman" w:hAnsi="Times New Roman" w:cs="Times New Roman"/>
          <w:sz w:val="24"/>
          <w:szCs w:val="24"/>
        </w:rPr>
      </w:pPr>
    </w:p>
    <w:p w:rsidR="0025745F" w:rsidRDefault="0015282B" w:rsidP="0008034D">
      <w:pPr>
        <w:autoSpaceDE w:val="0"/>
        <w:autoSpaceDN w:val="0"/>
        <w:adjustRightInd w:val="0"/>
        <w:spacing w:line="240" w:lineRule="exact"/>
        <w:ind w:left="720"/>
        <w:rPr>
          <w:rFonts w:ascii="Times New Roman" w:hAnsi="Times New Roman" w:cs="Times New Roman"/>
          <w:sz w:val="24"/>
          <w:szCs w:val="24"/>
        </w:rPr>
        <w:sectPr w:rsidR="0025745F" w:rsidSect="00321BCD">
          <w:pgSz w:w="12240" w:h="15840" w:code="1"/>
          <w:pgMar w:top="720" w:right="1440" w:bottom="720" w:left="1440" w:header="720" w:footer="720" w:gutter="0"/>
          <w:cols w:space="720"/>
          <w:docGrid w:linePitch="360"/>
        </w:sectPr>
      </w:pPr>
      <w:r>
        <w:rPr>
          <w:rFonts w:ascii="Times New Roman" w:hAnsi="Times New Roman" w:cs="Times New Roman"/>
          <w:sz w:val="24"/>
          <w:szCs w:val="24"/>
        </w:rPr>
        <w:tab/>
        <w:t>The preliminary filing of the Company’s annual gas cost rate effective during the billing periods of November through October shall be submitted to the Commission by September 2.  A final filing based upon actual data together with revisions to data in the preliminary filing shall be made by October 2.  Notice to customers shall be made at the time of the preliminary filing.</w:t>
      </w:r>
    </w:p>
    <w:p w:rsidR="0015282B" w:rsidRDefault="0015282B" w:rsidP="0008034D">
      <w:pPr>
        <w:autoSpaceDE w:val="0"/>
        <w:autoSpaceDN w:val="0"/>
        <w:adjustRightInd w:val="0"/>
        <w:spacing w:line="240" w:lineRule="exact"/>
        <w:ind w:left="720"/>
        <w:rPr>
          <w:rFonts w:ascii="Times New Roman" w:hAnsi="Times New Roman" w:cs="Times New Roman"/>
          <w:sz w:val="24"/>
          <w:szCs w:val="24"/>
        </w:rPr>
      </w:pPr>
    </w:p>
    <w:p w:rsidR="0025745F" w:rsidRDefault="0025745F" w:rsidP="0025745F">
      <w:pPr>
        <w:spacing w:line="240" w:lineRule="auto"/>
        <w:rPr>
          <w:rFonts w:ascii="Times New Roman" w:hAnsi="Times New Roman" w:cs="Times New Roman"/>
          <w:sz w:val="26"/>
          <w:szCs w:val="26"/>
        </w:rPr>
      </w:pPr>
      <w:r>
        <w:rPr>
          <w:rFonts w:ascii="Times New Roman" w:hAnsi="Times New Roman" w:cs="Times New Roman"/>
          <w:sz w:val="26"/>
          <w:szCs w:val="26"/>
        </w:rPr>
        <w:t>ABC Small Natural Gas Distribution Company Inc.</w:t>
      </w:r>
      <w:r>
        <w:rPr>
          <w:rFonts w:ascii="Times New Roman" w:hAnsi="Times New Roman" w:cs="Times New Roman"/>
          <w:sz w:val="26"/>
          <w:szCs w:val="26"/>
        </w:rPr>
        <w:tab/>
      </w:r>
      <w:r>
        <w:rPr>
          <w:rFonts w:ascii="Times New Roman" w:hAnsi="Times New Roman" w:cs="Times New Roman"/>
          <w:sz w:val="26"/>
          <w:szCs w:val="26"/>
        </w:rPr>
        <w:tab/>
        <w:t>Gas – PA P.U.C. No. X</w:t>
      </w:r>
    </w:p>
    <w:p w:rsidR="0025745F" w:rsidRDefault="0025745F" w:rsidP="0025745F">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t>Original Page No. X</w:t>
      </w:r>
      <w:r>
        <w:rPr>
          <w:rFonts w:ascii="Times New Roman" w:hAnsi="Times New Roman" w:cs="Times New Roman"/>
          <w:sz w:val="26"/>
          <w:szCs w:val="26"/>
          <w:u w:val="single"/>
        </w:rPr>
        <w:tab/>
      </w:r>
      <w:r>
        <w:rPr>
          <w:rFonts w:ascii="Times New Roman" w:hAnsi="Times New Roman" w:cs="Times New Roman"/>
          <w:sz w:val="26"/>
          <w:szCs w:val="26"/>
          <w:u w:val="single"/>
        </w:rPr>
        <w:tab/>
      </w:r>
    </w:p>
    <w:p w:rsidR="0025745F" w:rsidRPr="00970741" w:rsidRDefault="0025745F" w:rsidP="0025745F">
      <w:pPr>
        <w:spacing w:line="240" w:lineRule="exact"/>
        <w:rPr>
          <w:rFonts w:ascii="Times New Roman" w:hAnsi="Times New Roman" w:cs="Times New Roman"/>
          <w:sz w:val="24"/>
          <w:szCs w:val="24"/>
          <w:u w:val="single"/>
        </w:rPr>
      </w:pPr>
    </w:p>
    <w:p w:rsidR="0025745F" w:rsidRPr="00CF505F" w:rsidRDefault="0025745F" w:rsidP="0025745F">
      <w:pPr>
        <w:autoSpaceDE w:val="0"/>
        <w:autoSpaceDN w:val="0"/>
        <w:adjustRightInd w:val="0"/>
        <w:spacing w:line="240" w:lineRule="exact"/>
        <w:jc w:val="center"/>
        <w:rPr>
          <w:rFonts w:ascii="Times New Roman" w:hAnsi="Times New Roman" w:cs="Times New Roman"/>
          <w:sz w:val="24"/>
          <w:szCs w:val="24"/>
        </w:rPr>
      </w:pPr>
      <w:r w:rsidRPr="00CF505F">
        <w:rPr>
          <w:rFonts w:ascii="Times New Roman" w:hAnsi="Times New Roman" w:cs="Times New Roman"/>
          <w:b/>
          <w:bCs/>
          <w:sz w:val="24"/>
          <w:szCs w:val="24"/>
        </w:rPr>
        <w:t>RULES AND REGULATIONS (Continued)</w:t>
      </w:r>
    </w:p>
    <w:p w:rsidR="0025745F" w:rsidRDefault="0025745F" w:rsidP="0025745F">
      <w:pPr>
        <w:autoSpaceDE w:val="0"/>
        <w:autoSpaceDN w:val="0"/>
        <w:adjustRightInd w:val="0"/>
        <w:spacing w:line="240" w:lineRule="exact"/>
        <w:ind w:left="720"/>
        <w:rPr>
          <w:rFonts w:ascii="Times New Roman" w:hAnsi="Times New Roman" w:cs="Times New Roman"/>
          <w:sz w:val="24"/>
          <w:szCs w:val="24"/>
        </w:rPr>
      </w:pPr>
    </w:p>
    <w:p w:rsidR="0025745F" w:rsidRDefault="0025745F" w:rsidP="0025745F">
      <w:pPr>
        <w:autoSpaceDE w:val="0"/>
        <w:autoSpaceDN w:val="0"/>
        <w:adjustRightInd w:val="0"/>
        <w:spacing w:line="240" w:lineRule="exact"/>
        <w:ind w:left="720"/>
        <w:rPr>
          <w:rFonts w:ascii="Times New Roman" w:hAnsi="Times New Roman" w:cs="Times New Roman"/>
          <w:sz w:val="24"/>
          <w:szCs w:val="24"/>
        </w:rPr>
      </w:pPr>
    </w:p>
    <w:p w:rsidR="0025745F" w:rsidRDefault="0025745F" w:rsidP="0025745F">
      <w:pPr>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b/>
          <w:sz w:val="24"/>
          <w:szCs w:val="24"/>
        </w:rPr>
        <w:t>14.  THE GAS COST RATE (GCR) (Continued)</w:t>
      </w:r>
    </w:p>
    <w:p w:rsidR="003E39BD" w:rsidRDefault="003E39BD" w:rsidP="0008034D">
      <w:pPr>
        <w:autoSpaceDE w:val="0"/>
        <w:autoSpaceDN w:val="0"/>
        <w:adjustRightInd w:val="0"/>
        <w:spacing w:line="240" w:lineRule="exact"/>
        <w:ind w:left="720"/>
        <w:rPr>
          <w:rFonts w:ascii="Times New Roman" w:hAnsi="Times New Roman" w:cs="Times New Roman"/>
          <w:sz w:val="24"/>
          <w:szCs w:val="24"/>
        </w:rPr>
      </w:pPr>
    </w:p>
    <w:p w:rsidR="003E39BD" w:rsidRDefault="003E39BD" w:rsidP="0008034D">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ab/>
        <w:t>The application of the gas cost rate shall be subject to continuous review and audit by the Commission at such intervals as the Commission shall determine.  The Commission shall continuously review the reasonableness and lawfulness of the amounts of the charges produced by and included within the gas cost rate.</w:t>
      </w:r>
    </w:p>
    <w:p w:rsidR="00041AA2" w:rsidRDefault="00041AA2" w:rsidP="0008034D">
      <w:pPr>
        <w:autoSpaceDE w:val="0"/>
        <w:autoSpaceDN w:val="0"/>
        <w:adjustRightInd w:val="0"/>
        <w:spacing w:line="240" w:lineRule="exact"/>
        <w:ind w:left="720"/>
        <w:rPr>
          <w:rFonts w:ascii="Times New Roman" w:hAnsi="Times New Roman" w:cs="Times New Roman"/>
          <w:sz w:val="24"/>
          <w:szCs w:val="24"/>
        </w:rPr>
      </w:pPr>
    </w:p>
    <w:p w:rsidR="00041AA2" w:rsidRDefault="00041AA2" w:rsidP="0008034D">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ab/>
      </w:r>
      <w:r w:rsidR="00253B06">
        <w:rPr>
          <w:rFonts w:ascii="Times New Roman" w:hAnsi="Times New Roman" w:cs="Times New Roman"/>
          <w:sz w:val="24"/>
          <w:szCs w:val="24"/>
        </w:rPr>
        <w:t xml:space="preserve">If from such audit it shall be determined, by final order entered after notice and hearing, that this clause has been erroneously or improperly utilized, the Company will rectify such error or impropriety, and in accordance with the terms of the order apply </w:t>
      </w:r>
      <w:r w:rsidR="00E02B57">
        <w:rPr>
          <w:rFonts w:ascii="Times New Roman" w:hAnsi="Times New Roman" w:cs="Times New Roman"/>
          <w:sz w:val="24"/>
          <w:szCs w:val="24"/>
        </w:rPr>
        <w:t>adjustments to</w:t>
      </w:r>
      <w:r w:rsidR="00253B06">
        <w:rPr>
          <w:rFonts w:ascii="Times New Roman" w:hAnsi="Times New Roman" w:cs="Times New Roman"/>
          <w:sz w:val="24"/>
          <w:szCs w:val="24"/>
        </w:rPr>
        <w:t xml:space="preserve"> future gas cost rates for such revenues as shall have been erroneously or improperly collected.  The Commission’s order shall be subject to the Right of Appeal.</w:t>
      </w:r>
    </w:p>
    <w:p w:rsidR="00253B06" w:rsidRDefault="00253B06" w:rsidP="0008034D">
      <w:pPr>
        <w:autoSpaceDE w:val="0"/>
        <w:autoSpaceDN w:val="0"/>
        <w:adjustRightInd w:val="0"/>
        <w:spacing w:line="240" w:lineRule="exact"/>
        <w:ind w:left="720"/>
        <w:rPr>
          <w:rFonts w:ascii="Times New Roman" w:hAnsi="Times New Roman" w:cs="Times New Roman"/>
          <w:sz w:val="24"/>
          <w:szCs w:val="24"/>
        </w:rPr>
      </w:pPr>
    </w:p>
    <w:p w:rsidR="00253B06" w:rsidRPr="00E02B57" w:rsidRDefault="00E02B57" w:rsidP="0008034D">
      <w:pPr>
        <w:autoSpaceDE w:val="0"/>
        <w:autoSpaceDN w:val="0"/>
        <w:adjustRightInd w:val="0"/>
        <w:spacing w:line="240" w:lineRule="exact"/>
        <w:ind w:left="720"/>
        <w:rPr>
          <w:rFonts w:ascii="Times New Roman" w:hAnsi="Times New Roman" w:cs="Times New Roman"/>
          <w:sz w:val="24"/>
          <w:szCs w:val="24"/>
        </w:rPr>
      </w:pPr>
      <w:r w:rsidRPr="00E02B57">
        <w:rPr>
          <w:rFonts w:ascii="Times New Roman" w:hAnsi="Times New Roman" w:cs="Times New Roman"/>
          <w:sz w:val="24"/>
          <w:szCs w:val="24"/>
          <w:u w:val="single"/>
        </w:rPr>
        <w:t xml:space="preserve">14.5  </w:t>
      </w:r>
      <w:r w:rsidR="00514FE8" w:rsidRPr="00E02B57">
        <w:rPr>
          <w:rFonts w:ascii="Times New Roman" w:hAnsi="Times New Roman" w:cs="Times New Roman"/>
          <w:sz w:val="24"/>
          <w:szCs w:val="24"/>
          <w:u w:val="single"/>
        </w:rPr>
        <w:t>Reporting Requirements:</w:t>
      </w:r>
    </w:p>
    <w:p w:rsidR="00514FE8" w:rsidRDefault="00514FE8" w:rsidP="0008034D">
      <w:pPr>
        <w:autoSpaceDE w:val="0"/>
        <w:autoSpaceDN w:val="0"/>
        <w:adjustRightInd w:val="0"/>
        <w:spacing w:line="240" w:lineRule="exact"/>
        <w:ind w:left="720"/>
        <w:rPr>
          <w:rFonts w:ascii="Times New Roman" w:hAnsi="Times New Roman" w:cs="Times New Roman"/>
          <w:sz w:val="24"/>
          <w:szCs w:val="24"/>
        </w:rPr>
      </w:pPr>
    </w:p>
    <w:p w:rsidR="00514FE8" w:rsidRDefault="00514FE8" w:rsidP="0008034D">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ab/>
        <w:t>The Company shall file quarterly reports within thirty (30) days following the conclusion of each computation year quarter.  These reports will be in such form as the Commission shall have prescribed</w:t>
      </w:r>
      <w:r w:rsidR="00687E4F">
        <w:rPr>
          <w:rFonts w:ascii="Times New Roman" w:hAnsi="Times New Roman" w:cs="Times New Roman"/>
          <w:sz w:val="24"/>
          <w:szCs w:val="24"/>
        </w:rPr>
        <w:t>.</w:t>
      </w:r>
    </w:p>
    <w:p w:rsidR="00687E4F" w:rsidRDefault="00687E4F" w:rsidP="0008034D">
      <w:pPr>
        <w:autoSpaceDE w:val="0"/>
        <w:autoSpaceDN w:val="0"/>
        <w:adjustRightInd w:val="0"/>
        <w:spacing w:line="240" w:lineRule="exact"/>
        <w:ind w:left="720"/>
        <w:rPr>
          <w:rFonts w:ascii="Times New Roman" w:hAnsi="Times New Roman" w:cs="Times New Roman"/>
          <w:sz w:val="24"/>
          <w:szCs w:val="24"/>
        </w:rPr>
      </w:pPr>
    </w:p>
    <w:p w:rsidR="002F65CD" w:rsidRDefault="009D7C27" w:rsidP="0008034D">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u w:val="single"/>
        </w:rPr>
        <w:t xml:space="preserve">14.5  </w:t>
      </w:r>
      <w:r w:rsidR="002F65CD">
        <w:rPr>
          <w:rFonts w:ascii="Times New Roman" w:hAnsi="Times New Roman" w:cs="Times New Roman"/>
          <w:sz w:val="24"/>
          <w:szCs w:val="24"/>
          <w:u w:val="single"/>
        </w:rPr>
        <w:t>Exclusion from Other Charges:</w:t>
      </w:r>
    </w:p>
    <w:p w:rsidR="002F65CD" w:rsidRDefault="002F65CD" w:rsidP="0008034D">
      <w:pPr>
        <w:autoSpaceDE w:val="0"/>
        <w:autoSpaceDN w:val="0"/>
        <w:adjustRightInd w:val="0"/>
        <w:spacing w:line="240" w:lineRule="exact"/>
        <w:ind w:left="720"/>
        <w:rPr>
          <w:rFonts w:ascii="Times New Roman" w:hAnsi="Times New Roman" w:cs="Times New Roman"/>
          <w:sz w:val="24"/>
          <w:szCs w:val="24"/>
        </w:rPr>
      </w:pPr>
    </w:p>
    <w:p w:rsidR="00D64DB8" w:rsidRDefault="002F65CD" w:rsidP="0008034D">
      <w:pPr>
        <w:autoSpaceDE w:val="0"/>
        <w:autoSpaceDN w:val="0"/>
        <w:adjustRightInd w:val="0"/>
        <w:spacing w:line="240" w:lineRule="exact"/>
        <w:ind w:left="720"/>
        <w:rPr>
          <w:rFonts w:ascii="Times New Roman" w:hAnsi="Times New Roman" w:cs="Times New Roman"/>
          <w:sz w:val="24"/>
          <w:szCs w:val="24"/>
        </w:rPr>
      </w:pPr>
      <w:r>
        <w:rPr>
          <w:rFonts w:ascii="Times New Roman" w:hAnsi="Times New Roman" w:cs="Times New Roman"/>
          <w:sz w:val="24"/>
          <w:szCs w:val="24"/>
        </w:rPr>
        <w:tab/>
        <w:t>Amounts billed for the gas cost rate shall not be subject to the State Tax Adjustment Surcharges set forth elsewhere in this Tariff.</w:t>
      </w:r>
    </w:p>
    <w:p w:rsidR="00687E4F" w:rsidRPr="00D64DB8" w:rsidRDefault="00687E4F" w:rsidP="0008034D">
      <w:pPr>
        <w:autoSpaceDE w:val="0"/>
        <w:autoSpaceDN w:val="0"/>
        <w:adjustRightInd w:val="0"/>
        <w:spacing w:line="240" w:lineRule="exact"/>
        <w:ind w:left="720"/>
        <w:rPr>
          <w:rFonts w:ascii="Times New Roman" w:hAnsi="Times New Roman" w:cs="Times New Roman"/>
          <w:sz w:val="24"/>
          <w:szCs w:val="24"/>
        </w:rPr>
        <w:sectPr w:rsidR="00687E4F" w:rsidRPr="00D64DB8" w:rsidSect="00321BCD">
          <w:pgSz w:w="12240" w:h="15840" w:code="1"/>
          <w:pgMar w:top="720" w:right="1440" w:bottom="720" w:left="1440" w:header="720" w:footer="720" w:gutter="0"/>
          <w:cols w:space="720"/>
          <w:docGrid w:linePitch="360"/>
        </w:sectPr>
      </w:pPr>
    </w:p>
    <w:p w:rsidR="007D7B37" w:rsidRPr="00687E4F" w:rsidRDefault="007D7B37" w:rsidP="00687E4F">
      <w:pPr>
        <w:tabs>
          <w:tab w:val="left" w:pos="3165"/>
        </w:tabs>
        <w:rPr>
          <w:rFonts w:ascii="Times New Roman" w:hAnsi="Times New Roman" w:cs="Times New Roman"/>
          <w:sz w:val="24"/>
          <w:szCs w:val="24"/>
        </w:rPr>
      </w:pPr>
    </w:p>
    <w:sectPr w:rsidR="007D7B37" w:rsidRPr="00687E4F" w:rsidSect="00261FB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D8B" w:rsidRDefault="00FB7D8B" w:rsidP="00DF696D">
      <w:pPr>
        <w:spacing w:line="240" w:lineRule="auto"/>
      </w:pPr>
      <w:r>
        <w:separator/>
      </w:r>
    </w:p>
  </w:endnote>
  <w:endnote w:type="continuationSeparator" w:id="0">
    <w:p w:rsidR="00FB7D8B" w:rsidRDefault="00FB7D8B" w:rsidP="00DF69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333" w:rsidRDefault="00240333">
    <w:pPr>
      <w:pStyle w:val="Footer"/>
    </w:pPr>
    <w:r>
      <w:t>(C) Indicates Change</w:t>
    </w:r>
    <w:r>
      <w:tab/>
      <w:t>(D) indicates Decrease</w:t>
    </w:r>
    <w:r>
      <w:tab/>
      <w:t>(I) Indicates Increase</w:t>
    </w:r>
  </w:p>
  <w:p w:rsidR="00240333" w:rsidRDefault="00240333">
    <w:pPr>
      <w:pStyle w:val="Footer"/>
    </w:pPr>
    <w:r>
      <w:t>_____________________________________________________________________________________</w:t>
    </w:r>
  </w:p>
  <w:p w:rsidR="00240333" w:rsidRDefault="00240333">
    <w:pPr>
      <w:pStyle w:val="Footer"/>
    </w:pPr>
    <w:r>
      <w:t>ISSUED: DECEMBER 15, 2009</w:t>
    </w:r>
    <w:r>
      <w:ptab w:relativeTo="margin" w:alignment="center" w:leader="none"/>
    </w:r>
    <w:r>
      <w:ptab w:relativeTo="margin" w:alignment="right" w:leader="none"/>
    </w:r>
    <w:r>
      <w:t>EFFECTIVE: JANUARY 1,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D8B" w:rsidRDefault="00FB7D8B" w:rsidP="00DF696D">
      <w:pPr>
        <w:spacing w:line="240" w:lineRule="auto"/>
      </w:pPr>
      <w:r>
        <w:separator/>
      </w:r>
    </w:p>
  </w:footnote>
  <w:footnote w:type="continuationSeparator" w:id="0">
    <w:p w:rsidR="00FB7D8B" w:rsidRDefault="00FB7D8B" w:rsidP="00DF69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333" w:rsidRDefault="00BC02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48907" o:spid="_x0000_s2050" type="#_x0000_t136" style="position:absolute;margin-left:0;margin-top:0;width:577.35pt;height:82.45pt;rotation:315;z-index:-251654144;mso-position-horizontal:center;mso-position-horizontal-relative:margin;mso-position-vertical:center;mso-position-vertical-relative:margin" o:allowincell="f" fillcolor="silver" stroked="f">
          <v:fill opacity=".5"/>
          <v:textpath style="font-family:&quot;Times New Roman&quot;;font-size:1pt" string="SAMPLE TARIF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333" w:rsidRDefault="00BC02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48908" o:spid="_x0000_s2051" type="#_x0000_t136" style="position:absolute;margin-left:0;margin-top:0;width:577.35pt;height:82.45pt;rotation:315;z-index:-251652096;mso-position-horizontal:center;mso-position-horizontal-relative:margin;mso-position-vertical:center;mso-position-vertical-relative:margin" o:allowincell="f" fillcolor="silver" stroked="f">
          <v:fill opacity=".5"/>
          <v:textpath style="font-family:&quot;Times New Roman&quot;;font-size:1pt" string="SAMPLE TARIF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333" w:rsidRDefault="00BC02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48906" o:spid="_x0000_s2049" type="#_x0000_t136" style="position:absolute;margin-left:0;margin-top:0;width:577.35pt;height:82.45pt;rotation:315;z-index:-251656192;mso-position-horizontal:center;mso-position-horizontal-relative:margin;mso-position-vertical:center;mso-position-vertical-relative:margin" o:allowincell="f" fillcolor="silver" stroked="f">
          <v:fill opacity=".5"/>
          <v:textpath style="font-family:&quot;Times New Roman&quot;;font-size:1pt" string="SAMPLE TARIF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04451"/>
    <w:multiLevelType w:val="multilevel"/>
    <w:tmpl w:val="D9F4243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6D"/>
    <w:rsid w:val="0002353D"/>
    <w:rsid w:val="000365FA"/>
    <w:rsid w:val="00037030"/>
    <w:rsid w:val="0004051F"/>
    <w:rsid w:val="00041AA2"/>
    <w:rsid w:val="00042BC5"/>
    <w:rsid w:val="000450E5"/>
    <w:rsid w:val="00046274"/>
    <w:rsid w:val="000513E5"/>
    <w:rsid w:val="00053B25"/>
    <w:rsid w:val="00056E15"/>
    <w:rsid w:val="0006064D"/>
    <w:rsid w:val="00064810"/>
    <w:rsid w:val="00065368"/>
    <w:rsid w:val="000708F4"/>
    <w:rsid w:val="0007713C"/>
    <w:rsid w:val="0008034D"/>
    <w:rsid w:val="000A1AEA"/>
    <w:rsid w:val="000A5738"/>
    <w:rsid w:val="000B49C6"/>
    <w:rsid w:val="000C787C"/>
    <w:rsid w:val="000C7D84"/>
    <w:rsid w:val="000D0679"/>
    <w:rsid w:val="000E46F0"/>
    <w:rsid w:val="000F23CA"/>
    <w:rsid w:val="00106605"/>
    <w:rsid w:val="0010665D"/>
    <w:rsid w:val="0011334D"/>
    <w:rsid w:val="00121DB3"/>
    <w:rsid w:val="00126019"/>
    <w:rsid w:val="0013393B"/>
    <w:rsid w:val="001400E6"/>
    <w:rsid w:val="001419B9"/>
    <w:rsid w:val="001518E3"/>
    <w:rsid w:val="0015282B"/>
    <w:rsid w:val="00176DEB"/>
    <w:rsid w:val="00187313"/>
    <w:rsid w:val="00191844"/>
    <w:rsid w:val="00191E6D"/>
    <w:rsid w:val="00192979"/>
    <w:rsid w:val="00195810"/>
    <w:rsid w:val="00195FD8"/>
    <w:rsid w:val="001A1204"/>
    <w:rsid w:val="001A36E2"/>
    <w:rsid w:val="001A51A8"/>
    <w:rsid w:val="001E6285"/>
    <w:rsid w:val="001E6AA8"/>
    <w:rsid w:val="001F0F13"/>
    <w:rsid w:val="001F17F1"/>
    <w:rsid w:val="001F2539"/>
    <w:rsid w:val="001F33DC"/>
    <w:rsid w:val="001F3F79"/>
    <w:rsid w:val="00206A2D"/>
    <w:rsid w:val="002140D7"/>
    <w:rsid w:val="00221A7D"/>
    <w:rsid w:val="00224DC9"/>
    <w:rsid w:val="00240333"/>
    <w:rsid w:val="0024095C"/>
    <w:rsid w:val="00241C72"/>
    <w:rsid w:val="00244AAC"/>
    <w:rsid w:val="00253B06"/>
    <w:rsid w:val="0025745F"/>
    <w:rsid w:val="002578A7"/>
    <w:rsid w:val="00257B8D"/>
    <w:rsid w:val="00261FB8"/>
    <w:rsid w:val="002648AB"/>
    <w:rsid w:val="00265C03"/>
    <w:rsid w:val="00266620"/>
    <w:rsid w:val="00283C76"/>
    <w:rsid w:val="002847C3"/>
    <w:rsid w:val="00284A7F"/>
    <w:rsid w:val="002921FD"/>
    <w:rsid w:val="00295AD6"/>
    <w:rsid w:val="00296828"/>
    <w:rsid w:val="002A03AF"/>
    <w:rsid w:val="002A7F4E"/>
    <w:rsid w:val="002D02B9"/>
    <w:rsid w:val="002D1F5C"/>
    <w:rsid w:val="002D1F5E"/>
    <w:rsid w:val="002D69D1"/>
    <w:rsid w:val="002F65CD"/>
    <w:rsid w:val="00302A0E"/>
    <w:rsid w:val="00310807"/>
    <w:rsid w:val="003108F2"/>
    <w:rsid w:val="00314709"/>
    <w:rsid w:val="003150A8"/>
    <w:rsid w:val="00321BCD"/>
    <w:rsid w:val="00326D20"/>
    <w:rsid w:val="00331DB0"/>
    <w:rsid w:val="00340815"/>
    <w:rsid w:val="00347FD2"/>
    <w:rsid w:val="00356867"/>
    <w:rsid w:val="0036133C"/>
    <w:rsid w:val="0037403D"/>
    <w:rsid w:val="003855A6"/>
    <w:rsid w:val="00397999"/>
    <w:rsid w:val="003A0BC0"/>
    <w:rsid w:val="003A2396"/>
    <w:rsid w:val="003B5E82"/>
    <w:rsid w:val="003C2508"/>
    <w:rsid w:val="003D0CE5"/>
    <w:rsid w:val="003E39BD"/>
    <w:rsid w:val="003E668D"/>
    <w:rsid w:val="003F0D6C"/>
    <w:rsid w:val="003F741B"/>
    <w:rsid w:val="0040520E"/>
    <w:rsid w:val="0040651E"/>
    <w:rsid w:val="00414AD0"/>
    <w:rsid w:val="00416E31"/>
    <w:rsid w:val="00436D4D"/>
    <w:rsid w:val="00443ACD"/>
    <w:rsid w:val="004557E8"/>
    <w:rsid w:val="004558F0"/>
    <w:rsid w:val="00477058"/>
    <w:rsid w:val="00477123"/>
    <w:rsid w:val="00483A2D"/>
    <w:rsid w:val="00483BD2"/>
    <w:rsid w:val="004904EB"/>
    <w:rsid w:val="0049563D"/>
    <w:rsid w:val="004A4ABA"/>
    <w:rsid w:val="004C1DD7"/>
    <w:rsid w:val="004C471F"/>
    <w:rsid w:val="004D3132"/>
    <w:rsid w:val="004D3F51"/>
    <w:rsid w:val="004D57CE"/>
    <w:rsid w:val="004D695E"/>
    <w:rsid w:val="004E3C2E"/>
    <w:rsid w:val="00506A12"/>
    <w:rsid w:val="00514FE8"/>
    <w:rsid w:val="00526D8D"/>
    <w:rsid w:val="00531995"/>
    <w:rsid w:val="00531D56"/>
    <w:rsid w:val="005410B2"/>
    <w:rsid w:val="00547D55"/>
    <w:rsid w:val="00552700"/>
    <w:rsid w:val="00552FFE"/>
    <w:rsid w:val="00557448"/>
    <w:rsid w:val="00564546"/>
    <w:rsid w:val="00567CAF"/>
    <w:rsid w:val="005742F4"/>
    <w:rsid w:val="005914E7"/>
    <w:rsid w:val="005A5A2B"/>
    <w:rsid w:val="005B0E9A"/>
    <w:rsid w:val="005C0572"/>
    <w:rsid w:val="005C7585"/>
    <w:rsid w:val="005C7958"/>
    <w:rsid w:val="005C7D3E"/>
    <w:rsid w:val="005D6D65"/>
    <w:rsid w:val="005F07FB"/>
    <w:rsid w:val="005F0AD6"/>
    <w:rsid w:val="005F3BC4"/>
    <w:rsid w:val="00604E33"/>
    <w:rsid w:val="0061431F"/>
    <w:rsid w:val="00626ABC"/>
    <w:rsid w:val="0063341A"/>
    <w:rsid w:val="00640168"/>
    <w:rsid w:val="00643BE8"/>
    <w:rsid w:val="006454A4"/>
    <w:rsid w:val="00657FAA"/>
    <w:rsid w:val="0066106E"/>
    <w:rsid w:val="00666C49"/>
    <w:rsid w:val="006804A4"/>
    <w:rsid w:val="00681714"/>
    <w:rsid w:val="006819E3"/>
    <w:rsid w:val="00684085"/>
    <w:rsid w:val="00687420"/>
    <w:rsid w:val="00687E4F"/>
    <w:rsid w:val="006A461C"/>
    <w:rsid w:val="006B0C3D"/>
    <w:rsid w:val="006B23AA"/>
    <w:rsid w:val="006B25D5"/>
    <w:rsid w:val="006B3C36"/>
    <w:rsid w:val="006B5443"/>
    <w:rsid w:val="006C1FAD"/>
    <w:rsid w:val="006D221A"/>
    <w:rsid w:val="006D3810"/>
    <w:rsid w:val="006D4560"/>
    <w:rsid w:val="006F6326"/>
    <w:rsid w:val="007051A0"/>
    <w:rsid w:val="00705702"/>
    <w:rsid w:val="00710557"/>
    <w:rsid w:val="00714328"/>
    <w:rsid w:val="007243FC"/>
    <w:rsid w:val="00731181"/>
    <w:rsid w:val="00735DB1"/>
    <w:rsid w:val="007415F5"/>
    <w:rsid w:val="007419D5"/>
    <w:rsid w:val="007425F1"/>
    <w:rsid w:val="00757BAC"/>
    <w:rsid w:val="00760894"/>
    <w:rsid w:val="007628AB"/>
    <w:rsid w:val="00765FA9"/>
    <w:rsid w:val="00770B32"/>
    <w:rsid w:val="00782104"/>
    <w:rsid w:val="00782C26"/>
    <w:rsid w:val="00790202"/>
    <w:rsid w:val="007A214C"/>
    <w:rsid w:val="007A4F75"/>
    <w:rsid w:val="007A5B1A"/>
    <w:rsid w:val="007B12CC"/>
    <w:rsid w:val="007B2D23"/>
    <w:rsid w:val="007B7F26"/>
    <w:rsid w:val="007C2755"/>
    <w:rsid w:val="007D1EBE"/>
    <w:rsid w:val="007D22F5"/>
    <w:rsid w:val="007D7B37"/>
    <w:rsid w:val="007E1B16"/>
    <w:rsid w:val="007F4C13"/>
    <w:rsid w:val="008008E3"/>
    <w:rsid w:val="00803DCB"/>
    <w:rsid w:val="0080732D"/>
    <w:rsid w:val="0081352E"/>
    <w:rsid w:val="00817D73"/>
    <w:rsid w:val="00834767"/>
    <w:rsid w:val="00836521"/>
    <w:rsid w:val="00841A9C"/>
    <w:rsid w:val="00856AB9"/>
    <w:rsid w:val="00863823"/>
    <w:rsid w:val="0086713E"/>
    <w:rsid w:val="00876C68"/>
    <w:rsid w:val="008829D4"/>
    <w:rsid w:val="00886553"/>
    <w:rsid w:val="00887CB5"/>
    <w:rsid w:val="0089384F"/>
    <w:rsid w:val="00896C91"/>
    <w:rsid w:val="008B1860"/>
    <w:rsid w:val="008B7A67"/>
    <w:rsid w:val="008B7A8A"/>
    <w:rsid w:val="008C1852"/>
    <w:rsid w:val="008F2205"/>
    <w:rsid w:val="008F4E50"/>
    <w:rsid w:val="008F5FA1"/>
    <w:rsid w:val="009028C2"/>
    <w:rsid w:val="0091236A"/>
    <w:rsid w:val="00930D1A"/>
    <w:rsid w:val="0093172B"/>
    <w:rsid w:val="0095513B"/>
    <w:rsid w:val="009606FF"/>
    <w:rsid w:val="00964632"/>
    <w:rsid w:val="00970741"/>
    <w:rsid w:val="00971A04"/>
    <w:rsid w:val="00975664"/>
    <w:rsid w:val="00976B4D"/>
    <w:rsid w:val="009775A4"/>
    <w:rsid w:val="00977BE2"/>
    <w:rsid w:val="00982829"/>
    <w:rsid w:val="009932F6"/>
    <w:rsid w:val="009953AE"/>
    <w:rsid w:val="009A66DF"/>
    <w:rsid w:val="009C0B56"/>
    <w:rsid w:val="009C171F"/>
    <w:rsid w:val="009D1E88"/>
    <w:rsid w:val="009D7A1A"/>
    <w:rsid w:val="009D7C27"/>
    <w:rsid w:val="009F1738"/>
    <w:rsid w:val="009F707F"/>
    <w:rsid w:val="00A22F77"/>
    <w:rsid w:val="00A36418"/>
    <w:rsid w:val="00A36F22"/>
    <w:rsid w:val="00A44E11"/>
    <w:rsid w:val="00A5416A"/>
    <w:rsid w:val="00A57387"/>
    <w:rsid w:val="00A76308"/>
    <w:rsid w:val="00A90517"/>
    <w:rsid w:val="00AB6F90"/>
    <w:rsid w:val="00AC4E72"/>
    <w:rsid w:val="00AC601F"/>
    <w:rsid w:val="00AC763B"/>
    <w:rsid w:val="00AE1FE0"/>
    <w:rsid w:val="00AF241E"/>
    <w:rsid w:val="00AF27E5"/>
    <w:rsid w:val="00AF3CCE"/>
    <w:rsid w:val="00AF5D92"/>
    <w:rsid w:val="00AF62BC"/>
    <w:rsid w:val="00AF7A81"/>
    <w:rsid w:val="00B01A0C"/>
    <w:rsid w:val="00B04B9A"/>
    <w:rsid w:val="00B06E77"/>
    <w:rsid w:val="00B15B4E"/>
    <w:rsid w:val="00B17562"/>
    <w:rsid w:val="00B17F4C"/>
    <w:rsid w:val="00B37F41"/>
    <w:rsid w:val="00B46212"/>
    <w:rsid w:val="00B53F23"/>
    <w:rsid w:val="00B62EF0"/>
    <w:rsid w:val="00B77DE3"/>
    <w:rsid w:val="00B812B2"/>
    <w:rsid w:val="00B83FCA"/>
    <w:rsid w:val="00B86C48"/>
    <w:rsid w:val="00B870B6"/>
    <w:rsid w:val="00B87257"/>
    <w:rsid w:val="00B903E9"/>
    <w:rsid w:val="00B94663"/>
    <w:rsid w:val="00B954C7"/>
    <w:rsid w:val="00B97B7C"/>
    <w:rsid w:val="00BA2816"/>
    <w:rsid w:val="00BA69C0"/>
    <w:rsid w:val="00BB041B"/>
    <w:rsid w:val="00BB270B"/>
    <w:rsid w:val="00BB3A68"/>
    <w:rsid w:val="00BC0217"/>
    <w:rsid w:val="00BD2712"/>
    <w:rsid w:val="00BD3A4B"/>
    <w:rsid w:val="00BE0297"/>
    <w:rsid w:val="00BE77A0"/>
    <w:rsid w:val="00BF0B05"/>
    <w:rsid w:val="00BF12FF"/>
    <w:rsid w:val="00C01234"/>
    <w:rsid w:val="00C12C58"/>
    <w:rsid w:val="00C20309"/>
    <w:rsid w:val="00C25B8A"/>
    <w:rsid w:val="00C30708"/>
    <w:rsid w:val="00C31D77"/>
    <w:rsid w:val="00C3646A"/>
    <w:rsid w:val="00C374C7"/>
    <w:rsid w:val="00C504D3"/>
    <w:rsid w:val="00C51AD8"/>
    <w:rsid w:val="00C64A31"/>
    <w:rsid w:val="00C74363"/>
    <w:rsid w:val="00C872D9"/>
    <w:rsid w:val="00C92CEF"/>
    <w:rsid w:val="00C92F53"/>
    <w:rsid w:val="00CB18E1"/>
    <w:rsid w:val="00CB27FA"/>
    <w:rsid w:val="00CB6B69"/>
    <w:rsid w:val="00CC36D8"/>
    <w:rsid w:val="00CC7D7B"/>
    <w:rsid w:val="00CE1079"/>
    <w:rsid w:val="00CF505F"/>
    <w:rsid w:val="00D02B55"/>
    <w:rsid w:val="00D434C3"/>
    <w:rsid w:val="00D5797E"/>
    <w:rsid w:val="00D64DB8"/>
    <w:rsid w:val="00DA3581"/>
    <w:rsid w:val="00DB485B"/>
    <w:rsid w:val="00DC4F22"/>
    <w:rsid w:val="00DD4399"/>
    <w:rsid w:val="00DD777D"/>
    <w:rsid w:val="00DF08B0"/>
    <w:rsid w:val="00DF696D"/>
    <w:rsid w:val="00E0283B"/>
    <w:rsid w:val="00E02B57"/>
    <w:rsid w:val="00E04E9B"/>
    <w:rsid w:val="00E0587D"/>
    <w:rsid w:val="00E1041C"/>
    <w:rsid w:val="00E11651"/>
    <w:rsid w:val="00E158A3"/>
    <w:rsid w:val="00E20267"/>
    <w:rsid w:val="00E21425"/>
    <w:rsid w:val="00E31C6B"/>
    <w:rsid w:val="00E339E3"/>
    <w:rsid w:val="00E3565D"/>
    <w:rsid w:val="00E4113B"/>
    <w:rsid w:val="00E44782"/>
    <w:rsid w:val="00E44D35"/>
    <w:rsid w:val="00E50133"/>
    <w:rsid w:val="00E5167C"/>
    <w:rsid w:val="00E516FA"/>
    <w:rsid w:val="00E558BA"/>
    <w:rsid w:val="00E92CA4"/>
    <w:rsid w:val="00E9482B"/>
    <w:rsid w:val="00E960D5"/>
    <w:rsid w:val="00EA1F87"/>
    <w:rsid w:val="00EA2DE6"/>
    <w:rsid w:val="00EA62AE"/>
    <w:rsid w:val="00EB3694"/>
    <w:rsid w:val="00EC070F"/>
    <w:rsid w:val="00EC11AC"/>
    <w:rsid w:val="00EC6CC3"/>
    <w:rsid w:val="00ED5BB9"/>
    <w:rsid w:val="00ED668E"/>
    <w:rsid w:val="00EF7AA9"/>
    <w:rsid w:val="00F01D7A"/>
    <w:rsid w:val="00F059EA"/>
    <w:rsid w:val="00F06692"/>
    <w:rsid w:val="00F12247"/>
    <w:rsid w:val="00F2613E"/>
    <w:rsid w:val="00F424A3"/>
    <w:rsid w:val="00F457CC"/>
    <w:rsid w:val="00F466F7"/>
    <w:rsid w:val="00F5106A"/>
    <w:rsid w:val="00F5302B"/>
    <w:rsid w:val="00F553D3"/>
    <w:rsid w:val="00F667D6"/>
    <w:rsid w:val="00F72EF7"/>
    <w:rsid w:val="00F82154"/>
    <w:rsid w:val="00F929FA"/>
    <w:rsid w:val="00F94233"/>
    <w:rsid w:val="00F94F25"/>
    <w:rsid w:val="00F96BD0"/>
    <w:rsid w:val="00FA1981"/>
    <w:rsid w:val="00FB3803"/>
    <w:rsid w:val="00FB7D8B"/>
    <w:rsid w:val="00FD0D4D"/>
    <w:rsid w:val="00FD2B6A"/>
    <w:rsid w:val="00FD2DF8"/>
    <w:rsid w:val="00FE07F0"/>
    <w:rsid w:val="00FF0F84"/>
    <w:rsid w:val="00FF28CA"/>
    <w:rsid w:val="00FF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96D"/>
    <w:pPr>
      <w:tabs>
        <w:tab w:val="center" w:pos="4680"/>
        <w:tab w:val="right" w:pos="9360"/>
      </w:tabs>
      <w:spacing w:line="240" w:lineRule="auto"/>
    </w:pPr>
  </w:style>
  <w:style w:type="character" w:customStyle="1" w:styleId="HeaderChar">
    <w:name w:val="Header Char"/>
    <w:basedOn w:val="DefaultParagraphFont"/>
    <w:link w:val="Header"/>
    <w:uiPriority w:val="99"/>
    <w:rsid w:val="00DF696D"/>
  </w:style>
  <w:style w:type="paragraph" w:styleId="Footer">
    <w:name w:val="footer"/>
    <w:basedOn w:val="Normal"/>
    <w:link w:val="FooterChar"/>
    <w:uiPriority w:val="99"/>
    <w:semiHidden/>
    <w:unhideWhenUsed/>
    <w:rsid w:val="00DF696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F696D"/>
  </w:style>
  <w:style w:type="paragraph" w:styleId="BalloonText">
    <w:name w:val="Balloon Text"/>
    <w:basedOn w:val="Normal"/>
    <w:link w:val="BalloonTextChar"/>
    <w:uiPriority w:val="99"/>
    <w:semiHidden/>
    <w:unhideWhenUsed/>
    <w:rsid w:val="00DF6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96D"/>
    <w:rPr>
      <w:rFonts w:ascii="Tahoma" w:hAnsi="Tahoma" w:cs="Tahoma"/>
      <w:sz w:val="16"/>
      <w:szCs w:val="16"/>
    </w:rPr>
  </w:style>
  <w:style w:type="table" w:styleId="TableGrid">
    <w:name w:val="Table Grid"/>
    <w:basedOn w:val="TableNormal"/>
    <w:uiPriority w:val="59"/>
    <w:rsid w:val="00B01A0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23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96D"/>
    <w:pPr>
      <w:tabs>
        <w:tab w:val="center" w:pos="4680"/>
        <w:tab w:val="right" w:pos="9360"/>
      </w:tabs>
      <w:spacing w:line="240" w:lineRule="auto"/>
    </w:pPr>
  </w:style>
  <w:style w:type="character" w:customStyle="1" w:styleId="HeaderChar">
    <w:name w:val="Header Char"/>
    <w:basedOn w:val="DefaultParagraphFont"/>
    <w:link w:val="Header"/>
    <w:uiPriority w:val="99"/>
    <w:rsid w:val="00DF696D"/>
  </w:style>
  <w:style w:type="paragraph" w:styleId="Footer">
    <w:name w:val="footer"/>
    <w:basedOn w:val="Normal"/>
    <w:link w:val="FooterChar"/>
    <w:uiPriority w:val="99"/>
    <w:semiHidden/>
    <w:unhideWhenUsed/>
    <w:rsid w:val="00DF696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F696D"/>
  </w:style>
  <w:style w:type="paragraph" w:styleId="BalloonText">
    <w:name w:val="Balloon Text"/>
    <w:basedOn w:val="Normal"/>
    <w:link w:val="BalloonTextChar"/>
    <w:uiPriority w:val="99"/>
    <w:semiHidden/>
    <w:unhideWhenUsed/>
    <w:rsid w:val="00DF6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96D"/>
    <w:rPr>
      <w:rFonts w:ascii="Tahoma" w:hAnsi="Tahoma" w:cs="Tahoma"/>
      <w:sz w:val="16"/>
      <w:szCs w:val="16"/>
    </w:rPr>
  </w:style>
  <w:style w:type="table" w:styleId="TableGrid">
    <w:name w:val="Table Grid"/>
    <w:basedOn w:val="TableNormal"/>
    <w:uiPriority w:val="59"/>
    <w:rsid w:val="00B01A0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2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84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F9DDD-97ED-4583-803E-066607C3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6292</Words>
  <Characters>35870</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thmaher</dc:creator>
  <cp:lastModifiedBy>cypage</cp:lastModifiedBy>
  <cp:revision>2</cp:revision>
  <cp:lastPrinted>2009-08-21T17:15:00Z</cp:lastPrinted>
  <dcterms:created xsi:type="dcterms:W3CDTF">2013-02-08T18:46:00Z</dcterms:created>
  <dcterms:modified xsi:type="dcterms:W3CDTF">2013-02-08T18:46:00Z</dcterms:modified>
</cp:coreProperties>
</file>