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E200" w14:textId="77777777" w:rsidR="0025019D" w:rsidRDefault="0025019D">
      <w:pPr>
        <w:pStyle w:val="Title"/>
        <w:rPr>
          <w:sz w:val="24"/>
          <w:szCs w:val="24"/>
        </w:rPr>
      </w:pPr>
      <w:r>
        <w:rPr>
          <w:noProof/>
        </w:rPr>
        <w:drawing>
          <wp:inline distT="0" distB="0" distL="0" distR="0" wp14:anchorId="0C7C269F" wp14:editId="11E2668D">
            <wp:extent cx="513397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3FF3B" w14:textId="77777777" w:rsidR="0025019D" w:rsidRDefault="0025019D">
      <w:pPr>
        <w:pStyle w:val="Title"/>
        <w:rPr>
          <w:sz w:val="24"/>
          <w:szCs w:val="24"/>
        </w:rPr>
      </w:pPr>
    </w:p>
    <w:p w14:paraId="2EB33D1F" w14:textId="71114CEA" w:rsidR="0026733D" w:rsidRPr="00242BFB" w:rsidRDefault="0025019D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Regular Monthly Meeting </w:t>
      </w:r>
      <w:r w:rsidR="00103A4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618B9">
        <w:rPr>
          <w:sz w:val="24"/>
          <w:szCs w:val="24"/>
        </w:rPr>
        <w:t>4</w:t>
      </w:r>
      <w:r w:rsidR="007902EA">
        <w:rPr>
          <w:sz w:val="24"/>
          <w:szCs w:val="24"/>
        </w:rPr>
        <w:t>/</w:t>
      </w:r>
      <w:r w:rsidR="003618B9">
        <w:rPr>
          <w:sz w:val="24"/>
          <w:szCs w:val="24"/>
        </w:rPr>
        <w:t>6</w:t>
      </w:r>
      <w:r w:rsidR="00DB7C50">
        <w:rPr>
          <w:sz w:val="24"/>
          <w:szCs w:val="24"/>
        </w:rPr>
        <w:t>/20</w:t>
      </w:r>
      <w:r w:rsidR="00F841EA">
        <w:rPr>
          <w:sz w:val="24"/>
          <w:szCs w:val="24"/>
        </w:rPr>
        <w:t>2</w:t>
      </w:r>
      <w:r w:rsidR="00433557">
        <w:rPr>
          <w:sz w:val="24"/>
          <w:szCs w:val="24"/>
        </w:rPr>
        <w:t>3</w:t>
      </w:r>
    </w:p>
    <w:p w14:paraId="2D3C9B11" w14:textId="77777777" w:rsidR="0026733D" w:rsidRPr="00242BFB" w:rsidRDefault="0026733D">
      <w:pPr>
        <w:rPr>
          <w:sz w:val="24"/>
          <w:szCs w:val="24"/>
        </w:rPr>
      </w:pPr>
    </w:p>
    <w:p w14:paraId="091595A0" w14:textId="2A4DA202" w:rsidR="009462BF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Utilities:</w:t>
      </w:r>
      <w:r w:rsidRPr="008827B4">
        <w:rPr>
          <w:sz w:val="24"/>
          <w:szCs w:val="24"/>
          <w:u w:val="single"/>
        </w:rPr>
        <w:t xml:space="preserve"> </w:t>
      </w:r>
      <w:r w:rsidR="00B46DBE">
        <w:rPr>
          <w:sz w:val="24"/>
          <w:szCs w:val="24"/>
        </w:rPr>
        <w:t xml:space="preserve">  </w:t>
      </w:r>
      <w:r w:rsidR="003148AC">
        <w:rPr>
          <w:sz w:val="24"/>
          <w:szCs w:val="24"/>
        </w:rPr>
        <w:t>Citizens</w:t>
      </w:r>
      <w:r w:rsidR="00E950E6">
        <w:rPr>
          <w:sz w:val="24"/>
          <w:szCs w:val="24"/>
        </w:rPr>
        <w:t xml:space="preserve"> </w:t>
      </w:r>
      <w:r w:rsidR="003618B9">
        <w:rPr>
          <w:sz w:val="24"/>
          <w:szCs w:val="24"/>
        </w:rPr>
        <w:t>Electric</w:t>
      </w:r>
      <w:r w:rsidR="003148AC">
        <w:rPr>
          <w:sz w:val="24"/>
          <w:szCs w:val="24"/>
        </w:rPr>
        <w:t xml:space="preserve">, </w:t>
      </w:r>
      <w:r w:rsidR="00F54AD4">
        <w:rPr>
          <w:sz w:val="24"/>
          <w:szCs w:val="24"/>
        </w:rPr>
        <w:t>Duquesne Light</w:t>
      </w:r>
      <w:r w:rsidR="00A572BC">
        <w:rPr>
          <w:sz w:val="24"/>
          <w:szCs w:val="24"/>
        </w:rPr>
        <w:t xml:space="preserve"> Company</w:t>
      </w:r>
      <w:r w:rsidR="00D87A18" w:rsidRPr="008827B4">
        <w:rPr>
          <w:sz w:val="24"/>
          <w:szCs w:val="24"/>
        </w:rPr>
        <w:t xml:space="preserve">, </w:t>
      </w:r>
      <w:r w:rsidR="007C768A">
        <w:rPr>
          <w:sz w:val="24"/>
          <w:szCs w:val="24"/>
        </w:rPr>
        <w:t xml:space="preserve">First Energy, </w:t>
      </w:r>
      <w:r w:rsidR="00F95496">
        <w:rPr>
          <w:sz w:val="24"/>
          <w:szCs w:val="24"/>
        </w:rPr>
        <w:t>PECO</w:t>
      </w:r>
      <w:r w:rsidR="00E950E6">
        <w:rPr>
          <w:sz w:val="24"/>
          <w:szCs w:val="24"/>
        </w:rPr>
        <w:t>, UGI</w:t>
      </w:r>
    </w:p>
    <w:p w14:paraId="1654089A" w14:textId="77777777" w:rsidR="000714B5" w:rsidRDefault="000714B5">
      <w:pPr>
        <w:rPr>
          <w:sz w:val="24"/>
          <w:szCs w:val="24"/>
        </w:rPr>
      </w:pPr>
    </w:p>
    <w:p w14:paraId="1C19C251" w14:textId="6F5B5414" w:rsidR="000D56BE" w:rsidRDefault="0026733D" w:rsidP="008B3A6E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Suppliers/Service Providers</w:t>
      </w:r>
      <w:r w:rsidRPr="008827B4">
        <w:rPr>
          <w:sz w:val="24"/>
          <w:szCs w:val="24"/>
          <w:u w:val="single"/>
        </w:rPr>
        <w:t>:</w:t>
      </w:r>
      <w:r w:rsidR="009462BF">
        <w:rPr>
          <w:sz w:val="24"/>
          <w:szCs w:val="24"/>
        </w:rPr>
        <w:t xml:space="preserve">  </w:t>
      </w:r>
      <w:r w:rsidR="003148AC">
        <w:rPr>
          <w:sz w:val="24"/>
          <w:szCs w:val="24"/>
        </w:rPr>
        <w:t xml:space="preserve">AEP Energy, </w:t>
      </w:r>
      <w:r w:rsidR="00365868">
        <w:rPr>
          <w:sz w:val="24"/>
          <w:szCs w:val="24"/>
        </w:rPr>
        <w:t>Ag</w:t>
      </w:r>
      <w:r w:rsidR="008428F4">
        <w:rPr>
          <w:sz w:val="24"/>
          <w:szCs w:val="24"/>
        </w:rPr>
        <w:t xml:space="preserve">way Energy, </w:t>
      </w:r>
      <w:r w:rsidR="00EB0C89">
        <w:rPr>
          <w:sz w:val="24"/>
          <w:szCs w:val="24"/>
        </w:rPr>
        <w:t>B</w:t>
      </w:r>
      <w:r w:rsidR="00217211">
        <w:rPr>
          <w:sz w:val="24"/>
          <w:szCs w:val="24"/>
        </w:rPr>
        <w:t>ig Data Energy Services,</w:t>
      </w:r>
      <w:r w:rsidR="00F95496">
        <w:rPr>
          <w:sz w:val="24"/>
          <w:szCs w:val="24"/>
        </w:rPr>
        <w:t xml:space="preserve"> </w:t>
      </w:r>
      <w:r w:rsidR="00E11108">
        <w:rPr>
          <w:sz w:val="24"/>
          <w:szCs w:val="24"/>
        </w:rPr>
        <w:t xml:space="preserve">Clean Choice Energy, </w:t>
      </w:r>
      <w:r w:rsidR="00E950E6">
        <w:rPr>
          <w:sz w:val="24"/>
          <w:szCs w:val="24"/>
        </w:rPr>
        <w:t xml:space="preserve">Constellation, </w:t>
      </w:r>
      <w:r w:rsidR="003148AC">
        <w:rPr>
          <w:sz w:val="24"/>
          <w:szCs w:val="24"/>
        </w:rPr>
        <w:t>Customized Energy Solutions</w:t>
      </w:r>
      <w:r w:rsidR="00681BF2">
        <w:rPr>
          <w:sz w:val="24"/>
          <w:szCs w:val="24"/>
        </w:rPr>
        <w:t xml:space="preserve">, Earth </w:t>
      </w:r>
      <w:r w:rsidR="00E950E6">
        <w:rPr>
          <w:sz w:val="24"/>
          <w:szCs w:val="24"/>
        </w:rPr>
        <w:t>Etch, Energy</w:t>
      </w:r>
      <w:r w:rsidR="00EB0C89">
        <w:rPr>
          <w:sz w:val="24"/>
          <w:szCs w:val="24"/>
        </w:rPr>
        <w:t xml:space="preserve"> Harbor, </w:t>
      </w:r>
      <w:r w:rsidR="00052488">
        <w:rPr>
          <w:sz w:val="24"/>
          <w:szCs w:val="24"/>
        </w:rPr>
        <w:t xml:space="preserve">Energy Services Group, </w:t>
      </w:r>
      <w:r w:rsidR="00E11108">
        <w:rPr>
          <w:sz w:val="24"/>
          <w:szCs w:val="24"/>
        </w:rPr>
        <w:t xml:space="preserve">Engie, </w:t>
      </w:r>
      <w:r w:rsidR="00E950E6">
        <w:rPr>
          <w:sz w:val="24"/>
          <w:szCs w:val="24"/>
        </w:rPr>
        <w:t xml:space="preserve">Hansen, </w:t>
      </w:r>
      <w:r w:rsidR="00AA4A24">
        <w:rPr>
          <w:sz w:val="24"/>
          <w:szCs w:val="24"/>
        </w:rPr>
        <w:t xml:space="preserve">IGS Energy, </w:t>
      </w:r>
      <w:r w:rsidR="002647CA">
        <w:rPr>
          <w:sz w:val="24"/>
          <w:szCs w:val="24"/>
        </w:rPr>
        <w:t xml:space="preserve">Intelometry, </w:t>
      </w:r>
      <w:r w:rsidR="003618B9">
        <w:rPr>
          <w:sz w:val="24"/>
          <w:szCs w:val="24"/>
        </w:rPr>
        <w:t xml:space="preserve">Inspire Energy, </w:t>
      </w:r>
      <w:r w:rsidR="00767BFF">
        <w:rPr>
          <w:sz w:val="24"/>
          <w:szCs w:val="24"/>
        </w:rPr>
        <w:t>N</w:t>
      </w:r>
      <w:r w:rsidR="003148AC">
        <w:rPr>
          <w:sz w:val="24"/>
          <w:szCs w:val="24"/>
        </w:rPr>
        <w:t xml:space="preserve">RG, </w:t>
      </w:r>
      <w:r w:rsidR="003618B9">
        <w:rPr>
          <w:sz w:val="24"/>
          <w:szCs w:val="24"/>
        </w:rPr>
        <w:t xml:space="preserve">SFE Energy, </w:t>
      </w:r>
      <w:r w:rsidR="004E5017">
        <w:rPr>
          <w:sz w:val="24"/>
          <w:szCs w:val="24"/>
        </w:rPr>
        <w:t>V</w:t>
      </w:r>
      <w:r w:rsidR="00681BF2">
        <w:rPr>
          <w:sz w:val="24"/>
          <w:szCs w:val="24"/>
        </w:rPr>
        <w:t xml:space="preserve">ertex </w:t>
      </w:r>
      <w:r w:rsidR="00AA4A24">
        <w:rPr>
          <w:sz w:val="24"/>
          <w:szCs w:val="24"/>
        </w:rPr>
        <w:t xml:space="preserve">One, </w:t>
      </w:r>
      <w:r w:rsidR="003148AC">
        <w:rPr>
          <w:sz w:val="24"/>
          <w:szCs w:val="24"/>
        </w:rPr>
        <w:t>Vistra Energy</w:t>
      </w:r>
      <w:r w:rsidR="00767BFF">
        <w:rPr>
          <w:sz w:val="24"/>
          <w:szCs w:val="24"/>
        </w:rPr>
        <w:t>, WGL Energy</w:t>
      </w:r>
    </w:p>
    <w:p w14:paraId="5168C9D1" w14:textId="77777777" w:rsidR="000714B5" w:rsidRPr="00C53F4A" w:rsidRDefault="000714B5">
      <w:pPr>
        <w:rPr>
          <w:sz w:val="24"/>
          <w:szCs w:val="24"/>
        </w:rPr>
      </w:pPr>
    </w:p>
    <w:p w14:paraId="234050D4" w14:textId="5C54D792" w:rsidR="0026733D" w:rsidRPr="008938EE" w:rsidRDefault="008938EE" w:rsidP="0061069E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Other:</w:t>
      </w:r>
      <w:r>
        <w:rPr>
          <w:bCs/>
          <w:color w:val="000000"/>
          <w:sz w:val="24"/>
          <w:szCs w:val="24"/>
        </w:rPr>
        <w:t xml:space="preserve">  </w:t>
      </w:r>
      <w:r w:rsidR="002D78D4">
        <w:rPr>
          <w:bCs/>
          <w:color w:val="000000"/>
          <w:sz w:val="24"/>
          <w:szCs w:val="24"/>
        </w:rPr>
        <w:t>Jeff McCracken (</w:t>
      </w:r>
      <w:r w:rsidR="00681BF2">
        <w:rPr>
          <w:bCs/>
          <w:color w:val="000000"/>
          <w:sz w:val="24"/>
          <w:szCs w:val="24"/>
        </w:rPr>
        <w:t xml:space="preserve">PA </w:t>
      </w:r>
      <w:r w:rsidR="002D78D4">
        <w:rPr>
          <w:bCs/>
          <w:color w:val="000000"/>
          <w:sz w:val="24"/>
          <w:szCs w:val="24"/>
        </w:rPr>
        <w:t>PUC Staff)</w:t>
      </w:r>
      <w:r w:rsidR="00681BF2">
        <w:rPr>
          <w:bCs/>
          <w:color w:val="000000"/>
          <w:sz w:val="24"/>
          <w:szCs w:val="24"/>
        </w:rPr>
        <w:t>, Lee Yalcin (PA PUC Staff)</w:t>
      </w:r>
    </w:p>
    <w:p w14:paraId="75699FB7" w14:textId="7151AE19" w:rsidR="00C12691" w:rsidRDefault="00C12691" w:rsidP="00080629">
      <w:pPr>
        <w:rPr>
          <w:b/>
          <w:snapToGrid w:val="0"/>
          <w:color w:val="000000"/>
          <w:sz w:val="24"/>
          <w:szCs w:val="24"/>
          <w:u w:val="single"/>
        </w:rPr>
      </w:pPr>
    </w:p>
    <w:p w14:paraId="6590F415" w14:textId="77777777" w:rsidR="00064F38" w:rsidRDefault="00064F38" w:rsidP="00080629">
      <w:pPr>
        <w:rPr>
          <w:b/>
          <w:snapToGrid w:val="0"/>
          <w:color w:val="000000"/>
          <w:sz w:val="24"/>
          <w:szCs w:val="24"/>
          <w:u w:val="single"/>
        </w:rPr>
      </w:pPr>
    </w:p>
    <w:p w14:paraId="7021335A" w14:textId="77777777" w:rsidR="0026733D" w:rsidRPr="00FD42C3" w:rsidRDefault="00080629" w:rsidP="00080629">
      <w:pPr>
        <w:rPr>
          <w:b/>
          <w:snapToGrid w:val="0"/>
          <w:color w:val="000000"/>
          <w:sz w:val="24"/>
          <w:szCs w:val="24"/>
          <w:u w:val="single"/>
        </w:rPr>
      </w:pPr>
      <w:r w:rsidRPr="00FD42C3">
        <w:rPr>
          <w:b/>
          <w:snapToGrid w:val="0"/>
          <w:color w:val="000000"/>
          <w:sz w:val="24"/>
          <w:szCs w:val="24"/>
          <w:u w:val="single"/>
        </w:rPr>
        <w:t xml:space="preserve"> </w:t>
      </w:r>
      <w:r w:rsidR="0026733D" w:rsidRPr="00FD42C3">
        <w:rPr>
          <w:b/>
          <w:snapToGrid w:val="0"/>
          <w:color w:val="000000"/>
          <w:sz w:val="24"/>
          <w:szCs w:val="24"/>
          <w:u w:val="single"/>
        </w:rPr>
        <w:t>Meeting Notes:</w:t>
      </w:r>
    </w:p>
    <w:p w14:paraId="7A2274FE" w14:textId="77777777" w:rsidR="0026733D" w:rsidRPr="00FD42C3" w:rsidRDefault="0026733D" w:rsidP="00572A6B">
      <w:pPr>
        <w:pStyle w:val="Heading2"/>
        <w:numPr>
          <w:ilvl w:val="1"/>
          <w:numId w:val="1"/>
        </w:numPr>
        <w:tabs>
          <w:tab w:val="clear" w:pos="696"/>
          <w:tab w:val="num" w:pos="360"/>
        </w:tabs>
        <w:ind w:left="360"/>
        <w:rPr>
          <w:szCs w:val="24"/>
        </w:rPr>
      </w:pPr>
      <w:r w:rsidRPr="00FD42C3">
        <w:rPr>
          <w:szCs w:val="24"/>
        </w:rPr>
        <w:t>Introductions &amp; Roll Call</w:t>
      </w:r>
    </w:p>
    <w:p w14:paraId="23CF49D0" w14:textId="0FF262A3" w:rsidR="00064F38" w:rsidRDefault="002647CA" w:rsidP="00BC1C72">
      <w:pPr>
        <w:rPr>
          <w:sz w:val="24"/>
          <w:szCs w:val="24"/>
        </w:rPr>
      </w:pPr>
      <w:r>
        <w:rPr>
          <w:sz w:val="24"/>
          <w:szCs w:val="24"/>
        </w:rPr>
        <w:t xml:space="preserve">Brandon Siegel, Intelometry (Secretary/Change Control Manager) </w:t>
      </w:r>
      <w:r w:rsidR="002D78D4">
        <w:rPr>
          <w:sz w:val="24"/>
          <w:szCs w:val="24"/>
        </w:rPr>
        <w:t>commenced roll call</w:t>
      </w:r>
      <w:r w:rsidR="002D78D4" w:rsidRPr="00F611AE">
        <w:rPr>
          <w:sz w:val="24"/>
          <w:szCs w:val="24"/>
        </w:rPr>
        <w:t xml:space="preserve"> </w:t>
      </w:r>
      <w:r w:rsidR="002D78D4">
        <w:rPr>
          <w:sz w:val="24"/>
          <w:szCs w:val="24"/>
        </w:rPr>
        <w:t xml:space="preserve">and </w:t>
      </w:r>
      <w:r w:rsidR="00F611AE" w:rsidRPr="00F611AE">
        <w:rPr>
          <w:sz w:val="24"/>
          <w:szCs w:val="24"/>
        </w:rPr>
        <w:t xml:space="preserve">facilitated the meeting.  </w:t>
      </w:r>
      <w:r w:rsidR="00F611AE" w:rsidRPr="00F611AE">
        <w:rPr>
          <w:color w:val="000000"/>
          <w:sz w:val="24"/>
          <w:szCs w:val="24"/>
        </w:rPr>
        <w:t xml:space="preserve">Other </w:t>
      </w:r>
      <w:r w:rsidR="00F611AE" w:rsidRPr="00F611AE">
        <w:rPr>
          <w:sz w:val="24"/>
          <w:szCs w:val="24"/>
        </w:rPr>
        <w:t>EDEWG leadership present:</w:t>
      </w:r>
      <w:r w:rsidR="00AC46F1">
        <w:rPr>
          <w:sz w:val="24"/>
          <w:szCs w:val="24"/>
        </w:rPr>
        <w:t xml:space="preserve"> </w:t>
      </w:r>
      <w:r w:rsidR="00767BFF">
        <w:rPr>
          <w:sz w:val="24"/>
          <w:szCs w:val="24"/>
        </w:rPr>
        <w:t xml:space="preserve">Nadine Tillman (Utility Co-Chair), </w:t>
      </w:r>
      <w:r w:rsidR="002D78D4">
        <w:rPr>
          <w:sz w:val="24"/>
          <w:szCs w:val="24"/>
        </w:rPr>
        <w:t xml:space="preserve">Jeff McCracken </w:t>
      </w:r>
      <w:r w:rsidR="00681BF2">
        <w:rPr>
          <w:sz w:val="24"/>
          <w:szCs w:val="24"/>
        </w:rPr>
        <w:t xml:space="preserve">/ Lee Yalcin </w:t>
      </w:r>
      <w:r w:rsidR="002D78D4">
        <w:rPr>
          <w:sz w:val="24"/>
          <w:szCs w:val="24"/>
        </w:rPr>
        <w:t>(</w:t>
      </w:r>
      <w:r w:rsidR="00681BF2">
        <w:rPr>
          <w:sz w:val="24"/>
          <w:szCs w:val="24"/>
        </w:rPr>
        <w:t xml:space="preserve">PA </w:t>
      </w:r>
      <w:r w:rsidR="002D78D4">
        <w:rPr>
          <w:sz w:val="24"/>
          <w:szCs w:val="24"/>
        </w:rPr>
        <w:t>PUC Staff)</w:t>
      </w:r>
      <w:r w:rsidR="00AA4A24">
        <w:rPr>
          <w:sz w:val="24"/>
          <w:szCs w:val="24"/>
        </w:rPr>
        <w:t>.</w:t>
      </w:r>
    </w:p>
    <w:p w14:paraId="00A5DC95" w14:textId="162B629B" w:rsidR="00BC1C72" w:rsidRDefault="00BC1C72" w:rsidP="00BC1C72">
      <w:pPr>
        <w:rPr>
          <w:sz w:val="24"/>
          <w:szCs w:val="24"/>
        </w:rPr>
      </w:pPr>
    </w:p>
    <w:p w14:paraId="19728850" w14:textId="77777777" w:rsidR="00E534A7" w:rsidRDefault="00E534A7" w:rsidP="00BC1C72">
      <w:pPr>
        <w:rPr>
          <w:sz w:val="24"/>
          <w:szCs w:val="24"/>
        </w:rPr>
      </w:pPr>
    </w:p>
    <w:p w14:paraId="25DAB38C" w14:textId="466B5FEA" w:rsidR="004B20BF" w:rsidRDefault="004B20BF" w:rsidP="0089325F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t>Approve prior Meeting Minutes</w:t>
      </w:r>
    </w:p>
    <w:p w14:paraId="204B6A07" w14:textId="54BAC0C0" w:rsidR="004B20BF" w:rsidRDefault="004B20BF" w:rsidP="004B20B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A4A24">
        <w:rPr>
          <w:sz w:val="24"/>
          <w:szCs w:val="24"/>
        </w:rPr>
        <w:t>prior</w:t>
      </w:r>
      <w:r>
        <w:rPr>
          <w:sz w:val="24"/>
          <w:szCs w:val="24"/>
        </w:rPr>
        <w:t xml:space="preserve"> meeting minutes were </w:t>
      </w:r>
      <w:r w:rsidR="00A02368">
        <w:rPr>
          <w:sz w:val="24"/>
          <w:szCs w:val="24"/>
        </w:rPr>
        <w:t>approved without revision.</w:t>
      </w:r>
    </w:p>
    <w:p w14:paraId="7938CC24" w14:textId="59E41AC9" w:rsidR="00624D28" w:rsidRDefault="00624D28" w:rsidP="004B20BF">
      <w:pPr>
        <w:rPr>
          <w:sz w:val="24"/>
          <w:szCs w:val="24"/>
        </w:rPr>
      </w:pPr>
    </w:p>
    <w:p w14:paraId="1EE473ED" w14:textId="77777777" w:rsidR="00E534A7" w:rsidRPr="004B20BF" w:rsidRDefault="00E534A7" w:rsidP="004B20BF">
      <w:pPr>
        <w:rPr>
          <w:sz w:val="24"/>
          <w:szCs w:val="24"/>
        </w:rPr>
      </w:pPr>
    </w:p>
    <w:p w14:paraId="7EA29C13" w14:textId="4F9A28BA" w:rsidR="00E11108" w:rsidRDefault="00E950E6" w:rsidP="00E11108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t>PPL System Issues</w:t>
      </w:r>
    </w:p>
    <w:p w14:paraId="0C3B2C34" w14:textId="4D234478" w:rsidR="00767BFF" w:rsidRPr="00767BFF" w:rsidRDefault="00767BFF" w:rsidP="00767BFF">
      <w:pPr>
        <w:rPr>
          <w:sz w:val="24"/>
          <w:szCs w:val="24"/>
        </w:rPr>
      </w:pPr>
      <w:r w:rsidRPr="00767BFF">
        <w:rPr>
          <w:sz w:val="24"/>
          <w:szCs w:val="24"/>
        </w:rPr>
        <w:t xml:space="preserve">PPL Electric Utilities experienced a technical issue in December 2022 that temporarily prevented our billing system from accessing meter data. This issue was not related to meters, which continued to record and communicate usage accurately. </w:t>
      </w:r>
      <w:r w:rsidR="003618B9">
        <w:rPr>
          <w:sz w:val="24"/>
          <w:szCs w:val="24"/>
        </w:rPr>
        <w:t>T</w:t>
      </w:r>
      <w:r w:rsidRPr="00767BFF">
        <w:rPr>
          <w:sz w:val="24"/>
          <w:szCs w:val="24"/>
        </w:rPr>
        <w:t>he technical issue has been resolved.</w:t>
      </w:r>
    </w:p>
    <w:p w14:paraId="551B86CE" w14:textId="77777777" w:rsidR="00767BFF" w:rsidRPr="00767BFF" w:rsidRDefault="00767BFF" w:rsidP="00767BFF">
      <w:pPr>
        <w:rPr>
          <w:color w:val="000000"/>
          <w:sz w:val="24"/>
          <w:szCs w:val="24"/>
          <w:u w:val="single"/>
        </w:rPr>
      </w:pPr>
      <w:r w:rsidRPr="00767BFF">
        <w:rPr>
          <w:color w:val="000000"/>
          <w:sz w:val="24"/>
          <w:szCs w:val="24"/>
          <w:u w:val="single"/>
        </w:rPr>
        <w:t>Cancel/Rebill Efforts</w:t>
      </w:r>
    </w:p>
    <w:p w14:paraId="1589B088" w14:textId="1D9ACB90" w:rsidR="00767BFF" w:rsidRDefault="003618B9" w:rsidP="00767BFF">
      <w:pPr>
        <w:pStyle w:val="ListParagraph"/>
        <w:numPr>
          <w:ilvl w:val="0"/>
          <w:numId w:val="23"/>
        </w:numPr>
        <w:spacing w:after="160" w:line="252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Efforts continue to Cancel/Rebill the large volume of customer bills.</w:t>
      </w:r>
    </w:p>
    <w:p w14:paraId="565EB3CF" w14:textId="31C14E1F" w:rsidR="003618B9" w:rsidRDefault="003618B9" w:rsidP="00767BFF">
      <w:pPr>
        <w:pStyle w:val="ListParagraph"/>
        <w:numPr>
          <w:ilvl w:val="0"/>
          <w:numId w:val="23"/>
        </w:numPr>
        <w:spacing w:after="160" w:line="252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estimated completion date.</w:t>
      </w:r>
    </w:p>
    <w:p w14:paraId="6E683B30" w14:textId="6E022BD8" w:rsidR="00FF13ED" w:rsidRDefault="00FF13ED" w:rsidP="00EB0C89">
      <w:pPr>
        <w:rPr>
          <w:sz w:val="24"/>
          <w:szCs w:val="24"/>
        </w:rPr>
      </w:pPr>
    </w:p>
    <w:p w14:paraId="45D1BA7F" w14:textId="77777777" w:rsidR="00262C32" w:rsidRPr="00767BFF" w:rsidRDefault="00262C32" w:rsidP="00EB0C89">
      <w:pPr>
        <w:rPr>
          <w:sz w:val="24"/>
          <w:szCs w:val="24"/>
        </w:rPr>
      </w:pPr>
    </w:p>
    <w:p w14:paraId="4D22F476" w14:textId="16E0EED9" w:rsidR="00332794" w:rsidRDefault="00EB0C89" w:rsidP="003148AC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t>PECO Energy – CIS Upgrade</w:t>
      </w:r>
    </w:p>
    <w:p w14:paraId="521204FC" w14:textId="28B52852" w:rsidR="003C677E" w:rsidRDefault="003618B9" w:rsidP="003148AC">
      <w:pPr>
        <w:rPr>
          <w:sz w:val="24"/>
          <w:szCs w:val="24"/>
        </w:rPr>
      </w:pPr>
      <w:r>
        <w:rPr>
          <w:sz w:val="24"/>
          <w:szCs w:val="24"/>
        </w:rPr>
        <w:t>Billy Egan</w:t>
      </w:r>
      <w:r w:rsidR="00EB0C89">
        <w:rPr>
          <w:sz w:val="24"/>
          <w:szCs w:val="24"/>
        </w:rPr>
        <w:t xml:space="preserve"> (PECO) provided </w:t>
      </w:r>
      <w:r w:rsidR="00F63B80">
        <w:rPr>
          <w:sz w:val="24"/>
          <w:szCs w:val="24"/>
        </w:rPr>
        <w:t>an</w:t>
      </w:r>
      <w:r w:rsidR="00EB0C89">
        <w:rPr>
          <w:sz w:val="24"/>
          <w:szCs w:val="24"/>
        </w:rPr>
        <w:t xml:space="preserve"> </w:t>
      </w:r>
      <w:r w:rsidR="00E11108">
        <w:rPr>
          <w:sz w:val="24"/>
          <w:szCs w:val="24"/>
        </w:rPr>
        <w:t>update on</w:t>
      </w:r>
      <w:r w:rsidR="00EB0C89">
        <w:rPr>
          <w:sz w:val="24"/>
          <w:szCs w:val="24"/>
        </w:rPr>
        <w:t xml:space="preserve"> the planned CIS replacement from current system to CC&amp;B </w:t>
      </w:r>
      <w:r w:rsidR="00F63B80">
        <w:rPr>
          <w:sz w:val="24"/>
          <w:szCs w:val="24"/>
        </w:rPr>
        <w:t>on L</w:t>
      </w:r>
      <w:r w:rsidR="00EB0C89">
        <w:rPr>
          <w:sz w:val="24"/>
          <w:szCs w:val="24"/>
        </w:rPr>
        <w:t>abor Day weekend.   This impacts both electric and gas customers</w:t>
      </w:r>
      <w:r w:rsidR="00F63B80">
        <w:rPr>
          <w:sz w:val="24"/>
          <w:szCs w:val="24"/>
        </w:rPr>
        <w:t>.</w:t>
      </w:r>
    </w:p>
    <w:p w14:paraId="0BC2BF22" w14:textId="77777777" w:rsidR="00262C32" w:rsidRDefault="00297B6E" w:rsidP="00262C32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PECO </w:t>
      </w:r>
      <w:r w:rsidR="00262C32">
        <w:rPr>
          <w:sz w:val="24"/>
          <w:szCs w:val="24"/>
        </w:rPr>
        <w:t>business readiness team continues through processes and transactional impacts</w:t>
      </w:r>
    </w:p>
    <w:p w14:paraId="651BFD7E" w14:textId="36C15A7A" w:rsidR="00262C32" w:rsidRPr="003618B9" w:rsidRDefault="00262C32" w:rsidP="003618B9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Webinar on track for </w:t>
      </w:r>
      <w:r w:rsidR="003618B9">
        <w:rPr>
          <w:sz w:val="24"/>
          <w:szCs w:val="24"/>
        </w:rPr>
        <w:t>Q2 2023, date TBA</w:t>
      </w:r>
    </w:p>
    <w:p w14:paraId="65EE457A" w14:textId="2FB38E49" w:rsidR="00332794" w:rsidRDefault="00332794" w:rsidP="00C26863">
      <w:pPr>
        <w:rPr>
          <w:sz w:val="24"/>
          <w:szCs w:val="24"/>
        </w:rPr>
      </w:pPr>
    </w:p>
    <w:p w14:paraId="0F8208F4" w14:textId="77777777" w:rsidR="00EB0C89" w:rsidRPr="00EB0C89" w:rsidRDefault="00EB0C89" w:rsidP="00EB0C89">
      <w:pPr>
        <w:rPr>
          <w:sz w:val="24"/>
          <w:szCs w:val="24"/>
        </w:rPr>
      </w:pPr>
    </w:p>
    <w:p w14:paraId="74A22468" w14:textId="77777777" w:rsidR="00297B6E" w:rsidRDefault="00297B6E" w:rsidP="00297B6E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lastRenderedPageBreak/>
        <w:t>Annual Version Update to Regional EDI Implementation Guidelines</w:t>
      </w:r>
    </w:p>
    <w:p w14:paraId="6E24AB36" w14:textId="6A3DA70E" w:rsidR="003618B9" w:rsidRPr="003618B9" w:rsidRDefault="003618B9" w:rsidP="003618B9">
      <w:pPr>
        <w:pStyle w:val="ListParagraph"/>
        <w:autoSpaceDE w:val="0"/>
        <w:autoSpaceDN w:val="0"/>
        <w:adjustRightInd w:val="0"/>
        <w:ind w:left="24"/>
        <w:rPr>
          <w:bCs/>
          <w:sz w:val="24"/>
          <w:szCs w:val="24"/>
        </w:rPr>
      </w:pPr>
      <w:r w:rsidRPr="003618B9">
        <w:rPr>
          <w:bCs/>
          <w:sz w:val="24"/>
          <w:szCs w:val="24"/>
        </w:rPr>
        <w:t xml:space="preserve">Brandon Siegel (Intelometry) reported no comments received from </w:t>
      </w:r>
      <w:r>
        <w:rPr>
          <w:bCs/>
          <w:sz w:val="24"/>
          <w:szCs w:val="24"/>
        </w:rPr>
        <w:t>PA</w:t>
      </w:r>
      <w:r w:rsidRPr="003618B9">
        <w:rPr>
          <w:bCs/>
          <w:sz w:val="24"/>
          <w:szCs w:val="24"/>
        </w:rPr>
        <w:t xml:space="preserve"> for redline version.   The </w:t>
      </w:r>
      <w:r>
        <w:rPr>
          <w:bCs/>
          <w:sz w:val="24"/>
          <w:szCs w:val="24"/>
        </w:rPr>
        <w:t xml:space="preserve">EDEWG </w:t>
      </w:r>
      <w:r w:rsidRPr="003618B9">
        <w:rPr>
          <w:bCs/>
          <w:sz w:val="24"/>
          <w:szCs w:val="24"/>
        </w:rPr>
        <w:t>had no discussion and APPROVED the 2023 Redlines.   Expect final version to be distributed by end of month.</w:t>
      </w:r>
    </w:p>
    <w:p w14:paraId="4681E1B8" w14:textId="7FBD1825" w:rsidR="00297B6E" w:rsidRDefault="00297B6E" w:rsidP="00297B6E">
      <w:pPr>
        <w:rPr>
          <w:sz w:val="24"/>
          <w:szCs w:val="24"/>
        </w:rPr>
      </w:pPr>
    </w:p>
    <w:p w14:paraId="14544E83" w14:textId="77777777" w:rsidR="00297B6E" w:rsidRDefault="00297B6E" w:rsidP="00297B6E">
      <w:pPr>
        <w:rPr>
          <w:sz w:val="24"/>
          <w:szCs w:val="24"/>
        </w:rPr>
      </w:pPr>
    </w:p>
    <w:p w14:paraId="6E3E76B2" w14:textId="57CEBCFB" w:rsidR="00262C32" w:rsidRDefault="005E5528" w:rsidP="003E4984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t>Historical Usage / Historical Interval Usage Matrix for Pennsylvania (IGS Energy)</w:t>
      </w:r>
    </w:p>
    <w:p w14:paraId="4F29D504" w14:textId="05BF291C" w:rsidR="005E5528" w:rsidRPr="00262C32" w:rsidRDefault="005E5528" w:rsidP="005E5528">
      <w:pPr>
        <w:pStyle w:val="ListParagraph"/>
        <w:autoSpaceDE w:val="0"/>
        <w:autoSpaceDN w:val="0"/>
        <w:adjustRightInd w:val="0"/>
        <w:ind w:left="24"/>
        <w:rPr>
          <w:bCs/>
          <w:sz w:val="24"/>
          <w:szCs w:val="24"/>
        </w:rPr>
      </w:pPr>
      <w:r w:rsidRPr="00262C32">
        <w:rPr>
          <w:bCs/>
          <w:sz w:val="24"/>
          <w:szCs w:val="24"/>
        </w:rPr>
        <w:t>Tracie Gaetano (IGS) has requested the PJM states provide a matrix similar to what Ohio did last summer that provides a detailed list of each utilities’ process for handling HU/HIU requests and the associated responses.   Each utility is requested to review the example from Ohio and return their information for each row.   Email to Brandon Siegel and Tracie Gaetano (</w:t>
      </w:r>
      <w:hyperlink r:id="rId9" w:history="1">
        <w:r w:rsidRPr="00262C32">
          <w:rPr>
            <w:rStyle w:val="Hyperlink"/>
            <w:sz w:val="24"/>
            <w:szCs w:val="24"/>
          </w:rPr>
          <w:t>tracie.gaetano@igs.com</w:t>
        </w:r>
      </w:hyperlink>
      <w:r w:rsidRPr="00262C32">
        <w:rPr>
          <w:bCs/>
          <w:sz w:val="24"/>
          <w:szCs w:val="24"/>
        </w:rPr>
        <w:t>) prior to April meeting.</w:t>
      </w:r>
      <w:r w:rsidR="009A6CB9">
        <w:rPr>
          <w:bCs/>
          <w:sz w:val="24"/>
          <w:szCs w:val="24"/>
        </w:rPr>
        <w:t xml:space="preserve">   IGS will compile and work with </w:t>
      </w:r>
      <w:r w:rsidR="009A6CB9" w:rsidRPr="009A6CB9">
        <w:rPr>
          <w:bCs/>
          <w:sz w:val="24"/>
          <w:szCs w:val="24"/>
        </w:rPr>
        <w:t>Brandon Siegel</w:t>
      </w:r>
      <w:r w:rsidR="009A6CB9">
        <w:rPr>
          <w:bCs/>
          <w:sz w:val="24"/>
          <w:szCs w:val="24"/>
        </w:rPr>
        <w:t xml:space="preserve"> to draft EDI CC to update the IGs with the information.</w:t>
      </w:r>
    </w:p>
    <w:p w14:paraId="44F15729" w14:textId="6DDFA110" w:rsidR="005E5528" w:rsidRDefault="005E5528" w:rsidP="005E5528"/>
    <w:p w14:paraId="3732E710" w14:textId="77777777" w:rsidR="005E5528" w:rsidRPr="005E5528" w:rsidRDefault="005E5528" w:rsidP="005E5528"/>
    <w:p w14:paraId="298229E1" w14:textId="0EDA9304" w:rsidR="00C84088" w:rsidRDefault="00C84088" w:rsidP="003E4984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t>New Business</w:t>
      </w:r>
      <w:r w:rsidR="005E5528">
        <w:rPr>
          <w:color w:val="000000"/>
          <w:szCs w:val="24"/>
        </w:rPr>
        <w:t xml:space="preserve"> - NONE</w:t>
      </w:r>
    </w:p>
    <w:p w14:paraId="626DAA01" w14:textId="17C8C2E2" w:rsidR="003D6AD9" w:rsidRDefault="003D6AD9" w:rsidP="008F09D5">
      <w:pPr>
        <w:rPr>
          <w:sz w:val="24"/>
          <w:szCs w:val="24"/>
        </w:rPr>
      </w:pPr>
    </w:p>
    <w:p w14:paraId="0BE90849" w14:textId="77777777" w:rsidR="002F0888" w:rsidRPr="003D6AD9" w:rsidRDefault="002F0888" w:rsidP="008F09D5">
      <w:pPr>
        <w:rPr>
          <w:sz w:val="24"/>
          <w:szCs w:val="24"/>
        </w:rPr>
      </w:pPr>
    </w:p>
    <w:p w14:paraId="128560F3" w14:textId="31CF91D5" w:rsidR="0026733D" w:rsidRPr="00FD42C3" w:rsidRDefault="00F021D1" w:rsidP="003E4984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 w:rsidRPr="00F63B80">
        <w:rPr>
          <w:color w:val="000000"/>
          <w:szCs w:val="24"/>
        </w:rPr>
        <w:t xml:space="preserve"> </w:t>
      </w:r>
      <w:r w:rsidR="0026733D" w:rsidRPr="00FD42C3">
        <w:rPr>
          <w:color w:val="000000"/>
          <w:szCs w:val="24"/>
        </w:rPr>
        <w:t>Next Meeting</w:t>
      </w:r>
    </w:p>
    <w:p w14:paraId="64AB463C" w14:textId="21E095F1" w:rsidR="004B20BF" w:rsidRDefault="00DF3204" w:rsidP="009E57DF">
      <w:pPr>
        <w:autoSpaceDE w:val="0"/>
        <w:autoSpaceDN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>T</w:t>
      </w:r>
      <w:r w:rsidR="00A572BC">
        <w:rPr>
          <w:sz w:val="24"/>
          <w:szCs w:val="24"/>
        </w:rPr>
        <w:t>he</w:t>
      </w:r>
      <w:r w:rsidR="0026733D" w:rsidRPr="00FD42C3">
        <w:rPr>
          <w:sz w:val="24"/>
          <w:szCs w:val="24"/>
        </w:rPr>
        <w:t xml:space="preserve"> next </w:t>
      </w:r>
      <w:r w:rsidR="003B3D09" w:rsidRPr="00FD42C3">
        <w:rPr>
          <w:sz w:val="24"/>
          <w:szCs w:val="24"/>
        </w:rPr>
        <w:t xml:space="preserve">regular </w:t>
      </w:r>
      <w:r w:rsidR="00D052C9" w:rsidRPr="00FD42C3">
        <w:rPr>
          <w:sz w:val="24"/>
          <w:szCs w:val="24"/>
        </w:rPr>
        <w:t xml:space="preserve">monthly </w:t>
      </w:r>
      <w:r w:rsidR="0026733D" w:rsidRPr="00FD42C3">
        <w:rPr>
          <w:sz w:val="24"/>
          <w:szCs w:val="24"/>
        </w:rPr>
        <w:t xml:space="preserve">meeting will be </w:t>
      </w:r>
      <w:r w:rsidR="0026733D" w:rsidRPr="00C6489C">
        <w:rPr>
          <w:sz w:val="24"/>
          <w:szCs w:val="24"/>
        </w:rPr>
        <w:t xml:space="preserve">held </w:t>
      </w:r>
      <w:r w:rsidR="00FF548B" w:rsidRPr="00C6489C">
        <w:rPr>
          <w:sz w:val="24"/>
          <w:szCs w:val="24"/>
        </w:rPr>
        <w:t xml:space="preserve">Thursday, </w:t>
      </w:r>
      <w:r w:rsidR="009A6CB9">
        <w:rPr>
          <w:sz w:val="24"/>
          <w:szCs w:val="24"/>
        </w:rPr>
        <w:t>May</w:t>
      </w:r>
      <w:r w:rsidR="00DB6B18">
        <w:rPr>
          <w:sz w:val="24"/>
          <w:szCs w:val="24"/>
        </w:rPr>
        <w:t xml:space="preserve"> </w:t>
      </w:r>
      <w:r w:rsidR="009A6CB9">
        <w:rPr>
          <w:sz w:val="24"/>
          <w:szCs w:val="24"/>
        </w:rPr>
        <w:t>4</w:t>
      </w:r>
      <w:r w:rsidR="005E5528" w:rsidRPr="005E5528">
        <w:rPr>
          <w:sz w:val="24"/>
          <w:szCs w:val="24"/>
          <w:vertAlign w:val="superscript"/>
        </w:rPr>
        <w:t>th</w:t>
      </w:r>
      <w:r w:rsidR="005E5528">
        <w:rPr>
          <w:sz w:val="24"/>
          <w:szCs w:val="24"/>
        </w:rPr>
        <w:t xml:space="preserve"> </w:t>
      </w:r>
      <w:r w:rsidR="00E538C5" w:rsidRPr="00C6489C">
        <w:rPr>
          <w:sz w:val="24"/>
          <w:szCs w:val="24"/>
        </w:rPr>
        <w:t>at 2</w:t>
      </w:r>
      <w:r w:rsidR="00454621" w:rsidRPr="00C6489C">
        <w:rPr>
          <w:sz w:val="24"/>
          <w:szCs w:val="24"/>
        </w:rPr>
        <w:t>PM ET</w:t>
      </w:r>
      <w:r w:rsidR="00182D35" w:rsidRPr="00C6489C">
        <w:rPr>
          <w:sz w:val="24"/>
          <w:szCs w:val="24"/>
        </w:rPr>
        <w:t>.</w:t>
      </w:r>
      <w:r w:rsidR="00D97478">
        <w:rPr>
          <w:sz w:val="24"/>
          <w:szCs w:val="24"/>
        </w:rPr>
        <w:t xml:space="preserve">   </w:t>
      </w:r>
    </w:p>
    <w:p w14:paraId="408BEBE9" w14:textId="77777777" w:rsidR="004B20BF" w:rsidRDefault="004B20BF" w:rsidP="008C3A7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sectPr w:rsidR="004B20BF" w:rsidSect="00BA6A8B">
      <w:footerReference w:type="even" r:id="rId10"/>
      <w:footerReference w:type="default" r:id="rId11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2C8F" w14:textId="77777777" w:rsidR="003723DB" w:rsidRDefault="003723DB">
      <w:r>
        <w:separator/>
      </w:r>
    </w:p>
  </w:endnote>
  <w:endnote w:type="continuationSeparator" w:id="0">
    <w:p w14:paraId="58577473" w14:textId="77777777" w:rsidR="003723DB" w:rsidRDefault="0037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7847" w14:textId="77777777"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33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88FC75" w14:textId="77777777" w:rsidR="0026733D" w:rsidRDefault="00267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27CE" w14:textId="77777777"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67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1DF3A3" w14:textId="77777777" w:rsidR="0026733D" w:rsidRDefault="0026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9A9AC" w14:textId="77777777" w:rsidR="003723DB" w:rsidRDefault="003723DB">
      <w:r>
        <w:separator/>
      </w:r>
    </w:p>
  </w:footnote>
  <w:footnote w:type="continuationSeparator" w:id="0">
    <w:p w14:paraId="327EE84B" w14:textId="77777777" w:rsidR="003723DB" w:rsidRDefault="0037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B36"/>
    <w:multiLevelType w:val="multilevel"/>
    <w:tmpl w:val="3D3A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EC0605"/>
    <w:multiLevelType w:val="hybridMultilevel"/>
    <w:tmpl w:val="D014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B2C86"/>
    <w:multiLevelType w:val="hybridMultilevel"/>
    <w:tmpl w:val="BC5C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A3B8E"/>
    <w:multiLevelType w:val="hybridMultilevel"/>
    <w:tmpl w:val="1396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2071C"/>
    <w:multiLevelType w:val="hybridMultilevel"/>
    <w:tmpl w:val="F284776C"/>
    <w:lvl w:ilvl="0" w:tplc="04090003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0444B"/>
    <w:multiLevelType w:val="hybridMultilevel"/>
    <w:tmpl w:val="908E3F6C"/>
    <w:lvl w:ilvl="0" w:tplc="2F9E2E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C2064E"/>
    <w:multiLevelType w:val="hybridMultilevel"/>
    <w:tmpl w:val="203CE9A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82894"/>
    <w:multiLevelType w:val="hybridMultilevel"/>
    <w:tmpl w:val="FBDCDDC8"/>
    <w:lvl w:ilvl="0" w:tplc="63807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540EEC"/>
    <w:multiLevelType w:val="hybridMultilevel"/>
    <w:tmpl w:val="47E2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37490"/>
    <w:multiLevelType w:val="hybridMultilevel"/>
    <w:tmpl w:val="18804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26B9E"/>
    <w:multiLevelType w:val="hybridMultilevel"/>
    <w:tmpl w:val="A89C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806FA"/>
    <w:multiLevelType w:val="hybridMultilevel"/>
    <w:tmpl w:val="04E04CEE"/>
    <w:lvl w:ilvl="0" w:tplc="3FA65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077A6"/>
    <w:multiLevelType w:val="hybridMultilevel"/>
    <w:tmpl w:val="C062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05E8D"/>
    <w:multiLevelType w:val="hybridMultilevel"/>
    <w:tmpl w:val="14788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E0BD5"/>
    <w:multiLevelType w:val="multilevel"/>
    <w:tmpl w:val="52E2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B17FB5"/>
    <w:multiLevelType w:val="hybridMultilevel"/>
    <w:tmpl w:val="4640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20A0D"/>
    <w:multiLevelType w:val="hybridMultilevel"/>
    <w:tmpl w:val="B0A6820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E0BE4"/>
    <w:multiLevelType w:val="hybridMultilevel"/>
    <w:tmpl w:val="B0A682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62A34"/>
    <w:multiLevelType w:val="hybridMultilevel"/>
    <w:tmpl w:val="7BD07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131AE"/>
    <w:multiLevelType w:val="hybridMultilevel"/>
    <w:tmpl w:val="09705874"/>
    <w:lvl w:ilvl="0" w:tplc="0409000F">
      <w:start w:val="1"/>
      <w:numFmt w:val="decimal"/>
      <w:lvlText w:val="%1."/>
      <w:lvlJc w:val="left"/>
      <w:pPr>
        <w:ind w:left="24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1416"/>
        </w:tabs>
        <w:ind w:left="1416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  <w:rPr>
        <w:rFonts w:cs="Times New Roman"/>
      </w:rPr>
    </w:lvl>
  </w:abstractNum>
  <w:abstractNum w:abstractNumId="20" w15:restartNumberingAfterBreak="0">
    <w:nsid w:val="5F1567EA"/>
    <w:multiLevelType w:val="hybridMultilevel"/>
    <w:tmpl w:val="783C2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87697"/>
    <w:multiLevelType w:val="hybridMultilevel"/>
    <w:tmpl w:val="FB84A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D7B43"/>
    <w:multiLevelType w:val="hybridMultilevel"/>
    <w:tmpl w:val="188A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95AF5"/>
    <w:multiLevelType w:val="hybridMultilevel"/>
    <w:tmpl w:val="82D82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D4137"/>
    <w:multiLevelType w:val="hybridMultilevel"/>
    <w:tmpl w:val="2C844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C3145"/>
    <w:multiLevelType w:val="hybridMultilevel"/>
    <w:tmpl w:val="D60C063A"/>
    <w:lvl w:ilvl="0" w:tplc="2F9E2EEC">
      <w:start w:val="1"/>
      <w:numFmt w:val="lowerLetter"/>
      <w:lvlText w:val="%1.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893346654">
    <w:abstractNumId w:val="19"/>
  </w:num>
  <w:num w:numId="2" w16cid:durableId="1003825363">
    <w:abstractNumId w:val="2"/>
  </w:num>
  <w:num w:numId="3" w16cid:durableId="70585698">
    <w:abstractNumId w:val="22"/>
  </w:num>
  <w:num w:numId="4" w16cid:durableId="1805536116">
    <w:abstractNumId w:val="15"/>
  </w:num>
  <w:num w:numId="5" w16cid:durableId="909076946">
    <w:abstractNumId w:val="12"/>
  </w:num>
  <w:num w:numId="6" w16cid:durableId="70734063">
    <w:abstractNumId w:val="4"/>
  </w:num>
  <w:num w:numId="7" w16cid:durableId="393117686">
    <w:abstractNumId w:val="11"/>
  </w:num>
  <w:num w:numId="8" w16cid:durableId="984243570">
    <w:abstractNumId w:val="8"/>
  </w:num>
  <w:num w:numId="9" w16cid:durableId="2018460066">
    <w:abstractNumId w:val="24"/>
  </w:num>
  <w:num w:numId="10" w16cid:durableId="1571816428">
    <w:abstractNumId w:val="21"/>
  </w:num>
  <w:num w:numId="11" w16cid:durableId="755787182">
    <w:abstractNumId w:val="7"/>
  </w:num>
  <w:num w:numId="12" w16cid:durableId="629701191">
    <w:abstractNumId w:val="13"/>
  </w:num>
  <w:num w:numId="13" w16cid:durableId="1537423674">
    <w:abstractNumId w:val="5"/>
  </w:num>
  <w:num w:numId="14" w16cid:durableId="499664665">
    <w:abstractNumId w:val="25"/>
  </w:num>
  <w:num w:numId="15" w16cid:durableId="84113820">
    <w:abstractNumId w:val="10"/>
  </w:num>
  <w:num w:numId="16" w16cid:durableId="1935091162">
    <w:abstractNumId w:val="1"/>
  </w:num>
  <w:num w:numId="17" w16cid:durableId="268704394">
    <w:abstractNumId w:val="18"/>
  </w:num>
  <w:num w:numId="18" w16cid:durableId="389813547">
    <w:abstractNumId w:val="17"/>
  </w:num>
  <w:num w:numId="19" w16cid:durableId="854152721">
    <w:abstractNumId w:val="16"/>
  </w:num>
  <w:num w:numId="20" w16cid:durableId="33241819">
    <w:abstractNumId w:val="6"/>
  </w:num>
  <w:num w:numId="21" w16cid:durableId="395706825">
    <w:abstractNumId w:val="9"/>
  </w:num>
  <w:num w:numId="22" w16cid:durableId="1763331236">
    <w:abstractNumId w:val="23"/>
  </w:num>
  <w:num w:numId="23" w16cid:durableId="784424337">
    <w:abstractNumId w:val="3"/>
  </w:num>
  <w:num w:numId="24" w16cid:durableId="1643609274">
    <w:abstractNumId w:val="0"/>
  </w:num>
  <w:num w:numId="25" w16cid:durableId="261845617">
    <w:abstractNumId w:val="14"/>
  </w:num>
  <w:num w:numId="26" w16cid:durableId="292372936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52"/>
    <w:rsid w:val="00002C97"/>
    <w:rsid w:val="00003031"/>
    <w:rsid w:val="00003588"/>
    <w:rsid w:val="000037F0"/>
    <w:rsid w:val="000039C2"/>
    <w:rsid w:val="00005FCD"/>
    <w:rsid w:val="00006B29"/>
    <w:rsid w:val="0000726D"/>
    <w:rsid w:val="0000746A"/>
    <w:rsid w:val="000077AA"/>
    <w:rsid w:val="000112CF"/>
    <w:rsid w:val="0001137E"/>
    <w:rsid w:val="00011BFB"/>
    <w:rsid w:val="000137EE"/>
    <w:rsid w:val="0001624C"/>
    <w:rsid w:val="00017256"/>
    <w:rsid w:val="00020850"/>
    <w:rsid w:val="00020B4D"/>
    <w:rsid w:val="00021349"/>
    <w:rsid w:val="00021976"/>
    <w:rsid w:val="00021C3E"/>
    <w:rsid w:val="0002319A"/>
    <w:rsid w:val="00023527"/>
    <w:rsid w:val="00023B01"/>
    <w:rsid w:val="00023FF2"/>
    <w:rsid w:val="000242A1"/>
    <w:rsid w:val="00024745"/>
    <w:rsid w:val="00024919"/>
    <w:rsid w:val="00024A51"/>
    <w:rsid w:val="00027575"/>
    <w:rsid w:val="00030759"/>
    <w:rsid w:val="000356AD"/>
    <w:rsid w:val="00037FEA"/>
    <w:rsid w:val="00041AC8"/>
    <w:rsid w:val="00042AEE"/>
    <w:rsid w:val="000434A8"/>
    <w:rsid w:val="00043CF8"/>
    <w:rsid w:val="000457D2"/>
    <w:rsid w:val="000458BA"/>
    <w:rsid w:val="00051594"/>
    <w:rsid w:val="00052488"/>
    <w:rsid w:val="00052877"/>
    <w:rsid w:val="00052CC7"/>
    <w:rsid w:val="00054A29"/>
    <w:rsid w:val="00054ECC"/>
    <w:rsid w:val="000552D6"/>
    <w:rsid w:val="000556D0"/>
    <w:rsid w:val="00056A96"/>
    <w:rsid w:val="00057227"/>
    <w:rsid w:val="00060264"/>
    <w:rsid w:val="0006093D"/>
    <w:rsid w:val="00060DC9"/>
    <w:rsid w:val="00060F4A"/>
    <w:rsid w:val="00061359"/>
    <w:rsid w:val="0006373D"/>
    <w:rsid w:val="00064F38"/>
    <w:rsid w:val="000660BB"/>
    <w:rsid w:val="00066615"/>
    <w:rsid w:val="000676D0"/>
    <w:rsid w:val="00070940"/>
    <w:rsid w:val="00071487"/>
    <w:rsid w:val="000714B5"/>
    <w:rsid w:val="00072769"/>
    <w:rsid w:val="00073436"/>
    <w:rsid w:val="00074EA3"/>
    <w:rsid w:val="00075FF9"/>
    <w:rsid w:val="00076FA6"/>
    <w:rsid w:val="00077FDC"/>
    <w:rsid w:val="00080629"/>
    <w:rsid w:val="00080C8C"/>
    <w:rsid w:val="000823AF"/>
    <w:rsid w:val="00082752"/>
    <w:rsid w:val="000833B5"/>
    <w:rsid w:val="000839A9"/>
    <w:rsid w:val="00084EBB"/>
    <w:rsid w:val="00084FA0"/>
    <w:rsid w:val="000871C2"/>
    <w:rsid w:val="000901BF"/>
    <w:rsid w:val="00090FD4"/>
    <w:rsid w:val="000920DE"/>
    <w:rsid w:val="00092398"/>
    <w:rsid w:val="000935FE"/>
    <w:rsid w:val="00093CEA"/>
    <w:rsid w:val="00093E94"/>
    <w:rsid w:val="00095BF4"/>
    <w:rsid w:val="0009704F"/>
    <w:rsid w:val="000975A7"/>
    <w:rsid w:val="000A0442"/>
    <w:rsid w:val="000A0E56"/>
    <w:rsid w:val="000A0FC1"/>
    <w:rsid w:val="000A2068"/>
    <w:rsid w:val="000A25C6"/>
    <w:rsid w:val="000A40E0"/>
    <w:rsid w:val="000A6C69"/>
    <w:rsid w:val="000A7CCC"/>
    <w:rsid w:val="000B0B79"/>
    <w:rsid w:val="000B28CE"/>
    <w:rsid w:val="000B33AF"/>
    <w:rsid w:val="000B33C9"/>
    <w:rsid w:val="000B4E9E"/>
    <w:rsid w:val="000B66EC"/>
    <w:rsid w:val="000B6812"/>
    <w:rsid w:val="000B7655"/>
    <w:rsid w:val="000B7F22"/>
    <w:rsid w:val="000C1F24"/>
    <w:rsid w:val="000C23A0"/>
    <w:rsid w:val="000C29E5"/>
    <w:rsid w:val="000C5514"/>
    <w:rsid w:val="000C6276"/>
    <w:rsid w:val="000C68EA"/>
    <w:rsid w:val="000D052E"/>
    <w:rsid w:val="000D095C"/>
    <w:rsid w:val="000D1876"/>
    <w:rsid w:val="000D1AEC"/>
    <w:rsid w:val="000D56BE"/>
    <w:rsid w:val="000E1ED0"/>
    <w:rsid w:val="000E38EF"/>
    <w:rsid w:val="000E41BC"/>
    <w:rsid w:val="000E4B3C"/>
    <w:rsid w:val="000E52B6"/>
    <w:rsid w:val="000E5DAA"/>
    <w:rsid w:val="000E68BE"/>
    <w:rsid w:val="000E7E34"/>
    <w:rsid w:val="000F0591"/>
    <w:rsid w:val="000F20FE"/>
    <w:rsid w:val="000F2393"/>
    <w:rsid w:val="000F4779"/>
    <w:rsid w:val="000F64D9"/>
    <w:rsid w:val="000F6A19"/>
    <w:rsid w:val="00103531"/>
    <w:rsid w:val="00103A44"/>
    <w:rsid w:val="001057A9"/>
    <w:rsid w:val="0010798A"/>
    <w:rsid w:val="001109F2"/>
    <w:rsid w:val="00110A08"/>
    <w:rsid w:val="0011104E"/>
    <w:rsid w:val="00114BB6"/>
    <w:rsid w:val="001153CA"/>
    <w:rsid w:val="00116213"/>
    <w:rsid w:val="00116D6F"/>
    <w:rsid w:val="00117406"/>
    <w:rsid w:val="001217C2"/>
    <w:rsid w:val="00122871"/>
    <w:rsid w:val="001254EB"/>
    <w:rsid w:val="0012579F"/>
    <w:rsid w:val="0012650F"/>
    <w:rsid w:val="00126F44"/>
    <w:rsid w:val="00127066"/>
    <w:rsid w:val="001278AF"/>
    <w:rsid w:val="00131FF2"/>
    <w:rsid w:val="00134C16"/>
    <w:rsid w:val="001353DC"/>
    <w:rsid w:val="00136385"/>
    <w:rsid w:val="00143418"/>
    <w:rsid w:val="00144754"/>
    <w:rsid w:val="001454E7"/>
    <w:rsid w:val="001455B4"/>
    <w:rsid w:val="00147226"/>
    <w:rsid w:val="0014761D"/>
    <w:rsid w:val="0015035D"/>
    <w:rsid w:val="001520DC"/>
    <w:rsid w:val="0015277C"/>
    <w:rsid w:val="00153788"/>
    <w:rsid w:val="00154127"/>
    <w:rsid w:val="00154310"/>
    <w:rsid w:val="00154F22"/>
    <w:rsid w:val="00156C25"/>
    <w:rsid w:val="00161ABA"/>
    <w:rsid w:val="00161F53"/>
    <w:rsid w:val="0016341B"/>
    <w:rsid w:val="00165364"/>
    <w:rsid w:val="00165C73"/>
    <w:rsid w:val="00165D29"/>
    <w:rsid w:val="00165FCD"/>
    <w:rsid w:val="001667BF"/>
    <w:rsid w:val="00166C50"/>
    <w:rsid w:val="001701F2"/>
    <w:rsid w:val="00173926"/>
    <w:rsid w:val="00174A43"/>
    <w:rsid w:val="00175A76"/>
    <w:rsid w:val="00176D8A"/>
    <w:rsid w:val="00177CDF"/>
    <w:rsid w:val="00180A60"/>
    <w:rsid w:val="00182D35"/>
    <w:rsid w:val="0018579F"/>
    <w:rsid w:val="0018759D"/>
    <w:rsid w:val="00190885"/>
    <w:rsid w:val="00190910"/>
    <w:rsid w:val="001913CB"/>
    <w:rsid w:val="00192AFC"/>
    <w:rsid w:val="00193D39"/>
    <w:rsid w:val="00194AC7"/>
    <w:rsid w:val="00194BA6"/>
    <w:rsid w:val="00194F05"/>
    <w:rsid w:val="001951C2"/>
    <w:rsid w:val="001A1ECF"/>
    <w:rsid w:val="001A2E07"/>
    <w:rsid w:val="001A30A0"/>
    <w:rsid w:val="001A335A"/>
    <w:rsid w:val="001A4F2F"/>
    <w:rsid w:val="001B0A36"/>
    <w:rsid w:val="001B1EAE"/>
    <w:rsid w:val="001B213D"/>
    <w:rsid w:val="001B2309"/>
    <w:rsid w:val="001B36FB"/>
    <w:rsid w:val="001B4CDE"/>
    <w:rsid w:val="001C098D"/>
    <w:rsid w:val="001C272C"/>
    <w:rsid w:val="001C2AAA"/>
    <w:rsid w:val="001C2D83"/>
    <w:rsid w:val="001C3012"/>
    <w:rsid w:val="001C47BB"/>
    <w:rsid w:val="001C68E0"/>
    <w:rsid w:val="001C6A56"/>
    <w:rsid w:val="001C775B"/>
    <w:rsid w:val="001D0068"/>
    <w:rsid w:val="001D0594"/>
    <w:rsid w:val="001D0D6F"/>
    <w:rsid w:val="001D1899"/>
    <w:rsid w:val="001D3546"/>
    <w:rsid w:val="001D4047"/>
    <w:rsid w:val="001D6144"/>
    <w:rsid w:val="001E28FB"/>
    <w:rsid w:val="001E441C"/>
    <w:rsid w:val="001E4956"/>
    <w:rsid w:val="001E7C55"/>
    <w:rsid w:val="001F051D"/>
    <w:rsid w:val="001F4946"/>
    <w:rsid w:val="001F5009"/>
    <w:rsid w:val="001F5563"/>
    <w:rsid w:val="001F7FCF"/>
    <w:rsid w:val="002019C7"/>
    <w:rsid w:val="00201DD9"/>
    <w:rsid w:val="002024DC"/>
    <w:rsid w:val="0020526C"/>
    <w:rsid w:val="00205A67"/>
    <w:rsid w:val="00206489"/>
    <w:rsid w:val="00211961"/>
    <w:rsid w:val="002124AC"/>
    <w:rsid w:val="002129E2"/>
    <w:rsid w:val="00214403"/>
    <w:rsid w:val="00214F83"/>
    <w:rsid w:val="0021605A"/>
    <w:rsid w:val="00216534"/>
    <w:rsid w:val="002166C2"/>
    <w:rsid w:val="00217211"/>
    <w:rsid w:val="00222B3D"/>
    <w:rsid w:val="00223F3C"/>
    <w:rsid w:val="00227372"/>
    <w:rsid w:val="0022770E"/>
    <w:rsid w:val="00227A2C"/>
    <w:rsid w:val="00231606"/>
    <w:rsid w:val="00231BD2"/>
    <w:rsid w:val="00231DFD"/>
    <w:rsid w:val="002321FD"/>
    <w:rsid w:val="00232357"/>
    <w:rsid w:val="00232490"/>
    <w:rsid w:val="00232E9C"/>
    <w:rsid w:val="002333E3"/>
    <w:rsid w:val="002338C9"/>
    <w:rsid w:val="00234CEC"/>
    <w:rsid w:val="00235E5D"/>
    <w:rsid w:val="00240760"/>
    <w:rsid w:val="00240E9D"/>
    <w:rsid w:val="0024232B"/>
    <w:rsid w:val="002427BD"/>
    <w:rsid w:val="00242AE0"/>
    <w:rsid w:val="00242BFB"/>
    <w:rsid w:val="00242C40"/>
    <w:rsid w:val="00243B05"/>
    <w:rsid w:val="0024518B"/>
    <w:rsid w:val="00245744"/>
    <w:rsid w:val="00247FD0"/>
    <w:rsid w:val="0025019D"/>
    <w:rsid w:val="00251F3F"/>
    <w:rsid w:val="0025656C"/>
    <w:rsid w:val="00256CF1"/>
    <w:rsid w:val="0025784D"/>
    <w:rsid w:val="00261034"/>
    <w:rsid w:val="00262AE3"/>
    <w:rsid w:val="00262C32"/>
    <w:rsid w:val="002633EC"/>
    <w:rsid w:val="002647CA"/>
    <w:rsid w:val="00265681"/>
    <w:rsid w:val="0026733D"/>
    <w:rsid w:val="00270A01"/>
    <w:rsid w:val="002716AD"/>
    <w:rsid w:val="00274014"/>
    <w:rsid w:val="00274FDD"/>
    <w:rsid w:val="00276D4E"/>
    <w:rsid w:val="00277D57"/>
    <w:rsid w:val="00280104"/>
    <w:rsid w:val="00280D12"/>
    <w:rsid w:val="0028237E"/>
    <w:rsid w:val="002825C1"/>
    <w:rsid w:val="00283122"/>
    <w:rsid w:val="00283BFB"/>
    <w:rsid w:val="00284B59"/>
    <w:rsid w:val="00286020"/>
    <w:rsid w:val="00286C12"/>
    <w:rsid w:val="00290761"/>
    <w:rsid w:val="00290B16"/>
    <w:rsid w:val="0029121C"/>
    <w:rsid w:val="0029226D"/>
    <w:rsid w:val="00292DD4"/>
    <w:rsid w:val="00297A21"/>
    <w:rsid w:val="00297B6E"/>
    <w:rsid w:val="002A143A"/>
    <w:rsid w:val="002A2968"/>
    <w:rsid w:val="002A2D54"/>
    <w:rsid w:val="002A6064"/>
    <w:rsid w:val="002A73FD"/>
    <w:rsid w:val="002B290F"/>
    <w:rsid w:val="002B2AE2"/>
    <w:rsid w:val="002B4292"/>
    <w:rsid w:val="002B55C3"/>
    <w:rsid w:val="002C0C87"/>
    <w:rsid w:val="002C1214"/>
    <w:rsid w:val="002C2C76"/>
    <w:rsid w:val="002C44A3"/>
    <w:rsid w:val="002C4917"/>
    <w:rsid w:val="002C4B66"/>
    <w:rsid w:val="002C4E3C"/>
    <w:rsid w:val="002C4FFE"/>
    <w:rsid w:val="002C55A7"/>
    <w:rsid w:val="002D3ED7"/>
    <w:rsid w:val="002D498F"/>
    <w:rsid w:val="002D4FCA"/>
    <w:rsid w:val="002D72C6"/>
    <w:rsid w:val="002D7393"/>
    <w:rsid w:val="002D78D4"/>
    <w:rsid w:val="002E0F6C"/>
    <w:rsid w:val="002E3062"/>
    <w:rsid w:val="002E4B42"/>
    <w:rsid w:val="002E525D"/>
    <w:rsid w:val="002E5BD0"/>
    <w:rsid w:val="002E77E5"/>
    <w:rsid w:val="002E78F0"/>
    <w:rsid w:val="002F0888"/>
    <w:rsid w:val="002F16D4"/>
    <w:rsid w:val="002F1DD0"/>
    <w:rsid w:val="002F1F22"/>
    <w:rsid w:val="002F21EA"/>
    <w:rsid w:val="002F2304"/>
    <w:rsid w:val="002F231D"/>
    <w:rsid w:val="002F354B"/>
    <w:rsid w:val="002F4B8D"/>
    <w:rsid w:val="002F4E32"/>
    <w:rsid w:val="002F52D2"/>
    <w:rsid w:val="002F6346"/>
    <w:rsid w:val="002F7460"/>
    <w:rsid w:val="002F7C19"/>
    <w:rsid w:val="00301391"/>
    <w:rsid w:val="00302304"/>
    <w:rsid w:val="00302428"/>
    <w:rsid w:val="0030322E"/>
    <w:rsid w:val="00304C37"/>
    <w:rsid w:val="00306442"/>
    <w:rsid w:val="003112A9"/>
    <w:rsid w:val="0031261C"/>
    <w:rsid w:val="00312BAD"/>
    <w:rsid w:val="00313333"/>
    <w:rsid w:val="00313C68"/>
    <w:rsid w:val="003148AC"/>
    <w:rsid w:val="00314BFD"/>
    <w:rsid w:val="00315474"/>
    <w:rsid w:val="00315543"/>
    <w:rsid w:val="00315C7A"/>
    <w:rsid w:val="00315F5F"/>
    <w:rsid w:val="003160E8"/>
    <w:rsid w:val="0031687B"/>
    <w:rsid w:val="00320648"/>
    <w:rsid w:val="00320BA7"/>
    <w:rsid w:val="00322C42"/>
    <w:rsid w:val="0032330B"/>
    <w:rsid w:val="00325035"/>
    <w:rsid w:val="00326260"/>
    <w:rsid w:val="00326AB1"/>
    <w:rsid w:val="00326EB1"/>
    <w:rsid w:val="003309B3"/>
    <w:rsid w:val="003315C2"/>
    <w:rsid w:val="00331E81"/>
    <w:rsid w:val="00332794"/>
    <w:rsid w:val="003331AC"/>
    <w:rsid w:val="0033370E"/>
    <w:rsid w:val="00333CB9"/>
    <w:rsid w:val="003343F3"/>
    <w:rsid w:val="003364FF"/>
    <w:rsid w:val="0033695D"/>
    <w:rsid w:val="00336D83"/>
    <w:rsid w:val="0033748F"/>
    <w:rsid w:val="00340A22"/>
    <w:rsid w:val="003460E9"/>
    <w:rsid w:val="00346DF4"/>
    <w:rsid w:val="00346F3D"/>
    <w:rsid w:val="0034758D"/>
    <w:rsid w:val="0035171E"/>
    <w:rsid w:val="0035192E"/>
    <w:rsid w:val="003525D0"/>
    <w:rsid w:val="0035421C"/>
    <w:rsid w:val="00354404"/>
    <w:rsid w:val="00354681"/>
    <w:rsid w:val="003566FA"/>
    <w:rsid w:val="00356C76"/>
    <w:rsid w:val="00356DA8"/>
    <w:rsid w:val="00360755"/>
    <w:rsid w:val="00360924"/>
    <w:rsid w:val="003610CC"/>
    <w:rsid w:val="003618B9"/>
    <w:rsid w:val="003631BD"/>
    <w:rsid w:val="00363866"/>
    <w:rsid w:val="0036477F"/>
    <w:rsid w:val="00365868"/>
    <w:rsid w:val="00366DBB"/>
    <w:rsid w:val="00370633"/>
    <w:rsid w:val="0037111C"/>
    <w:rsid w:val="003723DB"/>
    <w:rsid w:val="00372C90"/>
    <w:rsid w:val="0037442B"/>
    <w:rsid w:val="003751C0"/>
    <w:rsid w:val="003755D2"/>
    <w:rsid w:val="00381680"/>
    <w:rsid w:val="0038231D"/>
    <w:rsid w:val="0038621D"/>
    <w:rsid w:val="00386B7B"/>
    <w:rsid w:val="00387905"/>
    <w:rsid w:val="00391B2A"/>
    <w:rsid w:val="00395681"/>
    <w:rsid w:val="003A04F1"/>
    <w:rsid w:val="003A0F33"/>
    <w:rsid w:val="003A51CC"/>
    <w:rsid w:val="003A58DA"/>
    <w:rsid w:val="003A6767"/>
    <w:rsid w:val="003A6F47"/>
    <w:rsid w:val="003B1615"/>
    <w:rsid w:val="003B1FC6"/>
    <w:rsid w:val="003B2961"/>
    <w:rsid w:val="003B2ACC"/>
    <w:rsid w:val="003B3D09"/>
    <w:rsid w:val="003B5119"/>
    <w:rsid w:val="003B58BD"/>
    <w:rsid w:val="003B5921"/>
    <w:rsid w:val="003B7BA6"/>
    <w:rsid w:val="003C1506"/>
    <w:rsid w:val="003C4AEB"/>
    <w:rsid w:val="003C5AB9"/>
    <w:rsid w:val="003C677E"/>
    <w:rsid w:val="003D1F15"/>
    <w:rsid w:val="003D24A5"/>
    <w:rsid w:val="003D38CE"/>
    <w:rsid w:val="003D3AC3"/>
    <w:rsid w:val="003D50BF"/>
    <w:rsid w:val="003D6AD9"/>
    <w:rsid w:val="003D7781"/>
    <w:rsid w:val="003D7D5B"/>
    <w:rsid w:val="003E287B"/>
    <w:rsid w:val="003E3D40"/>
    <w:rsid w:val="003E4952"/>
    <w:rsid w:val="003E4984"/>
    <w:rsid w:val="003E519B"/>
    <w:rsid w:val="003E5932"/>
    <w:rsid w:val="003E5FC3"/>
    <w:rsid w:val="003E6147"/>
    <w:rsid w:val="003E77C5"/>
    <w:rsid w:val="003E7D3F"/>
    <w:rsid w:val="003F1183"/>
    <w:rsid w:val="003F14FF"/>
    <w:rsid w:val="003F1509"/>
    <w:rsid w:val="003F1A6D"/>
    <w:rsid w:val="003F205F"/>
    <w:rsid w:val="003F22EF"/>
    <w:rsid w:val="003F2470"/>
    <w:rsid w:val="003F2B09"/>
    <w:rsid w:val="003F3E36"/>
    <w:rsid w:val="003F6B0C"/>
    <w:rsid w:val="004003FF"/>
    <w:rsid w:val="00400CF7"/>
    <w:rsid w:val="00401099"/>
    <w:rsid w:val="004016E8"/>
    <w:rsid w:val="004016F6"/>
    <w:rsid w:val="00402AA1"/>
    <w:rsid w:val="00402CCF"/>
    <w:rsid w:val="004040A5"/>
    <w:rsid w:val="004051A7"/>
    <w:rsid w:val="0040596D"/>
    <w:rsid w:val="00406CEC"/>
    <w:rsid w:val="00407943"/>
    <w:rsid w:val="004103EF"/>
    <w:rsid w:val="0041346A"/>
    <w:rsid w:val="00414C91"/>
    <w:rsid w:val="00415E54"/>
    <w:rsid w:val="00416247"/>
    <w:rsid w:val="004163F2"/>
    <w:rsid w:val="004169B2"/>
    <w:rsid w:val="00416C1F"/>
    <w:rsid w:val="00416D1F"/>
    <w:rsid w:val="004171F3"/>
    <w:rsid w:val="00421FA1"/>
    <w:rsid w:val="00422534"/>
    <w:rsid w:val="00427C90"/>
    <w:rsid w:val="00427DCD"/>
    <w:rsid w:val="004310EA"/>
    <w:rsid w:val="00433557"/>
    <w:rsid w:val="0043438F"/>
    <w:rsid w:val="00441113"/>
    <w:rsid w:val="004424B4"/>
    <w:rsid w:val="004437B9"/>
    <w:rsid w:val="00444DA1"/>
    <w:rsid w:val="0044586B"/>
    <w:rsid w:val="00445DD0"/>
    <w:rsid w:val="00445E5D"/>
    <w:rsid w:val="00446067"/>
    <w:rsid w:val="00447849"/>
    <w:rsid w:val="00447E79"/>
    <w:rsid w:val="00450EF0"/>
    <w:rsid w:val="004520BB"/>
    <w:rsid w:val="00452975"/>
    <w:rsid w:val="00453252"/>
    <w:rsid w:val="00454621"/>
    <w:rsid w:val="00454A9E"/>
    <w:rsid w:val="004556B3"/>
    <w:rsid w:val="00455BD1"/>
    <w:rsid w:val="00456022"/>
    <w:rsid w:val="004563AB"/>
    <w:rsid w:val="0045735F"/>
    <w:rsid w:val="00461C95"/>
    <w:rsid w:val="00461DF0"/>
    <w:rsid w:val="004634B7"/>
    <w:rsid w:val="00463B5A"/>
    <w:rsid w:val="004640D5"/>
    <w:rsid w:val="004668E7"/>
    <w:rsid w:val="00470225"/>
    <w:rsid w:val="00470F54"/>
    <w:rsid w:val="004725D8"/>
    <w:rsid w:val="0047314C"/>
    <w:rsid w:val="00475D6C"/>
    <w:rsid w:val="004765DA"/>
    <w:rsid w:val="00476CF2"/>
    <w:rsid w:val="00477EF9"/>
    <w:rsid w:val="0048174B"/>
    <w:rsid w:val="00481CAF"/>
    <w:rsid w:val="00483DED"/>
    <w:rsid w:val="004846C2"/>
    <w:rsid w:val="004861B2"/>
    <w:rsid w:val="004864D0"/>
    <w:rsid w:val="00487280"/>
    <w:rsid w:val="004916EC"/>
    <w:rsid w:val="00491743"/>
    <w:rsid w:val="0049474A"/>
    <w:rsid w:val="00494B1A"/>
    <w:rsid w:val="004950F0"/>
    <w:rsid w:val="004958E7"/>
    <w:rsid w:val="004960FA"/>
    <w:rsid w:val="00496F91"/>
    <w:rsid w:val="00497827"/>
    <w:rsid w:val="00497C36"/>
    <w:rsid w:val="004A0996"/>
    <w:rsid w:val="004A0FA1"/>
    <w:rsid w:val="004A1212"/>
    <w:rsid w:val="004A1D3B"/>
    <w:rsid w:val="004A3DF7"/>
    <w:rsid w:val="004A5AFA"/>
    <w:rsid w:val="004B0712"/>
    <w:rsid w:val="004B16D2"/>
    <w:rsid w:val="004B20BF"/>
    <w:rsid w:val="004B42BF"/>
    <w:rsid w:val="004B5115"/>
    <w:rsid w:val="004B55C3"/>
    <w:rsid w:val="004B686A"/>
    <w:rsid w:val="004C08DB"/>
    <w:rsid w:val="004C0C83"/>
    <w:rsid w:val="004C264F"/>
    <w:rsid w:val="004C600B"/>
    <w:rsid w:val="004C6716"/>
    <w:rsid w:val="004C7110"/>
    <w:rsid w:val="004C78EB"/>
    <w:rsid w:val="004D06A5"/>
    <w:rsid w:val="004D20A2"/>
    <w:rsid w:val="004D2B72"/>
    <w:rsid w:val="004D3E4C"/>
    <w:rsid w:val="004D3E96"/>
    <w:rsid w:val="004D5083"/>
    <w:rsid w:val="004D596A"/>
    <w:rsid w:val="004D5B16"/>
    <w:rsid w:val="004D5F05"/>
    <w:rsid w:val="004D7F23"/>
    <w:rsid w:val="004E0B26"/>
    <w:rsid w:val="004E1576"/>
    <w:rsid w:val="004E2149"/>
    <w:rsid w:val="004E33E5"/>
    <w:rsid w:val="004E3C8B"/>
    <w:rsid w:val="004E3EE7"/>
    <w:rsid w:val="004E4800"/>
    <w:rsid w:val="004E4D4F"/>
    <w:rsid w:val="004E5017"/>
    <w:rsid w:val="004E54C3"/>
    <w:rsid w:val="004E725A"/>
    <w:rsid w:val="004E7D1A"/>
    <w:rsid w:val="004F340F"/>
    <w:rsid w:val="004F6879"/>
    <w:rsid w:val="004F6EFF"/>
    <w:rsid w:val="00501DAF"/>
    <w:rsid w:val="00502C5C"/>
    <w:rsid w:val="00503EC5"/>
    <w:rsid w:val="00507AA1"/>
    <w:rsid w:val="00513084"/>
    <w:rsid w:val="00514F43"/>
    <w:rsid w:val="0052001E"/>
    <w:rsid w:val="00520823"/>
    <w:rsid w:val="0052428D"/>
    <w:rsid w:val="0052468D"/>
    <w:rsid w:val="005250C1"/>
    <w:rsid w:val="00525D0A"/>
    <w:rsid w:val="005266D0"/>
    <w:rsid w:val="00526E00"/>
    <w:rsid w:val="00527A40"/>
    <w:rsid w:val="00531557"/>
    <w:rsid w:val="00531D0B"/>
    <w:rsid w:val="00534B12"/>
    <w:rsid w:val="00535386"/>
    <w:rsid w:val="00537AD2"/>
    <w:rsid w:val="00541155"/>
    <w:rsid w:val="005426C3"/>
    <w:rsid w:val="00542B40"/>
    <w:rsid w:val="00542DB7"/>
    <w:rsid w:val="005476DA"/>
    <w:rsid w:val="005509DF"/>
    <w:rsid w:val="00550F0A"/>
    <w:rsid w:val="00551DF8"/>
    <w:rsid w:val="00553A58"/>
    <w:rsid w:val="00553EAA"/>
    <w:rsid w:val="005550AB"/>
    <w:rsid w:val="0055566C"/>
    <w:rsid w:val="005565F4"/>
    <w:rsid w:val="00556960"/>
    <w:rsid w:val="00560EE8"/>
    <w:rsid w:val="00562003"/>
    <w:rsid w:val="00562CFD"/>
    <w:rsid w:val="00563A42"/>
    <w:rsid w:val="00564EAC"/>
    <w:rsid w:val="00565699"/>
    <w:rsid w:val="0056569E"/>
    <w:rsid w:val="005679F0"/>
    <w:rsid w:val="00567D78"/>
    <w:rsid w:val="00570005"/>
    <w:rsid w:val="00570149"/>
    <w:rsid w:val="00572A6B"/>
    <w:rsid w:val="00572DB4"/>
    <w:rsid w:val="00573BDD"/>
    <w:rsid w:val="005751F3"/>
    <w:rsid w:val="005766B8"/>
    <w:rsid w:val="00577A4D"/>
    <w:rsid w:val="00577D16"/>
    <w:rsid w:val="00580883"/>
    <w:rsid w:val="00580EF1"/>
    <w:rsid w:val="005820F1"/>
    <w:rsid w:val="00583E67"/>
    <w:rsid w:val="00585FB0"/>
    <w:rsid w:val="00587511"/>
    <w:rsid w:val="0059069B"/>
    <w:rsid w:val="005918D9"/>
    <w:rsid w:val="0059279E"/>
    <w:rsid w:val="00592DE3"/>
    <w:rsid w:val="00594070"/>
    <w:rsid w:val="005949EE"/>
    <w:rsid w:val="00595236"/>
    <w:rsid w:val="005955B3"/>
    <w:rsid w:val="005957E9"/>
    <w:rsid w:val="00596F45"/>
    <w:rsid w:val="00597BA4"/>
    <w:rsid w:val="005A009F"/>
    <w:rsid w:val="005A196A"/>
    <w:rsid w:val="005A19B3"/>
    <w:rsid w:val="005A21E8"/>
    <w:rsid w:val="005A2EBB"/>
    <w:rsid w:val="005A3D2C"/>
    <w:rsid w:val="005A3EEA"/>
    <w:rsid w:val="005A4FF7"/>
    <w:rsid w:val="005A5AE5"/>
    <w:rsid w:val="005A6769"/>
    <w:rsid w:val="005A67FF"/>
    <w:rsid w:val="005A7650"/>
    <w:rsid w:val="005B02B1"/>
    <w:rsid w:val="005B1700"/>
    <w:rsid w:val="005B37BA"/>
    <w:rsid w:val="005B5C55"/>
    <w:rsid w:val="005B6405"/>
    <w:rsid w:val="005C254A"/>
    <w:rsid w:val="005D3E25"/>
    <w:rsid w:val="005D5D22"/>
    <w:rsid w:val="005D650A"/>
    <w:rsid w:val="005E057D"/>
    <w:rsid w:val="005E1DAC"/>
    <w:rsid w:val="005E44BA"/>
    <w:rsid w:val="005E4918"/>
    <w:rsid w:val="005E4EE0"/>
    <w:rsid w:val="005E5528"/>
    <w:rsid w:val="005E60AA"/>
    <w:rsid w:val="005E60EE"/>
    <w:rsid w:val="005E6E74"/>
    <w:rsid w:val="005F0A04"/>
    <w:rsid w:val="005F181D"/>
    <w:rsid w:val="005F1F02"/>
    <w:rsid w:val="005F2A0E"/>
    <w:rsid w:val="005F51D3"/>
    <w:rsid w:val="005F5C2B"/>
    <w:rsid w:val="005F70DB"/>
    <w:rsid w:val="005F79CC"/>
    <w:rsid w:val="006009E1"/>
    <w:rsid w:val="00600C85"/>
    <w:rsid w:val="00601E57"/>
    <w:rsid w:val="00601EC3"/>
    <w:rsid w:val="00602D4A"/>
    <w:rsid w:val="00603822"/>
    <w:rsid w:val="00604397"/>
    <w:rsid w:val="00604EBC"/>
    <w:rsid w:val="00606614"/>
    <w:rsid w:val="00606911"/>
    <w:rsid w:val="00606F16"/>
    <w:rsid w:val="0060736E"/>
    <w:rsid w:val="0061069E"/>
    <w:rsid w:val="00611501"/>
    <w:rsid w:val="00613127"/>
    <w:rsid w:val="00613EB4"/>
    <w:rsid w:val="006155C2"/>
    <w:rsid w:val="006167E5"/>
    <w:rsid w:val="00617963"/>
    <w:rsid w:val="006210F6"/>
    <w:rsid w:val="00621ADE"/>
    <w:rsid w:val="00622CD5"/>
    <w:rsid w:val="00624D28"/>
    <w:rsid w:val="006268D1"/>
    <w:rsid w:val="006272F7"/>
    <w:rsid w:val="006306A4"/>
    <w:rsid w:val="00630EC6"/>
    <w:rsid w:val="00631551"/>
    <w:rsid w:val="00632709"/>
    <w:rsid w:val="00632811"/>
    <w:rsid w:val="0063547C"/>
    <w:rsid w:val="00635EA8"/>
    <w:rsid w:val="00636D9F"/>
    <w:rsid w:val="0064023E"/>
    <w:rsid w:val="00640D6C"/>
    <w:rsid w:val="00640DB5"/>
    <w:rsid w:val="00647F95"/>
    <w:rsid w:val="00651A9D"/>
    <w:rsid w:val="00653078"/>
    <w:rsid w:val="00657485"/>
    <w:rsid w:val="00657BE0"/>
    <w:rsid w:val="00661D19"/>
    <w:rsid w:val="00662775"/>
    <w:rsid w:val="00662F52"/>
    <w:rsid w:val="00663E2B"/>
    <w:rsid w:val="00664032"/>
    <w:rsid w:val="00664A3E"/>
    <w:rsid w:val="00664FBD"/>
    <w:rsid w:val="00665049"/>
    <w:rsid w:val="00665547"/>
    <w:rsid w:val="006659DB"/>
    <w:rsid w:val="00667DB7"/>
    <w:rsid w:val="0067191E"/>
    <w:rsid w:val="00672432"/>
    <w:rsid w:val="00672560"/>
    <w:rsid w:val="00672BA5"/>
    <w:rsid w:val="00672E1C"/>
    <w:rsid w:val="006732D1"/>
    <w:rsid w:val="00674245"/>
    <w:rsid w:val="006743CA"/>
    <w:rsid w:val="00677E9F"/>
    <w:rsid w:val="00680629"/>
    <w:rsid w:val="00681BF2"/>
    <w:rsid w:val="006823C8"/>
    <w:rsid w:val="006840FA"/>
    <w:rsid w:val="006842AE"/>
    <w:rsid w:val="0068463A"/>
    <w:rsid w:val="00691B1B"/>
    <w:rsid w:val="006934DD"/>
    <w:rsid w:val="006A1380"/>
    <w:rsid w:val="006A23BA"/>
    <w:rsid w:val="006A39F5"/>
    <w:rsid w:val="006A581D"/>
    <w:rsid w:val="006A71DA"/>
    <w:rsid w:val="006A769D"/>
    <w:rsid w:val="006A7A08"/>
    <w:rsid w:val="006A7A12"/>
    <w:rsid w:val="006B17BD"/>
    <w:rsid w:val="006B36A4"/>
    <w:rsid w:val="006B387F"/>
    <w:rsid w:val="006B3AC9"/>
    <w:rsid w:val="006B3BBD"/>
    <w:rsid w:val="006B50A4"/>
    <w:rsid w:val="006B6E61"/>
    <w:rsid w:val="006B7745"/>
    <w:rsid w:val="006B78E9"/>
    <w:rsid w:val="006C0084"/>
    <w:rsid w:val="006C02CD"/>
    <w:rsid w:val="006C2757"/>
    <w:rsid w:val="006C330B"/>
    <w:rsid w:val="006C35A5"/>
    <w:rsid w:val="006C41CB"/>
    <w:rsid w:val="006C48D2"/>
    <w:rsid w:val="006D0C89"/>
    <w:rsid w:val="006D0F43"/>
    <w:rsid w:val="006D21C4"/>
    <w:rsid w:val="006D2FAE"/>
    <w:rsid w:val="006D51F8"/>
    <w:rsid w:val="006D5B2F"/>
    <w:rsid w:val="006D708E"/>
    <w:rsid w:val="006D7443"/>
    <w:rsid w:val="006E03C9"/>
    <w:rsid w:val="006E0A3C"/>
    <w:rsid w:val="006E1B29"/>
    <w:rsid w:val="006E2A0B"/>
    <w:rsid w:val="006E347E"/>
    <w:rsid w:val="006E4DE9"/>
    <w:rsid w:val="006E5AB9"/>
    <w:rsid w:val="006E7155"/>
    <w:rsid w:val="006F07CE"/>
    <w:rsid w:val="006F0F3F"/>
    <w:rsid w:val="006F3D40"/>
    <w:rsid w:val="006F4332"/>
    <w:rsid w:val="006F4828"/>
    <w:rsid w:val="006F513D"/>
    <w:rsid w:val="006F7549"/>
    <w:rsid w:val="00700C38"/>
    <w:rsid w:val="007011F1"/>
    <w:rsid w:val="00701AD3"/>
    <w:rsid w:val="007025B4"/>
    <w:rsid w:val="00702CD9"/>
    <w:rsid w:val="00702CEF"/>
    <w:rsid w:val="00705F53"/>
    <w:rsid w:val="00707B87"/>
    <w:rsid w:val="0071033C"/>
    <w:rsid w:val="00710809"/>
    <w:rsid w:val="00712192"/>
    <w:rsid w:val="00713615"/>
    <w:rsid w:val="00713FD6"/>
    <w:rsid w:val="007142CD"/>
    <w:rsid w:val="0071469C"/>
    <w:rsid w:val="007171B8"/>
    <w:rsid w:val="007171D5"/>
    <w:rsid w:val="007177BF"/>
    <w:rsid w:val="007209E4"/>
    <w:rsid w:val="007211EB"/>
    <w:rsid w:val="0072183C"/>
    <w:rsid w:val="00721A22"/>
    <w:rsid w:val="007245B4"/>
    <w:rsid w:val="00724E61"/>
    <w:rsid w:val="00726C27"/>
    <w:rsid w:val="00727CCC"/>
    <w:rsid w:val="0073004F"/>
    <w:rsid w:val="00732902"/>
    <w:rsid w:val="00735BA1"/>
    <w:rsid w:val="007361E0"/>
    <w:rsid w:val="00736F33"/>
    <w:rsid w:val="007370D3"/>
    <w:rsid w:val="00737F0E"/>
    <w:rsid w:val="007401E6"/>
    <w:rsid w:val="0074021C"/>
    <w:rsid w:val="0074030D"/>
    <w:rsid w:val="00740A55"/>
    <w:rsid w:val="00741177"/>
    <w:rsid w:val="007414A9"/>
    <w:rsid w:val="00741B6D"/>
    <w:rsid w:val="00745DCC"/>
    <w:rsid w:val="00746C15"/>
    <w:rsid w:val="00750038"/>
    <w:rsid w:val="007513CD"/>
    <w:rsid w:val="007516A9"/>
    <w:rsid w:val="007526E2"/>
    <w:rsid w:val="0075498A"/>
    <w:rsid w:val="007556B7"/>
    <w:rsid w:val="00757E82"/>
    <w:rsid w:val="00760305"/>
    <w:rsid w:val="00761177"/>
    <w:rsid w:val="00761702"/>
    <w:rsid w:val="0076171C"/>
    <w:rsid w:val="007636C3"/>
    <w:rsid w:val="00763BF1"/>
    <w:rsid w:val="00767140"/>
    <w:rsid w:val="00767BFF"/>
    <w:rsid w:val="00771FC4"/>
    <w:rsid w:val="00772FBA"/>
    <w:rsid w:val="00773F7B"/>
    <w:rsid w:val="00780965"/>
    <w:rsid w:val="00780A03"/>
    <w:rsid w:val="0078107F"/>
    <w:rsid w:val="007824C5"/>
    <w:rsid w:val="00786E44"/>
    <w:rsid w:val="0078790C"/>
    <w:rsid w:val="007902EA"/>
    <w:rsid w:val="007914CA"/>
    <w:rsid w:val="0079293D"/>
    <w:rsid w:val="00792DB6"/>
    <w:rsid w:val="00793A4E"/>
    <w:rsid w:val="00793A7E"/>
    <w:rsid w:val="0079424C"/>
    <w:rsid w:val="00794291"/>
    <w:rsid w:val="007A226F"/>
    <w:rsid w:val="007A25BF"/>
    <w:rsid w:val="007A3016"/>
    <w:rsid w:val="007A39BB"/>
    <w:rsid w:val="007A4D7B"/>
    <w:rsid w:val="007A55A4"/>
    <w:rsid w:val="007A654B"/>
    <w:rsid w:val="007B264A"/>
    <w:rsid w:val="007B27BB"/>
    <w:rsid w:val="007C03EF"/>
    <w:rsid w:val="007C0778"/>
    <w:rsid w:val="007C158A"/>
    <w:rsid w:val="007C1816"/>
    <w:rsid w:val="007C263E"/>
    <w:rsid w:val="007C2865"/>
    <w:rsid w:val="007C32BE"/>
    <w:rsid w:val="007C631C"/>
    <w:rsid w:val="007C6B52"/>
    <w:rsid w:val="007C6CB7"/>
    <w:rsid w:val="007C768A"/>
    <w:rsid w:val="007C7F31"/>
    <w:rsid w:val="007D1F4A"/>
    <w:rsid w:val="007D2FBB"/>
    <w:rsid w:val="007D3E35"/>
    <w:rsid w:val="007D476E"/>
    <w:rsid w:val="007D67C5"/>
    <w:rsid w:val="007D7AD1"/>
    <w:rsid w:val="007E0075"/>
    <w:rsid w:val="007E16F7"/>
    <w:rsid w:val="007E23DE"/>
    <w:rsid w:val="007E3229"/>
    <w:rsid w:val="007E3C8F"/>
    <w:rsid w:val="007E4827"/>
    <w:rsid w:val="007E4A2A"/>
    <w:rsid w:val="007E5504"/>
    <w:rsid w:val="007E7A91"/>
    <w:rsid w:val="007F1B72"/>
    <w:rsid w:val="007F2D2D"/>
    <w:rsid w:val="007F37E4"/>
    <w:rsid w:val="007F39B6"/>
    <w:rsid w:val="007F3DCD"/>
    <w:rsid w:val="007F7A8E"/>
    <w:rsid w:val="008006F2"/>
    <w:rsid w:val="00800760"/>
    <w:rsid w:val="008012CC"/>
    <w:rsid w:val="008035E8"/>
    <w:rsid w:val="00803601"/>
    <w:rsid w:val="00805168"/>
    <w:rsid w:val="0080536A"/>
    <w:rsid w:val="00806032"/>
    <w:rsid w:val="008065D4"/>
    <w:rsid w:val="00807362"/>
    <w:rsid w:val="00810D56"/>
    <w:rsid w:val="00813DFB"/>
    <w:rsid w:val="00814CB7"/>
    <w:rsid w:val="00815824"/>
    <w:rsid w:val="0082419C"/>
    <w:rsid w:val="0082453D"/>
    <w:rsid w:val="00825F13"/>
    <w:rsid w:val="00827241"/>
    <w:rsid w:val="008276B6"/>
    <w:rsid w:val="00830837"/>
    <w:rsid w:val="00830F73"/>
    <w:rsid w:val="0083179D"/>
    <w:rsid w:val="00833191"/>
    <w:rsid w:val="008348DD"/>
    <w:rsid w:val="00835510"/>
    <w:rsid w:val="008361EC"/>
    <w:rsid w:val="00836F4B"/>
    <w:rsid w:val="00837067"/>
    <w:rsid w:val="008378A6"/>
    <w:rsid w:val="0083793B"/>
    <w:rsid w:val="00837DD4"/>
    <w:rsid w:val="0084037C"/>
    <w:rsid w:val="00840453"/>
    <w:rsid w:val="00840548"/>
    <w:rsid w:val="008428F4"/>
    <w:rsid w:val="0084291F"/>
    <w:rsid w:val="00842A0E"/>
    <w:rsid w:val="00842E4F"/>
    <w:rsid w:val="00847503"/>
    <w:rsid w:val="00852E0D"/>
    <w:rsid w:val="008530AF"/>
    <w:rsid w:val="00854AEC"/>
    <w:rsid w:val="0085597B"/>
    <w:rsid w:val="00855EA0"/>
    <w:rsid w:val="00857516"/>
    <w:rsid w:val="00862967"/>
    <w:rsid w:val="00862F12"/>
    <w:rsid w:val="0086307E"/>
    <w:rsid w:val="00865D0B"/>
    <w:rsid w:val="00867082"/>
    <w:rsid w:val="0087101E"/>
    <w:rsid w:val="00871752"/>
    <w:rsid w:val="00872072"/>
    <w:rsid w:val="00873835"/>
    <w:rsid w:val="0087437C"/>
    <w:rsid w:val="00874F0E"/>
    <w:rsid w:val="00875529"/>
    <w:rsid w:val="0087689E"/>
    <w:rsid w:val="00881509"/>
    <w:rsid w:val="00881D96"/>
    <w:rsid w:val="008827B4"/>
    <w:rsid w:val="00883A79"/>
    <w:rsid w:val="00884AD2"/>
    <w:rsid w:val="00885D23"/>
    <w:rsid w:val="00886E1D"/>
    <w:rsid w:val="008903D1"/>
    <w:rsid w:val="008906A5"/>
    <w:rsid w:val="00892027"/>
    <w:rsid w:val="0089325F"/>
    <w:rsid w:val="008938EE"/>
    <w:rsid w:val="008942F5"/>
    <w:rsid w:val="008949D9"/>
    <w:rsid w:val="00896A57"/>
    <w:rsid w:val="008974A3"/>
    <w:rsid w:val="008A0AB1"/>
    <w:rsid w:val="008A57AF"/>
    <w:rsid w:val="008A5D24"/>
    <w:rsid w:val="008B07F3"/>
    <w:rsid w:val="008B2CD1"/>
    <w:rsid w:val="008B3A6E"/>
    <w:rsid w:val="008B3BFC"/>
    <w:rsid w:val="008B5A16"/>
    <w:rsid w:val="008B5C8A"/>
    <w:rsid w:val="008B7247"/>
    <w:rsid w:val="008B758C"/>
    <w:rsid w:val="008C02A8"/>
    <w:rsid w:val="008C0BF7"/>
    <w:rsid w:val="008C0D1D"/>
    <w:rsid w:val="008C3A7D"/>
    <w:rsid w:val="008C75F8"/>
    <w:rsid w:val="008C79C0"/>
    <w:rsid w:val="008D060A"/>
    <w:rsid w:val="008D0D5A"/>
    <w:rsid w:val="008D450D"/>
    <w:rsid w:val="008D5A60"/>
    <w:rsid w:val="008D60B5"/>
    <w:rsid w:val="008E522B"/>
    <w:rsid w:val="008E54B2"/>
    <w:rsid w:val="008E6008"/>
    <w:rsid w:val="008F09D5"/>
    <w:rsid w:val="008F15E1"/>
    <w:rsid w:val="008F2D24"/>
    <w:rsid w:val="008F429C"/>
    <w:rsid w:val="008F5E2F"/>
    <w:rsid w:val="008F7E78"/>
    <w:rsid w:val="00903549"/>
    <w:rsid w:val="009055F5"/>
    <w:rsid w:val="00906FD7"/>
    <w:rsid w:val="0091017E"/>
    <w:rsid w:val="00910AAA"/>
    <w:rsid w:val="00911864"/>
    <w:rsid w:val="00913994"/>
    <w:rsid w:val="0091568A"/>
    <w:rsid w:val="009210C6"/>
    <w:rsid w:val="00921AA2"/>
    <w:rsid w:val="0092447B"/>
    <w:rsid w:val="00926794"/>
    <w:rsid w:val="00927843"/>
    <w:rsid w:val="00934EFC"/>
    <w:rsid w:val="00936B65"/>
    <w:rsid w:val="00936CFD"/>
    <w:rsid w:val="00937AB8"/>
    <w:rsid w:val="00937F51"/>
    <w:rsid w:val="00941AD1"/>
    <w:rsid w:val="0094399B"/>
    <w:rsid w:val="00943DD4"/>
    <w:rsid w:val="00944BD5"/>
    <w:rsid w:val="00945BBE"/>
    <w:rsid w:val="009462BF"/>
    <w:rsid w:val="00946B15"/>
    <w:rsid w:val="00947522"/>
    <w:rsid w:val="00952A80"/>
    <w:rsid w:val="009541E6"/>
    <w:rsid w:val="00954401"/>
    <w:rsid w:val="0095520E"/>
    <w:rsid w:val="0095541A"/>
    <w:rsid w:val="00956047"/>
    <w:rsid w:val="009568B5"/>
    <w:rsid w:val="00964193"/>
    <w:rsid w:val="009645C1"/>
    <w:rsid w:val="009654F5"/>
    <w:rsid w:val="00965714"/>
    <w:rsid w:val="00965C59"/>
    <w:rsid w:val="009703CB"/>
    <w:rsid w:val="009704BA"/>
    <w:rsid w:val="009708B7"/>
    <w:rsid w:val="009712BD"/>
    <w:rsid w:val="00972B2F"/>
    <w:rsid w:val="00974C73"/>
    <w:rsid w:val="00975941"/>
    <w:rsid w:val="00981C94"/>
    <w:rsid w:val="00982C51"/>
    <w:rsid w:val="00983AB9"/>
    <w:rsid w:val="00983CCD"/>
    <w:rsid w:val="00985584"/>
    <w:rsid w:val="009902F1"/>
    <w:rsid w:val="00991A9D"/>
    <w:rsid w:val="009933F4"/>
    <w:rsid w:val="00993B95"/>
    <w:rsid w:val="0099422D"/>
    <w:rsid w:val="009A16B5"/>
    <w:rsid w:val="009A273C"/>
    <w:rsid w:val="009A3094"/>
    <w:rsid w:val="009A31D2"/>
    <w:rsid w:val="009A6CB9"/>
    <w:rsid w:val="009B1999"/>
    <w:rsid w:val="009B2538"/>
    <w:rsid w:val="009B43E9"/>
    <w:rsid w:val="009B74D7"/>
    <w:rsid w:val="009B76C1"/>
    <w:rsid w:val="009B7ABA"/>
    <w:rsid w:val="009C056A"/>
    <w:rsid w:val="009C1A86"/>
    <w:rsid w:val="009C1DD7"/>
    <w:rsid w:val="009C3E01"/>
    <w:rsid w:val="009C4D08"/>
    <w:rsid w:val="009C6DA3"/>
    <w:rsid w:val="009D214D"/>
    <w:rsid w:val="009D4060"/>
    <w:rsid w:val="009D512D"/>
    <w:rsid w:val="009E0F31"/>
    <w:rsid w:val="009E1BA5"/>
    <w:rsid w:val="009E27AC"/>
    <w:rsid w:val="009E2D93"/>
    <w:rsid w:val="009E3731"/>
    <w:rsid w:val="009E3AED"/>
    <w:rsid w:val="009E57DF"/>
    <w:rsid w:val="009E79FE"/>
    <w:rsid w:val="009F0727"/>
    <w:rsid w:val="009F27D1"/>
    <w:rsid w:val="009F2BB3"/>
    <w:rsid w:val="009F49B2"/>
    <w:rsid w:val="009F55BE"/>
    <w:rsid w:val="009F62AB"/>
    <w:rsid w:val="009F7698"/>
    <w:rsid w:val="00A00BA3"/>
    <w:rsid w:val="00A01435"/>
    <w:rsid w:val="00A02368"/>
    <w:rsid w:val="00A04491"/>
    <w:rsid w:val="00A05A5A"/>
    <w:rsid w:val="00A06C14"/>
    <w:rsid w:val="00A11228"/>
    <w:rsid w:val="00A114B5"/>
    <w:rsid w:val="00A14125"/>
    <w:rsid w:val="00A14CD0"/>
    <w:rsid w:val="00A15DD3"/>
    <w:rsid w:val="00A15DEF"/>
    <w:rsid w:val="00A17E6A"/>
    <w:rsid w:val="00A21339"/>
    <w:rsid w:val="00A217B3"/>
    <w:rsid w:val="00A2205C"/>
    <w:rsid w:val="00A23B42"/>
    <w:rsid w:val="00A25718"/>
    <w:rsid w:val="00A257C8"/>
    <w:rsid w:val="00A2633C"/>
    <w:rsid w:val="00A31733"/>
    <w:rsid w:val="00A31B27"/>
    <w:rsid w:val="00A32C4C"/>
    <w:rsid w:val="00A34D97"/>
    <w:rsid w:val="00A36B21"/>
    <w:rsid w:val="00A3742F"/>
    <w:rsid w:val="00A41632"/>
    <w:rsid w:val="00A41BE3"/>
    <w:rsid w:val="00A42496"/>
    <w:rsid w:val="00A43005"/>
    <w:rsid w:val="00A43980"/>
    <w:rsid w:val="00A44FD0"/>
    <w:rsid w:val="00A4570A"/>
    <w:rsid w:val="00A469A4"/>
    <w:rsid w:val="00A501B3"/>
    <w:rsid w:val="00A50C03"/>
    <w:rsid w:val="00A50C63"/>
    <w:rsid w:val="00A52F16"/>
    <w:rsid w:val="00A53831"/>
    <w:rsid w:val="00A53C62"/>
    <w:rsid w:val="00A56036"/>
    <w:rsid w:val="00A56463"/>
    <w:rsid w:val="00A56958"/>
    <w:rsid w:val="00A572BC"/>
    <w:rsid w:val="00A57370"/>
    <w:rsid w:val="00A57579"/>
    <w:rsid w:val="00A575D1"/>
    <w:rsid w:val="00A575F1"/>
    <w:rsid w:val="00A57D8F"/>
    <w:rsid w:val="00A60556"/>
    <w:rsid w:val="00A606D1"/>
    <w:rsid w:val="00A60CE7"/>
    <w:rsid w:val="00A61425"/>
    <w:rsid w:val="00A63E81"/>
    <w:rsid w:val="00A64046"/>
    <w:rsid w:val="00A76A03"/>
    <w:rsid w:val="00A776C2"/>
    <w:rsid w:val="00A77862"/>
    <w:rsid w:val="00A8000D"/>
    <w:rsid w:val="00A823CD"/>
    <w:rsid w:val="00A824F7"/>
    <w:rsid w:val="00A83373"/>
    <w:rsid w:val="00A83742"/>
    <w:rsid w:val="00A85ACA"/>
    <w:rsid w:val="00A868F1"/>
    <w:rsid w:val="00A86FC9"/>
    <w:rsid w:val="00A90142"/>
    <w:rsid w:val="00A91FEA"/>
    <w:rsid w:val="00A92269"/>
    <w:rsid w:val="00A925E2"/>
    <w:rsid w:val="00A948A6"/>
    <w:rsid w:val="00A96D47"/>
    <w:rsid w:val="00A97B58"/>
    <w:rsid w:val="00AA2FB7"/>
    <w:rsid w:val="00AA3658"/>
    <w:rsid w:val="00AA3D2B"/>
    <w:rsid w:val="00AA4A24"/>
    <w:rsid w:val="00AB1910"/>
    <w:rsid w:val="00AB2487"/>
    <w:rsid w:val="00AB260E"/>
    <w:rsid w:val="00AB3274"/>
    <w:rsid w:val="00AB3404"/>
    <w:rsid w:val="00AB392E"/>
    <w:rsid w:val="00AB3D79"/>
    <w:rsid w:val="00AB415B"/>
    <w:rsid w:val="00AB5BD1"/>
    <w:rsid w:val="00AB6637"/>
    <w:rsid w:val="00AB7BD6"/>
    <w:rsid w:val="00AC0BCD"/>
    <w:rsid w:val="00AC2565"/>
    <w:rsid w:val="00AC3989"/>
    <w:rsid w:val="00AC46F1"/>
    <w:rsid w:val="00AC48A0"/>
    <w:rsid w:val="00AC48C8"/>
    <w:rsid w:val="00AC6124"/>
    <w:rsid w:val="00AC768F"/>
    <w:rsid w:val="00AD0866"/>
    <w:rsid w:val="00AD1236"/>
    <w:rsid w:val="00AD1BC4"/>
    <w:rsid w:val="00AD34F9"/>
    <w:rsid w:val="00AD524B"/>
    <w:rsid w:val="00AD55C5"/>
    <w:rsid w:val="00AE0871"/>
    <w:rsid w:val="00AE219F"/>
    <w:rsid w:val="00AE226A"/>
    <w:rsid w:val="00AE384A"/>
    <w:rsid w:val="00AE429D"/>
    <w:rsid w:val="00AE6C69"/>
    <w:rsid w:val="00AE74C1"/>
    <w:rsid w:val="00AF2468"/>
    <w:rsid w:val="00AF58E7"/>
    <w:rsid w:val="00AF6BE8"/>
    <w:rsid w:val="00AF7315"/>
    <w:rsid w:val="00AF7AA2"/>
    <w:rsid w:val="00B00E21"/>
    <w:rsid w:val="00B02FB3"/>
    <w:rsid w:val="00B03E5A"/>
    <w:rsid w:val="00B03FFD"/>
    <w:rsid w:val="00B04197"/>
    <w:rsid w:val="00B05912"/>
    <w:rsid w:val="00B06C20"/>
    <w:rsid w:val="00B076BF"/>
    <w:rsid w:val="00B07EC8"/>
    <w:rsid w:val="00B10673"/>
    <w:rsid w:val="00B116CC"/>
    <w:rsid w:val="00B158E2"/>
    <w:rsid w:val="00B167FB"/>
    <w:rsid w:val="00B169AD"/>
    <w:rsid w:val="00B17A3F"/>
    <w:rsid w:val="00B21592"/>
    <w:rsid w:val="00B215B4"/>
    <w:rsid w:val="00B23BC4"/>
    <w:rsid w:val="00B24450"/>
    <w:rsid w:val="00B25E91"/>
    <w:rsid w:val="00B26F83"/>
    <w:rsid w:val="00B3015A"/>
    <w:rsid w:val="00B315C7"/>
    <w:rsid w:val="00B31B21"/>
    <w:rsid w:val="00B32982"/>
    <w:rsid w:val="00B33AEE"/>
    <w:rsid w:val="00B35B1F"/>
    <w:rsid w:val="00B36309"/>
    <w:rsid w:val="00B369CB"/>
    <w:rsid w:val="00B36FE1"/>
    <w:rsid w:val="00B404F0"/>
    <w:rsid w:val="00B41161"/>
    <w:rsid w:val="00B412FD"/>
    <w:rsid w:val="00B41985"/>
    <w:rsid w:val="00B42562"/>
    <w:rsid w:val="00B432C8"/>
    <w:rsid w:val="00B432F2"/>
    <w:rsid w:val="00B44AB9"/>
    <w:rsid w:val="00B4515F"/>
    <w:rsid w:val="00B46DBE"/>
    <w:rsid w:val="00B47FA5"/>
    <w:rsid w:val="00B51F46"/>
    <w:rsid w:val="00B54604"/>
    <w:rsid w:val="00B547CE"/>
    <w:rsid w:val="00B55B84"/>
    <w:rsid w:val="00B5622D"/>
    <w:rsid w:val="00B573B1"/>
    <w:rsid w:val="00B6155D"/>
    <w:rsid w:val="00B6160F"/>
    <w:rsid w:val="00B62CA1"/>
    <w:rsid w:val="00B66027"/>
    <w:rsid w:val="00B667A0"/>
    <w:rsid w:val="00B66976"/>
    <w:rsid w:val="00B75E04"/>
    <w:rsid w:val="00B77167"/>
    <w:rsid w:val="00B772F8"/>
    <w:rsid w:val="00B77DD6"/>
    <w:rsid w:val="00B81C39"/>
    <w:rsid w:val="00B824D7"/>
    <w:rsid w:val="00B842D2"/>
    <w:rsid w:val="00B84552"/>
    <w:rsid w:val="00B8484C"/>
    <w:rsid w:val="00B85FC0"/>
    <w:rsid w:val="00B9003A"/>
    <w:rsid w:val="00B93741"/>
    <w:rsid w:val="00B93FF3"/>
    <w:rsid w:val="00B94302"/>
    <w:rsid w:val="00B97CA2"/>
    <w:rsid w:val="00BA2942"/>
    <w:rsid w:val="00BA323E"/>
    <w:rsid w:val="00BA33BA"/>
    <w:rsid w:val="00BA4470"/>
    <w:rsid w:val="00BA4BB5"/>
    <w:rsid w:val="00BA4BC6"/>
    <w:rsid w:val="00BA5079"/>
    <w:rsid w:val="00BA55E2"/>
    <w:rsid w:val="00BA6A8B"/>
    <w:rsid w:val="00BB0CB2"/>
    <w:rsid w:val="00BB0EC0"/>
    <w:rsid w:val="00BB1870"/>
    <w:rsid w:val="00BB1EE8"/>
    <w:rsid w:val="00BB20D1"/>
    <w:rsid w:val="00BB20F0"/>
    <w:rsid w:val="00BB2419"/>
    <w:rsid w:val="00BB35A8"/>
    <w:rsid w:val="00BB4061"/>
    <w:rsid w:val="00BB4185"/>
    <w:rsid w:val="00BB444E"/>
    <w:rsid w:val="00BB4967"/>
    <w:rsid w:val="00BB7697"/>
    <w:rsid w:val="00BC01B5"/>
    <w:rsid w:val="00BC0849"/>
    <w:rsid w:val="00BC10E9"/>
    <w:rsid w:val="00BC12E4"/>
    <w:rsid w:val="00BC1C15"/>
    <w:rsid w:val="00BC1C72"/>
    <w:rsid w:val="00BC369A"/>
    <w:rsid w:val="00BC3BD8"/>
    <w:rsid w:val="00BC3EDA"/>
    <w:rsid w:val="00BC4B44"/>
    <w:rsid w:val="00BC4B4C"/>
    <w:rsid w:val="00BC6215"/>
    <w:rsid w:val="00BC7BBC"/>
    <w:rsid w:val="00BD0B99"/>
    <w:rsid w:val="00BD0BCC"/>
    <w:rsid w:val="00BD1DC7"/>
    <w:rsid w:val="00BD2D2D"/>
    <w:rsid w:val="00BD37C3"/>
    <w:rsid w:val="00BD3CFD"/>
    <w:rsid w:val="00BD4BC4"/>
    <w:rsid w:val="00BD6F05"/>
    <w:rsid w:val="00BE1E6B"/>
    <w:rsid w:val="00BE273E"/>
    <w:rsid w:val="00BE3C5E"/>
    <w:rsid w:val="00BE62BD"/>
    <w:rsid w:val="00BE7977"/>
    <w:rsid w:val="00BE7C28"/>
    <w:rsid w:val="00BF0037"/>
    <w:rsid w:val="00BF1AE8"/>
    <w:rsid w:val="00BF2AE4"/>
    <w:rsid w:val="00BF2B03"/>
    <w:rsid w:val="00BF53FE"/>
    <w:rsid w:val="00BF575F"/>
    <w:rsid w:val="00BF64A0"/>
    <w:rsid w:val="00BF6F5B"/>
    <w:rsid w:val="00BF7414"/>
    <w:rsid w:val="00C01506"/>
    <w:rsid w:val="00C01E03"/>
    <w:rsid w:val="00C023D7"/>
    <w:rsid w:val="00C0271D"/>
    <w:rsid w:val="00C0308C"/>
    <w:rsid w:val="00C039BF"/>
    <w:rsid w:val="00C03C34"/>
    <w:rsid w:val="00C04272"/>
    <w:rsid w:val="00C0647D"/>
    <w:rsid w:val="00C06DC9"/>
    <w:rsid w:val="00C076AF"/>
    <w:rsid w:val="00C113B8"/>
    <w:rsid w:val="00C12691"/>
    <w:rsid w:val="00C13B9C"/>
    <w:rsid w:val="00C15537"/>
    <w:rsid w:val="00C15966"/>
    <w:rsid w:val="00C15E77"/>
    <w:rsid w:val="00C1617A"/>
    <w:rsid w:val="00C17EC7"/>
    <w:rsid w:val="00C205F8"/>
    <w:rsid w:val="00C21428"/>
    <w:rsid w:val="00C21495"/>
    <w:rsid w:val="00C22E57"/>
    <w:rsid w:val="00C23837"/>
    <w:rsid w:val="00C255AD"/>
    <w:rsid w:val="00C26863"/>
    <w:rsid w:val="00C26EEF"/>
    <w:rsid w:val="00C27A63"/>
    <w:rsid w:val="00C32981"/>
    <w:rsid w:val="00C33388"/>
    <w:rsid w:val="00C34B8A"/>
    <w:rsid w:val="00C404FE"/>
    <w:rsid w:val="00C40B65"/>
    <w:rsid w:val="00C41F67"/>
    <w:rsid w:val="00C430B9"/>
    <w:rsid w:val="00C45FA7"/>
    <w:rsid w:val="00C47F1E"/>
    <w:rsid w:val="00C502E6"/>
    <w:rsid w:val="00C50352"/>
    <w:rsid w:val="00C519DF"/>
    <w:rsid w:val="00C525D1"/>
    <w:rsid w:val="00C538F7"/>
    <w:rsid w:val="00C53ECD"/>
    <w:rsid w:val="00C53F4A"/>
    <w:rsid w:val="00C551E7"/>
    <w:rsid w:val="00C60386"/>
    <w:rsid w:val="00C60EEC"/>
    <w:rsid w:val="00C610B3"/>
    <w:rsid w:val="00C61149"/>
    <w:rsid w:val="00C62C1F"/>
    <w:rsid w:val="00C64406"/>
    <w:rsid w:val="00C6489C"/>
    <w:rsid w:val="00C648B9"/>
    <w:rsid w:val="00C65D52"/>
    <w:rsid w:val="00C70F58"/>
    <w:rsid w:val="00C72605"/>
    <w:rsid w:val="00C74179"/>
    <w:rsid w:val="00C7645D"/>
    <w:rsid w:val="00C76CDA"/>
    <w:rsid w:val="00C770E9"/>
    <w:rsid w:val="00C80266"/>
    <w:rsid w:val="00C81767"/>
    <w:rsid w:val="00C84088"/>
    <w:rsid w:val="00C873B8"/>
    <w:rsid w:val="00C91578"/>
    <w:rsid w:val="00C91992"/>
    <w:rsid w:val="00C919B9"/>
    <w:rsid w:val="00C94539"/>
    <w:rsid w:val="00C96E5A"/>
    <w:rsid w:val="00CA0E62"/>
    <w:rsid w:val="00CA2091"/>
    <w:rsid w:val="00CA356B"/>
    <w:rsid w:val="00CB0E59"/>
    <w:rsid w:val="00CB2DFC"/>
    <w:rsid w:val="00CB2F71"/>
    <w:rsid w:val="00CB3F58"/>
    <w:rsid w:val="00CB533D"/>
    <w:rsid w:val="00CB6365"/>
    <w:rsid w:val="00CB6F5A"/>
    <w:rsid w:val="00CB7E48"/>
    <w:rsid w:val="00CB7E91"/>
    <w:rsid w:val="00CC0327"/>
    <w:rsid w:val="00CC1DD9"/>
    <w:rsid w:val="00CC28DA"/>
    <w:rsid w:val="00CC337C"/>
    <w:rsid w:val="00CC3B32"/>
    <w:rsid w:val="00CC4A99"/>
    <w:rsid w:val="00CC5D6A"/>
    <w:rsid w:val="00CC753D"/>
    <w:rsid w:val="00CD42BB"/>
    <w:rsid w:val="00CD4663"/>
    <w:rsid w:val="00CD4C8B"/>
    <w:rsid w:val="00CD5AB9"/>
    <w:rsid w:val="00CD5E70"/>
    <w:rsid w:val="00CE1413"/>
    <w:rsid w:val="00CE149D"/>
    <w:rsid w:val="00CE3288"/>
    <w:rsid w:val="00CE38BC"/>
    <w:rsid w:val="00CE4621"/>
    <w:rsid w:val="00CE6872"/>
    <w:rsid w:val="00CE69A1"/>
    <w:rsid w:val="00CE7102"/>
    <w:rsid w:val="00CE7FFA"/>
    <w:rsid w:val="00CF0179"/>
    <w:rsid w:val="00CF1D7B"/>
    <w:rsid w:val="00CF3F1F"/>
    <w:rsid w:val="00CF4630"/>
    <w:rsid w:val="00CF53C9"/>
    <w:rsid w:val="00CF5A96"/>
    <w:rsid w:val="00CF72A2"/>
    <w:rsid w:val="00CF7583"/>
    <w:rsid w:val="00D00D8D"/>
    <w:rsid w:val="00D025BD"/>
    <w:rsid w:val="00D02AFF"/>
    <w:rsid w:val="00D03E96"/>
    <w:rsid w:val="00D052C9"/>
    <w:rsid w:val="00D059A6"/>
    <w:rsid w:val="00D059E2"/>
    <w:rsid w:val="00D060FE"/>
    <w:rsid w:val="00D066A6"/>
    <w:rsid w:val="00D13922"/>
    <w:rsid w:val="00D13D23"/>
    <w:rsid w:val="00D13D55"/>
    <w:rsid w:val="00D14312"/>
    <w:rsid w:val="00D15FFE"/>
    <w:rsid w:val="00D17786"/>
    <w:rsid w:val="00D23B66"/>
    <w:rsid w:val="00D24A4E"/>
    <w:rsid w:val="00D2517C"/>
    <w:rsid w:val="00D253C0"/>
    <w:rsid w:val="00D25980"/>
    <w:rsid w:val="00D26989"/>
    <w:rsid w:val="00D27B9A"/>
    <w:rsid w:val="00D27BCA"/>
    <w:rsid w:val="00D30772"/>
    <w:rsid w:val="00D32A3B"/>
    <w:rsid w:val="00D3309B"/>
    <w:rsid w:val="00D3352A"/>
    <w:rsid w:val="00D339DC"/>
    <w:rsid w:val="00D34C0C"/>
    <w:rsid w:val="00D373A6"/>
    <w:rsid w:val="00D41FB4"/>
    <w:rsid w:val="00D4356E"/>
    <w:rsid w:val="00D43A50"/>
    <w:rsid w:val="00D43E1B"/>
    <w:rsid w:val="00D4495E"/>
    <w:rsid w:val="00D44C98"/>
    <w:rsid w:val="00D44ED8"/>
    <w:rsid w:val="00D502E9"/>
    <w:rsid w:val="00D50609"/>
    <w:rsid w:val="00D5085F"/>
    <w:rsid w:val="00D51B10"/>
    <w:rsid w:val="00D5499E"/>
    <w:rsid w:val="00D54A41"/>
    <w:rsid w:val="00D56F14"/>
    <w:rsid w:val="00D5702B"/>
    <w:rsid w:val="00D61789"/>
    <w:rsid w:val="00D654C8"/>
    <w:rsid w:val="00D66F95"/>
    <w:rsid w:val="00D70AC8"/>
    <w:rsid w:val="00D719D8"/>
    <w:rsid w:val="00D71F51"/>
    <w:rsid w:val="00D7277E"/>
    <w:rsid w:val="00D72A12"/>
    <w:rsid w:val="00D72E42"/>
    <w:rsid w:val="00D73FBB"/>
    <w:rsid w:val="00D749C2"/>
    <w:rsid w:val="00D753A8"/>
    <w:rsid w:val="00D76510"/>
    <w:rsid w:val="00D76A87"/>
    <w:rsid w:val="00D82D57"/>
    <w:rsid w:val="00D84B78"/>
    <w:rsid w:val="00D851D7"/>
    <w:rsid w:val="00D869CD"/>
    <w:rsid w:val="00D875D4"/>
    <w:rsid w:val="00D87A18"/>
    <w:rsid w:val="00D90863"/>
    <w:rsid w:val="00D910D2"/>
    <w:rsid w:val="00D91B2D"/>
    <w:rsid w:val="00D92AA4"/>
    <w:rsid w:val="00D932A5"/>
    <w:rsid w:val="00D934C2"/>
    <w:rsid w:val="00D93A91"/>
    <w:rsid w:val="00D9432A"/>
    <w:rsid w:val="00D94A48"/>
    <w:rsid w:val="00D97478"/>
    <w:rsid w:val="00DA0163"/>
    <w:rsid w:val="00DA04BF"/>
    <w:rsid w:val="00DA154D"/>
    <w:rsid w:val="00DA1930"/>
    <w:rsid w:val="00DA2398"/>
    <w:rsid w:val="00DA3B73"/>
    <w:rsid w:val="00DA3C8F"/>
    <w:rsid w:val="00DA3E17"/>
    <w:rsid w:val="00DA43C3"/>
    <w:rsid w:val="00DB0EF9"/>
    <w:rsid w:val="00DB1A20"/>
    <w:rsid w:val="00DB28A0"/>
    <w:rsid w:val="00DB3E6A"/>
    <w:rsid w:val="00DB429E"/>
    <w:rsid w:val="00DB4AD8"/>
    <w:rsid w:val="00DB4DE2"/>
    <w:rsid w:val="00DB6B18"/>
    <w:rsid w:val="00DB6C0B"/>
    <w:rsid w:val="00DB7C50"/>
    <w:rsid w:val="00DC020A"/>
    <w:rsid w:val="00DC079F"/>
    <w:rsid w:val="00DC20EC"/>
    <w:rsid w:val="00DC2652"/>
    <w:rsid w:val="00DC2DD3"/>
    <w:rsid w:val="00DC3501"/>
    <w:rsid w:val="00DC6BD0"/>
    <w:rsid w:val="00DD2044"/>
    <w:rsid w:val="00DD2438"/>
    <w:rsid w:val="00DD2992"/>
    <w:rsid w:val="00DD607C"/>
    <w:rsid w:val="00DD6185"/>
    <w:rsid w:val="00DD6756"/>
    <w:rsid w:val="00DD6791"/>
    <w:rsid w:val="00DE304A"/>
    <w:rsid w:val="00DE7F9E"/>
    <w:rsid w:val="00DE7FD8"/>
    <w:rsid w:val="00DF2CF5"/>
    <w:rsid w:val="00DF2FB9"/>
    <w:rsid w:val="00DF3204"/>
    <w:rsid w:val="00DF5FF4"/>
    <w:rsid w:val="00DF71BC"/>
    <w:rsid w:val="00DF752F"/>
    <w:rsid w:val="00DF7AC7"/>
    <w:rsid w:val="00E00048"/>
    <w:rsid w:val="00E007B0"/>
    <w:rsid w:val="00E00EE0"/>
    <w:rsid w:val="00E03E2F"/>
    <w:rsid w:val="00E04853"/>
    <w:rsid w:val="00E104D5"/>
    <w:rsid w:val="00E11108"/>
    <w:rsid w:val="00E11C0A"/>
    <w:rsid w:val="00E14989"/>
    <w:rsid w:val="00E15697"/>
    <w:rsid w:val="00E17000"/>
    <w:rsid w:val="00E22E41"/>
    <w:rsid w:val="00E24445"/>
    <w:rsid w:val="00E24C59"/>
    <w:rsid w:val="00E2549B"/>
    <w:rsid w:val="00E268C9"/>
    <w:rsid w:val="00E26F19"/>
    <w:rsid w:val="00E314EF"/>
    <w:rsid w:val="00E333B5"/>
    <w:rsid w:val="00E3353D"/>
    <w:rsid w:val="00E35545"/>
    <w:rsid w:val="00E44161"/>
    <w:rsid w:val="00E4568C"/>
    <w:rsid w:val="00E46860"/>
    <w:rsid w:val="00E50C67"/>
    <w:rsid w:val="00E520F8"/>
    <w:rsid w:val="00E52D44"/>
    <w:rsid w:val="00E534A7"/>
    <w:rsid w:val="00E538C5"/>
    <w:rsid w:val="00E55A39"/>
    <w:rsid w:val="00E560B4"/>
    <w:rsid w:val="00E565F4"/>
    <w:rsid w:val="00E5679B"/>
    <w:rsid w:val="00E57012"/>
    <w:rsid w:val="00E57E24"/>
    <w:rsid w:val="00E600C2"/>
    <w:rsid w:val="00E61516"/>
    <w:rsid w:val="00E66538"/>
    <w:rsid w:val="00E66962"/>
    <w:rsid w:val="00E67E86"/>
    <w:rsid w:val="00E712DE"/>
    <w:rsid w:val="00E7223E"/>
    <w:rsid w:val="00E724F0"/>
    <w:rsid w:val="00E741FB"/>
    <w:rsid w:val="00E77A3F"/>
    <w:rsid w:val="00E814B0"/>
    <w:rsid w:val="00E821B7"/>
    <w:rsid w:val="00E829A0"/>
    <w:rsid w:val="00E83195"/>
    <w:rsid w:val="00E85BCC"/>
    <w:rsid w:val="00E871B7"/>
    <w:rsid w:val="00E90BE2"/>
    <w:rsid w:val="00E920AB"/>
    <w:rsid w:val="00E92386"/>
    <w:rsid w:val="00E927AB"/>
    <w:rsid w:val="00E93DF9"/>
    <w:rsid w:val="00E93F00"/>
    <w:rsid w:val="00E94084"/>
    <w:rsid w:val="00E94B3F"/>
    <w:rsid w:val="00E950E6"/>
    <w:rsid w:val="00E9592F"/>
    <w:rsid w:val="00E95B41"/>
    <w:rsid w:val="00E96369"/>
    <w:rsid w:val="00E97047"/>
    <w:rsid w:val="00E97938"/>
    <w:rsid w:val="00E97C51"/>
    <w:rsid w:val="00EA047E"/>
    <w:rsid w:val="00EA08C6"/>
    <w:rsid w:val="00EA0983"/>
    <w:rsid w:val="00EA2BAA"/>
    <w:rsid w:val="00EA2EF4"/>
    <w:rsid w:val="00EA31AA"/>
    <w:rsid w:val="00EA3808"/>
    <w:rsid w:val="00EA433C"/>
    <w:rsid w:val="00EA4636"/>
    <w:rsid w:val="00EA4BB0"/>
    <w:rsid w:val="00EA6C07"/>
    <w:rsid w:val="00EA7F26"/>
    <w:rsid w:val="00EB0148"/>
    <w:rsid w:val="00EB0C89"/>
    <w:rsid w:val="00EB1739"/>
    <w:rsid w:val="00EB2641"/>
    <w:rsid w:val="00EB2A34"/>
    <w:rsid w:val="00EB2A6F"/>
    <w:rsid w:val="00EB5517"/>
    <w:rsid w:val="00EB797A"/>
    <w:rsid w:val="00EC13A5"/>
    <w:rsid w:val="00EC2DDE"/>
    <w:rsid w:val="00EC3BEB"/>
    <w:rsid w:val="00EC6517"/>
    <w:rsid w:val="00EC6713"/>
    <w:rsid w:val="00EC7568"/>
    <w:rsid w:val="00ED2901"/>
    <w:rsid w:val="00ED36E8"/>
    <w:rsid w:val="00ED384E"/>
    <w:rsid w:val="00ED54DF"/>
    <w:rsid w:val="00ED58E4"/>
    <w:rsid w:val="00ED6CF6"/>
    <w:rsid w:val="00ED6D35"/>
    <w:rsid w:val="00ED7A94"/>
    <w:rsid w:val="00ED7AED"/>
    <w:rsid w:val="00EE09FB"/>
    <w:rsid w:val="00EE4E16"/>
    <w:rsid w:val="00EE5CA2"/>
    <w:rsid w:val="00EE6601"/>
    <w:rsid w:val="00EF1B6D"/>
    <w:rsid w:val="00EF60EF"/>
    <w:rsid w:val="00F000BC"/>
    <w:rsid w:val="00F01491"/>
    <w:rsid w:val="00F0215E"/>
    <w:rsid w:val="00F021D1"/>
    <w:rsid w:val="00F029E3"/>
    <w:rsid w:val="00F054BE"/>
    <w:rsid w:val="00F057D1"/>
    <w:rsid w:val="00F05818"/>
    <w:rsid w:val="00F05B94"/>
    <w:rsid w:val="00F05DAB"/>
    <w:rsid w:val="00F06122"/>
    <w:rsid w:val="00F06721"/>
    <w:rsid w:val="00F10752"/>
    <w:rsid w:val="00F10AC4"/>
    <w:rsid w:val="00F12647"/>
    <w:rsid w:val="00F1305D"/>
    <w:rsid w:val="00F1328B"/>
    <w:rsid w:val="00F138E3"/>
    <w:rsid w:val="00F140A9"/>
    <w:rsid w:val="00F140F0"/>
    <w:rsid w:val="00F16A3E"/>
    <w:rsid w:val="00F21447"/>
    <w:rsid w:val="00F2350D"/>
    <w:rsid w:val="00F23D6C"/>
    <w:rsid w:val="00F256E7"/>
    <w:rsid w:val="00F31298"/>
    <w:rsid w:val="00F31989"/>
    <w:rsid w:val="00F31ABE"/>
    <w:rsid w:val="00F3399A"/>
    <w:rsid w:val="00F3540A"/>
    <w:rsid w:val="00F35F6F"/>
    <w:rsid w:val="00F411B1"/>
    <w:rsid w:val="00F415D8"/>
    <w:rsid w:val="00F44087"/>
    <w:rsid w:val="00F468EA"/>
    <w:rsid w:val="00F47006"/>
    <w:rsid w:val="00F47973"/>
    <w:rsid w:val="00F51314"/>
    <w:rsid w:val="00F51532"/>
    <w:rsid w:val="00F52559"/>
    <w:rsid w:val="00F5346D"/>
    <w:rsid w:val="00F5453A"/>
    <w:rsid w:val="00F54AD4"/>
    <w:rsid w:val="00F563A5"/>
    <w:rsid w:val="00F56A0A"/>
    <w:rsid w:val="00F579E1"/>
    <w:rsid w:val="00F611AE"/>
    <w:rsid w:val="00F63186"/>
    <w:rsid w:val="00F63637"/>
    <w:rsid w:val="00F63B64"/>
    <w:rsid w:val="00F63B80"/>
    <w:rsid w:val="00F63FFA"/>
    <w:rsid w:val="00F64327"/>
    <w:rsid w:val="00F6511A"/>
    <w:rsid w:val="00F65C68"/>
    <w:rsid w:val="00F6718D"/>
    <w:rsid w:val="00F70116"/>
    <w:rsid w:val="00F709F8"/>
    <w:rsid w:val="00F72C32"/>
    <w:rsid w:val="00F72D02"/>
    <w:rsid w:val="00F76303"/>
    <w:rsid w:val="00F769E1"/>
    <w:rsid w:val="00F76B2F"/>
    <w:rsid w:val="00F76EF4"/>
    <w:rsid w:val="00F800A3"/>
    <w:rsid w:val="00F814D4"/>
    <w:rsid w:val="00F82374"/>
    <w:rsid w:val="00F83B8F"/>
    <w:rsid w:val="00F84052"/>
    <w:rsid w:val="00F841EA"/>
    <w:rsid w:val="00F9028C"/>
    <w:rsid w:val="00F90AF3"/>
    <w:rsid w:val="00F90EDC"/>
    <w:rsid w:val="00F91419"/>
    <w:rsid w:val="00F92567"/>
    <w:rsid w:val="00F94FC4"/>
    <w:rsid w:val="00F95496"/>
    <w:rsid w:val="00F96401"/>
    <w:rsid w:val="00F97B0F"/>
    <w:rsid w:val="00FA0B9F"/>
    <w:rsid w:val="00FA0E1C"/>
    <w:rsid w:val="00FA1FD9"/>
    <w:rsid w:val="00FA20B0"/>
    <w:rsid w:val="00FA3E0A"/>
    <w:rsid w:val="00FA4BCC"/>
    <w:rsid w:val="00FA4CDF"/>
    <w:rsid w:val="00FA614F"/>
    <w:rsid w:val="00FA65E1"/>
    <w:rsid w:val="00FA67B8"/>
    <w:rsid w:val="00FB017B"/>
    <w:rsid w:val="00FB04CE"/>
    <w:rsid w:val="00FB16ED"/>
    <w:rsid w:val="00FB1C57"/>
    <w:rsid w:val="00FB2573"/>
    <w:rsid w:val="00FB64DE"/>
    <w:rsid w:val="00FB7B02"/>
    <w:rsid w:val="00FB7D8B"/>
    <w:rsid w:val="00FC0A6E"/>
    <w:rsid w:val="00FC3272"/>
    <w:rsid w:val="00FC3C54"/>
    <w:rsid w:val="00FC5AD9"/>
    <w:rsid w:val="00FD02A1"/>
    <w:rsid w:val="00FD0C32"/>
    <w:rsid w:val="00FD1D2F"/>
    <w:rsid w:val="00FD24F3"/>
    <w:rsid w:val="00FD290C"/>
    <w:rsid w:val="00FD42C3"/>
    <w:rsid w:val="00FD4755"/>
    <w:rsid w:val="00FD53DB"/>
    <w:rsid w:val="00FE073E"/>
    <w:rsid w:val="00FE0795"/>
    <w:rsid w:val="00FE0BC1"/>
    <w:rsid w:val="00FE16AF"/>
    <w:rsid w:val="00FE2C46"/>
    <w:rsid w:val="00FE31EC"/>
    <w:rsid w:val="00FE3C35"/>
    <w:rsid w:val="00FE3CC9"/>
    <w:rsid w:val="00FE4349"/>
    <w:rsid w:val="00FE5608"/>
    <w:rsid w:val="00FE5735"/>
    <w:rsid w:val="00FE672F"/>
    <w:rsid w:val="00FE67FE"/>
    <w:rsid w:val="00FE711F"/>
    <w:rsid w:val="00FE7BAC"/>
    <w:rsid w:val="00FF04C5"/>
    <w:rsid w:val="00FF13ED"/>
    <w:rsid w:val="00FF548B"/>
    <w:rsid w:val="00FF59DB"/>
    <w:rsid w:val="00FF5C0D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4EBB47"/>
  <w15:docId w15:val="{92DD4701-B686-416B-ABAA-6BF9F748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F5131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575D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52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488"/>
  </w:style>
  <w:style w:type="paragraph" w:styleId="NormalWeb">
    <w:name w:val="Normal (Web)"/>
    <w:basedOn w:val="Normal"/>
    <w:uiPriority w:val="99"/>
    <w:semiHidden/>
    <w:unhideWhenUsed/>
    <w:rsid w:val="00767BF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racie.gaetano@i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4ADE-7E74-4D27-8D69-EBFF076F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Meeting Minutes</vt:lpstr>
    </vt:vector>
  </TitlesOfParts>
  <Company>Conectiv</Company>
  <LinksUpToDate>false</LinksUpToDate>
  <CharactersWithSpaces>2626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http://www.puc.state.pa.us/pcdocs/1155455.docx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Meeting Minutes</dc:title>
  <dc:creator>BRANDON SIEGEL</dc:creator>
  <cp:lastModifiedBy>Yalcin, Lee</cp:lastModifiedBy>
  <cp:revision>2</cp:revision>
  <cp:lastPrinted>2012-04-19T19:18:00Z</cp:lastPrinted>
  <dcterms:created xsi:type="dcterms:W3CDTF">2023-09-14T12:46:00Z</dcterms:created>
  <dcterms:modified xsi:type="dcterms:W3CDTF">2023-09-14T12:46:00Z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