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23004202"/>
        <w:docPartObj>
          <w:docPartGallery w:val="Table of Contents"/>
          <w:docPartUnique/>
        </w:docPartObj>
      </w:sdtPr>
      <w:sdtEndPr>
        <w:rPr>
          <w:b/>
          <w:bCs/>
          <w:noProof/>
        </w:rPr>
      </w:sdtEndPr>
      <w:sdtContent>
        <w:p w14:paraId="3F1EBF41" w14:textId="4A845395" w:rsidR="005611ED" w:rsidRDefault="005611ED">
          <w:pPr>
            <w:pStyle w:val="TOCHeading"/>
          </w:pPr>
          <w:r>
            <w:t>Contents</w:t>
          </w:r>
        </w:p>
        <w:p w14:paraId="75D1A13F" w14:textId="0B22DEB2" w:rsidR="005611ED" w:rsidRPr="005611ED" w:rsidRDefault="005611ED">
          <w:pPr>
            <w:pStyle w:val="TOC2"/>
            <w:tabs>
              <w:tab w:val="right" w:leader="dot" w:pos="10790"/>
            </w:tabs>
            <w:rPr>
              <w:noProof/>
              <w:sz w:val="20"/>
              <w:szCs w:val="20"/>
            </w:rPr>
          </w:pPr>
          <w:r>
            <w:fldChar w:fldCharType="begin"/>
          </w:r>
          <w:r>
            <w:instrText xml:space="preserve"> TOC \o "1-3" \h \z \u </w:instrText>
          </w:r>
          <w:r>
            <w:fldChar w:fldCharType="separate"/>
          </w:r>
          <w:hyperlink w:anchor="_Toc188593890" w:history="1">
            <w:r w:rsidRPr="005611ED">
              <w:rPr>
                <w:rStyle w:val="Hyperlink"/>
                <w:rFonts w:ascii="Verdana" w:eastAsia="Times New Roman" w:hAnsi="Verdana"/>
                <w:noProof/>
                <w:sz w:val="20"/>
                <w:szCs w:val="20"/>
              </w:rPr>
              <w:t>Emergency Preparedness and Response - Emergency Response Liquids</w:t>
            </w:r>
            <w:r w:rsidRPr="005611ED">
              <w:rPr>
                <w:noProof/>
                <w:webHidden/>
                <w:sz w:val="20"/>
                <w:szCs w:val="20"/>
              </w:rPr>
              <w:tab/>
            </w:r>
            <w:r w:rsidRPr="005611ED">
              <w:rPr>
                <w:noProof/>
                <w:webHidden/>
                <w:sz w:val="20"/>
                <w:szCs w:val="20"/>
              </w:rPr>
              <w:fldChar w:fldCharType="begin"/>
            </w:r>
            <w:r w:rsidRPr="005611ED">
              <w:rPr>
                <w:noProof/>
                <w:webHidden/>
                <w:sz w:val="20"/>
                <w:szCs w:val="20"/>
              </w:rPr>
              <w:instrText xml:space="preserve"> PAGEREF _Toc188593890 \h </w:instrText>
            </w:r>
            <w:r w:rsidRPr="005611ED">
              <w:rPr>
                <w:noProof/>
                <w:webHidden/>
                <w:sz w:val="20"/>
                <w:szCs w:val="20"/>
              </w:rPr>
            </w:r>
            <w:r w:rsidRPr="005611ED">
              <w:rPr>
                <w:noProof/>
                <w:webHidden/>
                <w:sz w:val="20"/>
                <w:szCs w:val="20"/>
              </w:rPr>
              <w:fldChar w:fldCharType="separate"/>
            </w:r>
            <w:r>
              <w:rPr>
                <w:noProof/>
                <w:webHidden/>
                <w:sz w:val="20"/>
                <w:szCs w:val="20"/>
              </w:rPr>
              <w:t>2</w:t>
            </w:r>
            <w:r w:rsidRPr="005611ED">
              <w:rPr>
                <w:noProof/>
                <w:webHidden/>
                <w:sz w:val="20"/>
                <w:szCs w:val="20"/>
              </w:rPr>
              <w:fldChar w:fldCharType="end"/>
            </w:r>
          </w:hyperlink>
        </w:p>
        <w:p w14:paraId="0623E613" w14:textId="6EFA83D8" w:rsidR="005611ED" w:rsidRPr="005611ED" w:rsidRDefault="005611ED">
          <w:pPr>
            <w:pStyle w:val="TOC2"/>
            <w:tabs>
              <w:tab w:val="right" w:leader="dot" w:pos="10790"/>
            </w:tabs>
            <w:rPr>
              <w:noProof/>
              <w:sz w:val="20"/>
              <w:szCs w:val="20"/>
            </w:rPr>
          </w:pPr>
          <w:hyperlink w:anchor="_Toc188593891" w:history="1">
            <w:r w:rsidRPr="005611ED">
              <w:rPr>
                <w:rStyle w:val="Hyperlink"/>
                <w:rFonts w:ascii="Verdana" w:eastAsia="Times New Roman" w:hAnsi="Verdana"/>
                <w:noProof/>
                <w:sz w:val="20"/>
                <w:szCs w:val="20"/>
              </w:rPr>
              <w:t>Public Awareness and Damage Prevention - Damage Prevention</w:t>
            </w:r>
            <w:r w:rsidRPr="005611ED">
              <w:rPr>
                <w:noProof/>
                <w:webHidden/>
                <w:sz w:val="20"/>
                <w:szCs w:val="20"/>
              </w:rPr>
              <w:tab/>
            </w:r>
            <w:r w:rsidRPr="005611ED">
              <w:rPr>
                <w:noProof/>
                <w:webHidden/>
                <w:sz w:val="20"/>
                <w:szCs w:val="20"/>
              </w:rPr>
              <w:fldChar w:fldCharType="begin"/>
            </w:r>
            <w:r w:rsidRPr="005611ED">
              <w:rPr>
                <w:noProof/>
                <w:webHidden/>
                <w:sz w:val="20"/>
                <w:szCs w:val="20"/>
              </w:rPr>
              <w:instrText xml:space="preserve"> PAGEREF _Toc188593891 \h </w:instrText>
            </w:r>
            <w:r w:rsidRPr="005611ED">
              <w:rPr>
                <w:noProof/>
                <w:webHidden/>
                <w:sz w:val="20"/>
                <w:szCs w:val="20"/>
              </w:rPr>
            </w:r>
            <w:r w:rsidRPr="005611ED">
              <w:rPr>
                <w:noProof/>
                <w:webHidden/>
                <w:sz w:val="20"/>
                <w:szCs w:val="20"/>
              </w:rPr>
              <w:fldChar w:fldCharType="separate"/>
            </w:r>
            <w:r>
              <w:rPr>
                <w:noProof/>
                <w:webHidden/>
                <w:sz w:val="20"/>
                <w:szCs w:val="20"/>
              </w:rPr>
              <w:t>2</w:t>
            </w:r>
            <w:r w:rsidRPr="005611ED">
              <w:rPr>
                <w:noProof/>
                <w:webHidden/>
                <w:sz w:val="20"/>
                <w:szCs w:val="20"/>
              </w:rPr>
              <w:fldChar w:fldCharType="end"/>
            </w:r>
          </w:hyperlink>
        </w:p>
        <w:p w14:paraId="2A3E27DE" w14:textId="0499ABBA" w:rsidR="005611ED" w:rsidRPr="005611ED" w:rsidRDefault="005611ED">
          <w:pPr>
            <w:pStyle w:val="TOC2"/>
            <w:tabs>
              <w:tab w:val="right" w:leader="dot" w:pos="10790"/>
            </w:tabs>
            <w:rPr>
              <w:noProof/>
              <w:sz w:val="20"/>
              <w:szCs w:val="20"/>
            </w:rPr>
          </w:pPr>
          <w:hyperlink w:anchor="_Toc188593892" w:history="1">
            <w:r w:rsidRPr="005611ED">
              <w:rPr>
                <w:rStyle w:val="Hyperlink"/>
                <w:rFonts w:ascii="Verdana" w:eastAsia="Times New Roman" w:hAnsi="Verdana"/>
                <w:noProof/>
                <w:sz w:val="20"/>
                <w:szCs w:val="20"/>
              </w:rPr>
              <w:t>Public Awareness and Damage Prevention - Public Awareness</w:t>
            </w:r>
            <w:r w:rsidRPr="005611ED">
              <w:rPr>
                <w:noProof/>
                <w:webHidden/>
                <w:sz w:val="20"/>
                <w:szCs w:val="20"/>
              </w:rPr>
              <w:tab/>
            </w:r>
            <w:r w:rsidRPr="005611ED">
              <w:rPr>
                <w:noProof/>
                <w:webHidden/>
                <w:sz w:val="20"/>
                <w:szCs w:val="20"/>
              </w:rPr>
              <w:fldChar w:fldCharType="begin"/>
            </w:r>
            <w:r w:rsidRPr="005611ED">
              <w:rPr>
                <w:noProof/>
                <w:webHidden/>
                <w:sz w:val="20"/>
                <w:szCs w:val="20"/>
              </w:rPr>
              <w:instrText xml:space="preserve"> PAGEREF _Toc188593892 \h </w:instrText>
            </w:r>
            <w:r w:rsidRPr="005611ED">
              <w:rPr>
                <w:noProof/>
                <w:webHidden/>
                <w:sz w:val="20"/>
                <w:szCs w:val="20"/>
              </w:rPr>
            </w:r>
            <w:r w:rsidRPr="005611ED">
              <w:rPr>
                <w:noProof/>
                <w:webHidden/>
                <w:sz w:val="20"/>
                <w:szCs w:val="20"/>
              </w:rPr>
              <w:fldChar w:fldCharType="separate"/>
            </w:r>
            <w:r>
              <w:rPr>
                <w:noProof/>
                <w:webHidden/>
                <w:sz w:val="20"/>
                <w:szCs w:val="20"/>
              </w:rPr>
              <w:t>4</w:t>
            </w:r>
            <w:r w:rsidRPr="005611ED">
              <w:rPr>
                <w:noProof/>
                <w:webHidden/>
                <w:sz w:val="20"/>
                <w:szCs w:val="20"/>
              </w:rPr>
              <w:fldChar w:fldCharType="end"/>
            </w:r>
          </w:hyperlink>
        </w:p>
        <w:p w14:paraId="2D8C35A2" w14:textId="2375E8AE" w:rsidR="005611ED" w:rsidRPr="005611ED" w:rsidRDefault="005611ED">
          <w:pPr>
            <w:pStyle w:val="TOC2"/>
            <w:tabs>
              <w:tab w:val="right" w:leader="dot" w:pos="10790"/>
            </w:tabs>
            <w:rPr>
              <w:noProof/>
              <w:sz w:val="20"/>
              <w:szCs w:val="20"/>
            </w:rPr>
          </w:pPr>
          <w:hyperlink w:anchor="_Toc188593893" w:history="1">
            <w:r w:rsidRPr="005611ED">
              <w:rPr>
                <w:rStyle w:val="Hyperlink"/>
                <w:rFonts w:ascii="Verdana" w:eastAsia="Times New Roman" w:hAnsi="Verdana"/>
                <w:noProof/>
                <w:sz w:val="20"/>
                <w:szCs w:val="20"/>
              </w:rPr>
              <w:t>NTSB Recommendations Review</w:t>
            </w:r>
            <w:r w:rsidRPr="005611ED">
              <w:rPr>
                <w:noProof/>
                <w:webHidden/>
                <w:sz w:val="20"/>
                <w:szCs w:val="20"/>
              </w:rPr>
              <w:tab/>
            </w:r>
            <w:r w:rsidRPr="005611ED">
              <w:rPr>
                <w:noProof/>
                <w:webHidden/>
                <w:sz w:val="20"/>
                <w:szCs w:val="20"/>
              </w:rPr>
              <w:fldChar w:fldCharType="begin"/>
            </w:r>
            <w:r w:rsidRPr="005611ED">
              <w:rPr>
                <w:noProof/>
                <w:webHidden/>
                <w:sz w:val="20"/>
                <w:szCs w:val="20"/>
              </w:rPr>
              <w:instrText xml:space="preserve"> PAGEREF _Toc188593893 \h </w:instrText>
            </w:r>
            <w:r w:rsidRPr="005611ED">
              <w:rPr>
                <w:noProof/>
                <w:webHidden/>
                <w:sz w:val="20"/>
                <w:szCs w:val="20"/>
              </w:rPr>
            </w:r>
            <w:r w:rsidRPr="005611ED">
              <w:rPr>
                <w:noProof/>
                <w:webHidden/>
                <w:sz w:val="20"/>
                <w:szCs w:val="20"/>
              </w:rPr>
              <w:fldChar w:fldCharType="separate"/>
            </w:r>
            <w:r>
              <w:rPr>
                <w:noProof/>
                <w:webHidden/>
                <w:sz w:val="20"/>
                <w:szCs w:val="20"/>
              </w:rPr>
              <w:t>10</w:t>
            </w:r>
            <w:r w:rsidRPr="005611ED">
              <w:rPr>
                <w:noProof/>
                <w:webHidden/>
                <w:sz w:val="20"/>
                <w:szCs w:val="20"/>
              </w:rPr>
              <w:fldChar w:fldCharType="end"/>
            </w:r>
          </w:hyperlink>
        </w:p>
        <w:p w14:paraId="199C088B" w14:textId="2CC98872" w:rsidR="005611ED" w:rsidRDefault="005611ED">
          <w:r>
            <w:rPr>
              <w:b/>
              <w:bCs/>
              <w:noProof/>
            </w:rPr>
            <w:fldChar w:fldCharType="end"/>
          </w:r>
        </w:p>
      </w:sdtContent>
    </w:sdt>
    <w:p w14:paraId="1E293B51" w14:textId="77777777" w:rsidR="005611ED" w:rsidRDefault="005611ED" w:rsidP="005611ED">
      <w:pPr>
        <w:pStyle w:val="NormalWeb"/>
        <w:spacing w:line="276" w:lineRule="auto"/>
        <w:divId w:val="33426057"/>
        <w:rPr>
          <w:rFonts w:ascii="Verdana" w:hAnsi="Verdana"/>
          <w:sz w:val="22"/>
          <w:szCs w:val="22"/>
        </w:rPr>
      </w:pPr>
    </w:p>
    <w:p w14:paraId="495FE423" w14:textId="77777777" w:rsidR="005611ED" w:rsidRDefault="005611ED" w:rsidP="005611ED">
      <w:pPr>
        <w:pStyle w:val="NormalWeb"/>
        <w:spacing w:line="276" w:lineRule="auto"/>
        <w:divId w:val="33426057"/>
        <w:rPr>
          <w:rFonts w:ascii="Verdana" w:hAnsi="Verdana"/>
          <w:sz w:val="22"/>
          <w:szCs w:val="22"/>
        </w:rPr>
      </w:pPr>
    </w:p>
    <w:p w14:paraId="25EDFDB9" w14:textId="77777777" w:rsidR="005611ED" w:rsidRDefault="005611ED" w:rsidP="005611ED">
      <w:pPr>
        <w:pStyle w:val="NormalWeb"/>
        <w:spacing w:line="276" w:lineRule="auto"/>
        <w:divId w:val="33426057"/>
        <w:rPr>
          <w:rFonts w:ascii="Verdana" w:hAnsi="Verdana"/>
          <w:sz w:val="22"/>
          <w:szCs w:val="22"/>
        </w:rPr>
      </w:pPr>
    </w:p>
    <w:p w14:paraId="3A06CF47" w14:textId="77777777" w:rsidR="005611ED" w:rsidRDefault="005611ED" w:rsidP="005611ED">
      <w:pPr>
        <w:pStyle w:val="NormalWeb"/>
        <w:spacing w:line="276" w:lineRule="auto"/>
        <w:divId w:val="33426057"/>
        <w:rPr>
          <w:rFonts w:ascii="Verdana" w:hAnsi="Verdana"/>
          <w:sz w:val="22"/>
          <w:szCs w:val="22"/>
        </w:rPr>
      </w:pPr>
    </w:p>
    <w:p w14:paraId="75F9CD6F" w14:textId="77777777" w:rsidR="005611ED" w:rsidRDefault="005611ED" w:rsidP="005611ED">
      <w:pPr>
        <w:pStyle w:val="NormalWeb"/>
        <w:spacing w:line="276" w:lineRule="auto"/>
        <w:divId w:val="33426057"/>
        <w:rPr>
          <w:rFonts w:ascii="Verdana" w:hAnsi="Verdana"/>
          <w:sz w:val="22"/>
          <w:szCs w:val="22"/>
        </w:rPr>
      </w:pPr>
    </w:p>
    <w:p w14:paraId="5BD35722" w14:textId="77777777" w:rsidR="005611ED" w:rsidRDefault="005611ED" w:rsidP="005611ED">
      <w:pPr>
        <w:pStyle w:val="NormalWeb"/>
        <w:spacing w:line="276" w:lineRule="auto"/>
        <w:divId w:val="33426057"/>
        <w:rPr>
          <w:rFonts w:ascii="Verdana" w:hAnsi="Verdana"/>
          <w:sz w:val="22"/>
          <w:szCs w:val="22"/>
        </w:rPr>
      </w:pPr>
    </w:p>
    <w:p w14:paraId="256CEE6E" w14:textId="77777777" w:rsidR="005611ED" w:rsidRDefault="005611ED" w:rsidP="005611ED">
      <w:pPr>
        <w:pStyle w:val="NormalWeb"/>
        <w:spacing w:line="276" w:lineRule="auto"/>
        <w:divId w:val="33426057"/>
        <w:rPr>
          <w:rFonts w:ascii="Verdana" w:hAnsi="Verdana"/>
          <w:sz w:val="22"/>
          <w:szCs w:val="22"/>
        </w:rPr>
      </w:pPr>
    </w:p>
    <w:p w14:paraId="2BDFD4FD" w14:textId="77777777" w:rsidR="005611ED" w:rsidRDefault="005611ED" w:rsidP="005611ED">
      <w:pPr>
        <w:pStyle w:val="NormalWeb"/>
        <w:spacing w:line="276" w:lineRule="auto"/>
        <w:divId w:val="33426057"/>
        <w:rPr>
          <w:rFonts w:ascii="Verdana" w:hAnsi="Verdana"/>
          <w:sz w:val="22"/>
          <w:szCs w:val="22"/>
        </w:rPr>
      </w:pPr>
    </w:p>
    <w:p w14:paraId="606129DD" w14:textId="77777777" w:rsidR="005611ED" w:rsidRDefault="005611ED" w:rsidP="005611ED">
      <w:pPr>
        <w:pStyle w:val="NormalWeb"/>
        <w:spacing w:line="276" w:lineRule="auto"/>
        <w:divId w:val="33426057"/>
        <w:rPr>
          <w:rFonts w:ascii="Verdana" w:hAnsi="Verdana"/>
          <w:sz w:val="22"/>
          <w:szCs w:val="22"/>
        </w:rPr>
      </w:pPr>
    </w:p>
    <w:p w14:paraId="50759481" w14:textId="77777777" w:rsidR="005611ED" w:rsidRDefault="005611ED" w:rsidP="005611ED">
      <w:pPr>
        <w:pStyle w:val="NormalWeb"/>
        <w:spacing w:line="276" w:lineRule="auto"/>
        <w:divId w:val="33426057"/>
        <w:rPr>
          <w:rFonts w:ascii="Verdana" w:hAnsi="Verdana"/>
          <w:sz w:val="22"/>
          <w:szCs w:val="22"/>
        </w:rPr>
      </w:pPr>
    </w:p>
    <w:p w14:paraId="26E22B4B" w14:textId="77777777" w:rsidR="005611ED" w:rsidRDefault="005611ED" w:rsidP="005611ED">
      <w:pPr>
        <w:pStyle w:val="NormalWeb"/>
        <w:spacing w:line="276" w:lineRule="auto"/>
        <w:divId w:val="33426057"/>
        <w:rPr>
          <w:rFonts w:ascii="Verdana" w:hAnsi="Verdana"/>
          <w:sz w:val="22"/>
          <w:szCs w:val="22"/>
        </w:rPr>
      </w:pPr>
    </w:p>
    <w:p w14:paraId="1879CA9D" w14:textId="77777777" w:rsidR="005611ED" w:rsidRDefault="005611ED" w:rsidP="005611ED">
      <w:pPr>
        <w:pStyle w:val="NormalWeb"/>
        <w:spacing w:line="276" w:lineRule="auto"/>
        <w:divId w:val="33426057"/>
        <w:rPr>
          <w:rFonts w:ascii="Verdana" w:hAnsi="Verdana"/>
          <w:sz w:val="22"/>
          <w:szCs w:val="22"/>
        </w:rPr>
      </w:pPr>
    </w:p>
    <w:p w14:paraId="2F8D406D" w14:textId="77777777" w:rsidR="005611ED" w:rsidRDefault="005611ED" w:rsidP="005611ED">
      <w:pPr>
        <w:pStyle w:val="NormalWeb"/>
        <w:spacing w:line="276" w:lineRule="auto"/>
        <w:divId w:val="33426057"/>
        <w:rPr>
          <w:rFonts w:ascii="Verdana" w:hAnsi="Verdana"/>
          <w:sz w:val="22"/>
          <w:szCs w:val="22"/>
        </w:rPr>
      </w:pPr>
    </w:p>
    <w:p w14:paraId="2796D056" w14:textId="77777777" w:rsidR="005611ED" w:rsidRDefault="005611ED" w:rsidP="005611ED">
      <w:pPr>
        <w:pStyle w:val="NormalWeb"/>
        <w:spacing w:line="276" w:lineRule="auto"/>
        <w:divId w:val="33426057"/>
        <w:rPr>
          <w:rFonts w:ascii="Verdana" w:hAnsi="Verdana"/>
          <w:sz w:val="22"/>
          <w:szCs w:val="22"/>
        </w:rPr>
      </w:pPr>
    </w:p>
    <w:p w14:paraId="5F54B41F" w14:textId="77777777" w:rsidR="005611ED" w:rsidRDefault="005611ED" w:rsidP="005611ED">
      <w:pPr>
        <w:pStyle w:val="NormalWeb"/>
        <w:spacing w:line="276" w:lineRule="auto"/>
        <w:divId w:val="33426057"/>
        <w:rPr>
          <w:rFonts w:ascii="Verdana" w:hAnsi="Verdana"/>
          <w:sz w:val="22"/>
          <w:szCs w:val="22"/>
        </w:rPr>
      </w:pPr>
    </w:p>
    <w:p w14:paraId="3BF25CD8" w14:textId="77777777" w:rsidR="005611ED" w:rsidRPr="005611ED" w:rsidRDefault="005611ED" w:rsidP="005611ED">
      <w:pPr>
        <w:pStyle w:val="NormalWeb"/>
        <w:spacing w:line="276" w:lineRule="auto"/>
        <w:divId w:val="33426057"/>
        <w:rPr>
          <w:rFonts w:ascii="Verdana" w:hAnsi="Verdana"/>
          <w:sz w:val="22"/>
          <w:szCs w:val="22"/>
        </w:rPr>
      </w:pPr>
    </w:p>
    <w:p w14:paraId="553C5A9C" w14:textId="77777777" w:rsidR="006F10A1" w:rsidRDefault="00093AAE">
      <w:pPr>
        <w:pStyle w:val="Heading2"/>
        <w:spacing w:line="276" w:lineRule="auto"/>
        <w:divId w:val="82534949"/>
        <w:rPr>
          <w:rFonts w:ascii="Verdana" w:eastAsia="Times New Roman" w:hAnsi="Verdana"/>
          <w:vanish/>
        </w:rPr>
      </w:pPr>
      <w:r>
        <w:rPr>
          <w:rFonts w:ascii="Verdana" w:eastAsia="Times New Roman" w:hAnsi="Verdana"/>
          <w:vanish/>
        </w:rPr>
        <w:lastRenderedPageBreak/>
        <w:t>HL IA Forms January 2025 - OQ Program</w:t>
      </w:r>
    </w:p>
    <w:p w14:paraId="076CE3E6" w14:textId="77777777" w:rsidR="006F10A1" w:rsidRDefault="00093AAE">
      <w:pPr>
        <w:pStyle w:val="Heading2"/>
        <w:keepNext/>
        <w:spacing w:after="150" w:afterAutospacing="0" w:line="276" w:lineRule="auto"/>
        <w:divId w:val="82534949"/>
        <w:rPr>
          <w:rFonts w:ascii="Verdana" w:eastAsia="Times New Roman" w:hAnsi="Verdana"/>
        </w:rPr>
      </w:pPr>
      <w:bookmarkStart w:id="0" w:name="_Toc188593890"/>
      <w:r>
        <w:rPr>
          <w:rFonts w:ascii="Verdana" w:eastAsia="Times New Roman" w:hAnsi="Verdana"/>
        </w:rPr>
        <w:t>Emergency Preparedness and Response - Emergency Response Liquids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6636D7AB"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101265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6F9E22" w14:textId="77777777" w:rsidR="006F10A1" w:rsidRDefault="00093AAE">
                  <w:pPr>
                    <w:pStyle w:val="questiontable1"/>
                    <w:spacing w:before="0" w:after="0" w:afterAutospacing="0"/>
                    <w:divId w:val="2132286058"/>
                    <w:rPr>
                      <w:rFonts w:ascii="Verdana" w:eastAsia="Times New Roman" w:hAnsi="Verdana"/>
                      <w:b/>
                      <w:bCs/>
                      <w:sz w:val="20"/>
                      <w:szCs w:val="20"/>
                    </w:rPr>
                  </w:pPr>
                  <w:bookmarkStart w:id="1" w:name=""/>
                  <w:r>
                    <w:rPr>
                      <w:rFonts w:ascii="Verdana" w:eastAsia="Times New Roman" w:hAnsi="Verdana"/>
                      <w:b/>
                      <w:bCs/>
                      <w:sz w:val="20"/>
                      <w:szCs w:val="20"/>
                    </w:rPr>
                    <w:t xml:space="preserve">7.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1"/>
                      <w:rFonts w:ascii="Verdana" w:eastAsia="Times New Roman" w:hAnsi="Verdana"/>
                    </w:rPr>
                    <w:t xml:space="preserve">(EP.ERL.LIAISON.R) </w:t>
                  </w:r>
                </w:p>
              </w:tc>
            </w:tr>
            <w:tr w:rsidR="006F10A1" w14:paraId="1589E3D3" w14:textId="77777777">
              <w:tc>
                <w:tcPr>
                  <w:tcW w:w="2500" w:type="pct"/>
                  <w:gridSpan w:val="8"/>
                  <w:vAlign w:val="center"/>
                  <w:hideMark/>
                </w:tcPr>
                <w:p w14:paraId="2CC52AFE"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(1st Edition)) </w:t>
                  </w:r>
                </w:p>
                <w:p w14:paraId="230F1AF5" w14:textId="77777777" w:rsidR="006F10A1" w:rsidRDefault="00093AAE">
                  <w:pPr>
                    <w:pStyle w:val="questiontable1"/>
                    <w:spacing w:before="0" w:after="0" w:afterAutospacing="0"/>
                    <w:divId w:val="166508783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6F10A1" w14:paraId="000B0B12" w14:textId="77777777">
              <w:tc>
                <w:tcPr>
                  <w:tcW w:w="0" w:type="auto"/>
                  <w:vAlign w:val="center"/>
                  <w:hideMark/>
                </w:tcPr>
                <w:p w14:paraId="65F5DFA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9301B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6B655E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C093E4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9A703B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7460F6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5C96AF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B192E1E" w14:textId="77777777" w:rsidR="006F10A1" w:rsidRDefault="006F10A1">
                  <w:pPr>
                    <w:pStyle w:val="questiontable1"/>
                    <w:spacing w:before="0" w:after="0" w:afterAutospacing="0"/>
                    <w:rPr>
                      <w:rFonts w:eastAsia="Times New Roman"/>
                      <w:sz w:val="20"/>
                      <w:szCs w:val="20"/>
                    </w:rPr>
                  </w:pPr>
                </w:p>
              </w:tc>
            </w:tr>
            <w:tr w:rsidR="006F10A1" w14:paraId="2CD237C7" w14:textId="77777777">
              <w:tc>
                <w:tcPr>
                  <w:tcW w:w="0" w:type="auto"/>
                  <w:tcBorders>
                    <w:bottom w:val="single" w:sz="6" w:space="0" w:color="BFBFBF"/>
                  </w:tcBorders>
                  <w:vAlign w:val="center"/>
                  <w:hideMark/>
                </w:tcPr>
                <w:p w14:paraId="42B460AB"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1CED63A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A13E0F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7AB516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25DDFA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65A460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03DB9D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B0F162B" w14:textId="77777777" w:rsidR="006F10A1" w:rsidRDefault="006F10A1">
                  <w:pPr>
                    <w:pStyle w:val="questiontable1"/>
                    <w:spacing w:before="0" w:after="0" w:afterAutospacing="0"/>
                    <w:rPr>
                      <w:rFonts w:eastAsia="Times New Roman"/>
                      <w:sz w:val="20"/>
                      <w:szCs w:val="20"/>
                    </w:rPr>
                  </w:pPr>
                </w:p>
              </w:tc>
            </w:tr>
            <w:tr w:rsidR="006F10A1" w14:paraId="52A22C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2A410"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CBA5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4EB0E"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A36F4"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AF153"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8F052"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5A68344F" w14:textId="77777777" w:rsidR="006F10A1" w:rsidRDefault="006F10A1">
                  <w:pPr>
                    <w:pStyle w:val="questiontable1"/>
                    <w:rPr>
                      <w:rFonts w:ascii="Verdana" w:hAnsi="Verdana"/>
                    </w:rPr>
                  </w:pPr>
                </w:p>
              </w:tc>
              <w:tc>
                <w:tcPr>
                  <w:tcW w:w="0" w:type="auto"/>
                  <w:vAlign w:val="center"/>
                  <w:hideMark/>
                </w:tcPr>
                <w:p w14:paraId="6AAB8F37" w14:textId="77777777" w:rsidR="006F10A1" w:rsidRDefault="006F10A1">
                  <w:pPr>
                    <w:pStyle w:val="questiontable1"/>
                    <w:spacing w:before="0" w:after="0" w:afterAutospacing="0"/>
                    <w:rPr>
                      <w:rFonts w:eastAsia="Times New Roman"/>
                      <w:sz w:val="20"/>
                      <w:szCs w:val="20"/>
                    </w:rPr>
                  </w:pPr>
                </w:p>
              </w:tc>
            </w:tr>
            <w:tr w:rsidR="006F10A1" w14:paraId="359024A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A4B0F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6B3E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05E2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9426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55EC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0FD30"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7DE391"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7B05F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DBB538"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8C42447"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5B1B65" w14:textId="77777777" w:rsidR="006F10A1" w:rsidRDefault="00093AAE">
            <w:pPr>
              <w:rPr>
                <w:rFonts w:ascii="Verdana" w:eastAsia="Times New Roman" w:hAnsi="Verdana"/>
              </w:rPr>
            </w:pPr>
            <w:r>
              <w:rPr>
                <w:rFonts w:ascii="Verdana" w:eastAsia="Times New Roman" w:hAnsi="Verdana"/>
              </w:rPr>
              <w:t> </w:t>
            </w:r>
          </w:p>
        </w:tc>
      </w:tr>
    </w:tbl>
    <w:p w14:paraId="60FC9D33" w14:textId="77777777" w:rsidR="006F10A1" w:rsidRDefault="00093AAE">
      <w:pPr>
        <w:pStyle w:val="NormalWeb"/>
        <w:spacing w:line="276" w:lineRule="auto"/>
        <w:divId w:val="82534949"/>
        <w:rPr>
          <w:rFonts w:ascii="Verdana" w:hAnsi="Verdana"/>
          <w:sz w:val="22"/>
          <w:szCs w:val="22"/>
        </w:rPr>
      </w:pPr>
      <w:r>
        <w:rPr>
          <w:rFonts w:ascii="Verdana" w:hAnsi="Verdana"/>
          <w:sz w:val="22"/>
          <w:szCs w:val="22"/>
        </w:rPr>
        <w:t> </w:t>
      </w:r>
    </w:p>
    <w:p w14:paraId="5627A4D0" w14:textId="77777777" w:rsidR="006F10A1" w:rsidRDefault="00093AAE">
      <w:pPr>
        <w:pStyle w:val="Heading2"/>
        <w:keepNext/>
        <w:spacing w:after="150" w:afterAutospacing="0" w:line="276" w:lineRule="auto"/>
        <w:divId w:val="82534949"/>
        <w:rPr>
          <w:rFonts w:ascii="Verdana" w:eastAsia="Times New Roman" w:hAnsi="Verdana"/>
        </w:rPr>
      </w:pPr>
      <w:bookmarkStart w:id="2" w:name="_Toc188593891"/>
      <w:r>
        <w:rPr>
          <w:rFonts w:ascii="Verdana" w:eastAsia="Times New Roman" w:hAnsi="Verdana"/>
        </w:rPr>
        <w:t xml:space="preserve">Public Awareness and Damage Prevention - Damage </w:t>
      </w:r>
      <w:r>
        <w:rPr>
          <w:rFonts w:ascii="Verdana" w:eastAsia="Times New Roman" w:hAnsi="Verdana"/>
        </w:rPr>
        <w:t>Prevention</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42002B88"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4908CA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EA9FFF" w14:textId="77777777" w:rsidR="006F10A1" w:rsidRDefault="00093AAE">
                  <w:pPr>
                    <w:pStyle w:val="questiontable1"/>
                    <w:spacing w:before="0" w:after="0" w:afterAutospacing="0"/>
                    <w:divId w:val="143447663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Participation in Qualified One-Call Systems </w:t>
                  </w:r>
                  <w:r>
                    <w:rPr>
                      <w:rStyle w:val="text1"/>
                      <w:rFonts w:ascii="Verdana" w:eastAsia="Times New Roman" w:hAnsi="Verdana"/>
                    </w:rPr>
                    <w:t xml:space="preserve">Does the process require participation in qualified one-call systems? </w:t>
                  </w:r>
                  <w:r>
                    <w:rPr>
                      <w:rStyle w:val="questionidcontent1"/>
                      <w:rFonts w:ascii="Verdana" w:eastAsia="Times New Roman" w:hAnsi="Verdana"/>
                    </w:rPr>
                    <w:t xml:space="preserve">(PD.DP.ONECALL.P) </w:t>
                  </w:r>
                </w:p>
              </w:tc>
            </w:tr>
            <w:tr w:rsidR="006F10A1" w14:paraId="75BB4474" w14:textId="77777777">
              <w:tc>
                <w:tcPr>
                  <w:tcW w:w="2500" w:type="pct"/>
                  <w:gridSpan w:val="8"/>
                  <w:vAlign w:val="center"/>
                  <w:hideMark/>
                </w:tcPr>
                <w:p w14:paraId="7155701F"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w:t>
                  </w:r>
                </w:p>
              </w:tc>
            </w:tr>
            <w:tr w:rsidR="006F10A1" w14:paraId="28E1D487" w14:textId="77777777">
              <w:tc>
                <w:tcPr>
                  <w:tcW w:w="0" w:type="auto"/>
                  <w:vAlign w:val="center"/>
                  <w:hideMark/>
                </w:tcPr>
                <w:p w14:paraId="2C3E054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5C9D3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607A0C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DAF66F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D0E749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E9C852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5ADD68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90BE877" w14:textId="77777777" w:rsidR="006F10A1" w:rsidRDefault="006F10A1">
                  <w:pPr>
                    <w:pStyle w:val="questiontable1"/>
                    <w:spacing w:before="0" w:after="0" w:afterAutospacing="0"/>
                    <w:rPr>
                      <w:rFonts w:eastAsia="Times New Roman"/>
                      <w:sz w:val="20"/>
                      <w:szCs w:val="20"/>
                    </w:rPr>
                  </w:pPr>
                </w:p>
              </w:tc>
            </w:tr>
            <w:tr w:rsidR="006F10A1" w14:paraId="299D714D" w14:textId="77777777">
              <w:tc>
                <w:tcPr>
                  <w:tcW w:w="0" w:type="auto"/>
                  <w:tcBorders>
                    <w:bottom w:val="single" w:sz="6" w:space="0" w:color="BFBFBF"/>
                  </w:tcBorders>
                  <w:vAlign w:val="center"/>
                  <w:hideMark/>
                </w:tcPr>
                <w:p w14:paraId="7AA31AD4"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5E49246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706B17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6D36D4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8146CC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9EC1C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F7D9A5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09685F3" w14:textId="77777777" w:rsidR="006F10A1" w:rsidRDefault="006F10A1">
                  <w:pPr>
                    <w:pStyle w:val="questiontable1"/>
                    <w:spacing w:before="0" w:after="0" w:afterAutospacing="0"/>
                    <w:rPr>
                      <w:rFonts w:eastAsia="Times New Roman"/>
                      <w:sz w:val="20"/>
                      <w:szCs w:val="20"/>
                    </w:rPr>
                  </w:pPr>
                </w:p>
              </w:tc>
            </w:tr>
            <w:tr w:rsidR="006F10A1" w14:paraId="33F0E60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06F6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E1B31"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61069"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079FD"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4C3D7"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9DC49"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ED49372" w14:textId="77777777" w:rsidR="006F10A1" w:rsidRDefault="006F10A1">
                  <w:pPr>
                    <w:pStyle w:val="questiontable1"/>
                    <w:rPr>
                      <w:rFonts w:ascii="Verdana" w:hAnsi="Verdana"/>
                    </w:rPr>
                  </w:pPr>
                </w:p>
              </w:tc>
              <w:tc>
                <w:tcPr>
                  <w:tcW w:w="0" w:type="auto"/>
                  <w:vAlign w:val="center"/>
                  <w:hideMark/>
                </w:tcPr>
                <w:p w14:paraId="5C29355C" w14:textId="77777777" w:rsidR="006F10A1" w:rsidRDefault="006F10A1">
                  <w:pPr>
                    <w:pStyle w:val="questiontable1"/>
                    <w:spacing w:before="0" w:after="0" w:afterAutospacing="0"/>
                    <w:rPr>
                      <w:rFonts w:eastAsia="Times New Roman"/>
                      <w:sz w:val="20"/>
                      <w:szCs w:val="20"/>
                    </w:rPr>
                  </w:pPr>
                </w:p>
              </w:tc>
            </w:tr>
            <w:tr w:rsidR="006F10A1" w14:paraId="1A2365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6ACE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429D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68DC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C9CF4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0C0C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0C67E"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1BCA0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715439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01BCCD"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6CB4DB76"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3471D7" w14:textId="77777777" w:rsidR="006F10A1" w:rsidRDefault="00093AAE">
            <w:pPr>
              <w:rPr>
                <w:rFonts w:ascii="Verdana" w:eastAsia="Times New Roman" w:hAnsi="Verdana"/>
              </w:rPr>
            </w:pPr>
            <w:r>
              <w:rPr>
                <w:rFonts w:ascii="Verdana" w:eastAsia="Times New Roman" w:hAnsi="Verdana"/>
              </w:rPr>
              <w:t> </w:t>
            </w:r>
          </w:p>
        </w:tc>
      </w:tr>
    </w:tbl>
    <w:p w14:paraId="1B92E5DD"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3C1B52E8"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3BE588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890083" w14:textId="77777777" w:rsidR="006F10A1" w:rsidRDefault="00093AAE">
                  <w:pPr>
                    <w:pStyle w:val="questiontable1"/>
                    <w:spacing w:before="0" w:after="0" w:afterAutospacing="0"/>
                    <w:divId w:val="212592606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operator have a damage prevention program approved and in place? </w:t>
                  </w:r>
                  <w:r>
                    <w:rPr>
                      <w:rStyle w:val="questionidcontent1"/>
                      <w:rFonts w:ascii="Verdana" w:eastAsia="Times New Roman" w:hAnsi="Verdana"/>
                    </w:rPr>
                    <w:t xml:space="preserve">(PD.DP.PROGRAM.P) </w:t>
                  </w:r>
                </w:p>
              </w:tc>
            </w:tr>
            <w:tr w:rsidR="006F10A1" w14:paraId="0BCA3B54" w14:textId="77777777">
              <w:tc>
                <w:tcPr>
                  <w:tcW w:w="2500" w:type="pct"/>
                  <w:gridSpan w:val="8"/>
                  <w:vAlign w:val="center"/>
                  <w:hideMark/>
                </w:tcPr>
                <w:p w14:paraId="6FAE4642"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w:t>
                  </w:r>
                </w:p>
              </w:tc>
            </w:tr>
            <w:tr w:rsidR="006F10A1" w14:paraId="745B03AC" w14:textId="77777777">
              <w:tc>
                <w:tcPr>
                  <w:tcW w:w="0" w:type="auto"/>
                  <w:vAlign w:val="center"/>
                  <w:hideMark/>
                </w:tcPr>
                <w:p w14:paraId="6852C7FA"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EA01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3E00C6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549F11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0B3C9D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C54058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E6477D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F553EE8" w14:textId="77777777" w:rsidR="006F10A1" w:rsidRDefault="006F10A1">
                  <w:pPr>
                    <w:pStyle w:val="questiontable1"/>
                    <w:spacing w:before="0" w:after="0" w:afterAutospacing="0"/>
                    <w:rPr>
                      <w:rFonts w:eastAsia="Times New Roman"/>
                      <w:sz w:val="20"/>
                      <w:szCs w:val="20"/>
                    </w:rPr>
                  </w:pPr>
                </w:p>
              </w:tc>
            </w:tr>
            <w:tr w:rsidR="006F10A1" w14:paraId="4424C458" w14:textId="77777777">
              <w:tc>
                <w:tcPr>
                  <w:tcW w:w="0" w:type="auto"/>
                  <w:tcBorders>
                    <w:bottom w:val="single" w:sz="6" w:space="0" w:color="BFBFBF"/>
                  </w:tcBorders>
                  <w:vAlign w:val="center"/>
                  <w:hideMark/>
                </w:tcPr>
                <w:p w14:paraId="62A8E2EE"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0416B1A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5A9604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DDF681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EAA4F7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6B873B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D3BC5F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9274F95" w14:textId="77777777" w:rsidR="006F10A1" w:rsidRDefault="006F10A1">
                  <w:pPr>
                    <w:pStyle w:val="questiontable1"/>
                    <w:spacing w:before="0" w:after="0" w:afterAutospacing="0"/>
                    <w:rPr>
                      <w:rFonts w:eastAsia="Times New Roman"/>
                      <w:sz w:val="20"/>
                      <w:szCs w:val="20"/>
                    </w:rPr>
                  </w:pPr>
                </w:p>
              </w:tc>
            </w:tr>
            <w:tr w:rsidR="006F10A1" w14:paraId="746050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D4D2B"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6455C"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FB2FD"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26237"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E8456"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7C577"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04FF2121" w14:textId="77777777" w:rsidR="006F10A1" w:rsidRDefault="006F10A1">
                  <w:pPr>
                    <w:pStyle w:val="questiontable1"/>
                    <w:rPr>
                      <w:rFonts w:ascii="Verdana" w:hAnsi="Verdana"/>
                    </w:rPr>
                  </w:pPr>
                </w:p>
              </w:tc>
              <w:tc>
                <w:tcPr>
                  <w:tcW w:w="0" w:type="auto"/>
                  <w:vAlign w:val="center"/>
                  <w:hideMark/>
                </w:tcPr>
                <w:p w14:paraId="4AA6999F" w14:textId="77777777" w:rsidR="006F10A1" w:rsidRDefault="006F10A1">
                  <w:pPr>
                    <w:pStyle w:val="questiontable1"/>
                    <w:spacing w:before="0" w:after="0" w:afterAutospacing="0"/>
                    <w:rPr>
                      <w:rFonts w:eastAsia="Times New Roman"/>
                      <w:sz w:val="20"/>
                      <w:szCs w:val="20"/>
                    </w:rPr>
                  </w:pPr>
                </w:p>
              </w:tc>
            </w:tr>
            <w:tr w:rsidR="006F10A1" w14:paraId="66557F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F0283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3681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C6D2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5544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E139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23063"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77506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E2990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0C0EBA"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5E9DFE17"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955CF0" w14:textId="77777777" w:rsidR="006F10A1" w:rsidRDefault="00093AAE">
            <w:pPr>
              <w:rPr>
                <w:rFonts w:ascii="Verdana" w:eastAsia="Times New Roman" w:hAnsi="Verdana"/>
              </w:rPr>
            </w:pPr>
            <w:r>
              <w:rPr>
                <w:rFonts w:ascii="Verdana" w:eastAsia="Times New Roman" w:hAnsi="Verdana"/>
              </w:rPr>
              <w:t> </w:t>
            </w:r>
          </w:p>
        </w:tc>
      </w:tr>
    </w:tbl>
    <w:p w14:paraId="7F486173"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70AEB637"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2E3360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CF6A72" w14:textId="77777777" w:rsidR="006F10A1" w:rsidRDefault="00093AAE">
                  <w:pPr>
                    <w:pStyle w:val="questiontable1"/>
                    <w:spacing w:before="0" w:after="0" w:afterAutospacing="0"/>
                    <w:divId w:val="372775743"/>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public notification requirements? </w:t>
                  </w:r>
                  <w:r>
                    <w:rPr>
                      <w:rStyle w:val="questionidcontent1"/>
                      <w:rFonts w:ascii="Verdana" w:eastAsia="Times New Roman" w:hAnsi="Verdana"/>
                    </w:rPr>
                    <w:t xml:space="preserve">(PD.DP.PUBLICNOTIFY.P) </w:t>
                  </w:r>
                </w:p>
              </w:tc>
            </w:tr>
            <w:tr w:rsidR="006F10A1" w14:paraId="4811530E" w14:textId="77777777">
              <w:tc>
                <w:tcPr>
                  <w:tcW w:w="2500" w:type="pct"/>
                  <w:gridSpan w:val="8"/>
                  <w:vAlign w:val="center"/>
                  <w:hideMark/>
                </w:tcPr>
                <w:p w14:paraId="03F77A09"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(195.442(c)(2)) </w:t>
                  </w:r>
                </w:p>
              </w:tc>
            </w:tr>
            <w:tr w:rsidR="006F10A1" w14:paraId="7D5F65C5" w14:textId="77777777">
              <w:tc>
                <w:tcPr>
                  <w:tcW w:w="0" w:type="auto"/>
                  <w:vAlign w:val="center"/>
                  <w:hideMark/>
                </w:tcPr>
                <w:p w14:paraId="5BAC2B3B"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036CE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9756DB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8FE441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D862A6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F1660C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8C841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1B37A16" w14:textId="77777777" w:rsidR="006F10A1" w:rsidRDefault="006F10A1">
                  <w:pPr>
                    <w:pStyle w:val="questiontable1"/>
                    <w:spacing w:before="0" w:after="0" w:afterAutospacing="0"/>
                    <w:rPr>
                      <w:rFonts w:eastAsia="Times New Roman"/>
                      <w:sz w:val="20"/>
                      <w:szCs w:val="20"/>
                    </w:rPr>
                  </w:pPr>
                </w:p>
              </w:tc>
            </w:tr>
            <w:tr w:rsidR="006F10A1" w14:paraId="2351C569" w14:textId="77777777">
              <w:tc>
                <w:tcPr>
                  <w:tcW w:w="0" w:type="auto"/>
                  <w:tcBorders>
                    <w:bottom w:val="single" w:sz="6" w:space="0" w:color="BFBFBF"/>
                  </w:tcBorders>
                  <w:vAlign w:val="center"/>
                  <w:hideMark/>
                </w:tcPr>
                <w:p w14:paraId="4FD03738"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01E3348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46359C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77808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D8BBBF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4B5DA8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F8E308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CE7CA89" w14:textId="77777777" w:rsidR="006F10A1" w:rsidRDefault="006F10A1">
                  <w:pPr>
                    <w:pStyle w:val="questiontable1"/>
                    <w:spacing w:before="0" w:after="0" w:afterAutospacing="0"/>
                    <w:rPr>
                      <w:rFonts w:eastAsia="Times New Roman"/>
                      <w:sz w:val="20"/>
                      <w:szCs w:val="20"/>
                    </w:rPr>
                  </w:pPr>
                </w:p>
              </w:tc>
            </w:tr>
            <w:tr w:rsidR="006F10A1" w14:paraId="1CC50D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F063E"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F3BBC"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37284"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CF5E9"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2E22E"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BE631"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4E7A936E" w14:textId="77777777" w:rsidR="006F10A1" w:rsidRDefault="006F10A1">
                  <w:pPr>
                    <w:pStyle w:val="questiontable1"/>
                    <w:rPr>
                      <w:rFonts w:ascii="Verdana" w:hAnsi="Verdana"/>
                    </w:rPr>
                  </w:pPr>
                </w:p>
              </w:tc>
              <w:tc>
                <w:tcPr>
                  <w:tcW w:w="0" w:type="auto"/>
                  <w:vAlign w:val="center"/>
                  <w:hideMark/>
                </w:tcPr>
                <w:p w14:paraId="4F76D48D" w14:textId="77777777" w:rsidR="006F10A1" w:rsidRDefault="006F10A1">
                  <w:pPr>
                    <w:pStyle w:val="questiontable1"/>
                    <w:spacing w:before="0" w:after="0" w:afterAutospacing="0"/>
                    <w:rPr>
                      <w:rFonts w:eastAsia="Times New Roman"/>
                      <w:sz w:val="20"/>
                      <w:szCs w:val="20"/>
                    </w:rPr>
                  </w:pPr>
                </w:p>
              </w:tc>
            </w:tr>
            <w:tr w:rsidR="006F10A1" w14:paraId="3DED6F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96422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7563E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59D0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6242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4F93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A0DD9"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52074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2C798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DA88DD"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52C1758E"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2AF2BB" w14:textId="77777777" w:rsidR="006F10A1" w:rsidRDefault="00093AAE">
            <w:pPr>
              <w:rPr>
                <w:rFonts w:ascii="Verdana" w:eastAsia="Times New Roman" w:hAnsi="Verdana"/>
              </w:rPr>
            </w:pPr>
            <w:r>
              <w:rPr>
                <w:rFonts w:ascii="Verdana" w:eastAsia="Times New Roman" w:hAnsi="Verdana"/>
              </w:rPr>
              <w:t> </w:t>
            </w:r>
          </w:p>
        </w:tc>
      </w:tr>
    </w:tbl>
    <w:p w14:paraId="7991445A"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4540DB28"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50A0F7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F831F2" w14:textId="77777777" w:rsidR="006F10A1" w:rsidRDefault="00093AAE">
                  <w:pPr>
                    <w:pStyle w:val="questiontable1"/>
                    <w:spacing w:before="0" w:after="0" w:afterAutospacing="0"/>
                    <w:divId w:val="14886363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w:t>
                  </w:r>
                  <w:r>
                    <w:rPr>
                      <w:rStyle w:val="questionidcontent1"/>
                      <w:rFonts w:ascii="Verdana" w:eastAsia="Times New Roman" w:hAnsi="Verdana"/>
                    </w:rPr>
                    <w:t xml:space="preserve">(PD.DP.EXCAVATEMARK.P) </w:t>
                  </w:r>
                </w:p>
              </w:tc>
            </w:tr>
            <w:tr w:rsidR="006F10A1" w14:paraId="173EACD3" w14:textId="77777777">
              <w:tc>
                <w:tcPr>
                  <w:tcW w:w="2500" w:type="pct"/>
                  <w:gridSpan w:val="8"/>
                  <w:vAlign w:val="center"/>
                  <w:hideMark/>
                </w:tcPr>
                <w:p w14:paraId="4A4369CD"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195.442(c)(4); 195.442(c)(5)) </w:t>
                  </w:r>
                </w:p>
              </w:tc>
            </w:tr>
            <w:tr w:rsidR="006F10A1" w14:paraId="54D1842E" w14:textId="77777777">
              <w:tc>
                <w:tcPr>
                  <w:tcW w:w="0" w:type="auto"/>
                  <w:vAlign w:val="center"/>
                  <w:hideMark/>
                </w:tcPr>
                <w:p w14:paraId="5A78DBD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96A1F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D173C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8535F5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17DD32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31AD97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81455B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F29E20B" w14:textId="77777777" w:rsidR="006F10A1" w:rsidRDefault="006F10A1">
                  <w:pPr>
                    <w:pStyle w:val="questiontable1"/>
                    <w:spacing w:before="0" w:after="0" w:afterAutospacing="0"/>
                    <w:rPr>
                      <w:rFonts w:eastAsia="Times New Roman"/>
                      <w:sz w:val="20"/>
                      <w:szCs w:val="20"/>
                    </w:rPr>
                  </w:pPr>
                </w:p>
              </w:tc>
            </w:tr>
            <w:tr w:rsidR="006F10A1" w14:paraId="24F066DF" w14:textId="77777777">
              <w:tc>
                <w:tcPr>
                  <w:tcW w:w="0" w:type="auto"/>
                  <w:tcBorders>
                    <w:bottom w:val="single" w:sz="6" w:space="0" w:color="BFBFBF"/>
                  </w:tcBorders>
                  <w:vAlign w:val="center"/>
                  <w:hideMark/>
                </w:tcPr>
                <w:p w14:paraId="04C8BDCB"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2425C97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AFE22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E84DEC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A63002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30A019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1EB7F2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78F232" w14:textId="77777777" w:rsidR="006F10A1" w:rsidRDefault="006F10A1">
                  <w:pPr>
                    <w:pStyle w:val="questiontable1"/>
                    <w:spacing w:before="0" w:after="0" w:afterAutospacing="0"/>
                    <w:rPr>
                      <w:rFonts w:eastAsia="Times New Roman"/>
                      <w:sz w:val="20"/>
                      <w:szCs w:val="20"/>
                    </w:rPr>
                  </w:pPr>
                </w:p>
              </w:tc>
            </w:tr>
            <w:tr w:rsidR="006F10A1" w14:paraId="713406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A7327C"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87EBC"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2DB45"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2D244"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93945"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6D93E"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6CB8FCCF" w14:textId="77777777" w:rsidR="006F10A1" w:rsidRDefault="006F10A1">
                  <w:pPr>
                    <w:pStyle w:val="questiontable1"/>
                    <w:rPr>
                      <w:rFonts w:ascii="Verdana" w:hAnsi="Verdana"/>
                    </w:rPr>
                  </w:pPr>
                </w:p>
              </w:tc>
              <w:tc>
                <w:tcPr>
                  <w:tcW w:w="0" w:type="auto"/>
                  <w:vAlign w:val="center"/>
                  <w:hideMark/>
                </w:tcPr>
                <w:p w14:paraId="0FC77083" w14:textId="77777777" w:rsidR="006F10A1" w:rsidRDefault="006F10A1">
                  <w:pPr>
                    <w:pStyle w:val="questiontable1"/>
                    <w:spacing w:before="0" w:after="0" w:afterAutospacing="0"/>
                    <w:rPr>
                      <w:rFonts w:eastAsia="Times New Roman"/>
                      <w:sz w:val="20"/>
                      <w:szCs w:val="20"/>
                    </w:rPr>
                  </w:pPr>
                </w:p>
              </w:tc>
            </w:tr>
            <w:tr w:rsidR="006F10A1" w14:paraId="63CF3A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F82BB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301C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56E19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1A2D1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071F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0194B"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B73DEA"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4EE460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12DA21"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E46D84B"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56211B" w14:textId="77777777" w:rsidR="006F10A1" w:rsidRDefault="00093AAE">
            <w:pPr>
              <w:rPr>
                <w:rFonts w:ascii="Verdana" w:eastAsia="Times New Roman" w:hAnsi="Verdana"/>
              </w:rPr>
            </w:pPr>
            <w:r>
              <w:rPr>
                <w:rFonts w:ascii="Verdana" w:eastAsia="Times New Roman" w:hAnsi="Verdana"/>
              </w:rPr>
              <w:t> </w:t>
            </w:r>
          </w:p>
        </w:tc>
      </w:tr>
    </w:tbl>
    <w:p w14:paraId="642458E8"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31376A3C"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2E8604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73B224" w14:textId="77777777" w:rsidR="006F10A1" w:rsidRDefault="00093AAE">
                  <w:pPr>
                    <w:pStyle w:val="questiontable1"/>
                    <w:spacing w:before="0" w:after="0" w:afterAutospacing="0"/>
                    <w:divId w:val="155473366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inspection of pipelines that could be damaged by excavation activities? </w:t>
                  </w:r>
                  <w:r>
                    <w:rPr>
                      <w:rStyle w:val="questionidcontent1"/>
                      <w:rFonts w:ascii="Verdana" w:eastAsia="Times New Roman" w:hAnsi="Verdana"/>
                    </w:rPr>
                    <w:t xml:space="preserve">(PD.DP.EXCAVATE.P) </w:t>
                  </w:r>
                </w:p>
              </w:tc>
            </w:tr>
            <w:tr w:rsidR="006F10A1" w14:paraId="0BC18E0B" w14:textId="77777777">
              <w:tc>
                <w:tcPr>
                  <w:tcW w:w="2500" w:type="pct"/>
                  <w:gridSpan w:val="8"/>
                  <w:vAlign w:val="center"/>
                  <w:hideMark/>
                </w:tcPr>
                <w:p w14:paraId="666A0152"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(195.442(c)(6)) </w:t>
                  </w:r>
                </w:p>
              </w:tc>
            </w:tr>
            <w:tr w:rsidR="006F10A1" w14:paraId="3B54B463" w14:textId="77777777">
              <w:tc>
                <w:tcPr>
                  <w:tcW w:w="0" w:type="auto"/>
                  <w:vAlign w:val="center"/>
                  <w:hideMark/>
                </w:tcPr>
                <w:p w14:paraId="1B72FB0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1472B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C819B0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325B03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7E50E4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962C39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CF752D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7322F7D" w14:textId="77777777" w:rsidR="006F10A1" w:rsidRDefault="006F10A1">
                  <w:pPr>
                    <w:pStyle w:val="questiontable1"/>
                    <w:spacing w:before="0" w:after="0" w:afterAutospacing="0"/>
                    <w:rPr>
                      <w:rFonts w:eastAsia="Times New Roman"/>
                      <w:sz w:val="20"/>
                      <w:szCs w:val="20"/>
                    </w:rPr>
                  </w:pPr>
                </w:p>
              </w:tc>
            </w:tr>
            <w:tr w:rsidR="006F10A1" w14:paraId="5D970729" w14:textId="77777777">
              <w:tc>
                <w:tcPr>
                  <w:tcW w:w="0" w:type="auto"/>
                  <w:tcBorders>
                    <w:bottom w:val="single" w:sz="6" w:space="0" w:color="BFBFBF"/>
                  </w:tcBorders>
                  <w:vAlign w:val="center"/>
                  <w:hideMark/>
                </w:tcPr>
                <w:p w14:paraId="3B991BF9"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7BD2E96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55145B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9EBB4D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286CED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8B9E37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E57885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F168271" w14:textId="77777777" w:rsidR="006F10A1" w:rsidRDefault="006F10A1">
                  <w:pPr>
                    <w:pStyle w:val="questiontable1"/>
                    <w:spacing w:before="0" w:after="0" w:afterAutospacing="0"/>
                    <w:rPr>
                      <w:rFonts w:eastAsia="Times New Roman"/>
                      <w:sz w:val="20"/>
                      <w:szCs w:val="20"/>
                    </w:rPr>
                  </w:pPr>
                </w:p>
              </w:tc>
            </w:tr>
            <w:tr w:rsidR="006F10A1" w14:paraId="67A20F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FA8F22"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1B9A7"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C459C"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75AF1"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8D7B2"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7A328"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3F4AE0B1" w14:textId="77777777" w:rsidR="006F10A1" w:rsidRDefault="006F10A1">
                  <w:pPr>
                    <w:pStyle w:val="questiontable1"/>
                    <w:rPr>
                      <w:rFonts w:ascii="Verdana" w:hAnsi="Verdana"/>
                    </w:rPr>
                  </w:pPr>
                </w:p>
              </w:tc>
              <w:tc>
                <w:tcPr>
                  <w:tcW w:w="0" w:type="auto"/>
                  <w:vAlign w:val="center"/>
                  <w:hideMark/>
                </w:tcPr>
                <w:p w14:paraId="369AB1C1" w14:textId="77777777" w:rsidR="006F10A1" w:rsidRDefault="006F10A1">
                  <w:pPr>
                    <w:pStyle w:val="questiontable1"/>
                    <w:spacing w:before="0" w:after="0" w:afterAutospacing="0"/>
                    <w:rPr>
                      <w:rFonts w:eastAsia="Times New Roman"/>
                      <w:sz w:val="20"/>
                      <w:szCs w:val="20"/>
                    </w:rPr>
                  </w:pPr>
                </w:p>
              </w:tc>
            </w:tr>
            <w:tr w:rsidR="006F10A1" w14:paraId="2A5815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3C922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EF55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8213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0184B"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30EE4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311AF1"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E3559D"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8067B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2FED42"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19ADB507"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CCF748" w14:textId="77777777" w:rsidR="006F10A1" w:rsidRDefault="00093AAE">
            <w:pPr>
              <w:rPr>
                <w:rFonts w:ascii="Verdana" w:eastAsia="Times New Roman" w:hAnsi="Verdana"/>
              </w:rPr>
            </w:pPr>
            <w:r>
              <w:rPr>
                <w:rFonts w:ascii="Verdana" w:eastAsia="Times New Roman" w:hAnsi="Verdana"/>
              </w:rPr>
              <w:t> </w:t>
            </w:r>
          </w:p>
        </w:tc>
      </w:tr>
    </w:tbl>
    <w:p w14:paraId="35F35AFC"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1527AA6D"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2BA3B6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F6518F" w14:textId="77777777" w:rsidR="006F10A1" w:rsidRDefault="00093AAE">
                  <w:pPr>
                    <w:pStyle w:val="questiontable1"/>
                    <w:spacing w:before="0" w:after="0" w:afterAutospacing="0"/>
                    <w:divId w:val="118378274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 Party Activity and names of associated contractors or excavators are input back into the mail-outs and communications with excavators along the system? </w:t>
                  </w:r>
                  <w:r>
                    <w:rPr>
                      <w:rStyle w:val="questionidcontent1"/>
                      <w:rFonts w:ascii="Verdana" w:eastAsia="Times New Roman" w:hAnsi="Verdana"/>
                    </w:rPr>
                    <w:t xml:space="preserve">(PD.DP.TPD.P) </w:t>
                  </w:r>
                </w:p>
              </w:tc>
            </w:tr>
            <w:tr w:rsidR="006F10A1" w14:paraId="5A40366A" w14:textId="77777777">
              <w:tc>
                <w:tcPr>
                  <w:tcW w:w="2500" w:type="pct"/>
                  <w:gridSpan w:val="8"/>
                  <w:vAlign w:val="center"/>
                  <w:hideMark/>
                </w:tcPr>
                <w:p w14:paraId="42ABF76F"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195.442(c)(1)) </w:t>
                  </w:r>
                </w:p>
              </w:tc>
            </w:tr>
            <w:tr w:rsidR="006F10A1" w14:paraId="0D09D788" w14:textId="77777777">
              <w:tc>
                <w:tcPr>
                  <w:tcW w:w="0" w:type="auto"/>
                  <w:vAlign w:val="center"/>
                  <w:hideMark/>
                </w:tcPr>
                <w:p w14:paraId="6C745938"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8FBBF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329FD7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CEDB42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625ABB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E395A0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93EBFF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7582ED7" w14:textId="77777777" w:rsidR="006F10A1" w:rsidRDefault="006F10A1">
                  <w:pPr>
                    <w:pStyle w:val="questiontable1"/>
                    <w:spacing w:before="0" w:after="0" w:afterAutospacing="0"/>
                    <w:rPr>
                      <w:rFonts w:eastAsia="Times New Roman"/>
                      <w:sz w:val="20"/>
                      <w:szCs w:val="20"/>
                    </w:rPr>
                  </w:pPr>
                </w:p>
              </w:tc>
            </w:tr>
            <w:tr w:rsidR="006F10A1" w14:paraId="0475AE87" w14:textId="77777777">
              <w:tc>
                <w:tcPr>
                  <w:tcW w:w="0" w:type="auto"/>
                  <w:tcBorders>
                    <w:bottom w:val="single" w:sz="6" w:space="0" w:color="BFBFBF"/>
                  </w:tcBorders>
                  <w:vAlign w:val="center"/>
                  <w:hideMark/>
                </w:tcPr>
                <w:p w14:paraId="4D9E45C3"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4BE71D0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C50C76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1FE363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072FBF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63891E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342826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992167E" w14:textId="77777777" w:rsidR="006F10A1" w:rsidRDefault="006F10A1">
                  <w:pPr>
                    <w:pStyle w:val="questiontable1"/>
                    <w:spacing w:before="0" w:after="0" w:afterAutospacing="0"/>
                    <w:rPr>
                      <w:rFonts w:eastAsia="Times New Roman"/>
                      <w:sz w:val="20"/>
                      <w:szCs w:val="20"/>
                    </w:rPr>
                  </w:pPr>
                </w:p>
              </w:tc>
            </w:tr>
            <w:tr w:rsidR="006F10A1" w14:paraId="2B3BF7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520D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9FA5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525A8"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28044"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F6934"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3A1B8"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A4FE1AB" w14:textId="77777777" w:rsidR="006F10A1" w:rsidRDefault="006F10A1">
                  <w:pPr>
                    <w:pStyle w:val="questiontable1"/>
                    <w:rPr>
                      <w:rFonts w:ascii="Verdana" w:hAnsi="Verdana"/>
                    </w:rPr>
                  </w:pPr>
                </w:p>
              </w:tc>
              <w:tc>
                <w:tcPr>
                  <w:tcW w:w="0" w:type="auto"/>
                  <w:vAlign w:val="center"/>
                  <w:hideMark/>
                </w:tcPr>
                <w:p w14:paraId="05911E16" w14:textId="77777777" w:rsidR="006F10A1" w:rsidRDefault="006F10A1">
                  <w:pPr>
                    <w:pStyle w:val="questiontable1"/>
                    <w:spacing w:before="0" w:after="0" w:afterAutospacing="0"/>
                    <w:rPr>
                      <w:rFonts w:eastAsia="Times New Roman"/>
                      <w:sz w:val="20"/>
                      <w:szCs w:val="20"/>
                    </w:rPr>
                  </w:pPr>
                </w:p>
              </w:tc>
            </w:tr>
            <w:tr w:rsidR="006F10A1" w14:paraId="7F4DE4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A4FE5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D7B1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7D90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DB9E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0F2D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C1C102"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163075"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52007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3D2C9A"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47E4F1E0"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D52CE2" w14:textId="77777777" w:rsidR="006F10A1" w:rsidRDefault="00093AAE">
            <w:pPr>
              <w:rPr>
                <w:rFonts w:ascii="Verdana" w:eastAsia="Times New Roman" w:hAnsi="Verdana"/>
              </w:rPr>
            </w:pPr>
            <w:r>
              <w:rPr>
                <w:rFonts w:ascii="Verdana" w:eastAsia="Times New Roman" w:hAnsi="Verdana"/>
              </w:rPr>
              <w:t> </w:t>
            </w:r>
          </w:p>
        </w:tc>
      </w:tr>
    </w:tbl>
    <w:p w14:paraId="2DC1E6A6"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64651B14"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3D4F3D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A39FD" w14:textId="77777777" w:rsidR="006F10A1" w:rsidRDefault="00093AAE">
                  <w:pPr>
                    <w:pStyle w:val="questiontable1"/>
                    <w:spacing w:before="0" w:after="0" w:afterAutospacing="0"/>
                    <w:divId w:val="155284195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Documented Damage Prevention Program - TPD/One-Call </w:t>
                  </w:r>
                  <w:r>
                    <w:rPr>
                      <w:rStyle w:val="text1"/>
                      <w:rFonts w:ascii="Verdana" w:eastAsia="Times New Roman" w:hAnsi="Verdana"/>
                    </w:rPr>
                    <w:t xml:space="preserve">Does the process specify how reports of third party damage (TPD) are checked against One-Call tickets? </w:t>
                  </w:r>
                  <w:r>
                    <w:rPr>
                      <w:rStyle w:val="questionidcontent1"/>
                      <w:rFonts w:ascii="Verdana" w:eastAsia="Times New Roman" w:hAnsi="Verdana"/>
                    </w:rPr>
                    <w:t xml:space="preserve">(PD.DP.TPDONECALL.P) </w:t>
                  </w:r>
                </w:p>
              </w:tc>
            </w:tr>
            <w:tr w:rsidR="006F10A1" w14:paraId="2F556D01" w14:textId="77777777">
              <w:tc>
                <w:tcPr>
                  <w:tcW w:w="2500" w:type="pct"/>
                  <w:gridSpan w:val="8"/>
                  <w:vAlign w:val="center"/>
                  <w:hideMark/>
                </w:tcPr>
                <w:p w14:paraId="23F95598"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195.442(c)(3); 195.402(c)(5); 195.452(g)(2)) </w:t>
                  </w:r>
                </w:p>
              </w:tc>
            </w:tr>
            <w:tr w:rsidR="006F10A1" w14:paraId="2CB94C69" w14:textId="77777777">
              <w:tc>
                <w:tcPr>
                  <w:tcW w:w="0" w:type="auto"/>
                  <w:vAlign w:val="center"/>
                  <w:hideMark/>
                </w:tcPr>
                <w:p w14:paraId="7B438F75"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E3825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0D74E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74B1F4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7FAF02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0DD004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961AA3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2CCFAAC" w14:textId="77777777" w:rsidR="006F10A1" w:rsidRDefault="006F10A1">
                  <w:pPr>
                    <w:pStyle w:val="questiontable1"/>
                    <w:spacing w:before="0" w:after="0" w:afterAutospacing="0"/>
                    <w:rPr>
                      <w:rFonts w:eastAsia="Times New Roman"/>
                      <w:sz w:val="20"/>
                      <w:szCs w:val="20"/>
                    </w:rPr>
                  </w:pPr>
                </w:p>
              </w:tc>
            </w:tr>
            <w:tr w:rsidR="006F10A1" w14:paraId="62F10663" w14:textId="77777777">
              <w:tc>
                <w:tcPr>
                  <w:tcW w:w="0" w:type="auto"/>
                  <w:tcBorders>
                    <w:bottom w:val="single" w:sz="6" w:space="0" w:color="BFBFBF"/>
                  </w:tcBorders>
                  <w:vAlign w:val="center"/>
                  <w:hideMark/>
                </w:tcPr>
                <w:p w14:paraId="5BB52D43"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50964A5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0AFC89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2B058B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249813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8EDD43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6F2602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B5E7D13" w14:textId="77777777" w:rsidR="006F10A1" w:rsidRDefault="006F10A1">
                  <w:pPr>
                    <w:pStyle w:val="questiontable1"/>
                    <w:spacing w:before="0" w:after="0" w:afterAutospacing="0"/>
                    <w:rPr>
                      <w:rFonts w:eastAsia="Times New Roman"/>
                      <w:sz w:val="20"/>
                      <w:szCs w:val="20"/>
                    </w:rPr>
                  </w:pPr>
                </w:p>
              </w:tc>
            </w:tr>
            <w:tr w:rsidR="006F10A1" w14:paraId="08490C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EDE8D"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FCB837"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3EC86"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5A2A7"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DAF92"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531C9"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BD392E9" w14:textId="77777777" w:rsidR="006F10A1" w:rsidRDefault="006F10A1">
                  <w:pPr>
                    <w:pStyle w:val="questiontable1"/>
                    <w:rPr>
                      <w:rFonts w:ascii="Verdana" w:hAnsi="Verdana"/>
                    </w:rPr>
                  </w:pPr>
                </w:p>
              </w:tc>
              <w:tc>
                <w:tcPr>
                  <w:tcW w:w="0" w:type="auto"/>
                  <w:vAlign w:val="center"/>
                  <w:hideMark/>
                </w:tcPr>
                <w:p w14:paraId="1EB7B28A" w14:textId="77777777" w:rsidR="006F10A1" w:rsidRDefault="006F10A1">
                  <w:pPr>
                    <w:pStyle w:val="questiontable1"/>
                    <w:spacing w:before="0" w:after="0" w:afterAutospacing="0"/>
                    <w:rPr>
                      <w:rFonts w:eastAsia="Times New Roman"/>
                      <w:sz w:val="20"/>
                      <w:szCs w:val="20"/>
                    </w:rPr>
                  </w:pPr>
                </w:p>
              </w:tc>
            </w:tr>
            <w:tr w:rsidR="006F10A1" w14:paraId="31F11C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82EF0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8486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DF96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4919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162A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31BD76"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3E453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79572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EAC090"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DEA10DC"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52D93E" w14:textId="77777777" w:rsidR="006F10A1" w:rsidRDefault="00093AAE">
            <w:pPr>
              <w:rPr>
                <w:rFonts w:ascii="Verdana" w:eastAsia="Times New Roman" w:hAnsi="Verdana"/>
              </w:rPr>
            </w:pPr>
            <w:r>
              <w:rPr>
                <w:rFonts w:ascii="Verdana" w:eastAsia="Times New Roman" w:hAnsi="Verdana"/>
              </w:rPr>
              <w:t> </w:t>
            </w:r>
          </w:p>
        </w:tc>
      </w:tr>
    </w:tbl>
    <w:p w14:paraId="15CCBC57"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61746BD1"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4D0927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62028F" w14:textId="77777777" w:rsidR="006F10A1" w:rsidRDefault="00093AAE">
                  <w:pPr>
                    <w:pStyle w:val="questiontable1"/>
                    <w:spacing w:before="0" w:after="0" w:afterAutospacing="0"/>
                    <w:divId w:val="824857988"/>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One Call Systems </w:t>
                  </w:r>
                  <w:r>
                    <w:rPr>
                      <w:rStyle w:val="text1"/>
                      <w:rFonts w:ascii="Verdana" w:eastAsia="Times New Roman" w:hAnsi="Verdana"/>
                    </w:rPr>
                    <w:t xml:space="preserve">Observe operator's process for a "One Call" Ticket. </w:t>
                  </w:r>
                  <w:r>
                    <w:rPr>
                      <w:rStyle w:val="questionidcontent1"/>
                      <w:rFonts w:ascii="Verdana" w:eastAsia="Times New Roman" w:hAnsi="Verdana"/>
                    </w:rPr>
                    <w:t xml:space="preserve">(PD.DP.ONECALL.O) </w:t>
                  </w:r>
                </w:p>
              </w:tc>
            </w:tr>
            <w:tr w:rsidR="006F10A1" w14:paraId="5A8F8F5E" w14:textId="77777777">
              <w:tc>
                <w:tcPr>
                  <w:tcW w:w="2500" w:type="pct"/>
                  <w:gridSpan w:val="8"/>
                  <w:vAlign w:val="center"/>
                  <w:hideMark/>
                </w:tcPr>
                <w:p w14:paraId="733F32DF"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195.442(c)(3) </w:t>
                  </w:r>
                </w:p>
              </w:tc>
            </w:tr>
            <w:tr w:rsidR="006F10A1" w14:paraId="63D4713F" w14:textId="77777777">
              <w:tc>
                <w:tcPr>
                  <w:tcW w:w="0" w:type="auto"/>
                  <w:vAlign w:val="center"/>
                  <w:hideMark/>
                </w:tcPr>
                <w:p w14:paraId="507BFAD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51EC7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4E917C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D40F30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FB7F19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EBC017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D91741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01EACB4" w14:textId="77777777" w:rsidR="006F10A1" w:rsidRDefault="006F10A1">
                  <w:pPr>
                    <w:pStyle w:val="questiontable1"/>
                    <w:spacing w:before="0" w:after="0" w:afterAutospacing="0"/>
                    <w:rPr>
                      <w:rFonts w:eastAsia="Times New Roman"/>
                      <w:sz w:val="20"/>
                      <w:szCs w:val="20"/>
                    </w:rPr>
                  </w:pPr>
                </w:p>
              </w:tc>
            </w:tr>
            <w:tr w:rsidR="006F10A1" w14:paraId="09A8EB09" w14:textId="77777777">
              <w:tc>
                <w:tcPr>
                  <w:tcW w:w="0" w:type="auto"/>
                  <w:tcBorders>
                    <w:bottom w:val="single" w:sz="6" w:space="0" w:color="BFBFBF"/>
                  </w:tcBorders>
                  <w:vAlign w:val="center"/>
                  <w:hideMark/>
                </w:tcPr>
                <w:p w14:paraId="68096177"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4AECFB6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07685B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DF3FC9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42E218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8C8C98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9E719C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1D4BECE" w14:textId="77777777" w:rsidR="006F10A1" w:rsidRDefault="006F10A1">
                  <w:pPr>
                    <w:pStyle w:val="questiontable1"/>
                    <w:spacing w:before="0" w:after="0" w:afterAutospacing="0"/>
                    <w:rPr>
                      <w:rFonts w:eastAsia="Times New Roman"/>
                      <w:sz w:val="20"/>
                      <w:szCs w:val="20"/>
                    </w:rPr>
                  </w:pPr>
                </w:p>
              </w:tc>
            </w:tr>
            <w:tr w:rsidR="006F10A1" w14:paraId="538EE6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4D780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2BAD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6FEE9"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DEF96"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D1726"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7DD57D"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5273D73A" w14:textId="77777777" w:rsidR="006F10A1" w:rsidRDefault="006F10A1">
                  <w:pPr>
                    <w:pStyle w:val="questiontable1"/>
                    <w:rPr>
                      <w:rFonts w:ascii="Verdana" w:hAnsi="Verdana"/>
                    </w:rPr>
                  </w:pPr>
                </w:p>
              </w:tc>
              <w:tc>
                <w:tcPr>
                  <w:tcW w:w="0" w:type="auto"/>
                  <w:vAlign w:val="center"/>
                  <w:hideMark/>
                </w:tcPr>
                <w:p w14:paraId="4114BC77" w14:textId="77777777" w:rsidR="006F10A1" w:rsidRDefault="006F10A1">
                  <w:pPr>
                    <w:pStyle w:val="questiontable1"/>
                    <w:spacing w:before="0" w:after="0" w:afterAutospacing="0"/>
                    <w:rPr>
                      <w:rFonts w:eastAsia="Times New Roman"/>
                      <w:sz w:val="20"/>
                      <w:szCs w:val="20"/>
                    </w:rPr>
                  </w:pPr>
                </w:p>
              </w:tc>
            </w:tr>
            <w:tr w:rsidR="006F10A1" w14:paraId="51E81A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2956E8"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F7CE2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DBAF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B548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77A7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30260"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3EE51B"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5FB9A7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4F2940"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7EE6587"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575568" w14:textId="77777777" w:rsidR="006F10A1" w:rsidRDefault="00093AAE">
            <w:pPr>
              <w:rPr>
                <w:rFonts w:ascii="Verdana" w:eastAsia="Times New Roman" w:hAnsi="Verdana"/>
              </w:rPr>
            </w:pPr>
            <w:r>
              <w:rPr>
                <w:rFonts w:ascii="Verdana" w:eastAsia="Times New Roman" w:hAnsi="Verdana"/>
              </w:rPr>
              <w:t> </w:t>
            </w:r>
          </w:p>
        </w:tc>
      </w:tr>
    </w:tbl>
    <w:p w14:paraId="4A5926A3"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35AD490D"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0D3E94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2C22C4" w14:textId="77777777" w:rsidR="006F10A1" w:rsidRDefault="00093AAE">
                  <w:pPr>
                    <w:pStyle w:val="questiontable1"/>
                    <w:spacing w:before="0" w:after="0" w:afterAutospacing="0"/>
                    <w:divId w:val="33588642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Program Requirements </w:t>
                  </w:r>
                  <w:r>
                    <w:rPr>
                      <w:rStyle w:val="text1"/>
                      <w:rFonts w:ascii="Verdana" w:eastAsia="Times New Roman" w:hAnsi="Verdana"/>
                    </w:rPr>
                    <w:t xml:space="preserve">Do records indicate the damage prevention program is being carried out as written? </w:t>
                  </w:r>
                  <w:r>
                    <w:rPr>
                      <w:rStyle w:val="questionidcontent1"/>
                      <w:rFonts w:ascii="Verdana" w:eastAsia="Times New Roman" w:hAnsi="Verdana"/>
                    </w:rPr>
                    <w:t xml:space="preserve">(PD.DP.PROGRAM.R) </w:t>
                  </w:r>
                </w:p>
              </w:tc>
            </w:tr>
            <w:tr w:rsidR="006F10A1" w14:paraId="6293E9FA" w14:textId="77777777">
              <w:tc>
                <w:tcPr>
                  <w:tcW w:w="2500" w:type="pct"/>
                  <w:gridSpan w:val="8"/>
                  <w:vAlign w:val="center"/>
                  <w:hideMark/>
                </w:tcPr>
                <w:p w14:paraId="34C41CDC"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195.442(a) </w:t>
                  </w:r>
                </w:p>
              </w:tc>
            </w:tr>
            <w:tr w:rsidR="006F10A1" w14:paraId="59032762" w14:textId="77777777">
              <w:tc>
                <w:tcPr>
                  <w:tcW w:w="0" w:type="auto"/>
                  <w:vAlign w:val="center"/>
                  <w:hideMark/>
                </w:tcPr>
                <w:p w14:paraId="5F8415A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3F8ED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657D2E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241D67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2CE173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75E178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FB8D7B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137E970" w14:textId="77777777" w:rsidR="006F10A1" w:rsidRDefault="006F10A1">
                  <w:pPr>
                    <w:pStyle w:val="questiontable1"/>
                    <w:spacing w:before="0" w:after="0" w:afterAutospacing="0"/>
                    <w:rPr>
                      <w:rFonts w:eastAsia="Times New Roman"/>
                      <w:sz w:val="20"/>
                      <w:szCs w:val="20"/>
                    </w:rPr>
                  </w:pPr>
                </w:p>
              </w:tc>
            </w:tr>
            <w:tr w:rsidR="006F10A1" w14:paraId="23461AE1" w14:textId="77777777">
              <w:tc>
                <w:tcPr>
                  <w:tcW w:w="0" w:type="auto"/>
                  <w:tcBorders>
                    <w:bottom w:val="single" w:sz="6" w:space="0" w:color="BFBFBF"/>
                  </w:tcBorders>
                  <w:vAlign w:val="center"/>
                  <w:hideMark/>
                </w:tcPr>
                <w:p w14:paraId="690AAF32"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59EFF93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6397E7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6B564E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7EC212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8C0699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8A0E92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01D68B1" w14:textId="77777777" w:rsidR="006F10A1" w:rsidRDefault="006F10A1">
                  <w:pPr>
                    <w:pStyle w:val="questiontable1"/>
                    <w:spacing w:before="0" w:after="0" w:afterAutospacing="0"/>
                    <w:rPr>
                      <w:rFonts w:eastAsia="Times New Roman"/>
                      <w:sz w:val="20"/>
                      <w:szCs w:val="20"/>
                    </w:rPr>
                  </w:pPr>
                </w:p>
              </w:tc>
            </w:tr>
            <w:tr w:rsidR="006F10A1" w14:paraId="1CC8EE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1F5A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96E7E"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0B06A"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0CA7C8"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D4BE4"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5586D"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553E04F8" w14:textId="77777777" w:rsidR="006F10A1" w:rsidRDefault="006F10A1">
                  <w:pPr>
                    <w:pStyle w:val="questiontable1"/>
                    <w:rPr>
                      <w:rFonts w:ascii="Verdana" w:hAnsi="Verdana"/>
                    </w:rPr>
                  </w:pPr>
                </w:p>
              </w:tc>
              <w:tc>
                <w:tcPr>
                  <w:tcW w:w="0" w:type="auto"/>
                  <w:vAlign w:val="center"/>
                  <w:hideMark/>
                </w:tcPr>
                <w:p w14:paraId="475180D9" w14:textId="77777777" w:rsidR="006F10A1" w:rsidRDefault="006F10A1">
                  <w:pPr>
                    <w:pStyle w:val="questiontable1"/>
                    <w:spacing w:before="0" w:after="0" w:afterAutospacing="0"/>
                    <w:rPr>
                      <w:rFonts w:eastAsia="Times New Roman"/>
                      <w:sz w:val="20"/>
                      <w:szCs w:val="20"/>
                    </w:rPr>
                  </w:pPr>
                </w:p>
              </w:tc>
            </w:tr>
            <w:tr w:rsidR="006F10A1" w14:paraId="6A0E87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63638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D936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3C7EB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69B4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000B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F7FAA4"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574C16"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293C7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783E69"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1FF19F7"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6166AF" w14:textId="77777777" w:rsidR="006F10A1" w:rsidRDefault="00093AAE">
            <w:pPr>
              <w:rPr>
                <w:rFonts w:ascii="Verdana" w:eastAsia="Times New Roman" w:hAnsi="Verdana"/>
              </w:rPr>
            </w:pPr>
            <w:r>
              <w:rPr>
                <w:rFonts w:ascii="Verdana" w:eastAsia="Times New Roman" w:hAnsi="Verdana"/>
              </w:rPr>
              <w:t> </w:t>
            </w:r>
          </w:p>
        </w:tc>
      </w:tr>
    </w:tbl>
    <w:p w14:paraId="53D84CC4" w14:textId="77777777" w:rsidR="006F10A1" w:rsidRDefault="00093AAE">
      <w:pPr>
        <w:pStyle w:val="NormalWeb"/>
        <w:spacing w:line="276" w:lineRule="auto"/>
        <w:divId w:val="82534949"/>
        <w:rPr>
          <w:rFonts w:ascii="Verdana" w:hAnsi="Verdana"/>
          <w:sz w:val="22"/>
          <w:szCs w:val="22"/>
        </w:rPr>
      </w:pPr>
      <w:r>
        <w:rPr>
          <w:rFonts w:ascii="Verdana" w:hAnsi="Verdana"/>
          <w:sz w:val="22"/>
          <w:szCs w:val="22"/>
        </w:rPr>
        <w:t> </w:t>
      </w:r>
    </w:p>
    <w:p w14:paraId="2C05DB43" w14:textId="77777777" w:rsidR="006F10A1" w:rsidRDefault="00093AAE">
      <w:pPr>
        <w:pStyle w:val="Heading2"/>
        <w:keepNext/>
        <w:spacing w:after="150" w:afterAutospacing="0" w:line="276" w:lineRule="auto"/>
        <w:divId w:val="82534949"/>
        <w:rPr>
          <w:rFonts w:ascii="Verdana" w:eastAsia="Times New Roman" w:hAnsi="Verdana"/>
        </w:rPr>
      </w:pPr>
      <w:bookmarkStart w:id="3" w:name="_Toc188593892"/>
      <w:r>
        <w:rPr>
          <w:rFonts w:ascii="Verdana" w:eastAsia="Times New Roman" w:hAnsi="Verdana"/>
        </w:rPr>
        <w:t xml:space="preserve">Public Awareness and Damage Prevention - Public </w:t>
      </w:r>
      <w:r>
        <w:rPr>
          <w:rFonts w:ascii="Verdana" w:eastAsia="Times New Roman" w:hAnsi="Verdana"/>
        </w:rPr>
        <w:t>Awareness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0C9123E9"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1FBB46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B96DEE" w14:textId="77777777" w:rsidR="006F10A1" w:rsidRDefault="00093AAE">
                  <w:pPr>
                    <w:pStyle w:val="questiontable1"/>
                    <w:spacing w:before="0" w:after="0" w:afterAutospacing="0"/>
                    <w:divId w:val="97907099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1"/>
                      <w:rFonts w:ascii="Verdana" w:eastAsia="Times New Roman" w:hAnsi="Verdana"/>
                    </w:rPr>
                    <w:t xml:space="preserve">(PD.PA.ASSETS.P) </w:t>
                  </w:r>
                </w:p>
              </w:tc>
            </w:tr>
            <w:tr w:rsidR="006F10A1" w14:paraId="3ED47D4E" w14:textId="77777777">
              <w:tc>
                <w:tcPr>
                  <w:tcW w:w="2500" w:type="pct"/>
                  <w:gridSpan w:val="8"/>
                  <w:vAlign w:val="center"/>
                  <w:hideMark/>
                </w:tcPr>
                <w:p w14:paraId="6E89FDA4"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195.440(b) (API RP 1162 (1st Edition), Section 2.7 Step 4) </w:t>
                  </w:r>
                </w:p>
              </w:tc>
            </w:tr>
            <w:tr w:rsidR="006F10A1" w14:paraId="2273E591" w14:textId="77777777">
              <w:tc>
                <w:tcPr>
                  <w:tcW w:w="0" w:type="auto"/>
                  <w:vAlign w:val="center"/>
                  <w:hideMark/>
                </w:tcPr>
                <w:p w14:paraId="78D7F592"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F4D2E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E4AF0D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C06E9B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040B10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CD41F1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0B90B5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5F42674" w14:textId="77777777" w:rsidR="006F10A1" w:rsidRDefault="006F10A1">
                  <w:pPr>
                    <w:pStyle w:val="questiontable1"/>
                    <w:spacing w:before="0" w:after="0" w:afterAutospacing="0"/>
                    <w:rPr>
                      <w:rFonts w:eastAsia="Times New Roman"/>
                      <w:sz w:val="20"/>
                      <w:szCs w:val="20"/>
                    </w:rPr>
                  </w:pPr>
                </w:p>
              </w:tc>
            </w:tr>
            <w:tr w:rsidR="006F10A1" w14:paraId="20770D30" w14:textId="77777777">
              <w:tc>
                <w:tcPr>
                  <w:tcW w:w="0" w:type="auto"/>
                  <w:tcBorders>
                    <w:bottom w:val="single" w:sz="6" w:space="0" w:color="BFBFBF"/>
                  </w:tcBorders>
                  <w:vAlign w:val="center"/>
                  <w:hideMark/>
                </w:tcPr>
                <w:p w14:paraId="533AB2B5"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0DE6AB1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53E42F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09B944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B9481D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B4626B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D472B5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E57918A" w14:textId="77777777" w:rsidR="006F10A1" w:rsidRDefault="006F10A1">
                  <w:pPr>
                    <w:pStyle w:val="questiontable1"/>
                    <w:spacing w:before="0" w:after="0" w:afterAutospacing="0"/>
                    <w:rPr>
                      <w:rFonts w:eastAsia="Times New Roman"/>
                      <w:sz w:val="20"/>
                      <w:szCs w:val="20"/>
                    </w:rPr>
                  </w:pPr>
                </w:p>
              </w:tc>
            </w:tr>
            <w:tr w:rsidR="006F10A1" w14:paraId="29B72C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1AACE"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2556F"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470CC"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8041F"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2F414"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A5C70"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7C58FEDD" w14:textId="77777777" w:rsidR="006F10A1" w:rsidRDefault="006F10A1">
                  <w:pPr>
                    <w:pStyle w:val="questiontable1"/>
                    <w:rPr>
                      <w:rFonts w:ascii="Verdana" w:hAnsi="Verdana"/>
                    </w:rPr>
                  </w:pPr>
                </w:p>
              </w:tc>
              <w:tc>
                <w:tcPr>
                  <w:tcW w:w="0" w:type="auto"/>
                  <w:vAlign w:val="center"/>
                  <w:hideMark/>
                </w:tcPr>
                <w:p w14:paraId="7D365DBE" w14:textId="77777777" w:rsidR="006F10A1" w:rsidRDefault="006F10A1">
                  <w:pPr>
                    <w:pStyle w:val="questiontable1"/>
                    <w:spacing w:before="0" w:after="0" w:afterAutospacing="0"/>
                    <w:rPr>
                      <w:rFonts w:eastAsia="Times New Roman"/>
                      <w:sz w:val="20"/>
                      <w:szCs w:val="20"/>
                    </w:rPr>
                  </w:pPr>
                </w:p>
              </w:tc>
            </w:tr>
            <w:tr w:rsidR="006F10A1" w14:paraId="699D4D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3E61C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AF18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1A6A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26AB8"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4F4D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136A5"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FA124F"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CBD14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B890D3"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D98DF59"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B52675" w14:textId="77777777" w:rsidR="006F10A1" w:rsidRDefault="00093AAE">
            <w:pPr>
              <w:rPr>
                <w:rFonts w:ascii="Verdana" w:eastAsia="Times New Roman" w:hAnsi="Verdana"/>
              </w:rPr>
            </w:pPr>
            <w:r>
              <w:rPr>
                <w:rFonts w:ascii="Verdana" w:eastAsia="Times New Roman" w:hAnsi="Verdana"/>
              </w:rPr>
              <w:t> </w:t>
            </w:r>
          </w:p>
        </w:tc>
      </w:tr>
    </w:tbl>
    <w:p w14:paraId="371B471C"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74296A7C"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57D3EB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83D01E" w14:textId="77777777" w:rsidR="006F10A1" w:rsidRDefault="00093AAE">
                  <w:pPr>
                    <w:pStyle w:val="questiontable1"/>
                    <w:spacing w:before="0" w:after="0" w:afterAutospacing="0"/>
                    <w:divId w:val="77641374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1"/>
                      <w:rFonts w:ascii="Verdana" w:eastAsia="Times New Roman" w:hAnsi="Verdana"/>
                    </w:rPr>
                    <w:t xml:space="preserve">(PD.PA.AUDIENCEID.P) </w:t>
                  </w:r>
                </w:p>
              </w:tc>
            </w:tr>
            <w:tr w:rsidR="006F10A1" w14:paraId="60C6F401" w14:textId="77777777">
              <w:tc>
                <w:tcPr>
                  <w:tcW w:w="2500" w:type="pct"/>
                  <w:gridSpan w:val="8"/>
                  <w:vAlign w:val="center"/>
                  <w:hideMark/>
                </w:tcPr>
                <w:p w14:paraId="78048749"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195.440(d) (195.440(e); 195.440(f); API RP 1162 (1st Edition) Section 2.2; API RP 1162 (1st Edition)Section 3) </w:t>
                  </w:r>
                </w:p>
              </w:tc>
            </w:tr>
            <w:tr w:rsidR="006F10A1" w14:paraId="2E47380C" w14:textId="77777777">
              <w:tc>
                <w:tcPr>
                  <w:tcW w:w="0" w:type="auto"/>
                  <w:vAlign w:val="center"/>
                  <w:hideMark/>
                </w:tcPr>
                <w:p w14:paraId="4B8BA73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9A2B6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07F695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2F898B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607EFE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98BA8E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DDB93A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BBC34EC" w14:textId="77777777" w:rsidR="006F10A1" w:rsidRDefault="006F10A1">
                  <w:pPr>
                    <w:pStyle w:val="questiontable1"/>
                    <w:spacing w:before="0" w:after="0" w:afterAutospacing="0"/>
                    <w:rPr>
                      <w:rFonts w:eastAsia="Times New Roman"/>
                      <w:sz w:val="20"/>
                      <w:szCs w:val="20"/>
                    </w:rPr>
                  </w:pPr>
                </w:p>
              </w:tc>
            </w:tr>
            <w:tr w:rsidR="006F10A1" w14:paraId="6093DE16" w14:textId="77777777">
              <w:tc>
                <w:tcPr>
                  <w:tcW w:w="0" w:type="auto"/>
                  <w:tcBorders>
                    <w:bottom w:val="single" w:sz="6" w:space="0" w:color="BFBFBF"/>
                  </w:tcBorders>
                  <w:vAlign w:val="center"/>
                  <w:hideMark/>
                </w:tcPr>
                <w:p w14:paraId="7D3DF700"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4D39C89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CD2149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26BB6D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9536BB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057479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F62EB2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0E371DB" w14:textId="77777777" w:rsidR="006F10A1" w:rsidRDefault="006F10A1">
                  <w:pPr>
                    <w:pStyle w:val="questiontable1"/>
                    <w:spacing w:before="0" w:after="0" w:afterAutospacing="0"/>
                    <w:rPr>
                      <w:rFonts w:eastAsia="Times New Roman"/>
                      <w:sz w:val="20"/>
                      <w:szCs w:val="20"/>
                    </w:rPr>
                  </w:pPr>
                </w:p>
              </w:tc>
            </w:tr>
            <w:tr w:rsidR="006F10A1" w14:paraId="689CC0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BD1D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D71B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FEF5E"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EAF0E"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E97FB"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9679B"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5A385C9B" w14:textId="77777777" w:rsidR="006F10A1" w:rsidRDefault="006F10A1">
                  <w:pPr>
                    <w:pStyle w:val="questiontable1"/>
                    <w:rPr>
                      <w:rFonts w:ascii="Verdana" w:hAnsi="Verdana"/>
                    </w:rPr>
                  </w:pPr>
                </w:p>
              </w:tc>
              <w:tc>
                <w:tcPr>
                  <w:tcW w:w="0" w:type="auto"/>
                  <w:vAlign w:val="center"/>
                  <w:hideMark/>
                </w:tcPr>
                <w:p w14:paraId="3F458219" w14:textId="77777777" w:rsidR="006F10A1" w:rsidRDefault="006F10A1">
                  <w:pPr>
                    <w:pStyle w:val="questiontable1"/>
                    <w:spacing w:before="0" w:after="0" w:afterAutospacing="0"/>
                    <w:rPr>
                      <w:rFonts w:eastAsia="Times New Roman"/>
                      <w:sz w:val="20"/>
                      <w:szCs w:val="20"/>
                    </w:rPr>
                  </w:pPr>
                </w:p>
              </w:tc>
            </w:tr>
            <w:tr w:rsidR="006F10A1" w14:paraId="0F993B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82F9D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8919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7175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64BC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4EFF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C6FA86"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5C31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177898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8FF696"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1F38D18"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8BBEF5" w14:textId="77777777" w:rsidR="006F10A1" w:rsidRDefault="00093AAE">
            <w:pPr>
              <w:rPr>
                <w:rFonts w:ascii="Verdana" w:eastAsia="Times New Roman" w:hAnsi="Verdana"/>
              </w:rPr>
            </w:pPr>
            <w:r>
              <w:rPr>
                <w:rFonts w:ascii="Verdana" w:eastAsia="Times New Roman" w:hAnsi="Verdana"/>
              </w:rPr>
              <w:t> </w:t>
            </w:r>
          </w:p>
        </w:tc>
      </w:tr>
    </w:tbl>
    <w:p w14:paraId="73E6FAB3"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6C237B95"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6C6A35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2C9557" w14:textId="77777777" w:rsidR="006F10A1" w:rsidRDefault="00093AAE">
                  <w:pPr>
                    <w:pStyle w:val="questiontable1"/>
                    <w:spacing w:before="0" w:after="0" w:afterAutospacing="0"/>
                    <w:divId w:val="679964808"/>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1"/>
                      <w:rFonts w:ascii="Verdana" w:eastAsia="Times New Roman" w:hAnsi="Verdana"/>
                    </w:rPr>
                    <w:t xml:space="preserve">(PD.PA.MGMTSUPPORT.P) </w:t>
                  </w:r>
                </w:p>
              </w:tc>
            </w:tr>
            <w:tr w:rsidR="006F10A1" w14:paraId="59DA6C9A" w14:textId="77777777">
              <w:tc>
                <w:tcPr>
                  <w:tcW w:w="2500" w:type="pct"/>
                  <w:gridSpan w:val="8"/>
                  <w:vAlign w:val="center"/>
                  <w:hideMark/>
                </w:tcPr>
                <w:p w14:paraId="41970653"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195.440(a) (API RP 1162 (1st Edition) Section 2.5; API RP 1162 (1st Edition) Section 7.1) </w:t>
                  </w:r>
                </w:p>
              </w:tc>
            </w:tr>
            <w:tr w:rsidR="006F10A1" w14:paraId="2EF25370" w14:textId="77777777">
              <w:tc>
                <w:tcPr>
                  <w:tcW w:w="0" w:type="auto"/>
                  <w:vAlign w:val="center"/>
                  <w:hideMark/>
                </w:tcPr>
                <w:p w14:paraId="2B85309B"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A669E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E3A64B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13796F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CA7D96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E4B089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F94BAE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7D419E5" w14:textId="77777777" w:rsidR="006F10A1" w:rsidRDefault="006F10A1">
                  <w:pPr>
                    <w:pStyle w:val="questiontable1"/>
                    <w:spacing w:before="0" w:after="0" w:afterAutospacing="0"/>
                    <w:rPr>
                      <w:rFonts w:eastAsia="Times New Roman"/>
                      <w:sz w:val="20"/>
                      <w:szCs w:val="20"/>
                    </w:rPr>
                  </w:pPr>
                </w:p>
              </w:tc>
            </w:tr>
            <w:tr w:rsidR="006F10A1" w14:paraId="5365E673" w14:textId="77777777">
              <w:tc>
                <w:tcPr>
                  <w:tcW w:w="0" w:type="auto"/>
                  <w:tcBorders>
                    <w:bottom w:val="single" w:sz="6" w:space="0" w:color="BFBFBF"/>
                  </w:tcBorders>
                  <w:vAlign w:val="center"/>
                  <w:hideMark/>
                </w:tcPr>
                <w:p w14:paraId="2177C316"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0A83DCD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FBBE04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597B1C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8CCD5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FADF0C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EFAACE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1C8E780" w14:textId="77777777" w:rsidR="006F10A1" w:rsidRDefault="006F10A1">
                  <w:pPr>
                    <w:pStyle w:val="questiontable1"/>
                    <w:spacing w:before="0" w:after="0" w:afterAutospacing="0"/>
                    <w:rPr>
                      <w:rFonts w:eastAsia="Times New Roman"/>
                      <w:sz w:val="20"/>
                      <w:szCs w:val="20"/>
                    </w:rPr>
                  </w:pPr>
                </w:p>
              </w:tc>
            </w:tr>
            <w:tr w:rsidR="006F10A1" w14:paraId="2CB16C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6B886"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1B1FD"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6116D"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74643"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F2CA4"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0612D"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535CCDC5" w14:textId="77777777" w:rsidR="006F10A1" w:rsidRDefault="006F10A1">
                  <w:pPr>
                    <w:pStyle w:val="questiontable1"/>
                    <w:rPr>
                      <w:rFonts w:ascii="Verdana" w:hAnsi="Verdana"/>
                    </w:rPr>
                  </w:pPr>
                </w:p>
              </w:tc>
              <w:tc>
                <w:tcPr>
                  <w:tcW w:w="0" w:type="auto"/>
                  <w:vAlign w:val="center"/>
                  <w:hideMark/>
                </w:tcPr>
                <w:p w14:paraId="2A4ED0EA" w14:textId="77777777" w:rsidR="006F10A1" w:rsidRDefault="006F10A1">
                  <w:pPr>
                    <w:pStyle w:val="questiontable1"/>
                    <w:spacing w:before="0" w:after="0" w:afterAutospacing="0"/>
                    <w:rPr>
                      <w:rFonts w:eastAsia="Times New Roman"/>
                      <w:sz w:val="20"/>
                      <w:szCs w:val="20"/>
                    </w:rPr>
                  </w:pPr>
                </w:p>
              </w:tc>
            </w:tr>
            <w:tr w:rsidR="006F10A1" w14:paraId="67B7DF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97E17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1615B"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0B2B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48AA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79AF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079A1"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16DA0C"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76991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1600E2"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B2C8EA8"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FEFC57" w14:textId="77777777" w:rsidR="006F10A1" w:rsidRDefault="00093AAE">
            <w:pPr>
              <w:rPr>
                <w:rFonts w:ascii="Verdana" w:eastAsia="Times New Roman" w:hAnsi="Verdana"/>
              </w:rPr>
            </w:pPr>
            <w:r>
              <w:rPr>
                <w:rFonts w:ascii="Verdana" w:eastAsia="Times New Roman" w:hAnsi="Verdana"/>
              </w:rPr>
              <w:t> </w:t>
            </w:r>
          </w:p>
        </w:tc>
      </w:tr>
    </w:tbl>
    <w:p w14:paraId="2848E523"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72AD2B52"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6B3039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8B39AC" w14:textId="77777777" w:rsidR="006F10A1" w:rsidRDefault="00093AAE">
                  <w:pPr>
                    <w:pStyle w:val="questiontable1"/>
                    <w:spacing w:before="0" w:after="0" w:afterAutospacing="0"/>
                    <w:divId w:val="95548096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1"/>
                      <w:rFonts w:ascii="Verdana" w:eastAsia="Times New Roman" w:hAnsi="Verdana"/>
                    </w:rPr>
                    <w:t xml:space="preserve">(PD.PA.PROGRAM.P) </w:t>
                  </w:r>
                </w:p>
              </w:tc>
            </w:tr>
            <w:tr w:rsidR="006F10A1" w14:paraId="02343077" w14:textId="77777777">
              <w:tc>
                <w:tcPr>
                  <w:tcW w:w="2500" w:type="pct"/>
                  <w:gridSpan w:val="8"/>
                  <w:vAlign w:val="center"/>
                  <w:hideMark/>
                </w:tcPr>
                <w:p w14:paraId="3421728C"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195.440(a) (195.440(h)) </w:t>
                  </w:r>
                </w:p>
              </w:tc>
            </w:tr>
            <w:tr w:rsidR="006F10A1" w14:paraId="14FDE39B" w14:textId="77777777">
              <w:tc>
                <w:tcPr>
                  <w:tcW w:w="0" w:type="auto"/>
                  <w:vAlign w:val="center"/>
                  <w:hideMark/>
                </w:tcPr>
                <w:p w14:paraId="27340346"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6E573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113DD9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228240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FAC8E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7FB28A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95294F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02A61FD" w14:textId="77777777" w:rsidR="006F10A1" w:rsidRDefault="006F10A1">
                  <w:pPr>
                    <w:pStyle w:val="questiontable1"/>
                    <w:spacing w:before="0" w:after="0" w:afterAutospacing="0"/>
                    <w:rPr>
                      <w:rFonts w:eastAsia="Times New Roman"/>
                      <w:sz w:val="20"/>
                      <w:szCs w:val="20"/>
                    </w:rPr>
                  </w:pPr>
                </w:p>
              </w:tc>
            </w:tr>
            <w:tr w:rsidR="006F10A1" w14:paraId="19DBDD5D" w14:textId="77777777">
              <w:tc>
                <w:tcPr>
                  <w:tcW w:w="0" w:type="auto"/>
                  <w:tcBorders>
                    <w:bottom w:val="single" w:sz="6" w:space="0" w:color="BFBFBF"/>
                  </w:tcBorders>
                  <w:vAlign w:val="center"/>
                  <w:hideMark/>
                </w:tcPr>
                <w:p w14:paraId="6B1169BA"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1611FC2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B03607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B98E8E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42BFC2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6751EE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62FBA1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0020DE4" w14:textId="77777777" w:rsidR="006F10A1" w:rsidRDefault="006F10A1">
                  <w:pPr>
                    <w:pStyle w:val="questiontable1"/>
                    <w:spacing w:before="0" w:after="0" w:afterAutospacing="0"/>
                    <w:rPr>
                      <w:rFonts w:eastAsia="Times New Roman"/>
                      <w:sz w:val="20"/>
                      <w:szCs w:val="20"/>
                    </w:rPr>
                  </w:pPr>
                </w:p>
              </w:tc>
            </w:tr>
            <w:tr w:rsidR="006F10A1" w14:paraId="79EF64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8043D"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76EA0"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BE17E"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671DF"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B3C59"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6EEFB"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015B0C6C" w14:textId="77777777" w:rsidR="006F10A1" w:rsidRDefault="006F10A1">
                  <w:pPr>
                    <w:pStyle w:val="questiontable1"/>
                    <w:rPr>
                      <w:rFonts w:ascii="Verdana" w:hAnsi="Verdana"/>
                    </w:rPr>
                  </w:pPr>
                </w:p>
              </w:tc>
              <w:tc>
                <w:tcPr>
                  <w:tcW w:w="0" w:type="auto"/>
                  <w:vAlign w:val="center"/>
                  <w:hideMark/>
                </w:tcPr>
                <w:p w14:paraId="1CF83AAB" w14:textId="77777777" w:rsidR="006F10A1" w:rsidRDefault="006F10A1">
                  <w:pPr>
                    <w:pStyle w:val="questiontable1"/>
                    <w:spacing w:before="0" w:after="0" w:afterAutospacing="0"/>
                    <w:rPr>
                      <w:rFonts w:eastAsia="Times New Roman"/>
                      <w:sz w:val="20"/>
                      <w:szCs w:val="20"/>
                    </w:rPr>
                  </w:pPr>
                </w:p>
              </w:tc>
            </w:tr>
            <w:tr w:rsidR="006F10A1" w14:paraId="19B7DE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F9DD2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A6F67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A1B7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C246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C850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7B3F4"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EF9F1D"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1F8C8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E35CDD"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566E567C"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3D81E7" w14:textId="77777777" w:rsidR="006F10A1" w:rsidRDefault="00093AAE">
            <w:pPr>
              <w:rPr>
                <w:rFonts w:ascii="Verdana" w:eastAsia="Times New Roman" w:hAnsi="Verdana"/>
              </w:rPr>
            </w:pPr>
            <w:r>
              <w:rPr>
                <w:rFonts w:ascii="Verdana" w:eastAsia="Times New Roman" w:hAnsi="Verdana"/>
              </w:rPr>
              <w:t> </w:t>
            </w:r>
          </w:p>
        </w:tc>
      </w:tr>
    </w:tbl>
    <w:p w14:paraId="7863CFAA"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036F6003"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51D713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2295BC" w14:textId="77777777" w:rsidR="006F10A1" w:rsidRDefault="00093AAE">
                  <w:pPr>
                    <w:pStyle w:val="questiontable1"/>
                    <w:spacing w:before="0" w:after="0" w:afterAutospacing="0"/>
                    <w:divId w:val="44245655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 </w:t>
                  </w:r>
                  <w:r>
                    <w:rPr>
                      <w:rStyle w:val="questionidcontent1"/>
                      <w:rFonts w:ascii="Verdana" w:eastAsia="Times New Roman" w:hAnsi="Verdana"/>
                    </w:rPr>
                    <w:t xml:space="preserve">(PD.PA.AUDIENCEID.R) </w:t>
                  </w:r>
                </w:p>
              </w:tc>
            </w:tr>
            <w:tr w:rsidR="006F10A1" w14:paraId="3C9A1770" w14:textId="77777777">
              <w:tc>
                <w:tcPr>
                  <w:tcW w:w="2500" w:type="pct"/>
                  <w:gridSpan w:val="8"/>
                  <w:vAlign w:val="center"/>
                  <w:hideMark/>
                </w:tcPr>
                <w:p w14:paraId="43089DCA"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195.440(d) (195.440(e); 195.440(f); API RP 1162 (1st Edition) Section 2.2; API RP 1162 (1st Edition) Section 3) </w:t>
                  </w:r>
                </w:p>
              </w:tc>
            </w:tr>
            <w:tr w:rsidR="006F10A1" w14:paraId="7E3D861D" w14:textId="77777777">
              <w:tc>
                <w:tcPr>
                  <w:tcW w:w="0" w:type="auto"/>
                  <w:vAlign w:val="center"/>
                  <w:hideMark/>
                </w:tcPr>
                <w:p w14:paraId="7E820158"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7A8F1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4D15F5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F44817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226ECA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A50736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B6899A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6DC5889" w14:textId="77777777" w:rsidR="006F10A1" w:rsidRDefault="006F10A1">
                  <w:pPr>
                    <w:pStyle w:val="questiontable1"/>
                    <w:spacing w:before="0" w:after="0" w:afterAutospacing="0"/>
                    <w:rPr>
                      <w:rFonts w:eastAsia="Times New Roman"/>
                      <w:sz w:val="20"/>
                      <w:szCs w:val="20"/>
                    </w:rPr>
                  </w:pPr>
                </w:p>
              </w:tc>
            </w:tr>
            <w:tr w:rsidR="006F10A1" w14:paraId="28099255" w14:textId="77777777">
              <w:tc>
                <w:tcPr>
                  <w:tcW w:w="0" w:type="auto"/>
                  <w:tcBorders>
                    <w:bottom w:val="single" w:sz="6" w:space="0" w:color="BFBFBF"/>
                  </w:tcBorders>
                  <w:vAlign w:val="center"/>
                  <w:hideMark/>
                </w:tcPr>
                <w:p w14:paraId="194EFA9A"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05F0A75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C513DD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3BEAE5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532E07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BDB5E6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9C0547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75B0B9" w14:textId="77777777" w:rsidR="006F10A1" w:rsidRDefault="006F10A1">
                  <w:pPr>
                    <w:pStyle w:val="questiontable1"/>
                    <w:spacing w:before="0" w:after="0" w:afterAutospacing="0"/>
                    <w:rPr>
                      <w:rFonts w:eastAsia="Times New Roman"/>
                      <w:sz w:val="20"/>
                      <w:szCs w:val="20"/>
                    </w:rPr>
                  </w:pPr>
                </w:p>
              </w:tc>
            </w:tr>
            <w:tr w:rsidR="006F10A1" w14:paraId="25E698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3F9AB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1F8EDD"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87E17"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A0EF8"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D3F66"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5F6E8"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4FBE0DBA" w14:textId="77777777" w:rsidR="006F10A1" w:rsidRDefault="006F10A1">
                  <w:pPr>
                    <w:pStyle w:val="questiontable1"/>
                    <w:rPr>
                      <w:rFonts w:ascii="Verdana" w:hAnsi="Verdana"/>
                    </w:rPr>
                  </w:pPr>
                </w:p>
              </w:tc>
              <w:tc>
                <w:tcPr>
                  <w:tcW w:w="0" w:type="auto"/>
                  <w:vAlign w:val="center"/>
                  <w:hideMark/>
                </w:tcPr>
                <w:p w14:paraId="4921848B" w14:textId="77777777" w:rsidR="006F10A1" w:rsidRDefault="006F10A1">
                  <w:pPr>
                    <w:pStyle w:val="questiontable1"/>
                    <w:spacing w:before="0" w:after="0" w:afterAutospacing="0"/>
                    <w:rPr>
                      <w:rFonts w:eastAsia="Times New Roman"/>
                      <w:sz w:val="20"/>
                      <w:szCs w:val="20"/>
                    </w:rPr>
                  </w:pPr>
                </w:p>
              </w:tc>
            </w:tr>
            <w:tr w:rsidR="006F10A1" w14:paraId="2DB51E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75FFD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550B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68CB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13B9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3729E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E6E7D"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F16B7B"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1B2909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69C07C"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C0A1DE1"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5E0EED" w14:textId="77777777" w:rsidR="006F10A1" w:rsidRDefault="00093AAE">
            <w:pPr>
              <w:rPr>
                <w:rFonts w:ascii="Verdana" w:eastAsia="Times New Roman" w:hAnsi="Verdana"/>
              </w:rPr>
            </w:pPr>
            <w:r>
              <w:rPr>
                <w:rFonts w:ascii="Verdana" w:eastAsia="Times New Roman" w:hAnsi="Verdana"/>
              </w:rPr>
              <w:t> </w:t>
            </w:r>
          </w:p>
        </w:tc>
      </w:tr>
    </w:tbl>
    <w:p w14:paraId="62C2F242"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72E44191"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5B72A9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D4BD65" w14:textId="77777777" w:rsidR="006F10A1" w:rsidRDefault="00093AAE">
                  <w:pPr>
                    <w:pStyle w:val="questiontable1"/>
                    <w:spacing w:before="0" w:after="0" w:afterAutospacing="0"/>
                    <w:divId w:val="88325294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Messages, Delivery Methods, and Frequencies </w:t>
                  </w:r>
                  <w:r>
                    <w:rPr>
                      <w:rStyle w:val="text1"/>
                      <w:rFonts w:ascii="Verdana" w:eastAsia="Times New Roman" w:hAnsi="Verdana"/>
                    </w:rPr>
                    <w:t xml:space="preserve">Does the program define the combination of messages, delivery methods, and delivery frequencies to comprehensively reach all affected stakeholder audiences in all areas where hazardous liquid or carbon dioxide is transported? </w:t>
                  </w:r>
                  <w:r>
                    <w:rPr>
                      <w:rStyle w:val="questionidcontent1"/>
                      <w:rFonts w:ascii="Verdana" w:eastAsia="Times New Roman" w:hAnsi="Verdana"/>
                    </w:rPr>
                    <w:t xml:space="preserve">(PD.PA.MESSAGES.P) </w:t>
                  </w:r>
                </w:p>
              </w:tc>
            </w:tr>
            <w:tr w:rsidR="006F10A1" w14:paraId="6792C4D1" w14:textId="77777777">
              <w:tc>
                <w:tcPr>
                  <w:tcW w:w="2500" w:type="pct"/>
                  <w:gridSpan w:val="8"/>
                  <w:vAlign w:val="center"/>
                  <w:hideMark/>
                </w:tcPr>
                <w:p w14:paraId="58D7BDA2"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3; API RP 1162 (1st Edition) Section 4; API RP 1162 (1st Edition) Section 5) </w:t>
                  </w:r>
                </w:p>
              </w:tc>
            </w:tr>
            <w:tr w:rsidR="006F10A1" w14:paraId="6E7E401B" w14:textId="77777777">
              <w:tc>
                <w:tcPr>
                  <w:tcW w:w="0" w:type="auto"/>
                  <w:vAlign w:val="center"/>
                  <w:hideMark/>
                </w:tcPr>
                <w:p w14:paraId="04958562"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2AB2F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C2016E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61A804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1B88CD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FFF2A6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B09C02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01C7340" w14:textId="77777777" w:rsidR="006F10A1" w:rsidRDefault="006F10A1">
                  <w:pPr>
                    <w:pStyle w:val="questiontable1"/>
                    <w:spacing w:before="0" w:after="0" w:afterAutospacing="0"/>
                    <w:rPr>
                      <w:rFonts w:eastAsia="Times New Roman"/>
                      <w:sz w:val="20"/>
                      <w:szCs w:val="20"/>
                    </w:rPr>
                  </w:pPr>
                </w:p>
              </w:tc>
            </w:tr>
            <w:tr w:rsidR="006F10A1" w14:paraId="6F5023B9" w14:textId="77777777">
              <w:tc>
                <w:tcPr>
                  <w:tcW w:w="0" w:type="auto"/>
                  <w:tcBorders>
                    <w:bottom w:val="single" w:sz="6" w:space="0" w:color="BFBFBF"/>
                  </w:tcBorders>
                  <w:vAlign w:val="center"/>
                  <w:hideMark/>
                </w:tcPr>
                <w:p w14:paraId="7C6E2E30"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29EED44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A53B1B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D4A8B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459776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745AA9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6AE415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60D8265" w14:textId="77777777" w:rsidR="006F10A1" w:rsidRDefault="006F10A1">
                  <w:pPr>
                    <w:pStyle w:val="questiontable1"/>
                    <w:spacing w:before="0" w:after="0" w:afterAutospacing="0"/>
                    <w:rPr>
                      <w:rFonts w:eastAsia="Times New Roman"/>
                      <w:sz w:val="20"/>
                      <w:szCs w:val="20"/>
                    </w:rPr>
                  </w:pPr>
                </w:p>
              </w:tc>
            </w:tr>
            <w:tr w:rsidR="006F10A1" w14:paraId="4C24A6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7518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FF32D"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0C94F"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7ABE0"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9717C"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39C54"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7F012D23" w14:textId="77777777" w:rsidR="006F10A1" w:rsidRDefault="006F10A1">
                  <w:pPr>
                    <w:pStyle w:val="questiontable1"/>
                    <w:rPr>
                      <w:rFonts w:ascii="Verdana" w:hAnsi="Verdana"/>
                    </w:rPr>
                  </w:pPr>
                </w:p>
              </w:tc>
              <w:tc>
                <w:tcPr>
                  <w:tcW w:w="0" w:type="auto"/>
                  <w:vAlign w:val="center"/>
                  <w:hideMark/>
                </w:tcPr>
                <w:p w14:paraId="6B2D83C2" w14:textId="77777777" w:rsidR="006F10A1" w:rsidRDefault="006F10A1">
                  <w:pPr>
                    <w:pStyle w:val="questiontable1"/>
                    <w:spacing w:before="0" w:after="0" w:afterAutospacing="0"/>
                    <w:rPr>
                      <w:rFonts w:eastAsia="Times New Roman"/>
                      <w:sz w:val="20"/>
                      <w:szCs w:val="20"/>
                    </w:rPr>
                  </w:pPr>
                </w:p>
              </w:tc>
            </w:tr>
            <w:tr w:rsidR="006F10A1" w14:paraId="1C0810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26CE9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1384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99E9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5DEAB"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C41D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637A9"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32197A"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1E3190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7EF385"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D512CD4"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70A7DA" w14:textId="77777777" w:rsidR="006F10A1" w:rsidRDefault="00093AAE">
            <w:pPr>
              <w:rPr>
                <w:rFonts w:ascii="Verdana" w:eastAsia="Times New Roman" w:hAnsi="Verdana"/>
              </w:rPr>
            </w:pPr>
            <w:r>
              <w:rPr>
                <w:rFonts w:ascii="Verdana" w:eastAsia="Times New Roman" w:hAnsi="Verdana"/>
              </w:rPr>
              <w:t> </w:t>
            </w:r>
          </w:p>
        </w:tc>
      </w:tr>
    </w:tbl>
    <w:p w14:paraId="39B43CC1"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42E53724"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4F9ECC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8B934D" w14:textId="77777777" w:rsidR="006F10A1" w:rsidRDefault="00093AAE">
                  <w:pPr>
                    <w:pStyle w:val="questiontable1"/>
                    <w:spacing w:before="0" w:after="0" w:afterAutospacing="0"/>
                    <w:divId w:val="2118020724"/>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along all pipeline systems, as described in API RP 1162 (1st Edition)? </w:t>
                  </w:r>
                  <w:r>
                    <w:rPr>
                      <w:rStyle w:val="questionidcontent1"/>
                      <w:rFonts w:ascii="Verdana" w:eastAsia="Times New Roman" w:hAnsi="Verdana"/>
                    </w:rPr>
                    <w:t xml:space="preserve">(PD.PA.SUPPLEMENTAL.P) </w:t>
                  </w:r>
                </w:p>
              </w:tc>
            </w:tr>
            <w:tr w:rsidR="006F10A1" w14:paraId="74675903" w14:textId="77777777">
              <w:tc>
                <w:tcPr>
                  <w:tcW w:w="2500" w:type="pct"/>
                  <w:gridSpan w:val="8"/>
                  <w:vAlign w:val="center"/>
                  <w:hideMark/>
                </w:tcPr>
                <w:p w14:paraId="1A2ABB7D"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6.2) </w:t>
                  </w:r>
                </w:p>
              </w:tc>
            </w:tr>
            <w:tr w:rsidR="006F10A1" w14:paraId="193616B0" w14:textId="77777777">
              <w:tc>
                <w:tcPr>
                  <w:tcW w:w="0" w:type="auto"/>
                  <w:vAlign w:val="center"/>
                  <w:hideMark/>
                </w:tcPr>
                <w:p w14:paraId="3BCEC78B"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C9F84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D46EBB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4CE04E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E9FE77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77EB0E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5508A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33A936A" w14:textId="77777777" w:rsidR="006F10A1" w:rsidRDefault="006F10A1">
                  <w:pPr>
                    <w:pStyle w:val="questiontable1"/>
                    <w:spacing w:before="0" w:after="0" w:afterAutospacing="0"/>
                    <w:rPr>
                      <w:rFonts w:eastAsia="Times New Roman"/>
                      <w:sz w:val="20"/>
                      <w:szCs w:val="20"/>
                    </w:rPr>
                  </w:pPr>
                </w:p>
              </w:tc>
            </w:tr>
            <w:tr w:rsidR="006F10A1" w14:paraId="4F0372CA" w14:textId="77777777">
              <w:tc>
                <w:tcPr>
                  <w:tcW w:w="0" w:type="auto"/>
                  <w:tcBorders>
                    <w:bottom w:val="single" w:sz="6" w:space="0" w:color="BFBFBF"/>
                  </w:tcBorders>
                  <w:vAlign w:val="center"/>
                  <w:hideMark/>
                </w:tcPr>
                <w:p w14:paraId="4B1114DC"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695A1B3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0D3821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D31CC0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A6BDF3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75EF1D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07062B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876390" w14:textId="77777777" w:rsidR="006F10A1" w:rsidRDefault="006F10A1">
                  <w:pPr>
                    <w:pStyle w:val="questiontable1"/>
                    <w:spacing w:before="0" w:after="0" w:afterAutospacing="0"/>
                    <w:rPr>
                      <w:rFonts w:eastAsia="Times New Roman"/>
                      <w:sz w:val="20"/>
                      <w:szCs w:val="20"/>
                    </w:rPr>
                  </w:pPr>
                </w:p>
              </w:tc>
            </w:tr>
            <w:tr w:rsidR="006F10A1" w14:paraId="6A4561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578EE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2978E"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CCF51"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A4120"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13547"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5B7AB"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6A3CA8E" w14:textId="77777777" w:rsidR="006F10A1" w:rsidRDefault="006F10A1">
                  <w:pPr>
                    <w:pStyle w:val="questiontable1"/>
                    <w:rPr>
                      <w:rFonts w:ascii="Verdana" w:hAnsi="Verdana"/>
                    </w:rPr>
                  </w:pPr>
                </w:p>
              </w:tc>
              <w:tc>
                <w:tcPr>
                  <w:tcW w:w="0" w:type="auto"/>
                  <w:vAlign w:val="center"/>
                  <w:hideMark/>
                </w:tcPr>
                <w:p w14:paraId="249E5C3D" w14:textId="77777777" w:rsidR="006F10A1" w:rsidRDefault="006F10A1">
                  <w:pPr>
                    <w:pStyle w:val="questiontable1"/>
                    <w:spacing w:before="0" w:after="0" w:afterAutospacing="0"/>
                    <w:rPr>
                      <w:rFonts w:eastAsia="Times New Roman"/>
                      <w:sz w:val="20"/>
                      <w:szCs w:val="20"/>
                    </w:rPr>
                  </w:pPr>
                </w:p>
              </w:tc>
            </w:tr>
            <w:tr w:rsidR="006F10A1" w14:paraId="5AD3C2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C9E1A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21AA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677B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B13D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C55568"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A4DFF"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3F19F6"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61436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DB0F9D"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56F2A797"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7AD25E" w14:textId="77777777" w:rsidR="006F10A1" w:rsidRDefault="00093AAE">
            <w:pPr>
              <w:rPr>
                <w:rFonts w:ascii="Verdana" w:eastAsia="Times New Roman" w:hAnsi="Verdana"/>
              </w:rPr>
            </w:pPr>
            <w:r>
              <w:rPr>
                <w:rFonts w:ascii="Verdana" w:eastAsia="Times New Roman" w:hAnsi="Verdana"/>
              </w:rPr>
              <w:t> </w:t>
            </w:r>
          </w:p>
        </w:tc>
      </w:tr>
    </w:tbl>
    <w:p w14:paraId="6E81357E"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1F78A835"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64281D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EE25AC" w14:textId="77777777" w:rsidR="006F10A1" w:rsidRDefault="00093AAE">
                  <w:pPr>
                    <w:pStyle w:val="questiontable1"/>
                    <w:spacing w:before="0" w:after="0" w:afterAutospacing="0"/>
                    <w:divId w:val="163460313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Educational Provisions </w:t>
                  </w:r>
                  <w:r>
                    <w:rPr>
                      <w:rStyle w:val="text1"/>
                      <w:rFonts w:ascii="Verdana" w:eastAsia="Times New Roman" w:hAnsi="Verdana"/>
                    </w:rPr>
                    <w:t xml:space="preserve">Do records indicate delivered messages specifically included provisions to educate the public, emergency officials, local public officials, and excavators on the categories defined in §195.440(d)? </w:t>
                  </w:r>
                  <w:r>
                    <w:rPr>
                      <w:rStyle w:val="questionidcontent1"/>
                      <w:rFonts w:ascii="Verdana" w:eastAsia="Times New Roman" w:hAnsi="Verdana"/>
                    </w:rPr>
                    <w:t xml:space="preserve">(PD.PA.EDUCATE.R) </w:t>
                  </w:r>
                </w:p>
              </w:tc>
            </w:tr>
            <w:tr w:rsidR="006F10A1" w14:paraId="7839CB8A" w14:textId="77777777">
              <w:tc>
                <w:tcPr>
                  <w:tcW w:w="2500" w:type="pct"/>
                  <w:gridSpan w:val="8"/>
                  <w:vAlign w:val="center"/>
                  <w:hideMark/>
                </w:tcPr>
                <w:p w14:paraId="7210592B"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195.440(d) (195.440(f)) </w:t>
                  </w:r>
                </w:p>
              </w:tc>
            </w:tr>
            <w:tr w:rsidR="006F10A1" w14:paraId="34600210" w14:textId="77777777">
              <w:tc>
                <w:tcPr>
                  <w:tcW w:w="0" w:type="auto"/>
                  <w:vAlign w:val="center"/>
                  <w:hideMark/>
                </w:tcPr>
                <w:p w14:paraId="5C42765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C23E7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2E3662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8D290A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104302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8B75D8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D8C8B7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3D02D21" w14:textId="77777777" w:rsidR="006F10A1" w:rsidRDefault="006F10A1">
                  <w:pPr>
                    <w:pStyle w:val="questiontable1"/>
                    <w:spacing w:before="0" w:after="0" w:afterAutospacing="0"/>
                    <w:rPr>
                      <w:rFonts w:eastAsia="Times New Roman"/>
                      <w:sz w:val="20"/>
                      <w:szCs w:val="20"/>
                    </w:rPr>
                  </w:pPr>
                </w:p>
              </w:tc>
            </w:tr>
            <w:tr w:rsidR="006F10A1" w14:paraId="47403402" w14:textId="77777777">
              <w:tc>
                <w:tcPr>
                  <w:tcW w:w="0" w:type="auto"/>
                  <w:tcBorders>
                    <w:bottom w:val="single" w:sz="6" w:space="0" w:color="BFBFBF"/>
                  </w:tcBorders>
                  <w:vAlign w:val="center"/>
                  <w:hideMark/>
                </w:tcPr>
                <w:p w14:paraId="623BE6B1"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2F0E0E1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93E35A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9D508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82878A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3AA996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2CCF23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B751F58" w14:textId="77777777" w:rsidR="006F10A1" w:rsidRDefault="006F10A1">
                  <w:pPr>
                    <w:pStyle w:val="questiontable1"/>
                    <w:spacing w:before="0" w:after="0" w:afterAutospacing="0"/>
                    <w:rPr>
                      <w:rFonts w:eastAsia="Times New Roman"/>
                      <w:sz w:val="20"/>
                      <w:szCs w:val="20"/>
                    </w:rPr>
                  </w:pPr>
                </w:p>
              </w:tc>
            </w:tr>
            <w:tr w:rsidR="006F10A1" w14:paraId="068358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7FDAF"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BC498"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1C087"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3D58F"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4929C"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94557"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0B25DCD8" w14:textId="77777777" w:rsidR="006F10A1" w:rsidRDefault="006F10A1">
                  <w:pPr>
                    <w:pStyle w:val="questiontable1"/>
                    <w:rPr>
                      <w:rFonts w:ascii="Verdana" w:hAnsi="Verdana"/>
                    </w:rPr>
                  </w:pPr>
                </w:p>
              </w:tc>
              <w:tc>
                <w:tcPr>
                  <w:tcW w:w="0" w:type="auto"/>
                  <w:vAlign w:val="center"/>
                  <w:hideMark/>
                </w:tcPr>
                <w:p w14:paraId="469613D3" w14:textId="77777777" w:rsidR="006F10A1" w:rsidRDefault="006F10A1">
                  <w:pPr>
                    <w:pStyle w:val="questiontable1"/>
                    <w:spacing w:before="0" w:after="0" w:afterAutospacing="0"/>
                    <w:rPr>
                      <w:rFonts w:eastAsia="Times New Roman"/>
                      <w:sz w:val="20"/>
                      <w:szCs w:val="20"/>
                    </w:rPr>
                  </w:pPr>
                </w:p>
              </w:tc>
            </w:tr>
            <w:tr w:rsidR="006F10A1" w14:paraId="4A04A8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F361F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1BC8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AA70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616B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32A1F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CEDE1"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BEA675"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1390D8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C2FF17"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66C0F556"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C4302B" w14:textId="77777777" w:rsidR="006F10A1" w:rsidRDefault="00093AAE">
            <w:pPr>
              <w:rPr>
                <w:rFonts w:ascii="Verdana" w:eastAsia="Times New Roman" w:hAnsi="Verdana"/>
              </w:rPr>
            </w:pPr>
            <w:r>
              <w:rPr>
                <w:rFonts w:ascii="Verdana" w:eastAsia="Times New Roman" w:hAnsi="Verdana"/>
              </w:rPr>
              <w:t> </w:t>
            </w:r>
          </w:p>
        </w:tc>
      </w:tr>
    </w:tbl>
    <w:p w14:paraId="72D9B0C6"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5E3714D4"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00A290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5F8CA0" w14:textId="77777777" w:rsidR="006F10A1" w:rsidRDefault="00093AAE">
                  <w:pPr>
                    <w:pStyle w:val="questiontable1"/>
                    <w:spacing w:before="0" w:after="0" w:afterAutospacing="0"/>
                    <w:divId w:val="35214888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Messages on Pipeline Facility Locations </w:t>
                  </w:r>
                  <w:r>
                    <w:rPr>
                      <w:rStyle w:val="text1"/>
                      <w:rFonts w:ascii="Verdana" w:eastAsia="Times New Roman" w:hAnsi="Verdana"/>
                    </w:rPr>
                    <w:t xml:space="preserve">Were messages developed and delivered to advise affected municipalities, school districts, businesses, and residents of pipeline facility location? </w:t>
                  </w:r>
                  <w:r>
                    <w:rPr>
                      <w:rStyle w:val="questionidcontent1"/>
                      <w:rFonts w:ascii="Verdana" w:eastAsia="Times New Roman" w:hAnsi="Verdana"/>
                    </w:rPr>
                    <w:t xml:space="preserve">(PD.PA.LOCATIONMESSAGE.R) </w:t>
                  </w:r>
                </w:p>
              </w:tc>
            </w:tr>
            <w:tr w:rsidR="006F10A1" w14:paraId="5B56FE4B" w14:textId="77777777">
              <w:tc>
                <w:tcPr>
                  <w:tcW w:w="2500" w:type="pct"/>
                  <w:gridSpan w:val="8"/>
                  <w:vAlign w:val="center"/>
                  <w:hideMark/>
                </w:tcPr>
                <w:p w14:paraId="77999E33"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195.440(e) (195.440(f)) </w:t>
                  </w:r>
                </w:p>
              </w:tc>
            </w:tr>
            <w:tr w:rsidR="006F10A1" w14:paraId="636568A2" w14:textId="77777777">
              <w:tc>
                <w:tcPr>
                  <w:tcW w:w="0" w:type="auto"/>
                  <w:vAlign w:val="center"/>
                  <w:hideMark/>
                </w:tcPr>
                <w:p w14:paraId="33665AB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1EAC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C89A4A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77E369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0021BB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BEE574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1964AA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DBAD40A" w14:textId="77777777" w:rsidR="006F10A1" w:rsidRDefault="006F10A1">
                  <w:pPr>
                    <w:pStyle w:val="questiontable1"/>
                    <w:spacing w:before="0" w:after="0" w:afterAutospacing="0"/>
                    <w:rPr>
                      <w:rFonts w:eastAsia="Times New Roman"/>
                      <w:sz w:val="20"/>
                      <w:szCs w:val="20"/>
                    </w:rPr>
                  </w:pPr>
                </w:p>
              </w:tc>
            </w:tr>
            <w:tr w:rsidR="006F10A1" w14:paraId="1D641681" w14:textId="77777777">
              <w:tc>
                <w:tcPr>
                  <w:tcW w:w="0" w:type="auto"/>
                  <w:tcBorders>
                    <w:bottom w:val="single" w:sz="6" w:space="0" w:color="BFBFBF"/>
                  </w:tcBorders>
                  <w:vAlign w:val="center"/>
                  <w:hideMark/>
                </w:tcPr>
                <w:p w14:paraId="446C095C"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7FAFE79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A54452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DEEA78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79E2AF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9E2B9F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A05251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6C3CC4" w14:textId="77777777" w:rsidR="006F10A1" w:rsidRDefault="006F10A1">
                  <w:pPr>
                    <w:pStyle w:val="questiontable1"/>
                    <w:spacing w:before="0" w:after="0" w:afterAutospacing="0"/>
                    <w:rPr>
                      <w:rFonts w:eastAsia="Times New Roman"/>
                      <w:sz w:val="20"/>
                      <w:szCs w:val="20"/>
                    </w:rPr>
                  </w:pPr>
                </w:p>
              </w:tc>
            </w:tr>
            <w:tr w:rsidR="006F10A1" w14:paraId="00B96D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00A8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1020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7EC0F"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7DEA8"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359964"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A5A4F"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3A775F64" w14:textId="77777777" w:rsidR="006F10A1" w:rsidRDefault="006F10A1">
                  <w:pPr>
                    <w:pStyle w:val="questiontable1"/>
                    <w:rPr>
                      <w:rFonts w:ascii="Verdana" w:hAnsi="Verdana"/>
                    </w:rPr>
                  </w:pPr>
                </w:p>
              </w:tc>
              <w:tc>
                <w:tcPr>
                  <w:tcW w:w="0" w:type="auto"/>
                  <w:vAlign w:val="center"/>
                  <w:hideMark/>
                </w:tcPr>
                <w:p w14:paraId="10935F3D" w14:textId="77777777" w:rsidR="006F10A1" w:rsidRDefault="006F10A1">
                  <w:pPr>
                    <w:pStyle w:val="questiontable1"/>
                    <w:spacing w:before="0" w:after="0" w:afterAutospacing="0"/>
                    <w:rPr>
                      <w:rFonts w:eastAsia="Times New Roman"/>
                      <w:sz w:val="20"/>
                      <w:szCs w:val="20"/>
                    </w:rPr>
                  </w:pPr>
                </w:p>
              </w:tc>
            </w:tr>
            <w:tr w:rsidR="006F10A1" w14:paraId="28CAD5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B6CFC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DF1D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49828"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E0D7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6C33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C68BA"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A8DB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8032C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718363"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5CA2BE9"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DFBBDE" w14:textId="77777777" w:rsidR="006F10A1" w:rsidRDefault="00093AAE">
            <w:pPr>
              <w:rPr>
                <w:rFonts w:ascii="Verdana" w:eastAsia="Times New Roman" w:hAnsi="Verdana"/>
              </w:rPr>
            </w:pPr>
            <w:r>
              <w:rPr>
                <w:rFonts w:ascii="Verdana" w:eastAsia="Times New Roman" w:hAnsi="Verdana"/>
              </w:rPr>
              <w:t> </w:t>
            </w:r>
          </w:p>
        </w:tc>
      </w:tr>
    </w:tbl>
    <w:p w14:paraId="0226F97D"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7EFE446E"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5B4E44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3DD62D" w14:textId="77777777" w:rsidR="006F10A1" w:rsidRDefault="00093AAE">
                  <w:pPr>
                    <w:pStyle w:val="questiontable1"/>
                    <w:spacing w:before="0" w:after="0" w:afterAutospacing="0"/>
                    <w:divId w:val="1770528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Baseline Message Delivery Frequency </w:t>
                  </w:r>
                  <w:r>
                    <w:rPr>
                      <w:rStyle w:val="text1"/>
                      <w:rFonts w:ascii="Verdana" w:eastAsia="Times New Roman" w:hAnsi="Verdana"/>
                    </w:rPr>
                    <w:t xml:space="preserve">Did the delivery of materials and messages meet or exceed the baseline delivery frequencies specified in API RP 1162 (1st Edition), Table 2-1? </w:t>
                  </w:r>
                  <w:r>
                    <w:rPr>
                      <w:rStyle w:val="questionidcontent1"/>
                      <w:rFonts w:ascii="Verdana" w:eastAsia="Times New Roman" w:hAnsi="Verdana"/>
                    </w:rPr>
                    <w:t xml:space="preserve">(PD.PA.MESSAGEFREQUENCY.R) </w:t>
                  </w:r>
                </w:p>
              </w:tc>
            </w:tr>
            <w:tr w:rsidR="006F10A1" w14:paraId="2D6A2A3A" w14:textId="77777777">
              <w:tc>
                <w:tcPr>
                  <w:tcW w:w="2500" w:type="pct"/>
                  <w:gridSpan w:val="8"/>
                  <w:vAlign w:val="center"/>
                  <w:hideMark/>
                </w:tcPr>
                <w:p w14:paraId="64B2761D"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Edition)Table 2-1) </w:t>
                  </w:r>
                </w:p>
              </w:tc>
            </w:tr>
            <w:tr w:rsidR="006F10A1" w14:paraId="4645D1C3" w14:textId="77777777">
              <w:tc>
                <w:tcPr>
                  <w:tcW w:w="0" w:type="auto"/>
                  <w:vAlign w:val="center"/>
                  <w:hideMark/>
                </w:tcPr>
                <w:p w14:paraId="5CE2B7E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B6FC8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02A36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B448B6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FA3D41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B0CD30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609ADE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C62683D" w14:textId="77777777" w:rsidR="006F10A1" w:rsidRDefault="006F10A1">
                  <w:pPr>
                    <w:pStyle w:val="questiontable1"/>
                    <w:spacing w:before="0" w:after="0" w:afterAutospacing="0"/>
                    <w:rPr>
                      <w:rFonts w:eastAsia="Times New Roman"/>
                      <w:sz w:val="20"/>
                      <w:szCs w:val="20"/>
                    </w:rPr>
                  </w:pPr>
                </w:p>
              </w:tc>
            </w:tr>
            <w:tr w:rsidR="006F10A1" w14:paraId="70B0D482" w14:textId="77777777">
              <w:tc>
                <w:tcPr>
                  <w:tcW w:w="0" w:type="auto"/>
                  <w:tcBorders>
                    <w:bottom w:val="single" w:sz="6" w:space="0" w:color="BFBFBF"/>
                  </w:tcBorders>
                  <w:vAlign w:val="center"/>
                  <w:hideMark/>
                </w:tcPr>
                <w:p w14:paraId="7F8D0B5D"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60F9F3B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007499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29EC95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0A01F4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9DB96A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82EFAD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D5A6A67" w14:textId="77777777" w:rsidR="006F10A1" w:rsidRDefault="006F10A1">
                  <w:pPr>
                    <w:pStyle w:val="questiontable1"/>
                    <w:spacing w:before="0" w:after="0" w:afterAutospacing="0"/>
                    <w:rPr>
                      <w:rFonts w:eastAsia="Times New Roman"/>
                      <w:sz w:val="20"/>
                      <w:szCs w:val="20"/>
                    </w:rPr>
                  </w:pPr>
                </w:p>
              </w:tc>
            </w:tr>
            <w:tr w:rsidR="006F10A1" w14:paraId="3C9381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574B7"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B6320"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6A9E0"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FDBE6"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40B7A"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92A26"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462E40D" w14:textId="77777777" w:rsidR="006F10A1" w:rsidRDefault="006F10A1">
                  <w:pPr>
                    <w:pStyle w:val="questiontable1"/>
                    <w:rPr>
                      <w:rFonts w:ascii="Verdana" w:hAnsi="Verdana"/>
                    </w:rPr>
                  </w:pPr>
                </w:p>
              </w:tc>
              <w:tc>
                <w:tcPr>
                  <w:tcW w:w="0" w:type="auto"/>
                  <w:vAlign w:val="center"/>
                  <w:hideMark/>
                </w:tcPr>
                <w:p w14:paraId="30D37DF2" w14:textId="77777777" w:rsidR="006F10A1" w:rsidRDefault="006F10A1">
                  <w:pPr>
                    <w:pStyle w:val="questiontable1"/>
                    <w:spacing w:before="0" w:after="0" w:afterAutospacing="0"/>
                    <w:rPr>
                      <w:rFonts w:eastAsia="Times New Roman"/>
                      <w:sz w:val="20"/>
                      <w:szCs w:val="20"/>
                    </w:rPr>
                  </w:pPr>
                </w:p>
              </w:tc>
            </w:tr>
            <w:tr w:rsidR="006F10A1" w14:paraId="4B335D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E4D47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B720B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FA7C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84B28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2673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FB32E"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89B6B6"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5003BE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96DB3C"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12653736"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B9A511" w14:textId="77777777" w:rsidR="006F10A1" w:rsidRDefault="00093AAE">
            <w:pPr>
              <w:rPr>
                <w:rFonts w:ascii="Verdana" w:eastAsia="Times New Roman" w:hAnsi="Verdana"/>
              </w:rPr>
            </w:pPr>
            <w:r>
              <w:rPr>
                <w:rFonts w:ascii="Verdana" w:eastAsia="Times New Roman" w:hAnsi="Verdana"/>
              </w:rPr>
              <w:t> </w:t>
            </w:r>
          </w:p>
        </w:tc>
      </w:tr>
    </w:tbl>
    <w:p w14:paraId="7B942632"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28900DD7"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3B841C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8A3E47" w14:textId="77777777" w:rsidR="006F10A1" w:rsidRDefault="00093AAE">
                  <w:pPr>
                    <w:pStyle w:val="questiontable1"/>
                    <w:spacing w:before="0" w:after="0" w:afterAutospacing="0"/>
                    <w:divId w:val="176238677"/>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1"/>
                      <w:rFonts w:ascii="Verdana" w:eastAsia="Times New Roman" w:hAnsi="Verdana"/>
                    </w:rPr>
                    <w:t xml:space="preserve">(EP.ERL.LIAISON.R) </w:t>
                  </w:r>
                </w:p>
              </w:tc>
            </w:tr>
            <w:tr w:rsidR="006F10A1" w14:paraId="612B0A29" w14:textId="77777777">
              <w:tc>
                <w:tcPr>
                  <w:tcW w:w="2500" w:type="pct"/>
                  <w:gridSpan w:val="8"/>
                  <w:vAlign w:val="center"/>
                  <w:hideMark/>
                </w:tcPr>
                <w:p w14:paraId="563B052E"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(1st Edition)) </w:t>
                  </w:r>
                </w:p>
                <w:p w14:paraId="31428D14" w14:textId="77777777" w:rsidR="006F10A1" w:rsidRDefault="00093AAE">
                  <w:pPr>
                    <w:pStyle w:val="questiontable1"/>
                    <w:spacing w:before="0" w:after="0" w:afterAutospacing="0"/>
                    <w:divId w:val="140013405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6F10A1" w14:paraId="384C8977" w14:textId="77777777">
              <w:tc>
                <w:tcPr>
                  <w:tcW w:w="0" w:type="auto"/>
                  <w:vAlign w:val="center"/>
                  <w:hideMark/>
                </w:tcPr>
                <w:p w14:paraId="4B31B53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00DAA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4D178A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30DC6A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289D7E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D2D2C8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91164C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B53C8D5" w14:textId="77777777" w:rsidR="006F10A1" w:rsidRDefault="006F10A1">
                  <w:pPr>
                    <w:pStyle w:val="questiontable1"/>
                    <w:spacing w:before="0" w:after="0" w:afterAutospacing="0"/>
                    <w:rPr>
                      <w:rFonts w:eastAsia="Times New Roman"/>
                      <w:sz w:val="20"/>
                      <w:szCs w:val="20"/>
                    </w:rPr>
                  </w:pPr>
                </w:p>
              </w:tc>
            </w:tr>
            <w:tr w:rsidR="006F10A1" w14:paraId="2CF0CB77" w14:textId="77777777">
              <w:tc>
                <w:tcPr>
                  <w:tcW w:w="0" w:type="auto"/>
                  <w:tcBorders>
                    <w:bottom w:val="single" w:sz="6" w:space="0" w:color="BFBFBF"/>
                  </w:tcBorders>
                  <w:vAlign w:val="center"/>
                  <w:hideMark/>
                </w:tcPr>
                <w:p w14:paraId="6B427E42"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70F2969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5893A4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C8DEB5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B8A6D3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8D373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C8D11F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AF67B9C" w14:textId="77777777" w:rsidR="006F10A1" w:rsidRDefault="006F10A1">
                  <w:pPr>
                    <w:pStyle w:val="questiontable1"/>
                    <w:spacing w:before="0" w:after="0" w:afterAutospacing="0"/>
                    <w:rPr>
                      <w:rFonts w:eastAsia="Times New Roman"/>
                      <w:sz w:val="20"/>
                      <w:szCs w:val="20"/>
                    </w:rPr>
                  </w:pPr>
                </w:p>
              </w:tc>
            </w:tr>
            <w:tr w:rsidR="006F10A1" w14:paraId="54FBD7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A6C1F"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2BD9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F81D9"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54CAF"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B89CC"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2481A"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0AB4E3FE" w14:textId="77777777" w:rsidR="006F10A1" w:rsidRDefault="006F10A1">
                  <w:pPr>
                    <w:pStyle w:val="questiontable1"/>
                    <w:rPr>
                      <w:rFonts w:ascii="Verdana" w:hAnsi="Verdana"/>
                    </w:rPr>
                  </w:pPr>
                </w:p>
              </w:tc>
              <w:tc>
                <w:tcPr>
                  <w:tcW w:w="0" w:type="auto"/>
                  <w:vAlign w:val="center"/>
                  <w:hideMark/>
                </w:tcPr>
                <w:p w14:paraId="589B32E1" w14:textId="77777777" w:rsidR="006F10A1" w:rsidRDefault="006F10A1">
                  <w:pPr>
                    <w:pStyle w:val="questiontable1"/>
                    <w:spacing w:before="0" w:after="0" w:afterAutospacing="0"/>
                    <w:rPr>
                      <w:rFonts w:eastAsia="Times New Roman"/>
                      <w:sz w:val="20"/>
                      <w:szCs w:val="20"/>
                    </w:rPr>
                  </w:pPr>
                </w:p>
              </w:tc>
            </w:tr>
            <w:tr w:rsidR="006F10A1" w14:paraId="413176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73FF1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E7C0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A2FB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4E79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F4F4D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23219"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28E04B"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5FD22E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A3F950"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AA039B2"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3C2CD1" w14:textId="77777777" w:rsidR="006F10A1" w:rsidRDefault="00093AAE">
            <w:pPr>
              <w:rPr>
                <w:rFonts w:ascii="Verdana" w:eastAsia="Times New Roman" w:hAnsi="Verdana"/>
              </w:rPr>
            </w:pPr>
            <w:r>
              <w:rPr>
                <w:rFonts w:ascii="Verdana" w:eastAsia="Times New Roman" w:hAnsi="Verdana"/>
              </w:rPr>
              <w:t> </w:t>
            </w:r>
          </w:p>
        </w:tc>
      </w:tr>
    </w:tbl>
    <w:p w14:paraId="396FC89F"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6145809C"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4176BC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705B99" w14:textId="77777777" w:rsidR="006F10A1" w:rsidRDefault="00093AAE">
                  <w:pPr>
                    <w:pStyle w:val="questiontable1"/>
                    <w:spacing w:before="0" w:after="0" w:afterAutospacing="0"/>
                    <w:divId w:val="121373703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(PD.PA.LANGUAGE.P) </w:t>
                  </w:r>
                </w:p>
              </w:tc>
            </w:tr>
            <w:tr w:rsidR="006F10A1" w14:paraId="390647D4" w14:textId="77777777">
              <w:tc>
                <w:tcPr>
                  <w:tcW w:w="2500" w:type="pct"/>
                  <w:gridSpan w:val="8"/>
                  <w:vAlign w:val="center"/>
                  <w:hideMark/>
                </w:tcPr>
                <w:p w14:paraId="03218C0C"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195.440(g) (API RP 1162 (1st Edition) Section 2.3.1) </w:t>
                  </w:r>
                </w:p>
              </w:tc>
            </w:tr>
            <w:tr w:rsidR="006F10A1" w14:paraId="630058A0" w14:textId="77777777">
              <w:tc>
                <w:tcPr>
                  <w:tcW w:w="0" w:type="auto"/>
                  <w:vAlign w:val="center"/>
                  <w:hideMark/>
                </w:tcPr>
                <w:p w14:paraId="40FE74F2"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D94C1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74908F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E8BF5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00885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A7BBD3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815A1C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0EBD969" w14:textId="77777777" w:rsidR="006F10A1" w:rsidRDefault="006F10A1">
                  <w:pPr>
                    <w:pStyle w:val="questiontable1"/>
                    <w:spacing w:before="0" w:after="0" w:afterAutospacing="0"/>
                    <w:rPr>
                      <w:rFonts w:eastAsia="Times New Roman"/>
                      <w:sz w:val="20"/>
                      <w:szCs w:val="20"/>
                    </w:rPr>
                  </w:pPr>
                </w:p>
              </w:tc>
            </w:tr>
            <w:tr w:rsidR="006F10A1" w14:paraId="72932FFB" w14:textId="77777777">
              <w:tc>
                <w:tcPr>
                  <w:tcW w:w="0" w:type="auto"/>
                  <w:tcBorders>
                    <w:bottom w:val="single" w:sz="6" w:space="0" w:color="BFBFBF"/>
                  </w:tcBorders>
                  <w:vAlign w:val="center"/>
                  <w:hideMark/>
                </w:tcPr>
                <w:p w14:paraId="1F54D6E8"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14C5418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E6F70D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448ED0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CBA086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7E014C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A890DB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6DF60D8" w14:textId="77777777" w:rsidR="006F10A1" w:rsidRDefault="006F10A1">
                  <w:pPr>
                    <w:pStyle w:val="questiontable1"/>
                    <w:spacing w:before="0" w:after="0" w:afterAutospacing="0"/>
                    <w:rPr>
                      <w:rFonts w:eastAsia="Times New Roman"/>
                      <w:sz w:val="20"/>
                      <w:szCs w:val="20"/>
                    </w:rPr>
                  </w:pPr>
                </w:p>
              </w:tc>
            </w:tr>
            <w:tr w:rsidR="006F10A1" w14:paraId="69087E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4B795"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38B4C"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3B6FB"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F82E5"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D3825"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9FE30C"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5DD603B9" w14:textId="77777777" w:rsidR="006F10A1" w:rsidRDefault="006F10A1">
                  <w:pPr>
                    <w:pStyle w:val="questiontable1"/>
                    <w:rPr>
                      <w:rFonts w:ascii="Verdana" w:hAnsi="Verdana"/>
                    </w:rPr>
                  </w:pPr>
                </w:p>
              </w:tc>
              <w:tc>
                <w:tcPr>
                  <w:tcW w:w="0" w:type="auto"/>
                  <w:vAlign w:val="center"/>
                  <w:hideMark/>
                </w:tcPr>
                <w:p w14:paraId="7659AB2B" w14:textId="77777777" w:rsidR="006F10A1" w:rsidRDefault="006F10A1">
                  <w:pPr>
                    <w:pStyle w:val="questiontable1"/>
                    <w:spacing w:before="0" w:after="0" w:afterAutospacing="0"/>
                    <w:rPr>
                      <w:rFonts w:eastAsia="Times New Roman"/>
                      <w:sz w:val="20"/>
                      <w:szCs w:val="20"/>
                    </w:rPr>
                  </w:pPr>
                </w:p>
              </w:tc>
            </w:tr>
            <w:tr w:rsidR="006F10A1" w14:paraId="1D5224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DA20B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680C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25FEE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16DE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27D1B"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63924"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9B0D1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5F807E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528ACC"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40A39B10"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808A46" w14:textId="77777777" w:rsidR="006F10A1" w:rsidRDefault="00093AAE">
            <w:pPr>
              <w:rPr>
                <w:rFonts w:ascii="Verdana" w:eastAsia="Times New Roman" w:hAnsi="Verdana"/>
              </w:rPr>
            </w:pPr>
            <w:r>
              <w:rPr>
                <w:rFonts w:ascii="Verdana" w:eastAsia="Times New Roman" w:hAnsi="Verdana"/>
              </w:rPr>
              <w:t> </w:t>
            </w:r>
          </w:p>
        </w:tc>
      </w:tr>
    </w:tbl>
    <w:p w14:paraId="4263D111"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3CEACE80"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765C35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583E57" w14:textId="77777777" w:rsidR="006F10A1" w:rsidRDefault="00093AAE">
                  <w:pPr>
                    <w:pStyle w:val="questiontable1"/>
                    <w:spacing w:before="0" w:after="0" w:afterAutospacing="0"/>
                    <w:divId w:val="144959278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(PD.PA.LANGUAGE.R) </w:t>
                  </w:r>
                </w:p>
              </w:tc>
            </w:tr>
            <w:tr w:rsidR="006F10A1" w14:paraId="18C782CB" w14:textId="77777777">
              <w:tc>
                <w:tcPr>
                  <w:tcW w:w="2500" w:type="pct"/>
                  <w:gridSpan w:val="8"/>
                  <w:vAlign w:val="center"/>
                  <w:hideMark/>
                </w:tcPr>
                <w:p w14:paraId="4A898531"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195.440(g) (API RP 1162 (1st Edition) Section 2.3.1) </w:t>
                  </w:r>
                </w:p>
              </w:tc>
            </w:tr>
            <w:tr w:rsidR="006F10A1" w14:paraId="20DE17B5" w14:textId="77777777">
              <w:tc>
                <w:tcPr>
                  <w:tcW w:w="0" w:type="auto"/>
                  <w:vAlign w:val="center"/>
                  <w:hideMark/>
                </w:tcPr>
                <w:p w14:paraId="38F15EF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D6076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3E7893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487A15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44DCA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6D18A9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FBDDAB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17C1929" w14:textId="77777777" w:rsidR="006F10A1" w:rsidRDefault="006F10A1">
                  <w:pPr>
                    <w:pStyle w:val="questiontable1"/>
                    <w:spacing w:before="0" w:after="0" w:afterAutospacing="0"/>
                    <w:rPr>
                      <w:rFonts w:eastAsia="Times New Roman"/>
                      <w:sz w:val="20"/>
                      <w:szCs w:val="20"/>
                    </w:rPr>
                  </w:pPr>
                </w:p>
              </w:tc>
            </w:tr>
            <w:tr w:rsidR="006F10A1" w14:paraId="577D28F2" w14:textId="77777777">
              <w:tc>
                <w:tcPr>
                  <w:tcW w:w="0" w:type="auto"/>
                  <w:tcBorders>
                    <w:bottom w:val="single" w:sz="6" w:space="0" w:color="BFBFBF"/>
                  </w:tcBorders>
                  <w:vAlign w:val="center"/>
                  <w:hideMark/>
                </w:tcPr>
                <w:p w14:paraId="03403E1E"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529BC3B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CAF190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45FBCB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D89C6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BF47A3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D01CB0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8D5A73A" w14:textId="77777777" w:rsidR="006F10A1" w:rsidRDefault="006F10A1">
                  <w:pPr>
                    <w:pStyle w:val="questiontable1"/>
                    <w:spacing w:before="0" w:after="0" w:afterAutospacing="0"/>
                    <w:rPr>
                      <w:rFonts w:eastAsia="Times New Roman"/>
                      <w:sz w:val="20"/>
                      <w:szCs w:val="20"/>
                    </w:rPr>
                  </w:pPr>
                </w:p>
              </w:tc>
            </w:tr>
            <w:tr w:rsidR="006F10A1" w14:paraId="34118F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8B3B0"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256BB"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61E12"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C8615"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0C30C"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78118"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350587A" w14:textId="77777777" w:rsidR="006F10A1" w:rsidRDefault="006F10A1">
                  <w:pPr>
                    <w:pStyle w:val="questiontable1"/>
                    <w:rPr>
                      <w:rFonts w:ascii="Verdana" w:hAnsi="Verdana"/>
                    </w:rPr>
                  </w:pPr>
                </w:p>
              </w:tc>
              <w:tc>
                <w:tcPr>
                  <w:tcW w:w="0" w:type="auto"/>
                  <w:vAlign w:val="center"/>
                  <w:hideMark/>
                </w:tcPr>
                <w:p w14:paraId="0C5F0362" w14:textId="77777777" w:rsidR="006F10A1" w:rsidRDefault="006F10A1">
                  <w:pPr>
                    <w:pStyle w:val="questiontable1"/>
                    <w:spacing w:before="0" w:after="0" w:afterAutospacing="0"/>
                    <w:rPr>
                      <w:rFonts w:eastAsia="Times New Roman"/>
                      <w:sz w:val="20"/>
                      <w:szCs w:val="20"/>
                    </w:rPr>
                  </w:pPr>
                </w:p>
              </w:tc>
            </w:tr>
            <w:tr w:rsidR="006F10A1" w14:paraId="013779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C99D4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488C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F68F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BD57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9972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90B0A"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293DE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F439B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3E81B1"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10245FC"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C2BD74" w14:textId="77777777" w:rsidR="006F10A1" w:rsidRDefault="00093AAE">
            <w:pPr>
              <w:rPr>
                <w:rFonts w:ascii="Verdana" w:eastAsia="Times New Roman" w:hAnsi="Verdana"/>
              </w:rPr>
            </w:pPr>
            <w:r>
              <w:rPr>
                <w:rFonts w:ascii="Verdana" w:eastAsia="Times New Roman" w:hAnsi="Verdana"/>
              </w:rPr>
              <w:t> </w:t>
            </w:r>
          </w:p>
        </w:tc>
      </w:tr>
    </w:tbl>
    <w:p w14:paraId="1700E9A8"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5701084F"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2B1ACF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108DC0" w14:textId="77777777" w:rsidR="006F10A1" w:rsidRDefault="00093AAE">
                  <w:pPr>
                    <w:pStyle w:val="questiontable1"/>
                    <w:spacing w:before="0" w:after="0" w:afterAutospacing="0"/>
                    <w:divId w:val="111818237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1"/>
                      <w:rFonts w:ascii="Verdana" w:eastAsia="Times New Roman" w:hAnsi="Verdana"/>
                    </w:rPr>
                    <w:t xml:space="preserve">(PD.PA.EVALPLAN.P) </w:t>
                  </w:r>
                </w:p>
              </w:tc>
            </w:tr>
            <w:tr w:rsidR="006F10A1" w14:paraId="48BDDD71" w14:textId="77777777">
              <w:tc>
                <w:tcPr>
                  <w:tcW w:w="2500" w:type="pct"/>
                  <w:gridSpan w:val="8"/>
                  <w:vAlign w:val="center"/>
                  <w:hideMark/>
                </w:tcPr>
                <w:p w14:paraId="3E9DD9EB"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195.440(i) (195.440(c); API RP 1162 (1st Edition) Section 8; API RP 1162 (1st Edition) Appendix E) </w:t>
                  </w:r>
                </w:p>
              </w:tc>
            </w:tr>
            <w:tr w:rsidR="006F10A1" w14:paraId="22E8394B" w14:textId="77777777">
              <w:tc>
                <w:tcPr>
                  <w:tcW w:w="0" w:type="auto"/>
                  <w:vAlign w:val="center"/>
                  <w:hideMark/>
                </w:tcPr>
                <w:p w14:paraId="36E5266C"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FFC61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25E42E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53A8C9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23128F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FC917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E64B1D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07161D" w14:textId="77777777" w:rsidR="006F10A1" w:rsidRDefault="006F10A1">
                  <w:pPr>
                    <w:pStyle w:val="questiontable1"/>
                    <w:spacing w:before="0" w:after="0" w:afterAutospacing="0"/>
                    <w:rPr>
                      <w:rFonts w:eastAsia="Times New Roman"/>
                      <w:sz w:val="20"/>
                      <w:szCs w:val="20"/>
                    </w:rPr>
                  </w:pPr>
                </w:p>
              </w:tc>
            </w:tr>
            <w:tr w:rsidR="006F10A1" w14:paraId="7D83001F" w14:textId="77777777">
              <w:tc>
                <w:tcPr>
                  <w:tcW w:w="0" w:type="auto"/>
                  <w:tcBorders>
                    <w:bottom w:val="single" w:sz="6" w:space="0" w:color="BFBFBF"/>
                  </w:tcBorders>
                  <w:vAlign w:val="center"/>
                  <w:hideMark/>
                </w:tcPr>
                <w:p w14:paraId="41EAB528"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6434A13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1A759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C1E89F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AA057C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453140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33272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F7102BF" w14:textId="77777777" w:rsidR="006F10A1" w:rsidRDefault="006F10A1">
                  <w:pPr>
                    <w:pStyle w:val="questiontable1"/>
                    <w:spacing w:before="0" w:after="0" w:afterAutospacing="0"/>
                    <w:rPr>
                      <w:rFonts w:eastAsia="Times New Roman"/>
                      <w:sz w:val="20"/>
                      <w:szCs w:val="20"/>
                    </w:rPr>
                  </w:pPr>
                </w:p>
              </w:tc>
            </w:tr>
            <w:tr w:rsidR="006F10A1" w14:paraId="65ABC3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8A1F2"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97DFB"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2E172"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CFB565"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EBB96"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F1F70"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00060381" w14:textId="77777777" w:rsidR="006F10A1" w:rsidRDefault="006F10A1">
                  <w:pPr>
                    <w:pStyle w:val="questiontable1"/>
                    <w:rPr>
                      <w:rFonts w:ascii="Verdana" w:hAnsi="Verdana"/>
                    </w:rPr>
                  </w:pPr>
                </w:p>
              </w:tc>
              <w:tc>
                <w:tcPr>
                  <w:tcW w:w="0" w:type="auto"/>
                  <w:vAlign w:val="center"/>
                  <w:hideMark/>
                </w:tcPr>
                <w:p w14:paraId="01C10A10" w14:textId="77777777" w:rsidR="006F10A1" w:rsidRDefault="006F10A1">
                  <w:pPr>
                    <w:pStyle w:val="questiontable1"/>
                    <w:spacing w:before="0" w:after="0" w:afterAutospacing="0"/>
                    <w:rPr>
                      <w:rFonts w:eastAsia="Times New Roman"/>
                      <w:sz w:val="20"/>
                      <w:szCs w:val="20"/>
                    </w:rPr>
                  </w:pPr>
                </w:p>
              </w:tc>
            </w:tr>
            <w:tr w:rsidR="006F10A1" w14:paraId="596F00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64F7E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6B72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C238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C219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81E65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DEA59"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C43D43"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279CB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76851D"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67DD5E5C"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7E3D44" w14:textId="77777777" w:rsidR="006F10A1" w:rsidRDefault="00093AAE">
            <w:pPr>
              <w:rPr>
                <w:rFonts w:ascii="Verdana" w:eastAsia="Times New Roman" w:hAnsi="Verdana"/>
              </w:rPr>
            </w:pPr>
            <w:r>
              <w:rPr>
                <w:rFonts w:ascii="Verdana" w:eastAsia="Times New Roman" w:hAnsi="Verdana"/>
              </w:rPr>
              <w:t> </w:t>
            </w:r>
          </w:p>
        </w:tc>
      </w:tr>
    </w:tbl>
    <w:p w14:paraId="5DA897CA"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2F6E7C04"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0A0810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D3F91A" w14:textId="77777777" w:rsidR="006F10A1" w:rsidRDefault="00093AAE">
                  <w:pPr>
                    <w:pStyle w:val="questiontable1"/>
                    <w:spacing w:before="0" w:after="0" w:afterAutospacing="0"/>
                    <w:divId w:val="77018069"/>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Evaluate Program Implementation </w:t>
                  </w:r>
                  <w:r>
                    <w:rPr>
                      <w:rStyle w:val="text1"/>
                      <w:rFonts w:ascii="Verdana" w:eastAsia="Times New Roman" w:hAnsi="Verdana"/>
                    </w:rPr>
                    <w:t xml:space="preserve">Has an audit or review of the public awareness program implementation been performed annually since the program was developed? </w:t>
                  </w:r>
                  <w:r>
                    <w:rPr>
                      <w:rStyle w:val="questionidcontent1"/>
                      <w:rFonts w:ascii="Verdana" w:eastAsia="Times New Roman" w:hAnsi="Verdana"/>
                    </w:rPr>
                    <w:t xml:space="preserve">(PD.PA.EVALIMPL.R) </w:t>
                  </w:r>
                </w:p>
              </w:tc>
            </w:tr>
            <w:tr w:rsidR="006F10A1" w14:paraId="704FF3AB" w14:textId="77777777">
              <w:tc>
                <w:tcPr>
                  <w:tcW w:w="2500" w:type="pct"/>
                  <w:gridSpan w:val="8"/>
                  <w:vAlign w:val="center"/>
                  <w:hideMark/>
                </w:tcPr>
                <w:p w14:paraId="7266E444"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(195.440(i); API RP 1162 (1st Edition) Section 8.3) </w:t>
                  </w:r>
                </w:p>
              </w:tc>
            </w:tr>
            <w:tr w:rsidR="006F10A1" w14:paraId="46A62EB4" w14:textId="77777777">
              <w:tc>
                <w:tcPr>
                  <w:tcW w:w="0" w:type="auto"/>
                  <w:vAlign w:val="center"/>
                  <w:hideMark/>
                </w:tcPr>
                <w:p w14:paraId="4643E7C6"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1F6C2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E83CF4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1B2E35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6C7EAF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E8D598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FB03D1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723E21C" w14:textId="77777777" w:rsidR="006F10A1" w:rsidRDefault="006F10A1">
                  <w:pPr>
                    <w:pStyle w:val="questiontable1"/>
                    <w:spacing w:before="0" w:after="0" w:afterAutospacing="0"/>
                    <w:rPr>
                      <w:rFonts w:eastAsia="Times New Roman"/>
                      <w:sz w:val="20"/>
                      <w:szCs w:val="20"/>
                    </w:rPr>
                  </w:pPr>
                </w:p>
              </w:tc>
            </w:tr>
            <w:tr w:rsidR="006F10A1" w14:paraId="5DE1F363" w14:textId="77777777">
              <w:tc>
                <w:tcPr>
                  <w:tcW w:w="0" w:type="auto"/>
                  <w:tcBorders>
                    <w:bottom w:val="single" w:sz="6" w:space="0" w:color="BFBFBF"/>
                  </w:tcBorders>
                  <w:vAlign w:val="center"/>
                  <w:hideMark/>
                </w:tcPr>
                <w:p w14:paraId="705A83C2"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5B7D978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C2BA94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20902D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EBE14D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D3190A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1876B1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32497D6" w14:textId="77777777" w:rsidR="006F10A1" w:rsidRDefault="006F10A1">
                  <w:pPr>
                    <w:pStyle w:val="questiontable1"/>
                    <w:spacing w:before="0" w:after="0" w:afterAutospacing="0"/>
                    <w:rPr>
                      <w:rFonts w:eastAsia="Times New Roman"/>
                      <w:sz w:val="20"/>
                      <w:szCs w:val="20"/>
                    </w:rPr>
                  </w:pPr>
                </w:p>
              </w:tc>
            </w:tr>
            <w:tr w:rsidR="006F10A1" w14:paraId="143B2D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3068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EB35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347A7"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0C835"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D5A5F"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09C11"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32F022CD" w14:textId="77777777" w:rsidR="006F10A1" w:rsidRDefault="006F10A1">
                  <w:pPr>
                    <w:pStyle w:val="questiontable1"/>
                    <w:rPr>
                      <w:rFonts w:ascii="Verdana" w:hAnsi="Verdana"/>
                    </w:rPr>
                  </w:pPr>
                </w:p>
              </w:tc>
              <w:tc>
                <w:tcPr>
                  <w:tcW w:w="0" w:type="auto"/>
                  <w:vAlign w:val="center"/>
                  <w:hideMark/>
                </w:tcPr>
                <w:p w14:paraId="4173D83B" w14:textId="77777777" w:rsidR="006F10A1" w:rsidRDefault="006F10A1">
                  <w:pPr>
                    <w:pStyle w:val="questiontable1"/>
                    <w:spacing w:before="0" w:after="0" w:afterAutospacing="0"/>
                    <w:rPr>
                      <w:rFonts w:eastAsia="Times New Roman"/>
                      <w:sz w:val="20"/>
                      <w:szCs w:val="20"/>
                    </w:rPr>
                  </w:pPr>
                </w:p>
              </w:tc>
            </w:tr>
            <w:tr w:rsidR="006F10A1" w14:paraId="27FC88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494CF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1B62D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AF51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A702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CF2D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FBF851"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7224DA"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2B3503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0C7C86"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6011F01A"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E5F180" w14:textId="77777777" w:rsidR="006F10A1" w:rsidRDefault="00093AAE">
            <w:pPr>
              <w:rPr>
                <w:rFonts w:ascii="Verdana" w:eastAsia="Times New Roman" w:hAnsi="Verdana"/>
              </w:rPr>
            </w:pPr>
            <w:r>
              <w:rPr>
                <w:rFonts w:ascii="Verdana" w:eastAsia="Times New Roman" w:hAnsi="Verdana"/>
              </w:rPr>
              <w:t> </w:t>
            </w:r>
          </w:p>
        </w:tc>
      </w:tr>
    </w:tbl>
    <w:p w14:paraId="3C9867FD"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010C07BC"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77F539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DA3A24" w14:textId="77777777" w:rsidR="006F10A1" w:rsidRDefault="00093AAE">
                  <w:pPr>
                    <w:pStyle w:val="questiontable1"/>
                    <w:spacing w:before="0" w:after="0" w:afterAutospacing="0"/>
                    <w:divId w:val="157269168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Acceptable Methods for Program Implementation Audits </w:t>
                  </w:r>
                  <w:r>
                    <w:rPr>
                      <w:rStyle w:val="text1"/>
                      <w:rFonts w:ascii="Verdana" w:eastAsia="Times New Roman" w:hAnsi="Verdana"/>
                    </w:rPr>
                    <w:t xml:space="preserve">Was one or more of the three acceptable methods (i.e., internal assessment, 3rd-party contractor review, or regulatory inspections) used to complete the annual audit or review of the public awareness program implementation? </w:t>
                  </w:r>
                  <w:r>
                    <w:rPr>
                      <w:rStyle w:val="questionidcontent1"/>
                      <w:rFonts w:ascii="Verdana" w:eastAsia="Times New Roman" w:hAnsi="Verdana"/>
                    </w:rPr>
                    <w:t xml:space="preserve">(PD.PA.AUDITMETHODS.R) </w:t>
                  </w:r>
                </w:p>
              </w:tc>
            </w:tr>
            <w:tr w:rsidR="006F10A1" w14:paraId="7D85C43E" w14:textId="77777777">
              <w:tc>
                <w:tcPr>
                  <w:tcW w:w="2500" w:type="pct"/>
                  <w:gridSpan w:val="8"/>
                  <w:vAlign w:val="center"/>
                  <w:hideMark/>
                </w:tcPr>
                <w:p w14:paraId="15B5E102"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(195.440(i); API RP 1162 (1st Edition) Section 8.3) </w:t>
                  </w:r>
                </w:p>
              </w:tc>
            </w:tr>
            <w:tr w:rsidR="006F10A1" w14:paraId="27B3ABC2" w14:textId="77777777">
              <w:tc>
                <w:tcPr>
                  <w:tcW w:w="0" w:type="auto"/>
                  <w:vAlign w:val="center"/>
                  <w:hideMark/>
                </w:tcPr>
                <w:p w14:paraId="0FC67969"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2C606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D7C00A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932C6D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C02DF5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53F50D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90D3D7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BFB0320" w14:textId="77777777" w:rsidR="006F10A1" w:rsidRDefault="006F10A1">
                  <w:pPr>
                    <w:pStyle w:val="questiontable1"/>
                    <w:spacing w:before="0" w:after="0" w:afterAutospacing="0"/>
                    <w:rPr>
                      <w:rFonts w:eastAsia="Times New Roman"/>
                      <w:sz w:val="20"/>
                      <w:szCs w:val="20"/>
                    </w:rPr>
                  </w:pPr>
                </w:p>
              </w:tc>
            </w:tr>
            <w:tr w:rsidR="006F10A1" w14:paraId="7DADE4C3" w14:textId="77777777">
              <w:tc>
                <w:tcPr>
                  <w:tcW w:w="0" w:type="auto"/>
                  <w:tcBorders>
                    <w:bottom w:val="single" w:sz="6" w:space="0" w:color="BFBFBF"/>
                  </w:tcBorders>
                  <w:vAlign w:val="center"/>
                  <w:hideMark/>
                </w:tcPr>
                <w:p w14:paraId="32D0EFBE"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148A23B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28804B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29719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BF68B0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C40BD6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AAFBA5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28B8659" w14:textId="77777777" w:rsidR="006F10A1" w:rsidRDefault="006F10A1">
                  <w:pPr>
                    <w:pStyle w:val="questiontable1"/>
                    <w:spacing w:before="0" w:after="0" w:afterAutospacing="0"/>
                    <w:rPr>
                      <w:rFonts w:eastAsia="Times New Roman"/>
                      <w:sz w:val="20"/>
                      <w:szCs w:val="20"/>
                    </w:rPr>
                  </w:pPr>
                </w:p>
              </w:tc>
            </w:tr>
            <w:tr w:rsidR="006F10A1" w14:paraId="31206B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E0447"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6DFF2"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A440B"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140DF"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293FC"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416BF"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3F395BF4" w14:textId="77777777" w:rsidR="006F10A1" w:rsidRDefault="006F10A1">
                  <w:pPr>
                    <w:pStyle w:val="questiontable1"/>
                    <w:rPr>
                      <w:rFonts w:ascii="Verdana" w:hAnsi="Verdana"/>
                    </w:rPr>
                  </w:pPr>
                </w:p>
              </w:tc>
              <w:tc>
                <w:tcPr>
                  <w:tcW w:w="0" w:type="auto"/>
                  <w:vAlign w:val="center"/>
                  <w:hideMark/>
                </w:tcPr>
                <w:p w14:paraId="16896CD2" w14:textId="77777777" w:rsidR="006F10A1" w:rsidRDefault="006F10A1">
                  <w:pPr>
                    <w:pStyle w:val="questiontable1"/>
                    <w:spacing w:before="0" w:after="0" w:afterAutospacing="0"/>
                    <w:rPr>
                      <w:rFonts w:eastAsia="Times New Roman"/>
                      <w:sz w:val="20"/>
                      <w:szCs w:val="20"/>
                    </w:rPr>
                  </w:pPr>
                </w:p>
              </w:tc>
            </w:tr>
            <w:tr w:rsidR="006F10A1" w14:paraId="5E1B01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BDD5E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4C0B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2CBC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F94B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7FB3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DDD15E"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B5A8D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21FEF7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190B9F"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54DF9FB6"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779E98" w14:textId="77777777" w:rsidR="006F10A1" w:rsidRDefault="00093AAE">
            <w:pPr>
              <w:rPr>
                <w:rFonts w:ascii="Verdana" w:eastAsia="Times New Roman" w:hAnsi="Verdana"/>
              </w:rPr>
            </w:pPr>
            <w:r>
              <w:rPr>
                <w:rFonts w:ascii="Verdana" w:eastAsia="Times New Roman" w:hAnsi="Verdana"/>
              </w:rPr>
              <w:t> </w:t>
            </w:r>
          </w:p>
        </w:tc>
      </w:tr>
    </w:tbl>
    <w:p w14:paraId="45917AF5"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0995E315"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63F8F4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26E3AA" w14:textId="77777777" w:rsidR="006F10A1" w:rsidRDefault="00093AAE">
                  <w:pPr>
                    <w:pStyle w:val="questiontable1"/>
                    <w:spacing w:before="0" w:after="0" w:afterAutospacing="0"/>
                    <w:divId w:val="1054230808"/>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Program Changes and Improvements </w:t>
                  </w:r>
                  <w:r>
                    <w:rPr>
                      <w:rStyle w:val="text1"/>
                      <w:rFonts w:ascii="Verdana" w:eastAsia="Times New Roman" w:hAnsi="Verdana"/>
                    </w:rPr>
                    <w:t xml:space="preserve">Were changes made to improve the program and/or the implementation process based on the results and findings of the annual audit(s)? </w:t>
                  </w:r>
                  <w:r>
                    <w:rPr>
                      <w:rStyle w:val="questionidcontent1"/>
                      <w:rFonts w:ascii="Verdana" w:eastAsia="Times New Roman" w:hAnsi="Verdana"/>
                    </w:rPr>
                    <w:t xml:space="preserve">(PD.PA.PROGRAMIMPROVE.R) </w:t>
                  </w:r>
                </w:p>
              </w:tc>
            </w:tr>
            <w:tr w:rsidR="006F10A1" w14:paraId="3992E510" w14:textId="77777777">
              <w:tc>
                <w:tcPr>
                  <w:tcW w:w="2500" w:type="pct"/>
                  <w:gridSpan w:val="8"/>
                  <w:vAlign w:val="center"/>
                  <w:hideMark/>
                </w:tcPr>
                <w:p w14:paraId="60BC79A0"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8.3) </w:t>
                  </w:r>
                </w:p>
              </w:tc>
            </w:tr>
            <w:tr w:rsidR="006F10A1" w14:paraId="53F2A38F" w14:textId="77777777">
              <w:tc>
                <w:tcPr>
                  <w:tcW w:w="0" w:type="auto"/>
                  <w:vAlign w:val="center"/>
                  <w:hideMark/>
                </w:tcPr>
                <w:p w14:paraId="536A6CE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E0CEC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F6A9C7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8013CB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283679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629D24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D7530D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3DF2DF2" w14:textId="77777777" w:rsidR="006F10A1" w:rsidRDefault="006F10A1">
                  <w:pPr>
                    <w:pStyle w:val="questiontable1"/>
                    <w:spacing w:before="0" w:after="0" w:afterAutospacing="0"/>
                    <w:rPr>
                      <w:rFonts w:eastAsia="Times New Roman"/>
                      <w:sz w:val="20"/>
                      <w:szCs w:val="20"/>
                    </w:rPr>
                  </w:pPr>
                </w:p>
              </w:tc>
            </w:tr>
            <w:tr w:rsidR="006F10A1" w14:paraId="32909A0B" w14:textId="77777777">
              <w:tc>
                <w:tcPr>
                  <w:tcW w:w="0" w:type="auto"/>
                  <w:tcBorders>
                    <w:bottom w:val="single" w:sz="6" w:space="0" w:color="BFBFBF"/>
                  </w:tcBorders>
                  <w:vAlign w:val="center"/>
                  <w:hideMark/>
                </w:tcPr>
                <w:p w14:paraId="1E798E87"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385D81E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64D188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6B2502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1B8C34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827501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38FE3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07C7B3D" w14:textId="77777777" w:rsidR="006F10A1" w:rsidRDefault="006F10A1">
                  <w:pPr>
                    <w:pStyle w:val="questiontable1"/>
                    <w:spacing w:before="0" w:after="0" w:afterAutospacing="0"/>
                    <w:rPr>
                      <w:rFonts w:eastAsia="Times New Roman"/>
                      <w:sz w:val="20"/>
                      <w:szCs w:val="20"/>
                    </w:rPr>
                  </w:pPr>
                </w:p>
              </w:tc>
            </w:tr>
            <w:tr w:rsidR="006F10A1" w14:paraId="3AEE66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26B63"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EBB8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D594D"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7B36B"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ADE8B"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8700F"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79FFC923" w14:textId="77777777" w:rsidR="006F10A1" w:rsidRDefault="006F10A1">
                  <w:pPr>
                    <w:pStyle w:val="questiontable1"/>
                    <w:rPr>
                      <w:rFonts w:ascii="Verdana" w:hAnsi="Verdana"/>
                    </w:rPr>
                  </w:pPr>
                </w:p>
              </w:tc>
              <w:tc>
                <w:tcPr>
                  <w:tcW w:w="0" w:type="auto"/>
                  <w:vAlign w:val="center"/>
                  <w:hideMark/>
                </w:tcPr>
                <w:p w14:paraId="64D42DD0" w14:textId="77777777" w:rsidR="006F10A1" w:rsidRDefault="006F10A1">
                  <w:pPr>
                    <w:pStyle w:val="questiontable1"/>
                    <w:spacing w:before="0" w:after="0" w:afterAutospacing="0"/>
                    <w:rPr>
                      <w:rFonts w:eastAsia="Times New Roman"/>
                      <w:sz w:val="20"/>
                      <w:szCs w:val="20"/>
                    </w:rPr>
                  </w:pPr>
                </w:p>
              </w:tc>
            </w:tr>
            <w:tr w:rsidR="006F10A1" w14:paraId="2AB439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D359A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2BB5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B20B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2502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A2CA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F0085"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83B499"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35BDA5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2046E4"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744C7F54"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93BBBB" w14:textId="77777777" w:rsidR="006F10A1" w:rsidRDefault="00093AAE">
            <w:pPr>
              <w:rPr>
                <w:rFonts w:ascii="Verdana" w:eastAsia="Times New Roman" w:hAnsi="Verdana"/>
              </w:rPr>
            </w:pPr>
            <w:r>
              <w:rPr>
                <w:rFonts w:ascii="Verdana" w:eastAsia="Times New Roman" w:hAnsi="Verdana"/>
              </w:rPr>
              <w:t> </w:t>
            </w:r>
          </w:p>
        </w:tc>
      </w:tr>
    </w:tbl>
    <w:p w14:paraId="5635508E"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46E35978"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429FDC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602CB4" w14:textId="77777777" w:rsidR="006F10A1" w:rsidRDefault="00093AAE">
                  <w:pPr>
                    <w:pStyle w:val="questiontable1"/>
                    <w:spacing w:before="0" w:after="0" w:afterAutospacing="0"/>
                    <w:divId w:val="1435511416"/>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Evaluating Program Effectiveness </w:t>
                  </w:r>
                  <w:r>
                    <w:rPr>
                      <w:rStyle w:val="text1"/>
                      <w:rFonts w:ascii="Verdana" w:eastAsia="Times New Roman" w:hAnsi="Verdana"/>
                    </w:rPr>
                    <w:t xml:space="preserve">Have effectiveness evaluation(s) of the program been performed for all stakeholder groups in all notification areas along all systems covered by the program? </w:t>
                  </w:r>
                  <w:r>
                    <w:rPr>
                      <w:rStyle w:val="questionidcontent1"/>
                      <w:rFonts w:ascii="Verdana" w:eastAsia="Times New Roman" w:hAnsi="Verdana"/>
                    </w:rPr>
                    <w:t xml:space="preserve">(PD.PA.EVALEFFECTIVENESS.R) </w:t>
                  </w:r>
                </w:p>
              </w:tc>
            </w:tr>
            <w:tr w:rsidR="006F10A1" w14:paraId="35BA9DF5" w14:textId="77777777">
              <w:tc>
                <w:tcPr>
                  <w:tcW w:w="2500" w:type="pct"/>
                  <w:gridSpan w:val="8"/>
                  <w:vAlign w:val="center"/>
                  <w:hideMark/>
                </w:tcPr>
                <w:p w14:paraId="09D7C559"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Sections 8.4) </w:t>
                  </w:r>
                </w:p>
              </w:tc>
            </w:tr>
            <w:tr w:rsidR="006F10A1" w14:paraId="76AEF3A6" w14:textId="77777777">
              <w:tc>
                <w:tcPr>
                  <w:tcW w:w="0" w:type="auto"/>
                  <w:vAlign w:val="center"/>
                  <w:hideMark/>
                </w:tcPr>
                <w:p w14:paraId="534A837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A14BC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2E6222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1B9505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D4C047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853C7B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12238D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EC275D" w14:textId="77777777" w:rsidR="006F10A1" w:rsidRDefault="006F10A1">
                  <w:pPr>
                    <w:pStyle w:val="questiontable1"/>
                    <w:spacing w:before="0" w:after="0" w:afterAutospacing="0"/>
                    <w:rPr>
                      <w:rFonts w:eastAsia="Times New Roman"/>
                      <w:sz w:val="20"/>
                      <w:szCs w:val="20"/>
                    </w:rPr>
                  </w:pPr>
                </w:p>
              </w:tc>
            </w:tr>
            <w:tr w:rsidR="006F10A1" w14:paraId="04D77B70" w14:textId="77777777">
              <w:tc>
                <w:tcPr>
                  <w:tcW w:w="0" w:type="auto"/>
                  <w:tcBorders>
                    <w:bottom w:val="single" w:sz="6" w:space="0" w:color="BFBFBF"/>
                  </w:tcBorders>
                  <w:vAlign w:val="center"/>
                  <w:hideMark/>
                </w:tcPr>
                <w:p w14:paraId="30C6117B"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39995DF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BB7CFF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5B1DF6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3D4D78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75E013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C62198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A7991B4" w14:textId="77777777" w:rsidR="006F10A1" w:rsidRDefault="006F10A1">
                  <w:pPr>
                    <w:pStyle w:val="questiontable1"/>
                    <w:spacing w:before="0" w:after="0" w:afterAutospacing="0"/>
                    <w:rPr>
                      <w:rFonts w:eastAsia="Times New Roman"/>
                      <w:sz w:val="20"/>
                      <w:szCs w:val="20"/>
                    </w:rPr>
                  </w:pPr>
                </w:p>
              </w:tc>
            </w:tr>
            <w:tr w:rsidR="006F10A1" w14:paraId="60F1B2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73162"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E5131"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DC7C6"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5E440"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245B1"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853FF"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7B0B160E" w14:textId="77777777" w:rsidR="006F10A1" w:rsidRDefault="006F10A1">
                  <w:pPr>
                    <w:pStyle w:val="questiontable1"/>
                    <w:rPr>
                      <w:rFonts w:ascii="Verdana" w:hAnsi="Verdana"/>
                    </w:rPr>
                  </w:pPr>
                </w:p>
              </w:tc>
              <w:tc>
                <w:tcPr>
                  <w:tcW w:w="0" w:type="auto"/>
                  <w:vAlign w:val="center"/>
                  <w:hideMark/>
                </w:tcPr>
                <w:p w14:paraId="735A0EAB" w14:textId="77777777" w:rsidR="006F10A1" w:rsidRDefault="006F10A1">
                  <w:pPr>
                    <w:pStyle w:val="questiontable1"/>
                    <w:spacing w:before="0" w:after="0" w:afterAutospacing="0"/>
                    <w:rPr>
                      <w:rFonts w:eastAsia="Times New Roman"/>
                      <w:sz w:val="20"/>
                      <w:szCs w:val="20"/>
                    </w:rPr>
                  </w:pPr>
                </w:p>
              </w:tc>
            </w:tr>
            <w:tr w:rsidR="006F10A1" w14:paraId="0E39BF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56E6A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DA589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5C29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61E7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BF41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F814D"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703F51"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487C15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80BA5F"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5D7ABB9B"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437B70" w14:textId="77777777" w:rsidR="006F10A1" w:rsidRDefault="00093AAE">
            <w:pPr>
              <w:rPr>
                <w:rFonts w:ascii="Verdana" w:eastAsia="Times New Roman" w:hAnsi="Verdana"/>
              </w:rPr>
            </w:pPr>
            <w:r>
              <w:rPr>
                <w:rFonts w:ascii="Verdana" w:eastAsia="Times New Roman" w:hAnsi="Verdana"/>
              </w:rPr>
              <w:t> </w:t>
            </w:r>
          </w:p>
        </w:tc>
      </w:tr>
    </w:tbl>
    <w:p w14:paraId="1AEC2C02"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0B5D8CE9"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342D80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611347" w14:textId="77777777" w:rsidR="006F10A1" w:rsidRDefault="00093AAE">
                  <w:pPr>
                    <w:pStyle w:val="questiontable1"/>
                    <w:spacing w:before="0" w:after="0" w:afterAutospacing="0"/>
                    <w:divId w:val="19759147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Measure Program Outreach </w:t>
                  </w:r>
                  <w:r>
                    <w:rPr>
                      <w:rStyle w:val="text1"/>
                      <w:rFonts w:ascii="Verdana" w:eastAsia="Times New Roman" w:hAnsi="Verdana"/>
                    </w:rPr>
                    <w:t xml:space="preserve">In evaluating effectiveness, was actual program outreach for each stakeholder audience tracked? </w:t>
                  </w:r>
                  <w:r>
                    <w:rPr>
                      <w:rStyle w:val="questionidcontent1"/>
                      <w:rFonts w:ascii="Verdana" w:eastAsia="Times New Roman" w:hAnsi="Verdana"/>
                    </w:rPr>
                    <w:t xml:space="preserve">(PD.PA.MEASUREOUTREACH.R) </w:t>
                  </w:r>
                </w:p>
              </w:tc>
            </w:tr>
            <w:tr w:rsidR="006F10A1" w14:paraId="18CD06D0" w14:textId="77777777">
              <w:tc>
                <w:tcPr>
                  <w:tcW w:w="2500" w:type="pct"/>
                  <w:gridSpan w:val="8"/>
                  <w:vAlign w:val="center"/>
                  <w:hideMark/>
                </w:tcPr>
                <w:p w14:paraId="50B05C2D"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(2025.01 - Edited considerations or references for 2024 IBR rule. (9/4/24; TJD). Section 8.4.1) </w:t>
                  </w:r>
                </w:p>
              </w:tc>
            </w:tr>
            <w:tr w:rsidR="006F10A1" w14:paraId="6DD5B49F" w14:textId="77777777">
              <w:tc>
                <w:tcPr>
                  <w:tcW w:w="0" w:type="auto"/>
                  <w:vAlign w:val="center"/>
                  <w:hideMark/>
                </w:tcPr>
                <w:p w14:paraId="0C8B1296"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4C0B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472C7A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2617BC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0D73B2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C05B65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230F9A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BE6519D" w14:textId="77777777" w:rsidR="006F10A1" w:rsidRDefault="006F10A1">
                  <w:pPr>
                    <w:pStyle w:val="questiontable1"/>
                    <w:spacing w:before="0" w:after="0" w:afterAutospacing="0"/>
                    <w:rPr>
                      <w:rFonts w:eastAsia="Times New Roman"/>
                      <w:sz w:val="20"/>
                      <w:szCs w:val="20"/>
                    </w:rPr>
                  </w:pPr>
                </w:p>
              </w:tc>
            </w:tr>
            <w:tr w:rsidR="006F10A1" w14:paraId="79185BC2" w14:textId="77777777">
              <w:tc>
                <w:tcPr>
                  <w:tcW w:w="0" w:type="auto"/>
                  <w:tcBorders>
                    <w:bottom w:val="single" w:sz="6" w:space="0" w:color="BFBFBF"/>
                  </w:tcBorders>
                  <w:vAlign w:val="center"/>
                  <w:hideMark/>
                </w:tcPr>
                <w:p w14:paraId="3A7F27A1"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3B202CA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C5E8C8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241691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26A4A1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2AA067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FC5D09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2E07C97" w14:textId="77777777" w:rsidR="006F10A1" w:rsidRDefault="006F10A1">
                  <w:pPr>
                    <w:pStyle w:val="questiontable1"/>
                    <w:spacing w:before="0" w:after="0" w:afterAutospacing="0"/>
                    <w:rPr>
                      <w:rFonts w:eastAsia="Times New Roman"/>
                      <w:sz w:val="20"/>
                      <w:szCs w:val="20"/>
                    </w:rPr>
                  </w:pPr>
                </w:p>
              </w:tc>
            </w:tr>
            <w:tr w:rsidR="006F10A1" w14:paraId="110B7C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51671"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ACC49"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BE130"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AD205"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7CCA8"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2FD68"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0610575A" w14:textId="77777777" w:rsidR="006F10A1" w:rsidRDefault="006F10A1">
                  <w:pPr>
                    <w:pStyle w:val="questiontable1"/>
                    <w:rPr>
                      <w:rFonts w:ascii="Verdana" w:hAnsi="Verdana"/>
                    </w:rPr>
                  </w:pPr>
                </w:p>
              </w:tc>
              <w:tc>
                <w:tcPr>
                  <w:tcW w:w="0" w:type="auto"/>
                  <w:vAlign w:val="center"/>
                  <w:hideMark/>
                </w:tcPr>
                <w:p w14:paraId="3BF3BFA2" w14:textId="77777777" w:rsidR="006F10A1" w:rsidRDefault="006F10A1">
                  <w:pPr>
                    <w:pStyle w:val="questiontable1"/>
                    <w:spacing w:before="0" w:after="0" w:afterAutospacing="0"/>
                    <w:rPr>
                      <w:rFonts w:eastAsia="Times New Roman"/>
                      <w:sz w:val="20"/>
                      <w:szCs w:val="20"/>
                    </w:rPr>
                  </w:pPr>
                </w:p>
              </w:tc>
            </w:tr>
            <w:tr w:rsidR="006F10A1" w14:paraId="5108C4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B6DB4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6543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DA52C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728A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F2CF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FBDBB7"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28BDD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1F1722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781C7A"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12E966BD"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85DC34" w14:textId="77777777" w:rsidR="006F10A1" w:rsidRDefault="00093AAE">
            <w:pPr>
              <w:rPr>
                <w:rFonts w:ascii="Verdana" w:eastAsia="Times New Roman" w:hAnsi="Verdana"/>
              </w:rPr>
            </w:pPr>
            <w:r>
              <w:rPr>
                <w:rFonts w:ascii="Verdana" w:eastAsia="Times New Roman" w:hAnsi="Verdana"/>
              </w:rPr>
              <w:t> </w:t>
            </w:r>
          </w:p>
        </w:tc>
      </w:tr>
    </w:tbl>
    <w:p w14:paraId="1EF38E34"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56A275D4"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0E002C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A32647" w14:textId="77777777" w:rsidR="006F10A1" w:rsidRDefault="00093AAE">
                  <w:pPr>
                    <w:pStyle w:val="questiontable1"/>
                    <w:spacing w:before="0" w:after="0" w:afterAutospacing="0"/>
                    <w:divId w:val="608201772"/>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Measure Understandability of Message Content </w:t>
                  </w:r>
                  <w:r>
                    <w:rPr>
                      <w:rStyle w:val="text1"/>
                      <w:rFonts w:ascii="Verdana" w:eastAsia="Times New Roman" w:hAnsi="Verdana"/>
                    </w:rPr>
                    <w:t xml:space="preserve">In evaluating program effectiveness, was the percentage of each stakeholder audience that understood and retained the key information from the messages determined? </w:t>
                  </w:r>
                  <w:r>
                    <w:rPr>
                      <w:rStyle w:val="questionidcontent1"/>
                      <w:rFonts w:ascii="Verdana" w:eastAsia="Times New Roman" w:hAnsi="Verdana"/>
                    </w:rPr>
                    <w:t xml:space="preserve">(PD.PA.MEASUREUNDERSTANDABILITY.R) </w:t>
                  </w:r>
                </w:p>
              </w:tc>
            </w:tr>
            <w:tr w:rsidR="006F10A1" w14:paraId="06FEFD67" w14:textId="77777777">
              <w:tc>
                <w:tcPr>
                  <w:tcW w:w="2500" w:type="pct"/>
                  <w:gridSpan w:val="8"/>
                  <w:vAlign w:val="center"/>
                  <w:hideMark/>
                </w:tcPr>
                <w:p w14:paraId="37C7CC8D"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8.4.2) </w:t>
                  </w:r>
                </w:p>
              </w:tc>
            </w:tr>
            <w:tr w:rsidR="006F10A1" w14:paraId="124D0D7F" w14:textId="77777777">
              <w:tc>
                <w:tcPr>
                  <w:tcW w:w="0" w:type="auto"/>
                  <w:vAlign w:val="center"/>
                  <w:hideMark/>
                </w:tcPr>
                <w:p w14:paraId="7F4C0ED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E13CD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2E7167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65676D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E1A60E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505A59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4AD5F2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A282CD8" w14:textId="77777777" w:rsidR="006F10A1" w:rsidRDefault="006F10A1">
                  <w:pPr>
                    <w:pStyle w:val="questiontable1"/>
                    <w:spacing w:before="0" w:after="0" w:afterAutospacing="0"/>
                    <w:rPr>
                      <w:rFonts w:eastAsia="Times New Roman"/>
                      <w:sz w:val="20"/>
                      <w:szCs w:val="20"/>
                    </w:rPr>
                  </w:pPr>
                </w:p>
              </w:tc>
            </w:tr>
            <w:tr w:rsidR="006F10A1" w14:paraId="77C508FC" w14:textId="77777777">
              <w:tc>
                <w:tcPr>
                  <w:tcW w:w="0" w:type="auto"/>
                  <w:tcBorders>
                    <w:bottom w:val="single" w:sz="6" w:space="0" w:color="BFBFBF"/>
                  </w:tcBorders>
                  <w:vAlign w:val="center"/>
                  <w:hideMark/>
                </w:tcPr>
                <w:p w14:paraId="310B8F5D"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2387AE8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73FB01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154030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F06049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4EB83F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A31F2B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93956D6" w14:textId="77777777" w:rsidR="006F10A1" w:rsidRDefault="006F10A1">
                  <w:pPr>
                    <w:pStyle w:val="questiontable1"/>
                    <w:spacing w:before="0" w:after="0" w:afterAutospacing="0"/>
                    <w:rPr>
                      <w:rFonts w:eastAsia="Times New Roman"/>
                      <w:sz w:val="20"/>
                      <w:szCs w:val="20"/>
                    </w:rPr>
                  </w:pPr>
                </w:p>
              </w:tc>
            </w:tr>
            <w:tr w:rsidR="006F10A1" w14:paraId="4D9ADA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6A30E"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A457F"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90B2D"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EA8DE"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13F97"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14FC3"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6FCD9F63" w14:textId="77777777" w:rsidR="006F10A1" w:rsidRDefault="006F10A1">
                  <w:pPr>
                    <w:pStyle w:val="questiontable1"/>
                    <w:rPr>
                      <w:rFonts w:ascii="Verdana" w:hAnsi="Verdana"/>
                    </w:rPr>
                  </w:pPr>
                </w:p>
              </w:tc>
              <w:tc>
                <w:tcPr>
                  <w:tcW w:w="0" w:type="auto"/>
                  <w:vAlign w:val="center"/>
                  <w:hideMark/>
                </w:tcPr>
                <w:p w14:paraId="3E6897F8" w14:textId="77777777" w:rsidR="006F10A1" w:rsidRDefault="006F10A1">
                  <w:pPr>
                    <w:pStyle w:val="questiontable1"/>
                    <w:spacing w:before="0" w:after="0" w:afterAutospacing="0"/>
                    <w:rPr>
                      <w:rFonts w:eastAsia="Times New Roman"/>
                      <w:sz w:val="20"/>
                      <w:szCs w:val="20"/>
                    </w:rPr>
                  </w:pPr>
                </w:p>
              </w:tc>
            </w:tr>
            <w:tr w:rsidR="006F10A1" w14:paraId="016898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BAD04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4381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8821B"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3FEA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E2DE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2F479"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49705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4EF757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B4E243"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4A58E288"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E8AF87" w14:textId="77777777" w:rsidR="006F10A1" w:rsidRDefault="00093AAE">
            <w:pPr>
              <w:rPr>
                <w:rFonts w:ascii="Verdana" w:eastAsia="Times New Roman" w:hAnsi="Verdana"/>
              </w:rPr>
            </w:pPr>
            <w:r>
              <w:rPr>
                <w:rFonts w:ascii="Verdana" w:eastAsia="Times New Roman" w:hAnsi="Verdana"/>
              </w:rPr>
              <w:t> </w:t>
            </w:r>
          </w:p>
        </w:tc>
      </w:tr>
    </w:tbl>
    <w:p w14:paraId="318F312B"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4016D0AA"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7A1A43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DFF5C" w14:textId="77777777" w:rsidR="006F10A1" w:rsidRDefault="00093AAE">
                  <w:pPr>
                    <w:pStyle w:val="questiontable1"/>
                    <w:spacing w:before="0" w:after="0" w:afterAutospacing="0"/>
                    <w:divId w:val="62682274"/>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Measure Desired Stakeholder Behavior </w:t>
                  </w:r>
                  <w:r>
                    <w:rPr>
                      <w:rStyle w:val="text1"/>
                      <w:rFonts w:ascii="Verdana" w:eastAsia="Times New Roman" w:hAnsi="Verdana"/>
                    </w:rPr>
                    <w:t xml:space="preserve">In evaluating program effectiveness, was evaluation made of whether appropriate preventive, response, and mitigative behaviors were understood and likely to be exhibited? </w:t>
                  </w:r>
                  <w:r>
                    <w:rPr>
                      <w:rStyle w:val="questionidcontent1"/>
                      <w:rFonts w:ascii="Verdana" w:eastAsia="Times New Roman" w:hAnsi="Verdana"/>
                    </w:rPr>
                    <w:t xml:space="preserve">(PD.PA.MEASUREBEHAVIOR.R) </w:t>
                  </w:r>
                </w:p>
              </w:tc>
            </w:tr>
            <w:tr w:rsidR="006F10A1" w14:paraId="0C84F222" w14:textId="77777777">
              <w:tc>
                <w:tcPr>
                  <w:tcW w:w="2500" w:type="pct"/>
                  <w:gridSpan w:val="8"/>
                  <w:vAlign w:val="center"/>
                  <w:hideMark/>
                </w:tcPr>
                <w:p w14:paraId="5CAA4E26"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8.4.3) </w:t>
                  </w:r>
                </w:p>
              </w:tc>
            </w:tr>
            <w:tr w:rsidR="006F10A1" w14:paraId="4BAB07C2" w14:textId="77777777">
              <w:tc>
                <w:tcPr>
                  <w:tcW w:w="0" w:type="auto"/>
                  <w:vAlign w:val="center"/>
                  <w:hideMark/>
                </w:tcPr>
                <w:p w14:paraId="6349AC29"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5E885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1A2786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0F2FE9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51D864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8B4233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1B7AB6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E37BF19" w14:textId="77777777" w:rsidR="006F10A1" w:rsidRDefault="006F10A1">
                  <w:pPr>
                    <w:pStyle w:val="questiontable1"/>
                    <w:spacing w:before="0" w:after="0" w:afterAutospacing="0"/>
                    <w:rPr>
                      <w:rFonts w:eastAsia="Times New Roman"/>
                      <w:sz w:val="20"/>
                      <w:szCs w:val="20"/>
                    </w:rPr>
                  </w:pPr>
                </w:p>
              </w:tc>
            </w:tr>
            <w:tr w:rsidR="006F10A1" w14:paraId="13106A55" w14:textId="77777777">
              <w:tc>
                <w:tcPr>
                  <w:tcW w:w="0" w:type="auto"/>
                  <w:tcBorders>
                    <w:bottom w:val="single" w:sz="6" w:space="0" w:color="BFBFBF"/>
                  </w:tcBorders>
                  <w:vAlign w:val="center"/>
                  <w:hideMark/>
                </w:tcPr>
                <w:p w14:paraId="7B5589F8"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1B9AEFE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1F2075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D0FBA8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F74339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7EC4AE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F023CF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3EA6ACF" w14:textId="77777777" w:rsidR="006F10A1" w:rsidRDefault="006F10A1">
                  <w:pPr>
                    <w:pStyle w:val="questiontable1"/>
                    <w:spacing w:before="0" w:after="0" w:afterAutospacing="0"/>
                    <w:rPr>
                      <w:rFonts w:eastAsia="Times New Roman"/>
                      <w:sz w:val="20"/>
                      <w:szCs w:val="20"/>
                    </w:rPr>
                  </w:pPr>
                </w:p>
              </w:tc>
            </w:tr>
            <w:tr w:rsidR="006F10A1" w14:paraId="3D3571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BFE4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66A2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83CA04"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9BF7E"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3F58E"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00594"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7972D30F" w14:textId="77777777" w:rsidR="006F10A1" w:rsidRDefault="006F10A1">
                  <w:pPr>
                    <w:pStyle w:val="questiontable1"/>
                    <w:rPr>
                      <w:rFonts w:ascii="Verdana" w:hAnsi="Verdana"/>
                    </w:rPr>
                  </w:pPr>
                </w:p>
              </w:tc>
              <w:tc>
                <w:tcPr>
                  <w:tcW w:w="0" w:type="auto"/>
                  <w:vAlign w:val="center"/>
                  <w:hideMark/>
                </w:tcPr>
                <w:p w14:paraId="4517CD8D" w14:textId="77777777" w:rsidR="006F10A1" w:rsidRDefault="006F10A1">
                  <w:pPr>
                    <w:pStyle w:val="questiontable1"/>
                    <w:spacing w:before="0" w:after="0" w:afterAutospacing="0"/>
                    <w:rPr>
                      <w:rFonts w:eastAsia="Times New Roman"/>
                      <w:sz w:val="20"/>
                      <w:szCs w:val="20"/>
                    </w:rPr>
                  </w:pPr>
                </w:p>
              </w:tc>
            </w:tr>
            <w:tr w:rsidR="006F10A1" w14:paraId="448988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565F9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F40E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8AF96C"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F93F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BCAD0"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058DE"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2E052F"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FFE9F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57F146"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27CFF534"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3D1337" w14:textId="77777777" w:rsidR="006F10A1" w:rsidRDefault="00093AAE">
            <w:pPr>
              <w:rPr>
                <w:rFonts w:ascii="Verdana" w:eastAsia="Times New Roman" w:hAnsi="Verdana"/>
              </w:rPr>
            </w:pPr>
            <w:r>
              <w:rPr>
                <w:rFonts w:ascii="Verdana" w:eastAsia="Times New Roman" w:hAnsi="Verdana"/>
              </w:rPr>
              <w:t> </w:t>
            </w:r>
          </w:p>
        </w:tc>
      </w:tr>
    </w:tbl>
    <w:p w14:paraId="464FDFA0"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220F8506"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7D2948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2DD1D" w14:textId="77777777" w:rsidR="006F10A1" w:rsidRDefault="00093AAE">
                  <w:pPr>
                    <w:pStyle w:val="questiontable1"/>
                    <w:spacing w:before="0" w:after="0" w:afterAutospacing="0"/>
                    <w:divId w:val="531649288"/>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Measure Bottom-Line Results </w:t>
                  </w:r>
                  <w:r>
                    <w:rPr>
                      <w:rStyle w:val="text1"/>
                      <w:rFonts w:ascii="Verdana" w:eastAsia="Times New Roman" w:hAnsi="Verdana"/>
                    </w:rPr>
                    <w:t xml:space="preserve">Did the operator attempt to measure bottom-line results of the program by tracking third-party incidents and consequences including: (1) near misses, (2) excavation damages resulting in pipeline failures, (3) excavation damages that do not result in pipeline failures? </w:t>
                  </w:r>
                  <w:r>
                    <w:rPr>
                      <w:rStyle w:val="questionidcontent1"/>
                      <w:rFonts w:ascii="Verdana" w:eastAsia="Times New Roman" w:hAnsi="Verdana"/>
                    </w:rPr>
                    <w:t xml:space="preserve">(PD.PA.MEASUREBOTTOM.R) </w:t>
                  </w:r>
                </w:p>
              </w:tc>
            </w:tr>
            <w:tr w:rsidR="006F10A1" w14:paraId="647322AA" w14:textId="77777777">
              <w:tc>
                <w:tcPr>
                  <w:tcW w:w="2500" w:type="pct"/>
                  <w:gridSpan w:val="8"/>
                  <w:vAlign w:val="center"/>
                  <w:hideMark/>
                </w:tcPr>
                <w:p w14:paraId="33DA9AD8"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8.4.4) </w:t>
                  </w:r>
                </w:p>
              </w:tc>
            </w:tr>
            <w:tr w:rsidR="006F10A1" w14:paraId="75902C7F" w14:textId="77777777">
              <w:tc>
                <w:tcPr>
                  <w:tcW w:w="0" w:type="auto"/>
                  <w:vAlign w:val="center"/>
                  <w:hideMark/>
                </w:tcPr>
                <w:p w14:paraId="3005B79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5FE70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82FD27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DA9D28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6FF7BA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38CA3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7B220B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79E78E1" w14:textId="77777777" w:rsidR="006F10A1" w:rsidRDefault="006F10A1">
                  <w:pPr>
                    <w:pStyle w:val="questiontable1"/>
                    <w:spacing w:before="0" w:after="0" w:afterAutospacing="0"/>
                    <w:rPr>
                      <w:rFonts w:eastAsia="Times New Roman"/>
                      <w:sz w:val="20"/>
                      <w:szCs w:val="20"/>
                    </w:rPr>
                  </w:pPr>
                </w:p>
              </w:tc>
            </w:tr>
            <w:tr w:rsidR="006F10A1" w14:paraId="3F48008E" w14:textId="77777777">
              <w:tc>
                <w:tcPr>
                  <w:tcW w:w="0" w:type="auto"/>
                  <w:tcBorders>
                    <w:bottom w:val="single" w:sz="6" w:space="0" w:color="BFBFBF"/>
                  </w:tcBorders>
                  <w:vAlign w:val="center"/>
                  <w:hideMark/>
                </w:tcPr>
                <w:p w14:paraId="3707FF65"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48DD97E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818C34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90805C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3D3A4A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96054F7"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FA8477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5CB9CB8" w14:textId="77777777" w:rsidR="006F10A1" w:rsidRDefault="006F10A1">
                  <w:pPr>
                    <w:pStyle w:val="questiontable1"/>
                    <w:spacing w:before="0" w:after="0" w:afterAutospacing="0"/>
                    <w:rPr>
                      <w:rFonts w:eastAsia="Times New Roman"/>
                      <w:sz w:val="20"/>
                      <w:szCs w:val="20"/>
                    </w:rPr>
                  </w:pPr>
                </w:p>
              </w:tc>
            </w:tr>
            <w:tr w:rsidR="006F10A1" w14:paraId="524819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A2CE4"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8F07B"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E8DBA"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FF9C0"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D2B25"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CEF99"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3F40B386" w14:textId="77777777" w:rsidR="006F10A1" w:rsidRDefault="006F10A1">
                  <w:pPr>
                    <w:pStyle w:val="questiontable1"/>
                    <w:rPr>
                      <w:rFonts w:ascii="Verdana" w:hAnsi="Verdana"/>
                    </w:rPr>
                  </w:pPr>
                </w:p>
              </w:tc>
              <w:tc>
                <w:tcPr>
                  <w:tcW w:w="0" w:type="auto"/>
                  <w:vAlign w:val="center"/>
                  <w:hideMark/>
                </w:tcPr>
                <w:p w14:paraId="3033E795" w14:textId="77777777" w:rsidR="006F10A1" w:rsidRDefault="006F10A1">
                  <w:pPr>
                    <w:pStyle w:val="questiontable1"/>
                    <w:spacing w:before="0" w:after="0" w:afterAutospacing="0"/>
                    <w:rPr>
                      <w:rFonts w:eastAsia="Times New Roman"/>
                      <w:sz w:val="20"/>
                      <w:szCs w:val="20"/>
                    </w:rPr>
                  </w:pPr>
                </w:p>
              </w:tc>
            </w:tr>
            <w:tr w:rsidR="006F10A1" w14:paraId="51089E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F593A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DA97D"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BC8A5"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D508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7758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3B89E"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9E6EAC"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457EE8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A9923F"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4E5C4990"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AAC335" w14:textId="77777777" w:rsidR="006F10A1" w:rsidRDefault="00093AAE">
            <w:pPr>
              <w:rPr>
                <w:rFonts w:ascii="Verdana" w:eastAsia="Times New Roman" w:hAnsi="Verdana"/>
              </w:rPr>
            </w:pPr>
            <w:r>
              <w:rPr>
                <w:rFonts w:ascii="Verdana" w:eastAsia="Times New Roman" w:hAnsi="Verdana"/>
              </w:rPr>
              <w:t> </w:t>
            </w:r>
          </w:p>
        </w:tc>
      </w:tr>
    </w:tbl>
    <w:p w14:paraId="486EF692"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7D3DF03B"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713C97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F60C23" w14:textId="77777777" w:rsidR="006F10A1" w:rsidRDefault="00093AAE">
                  <w:pPr>
                    <w:pStyle w:val="questiontable1"/>
                    <w:spacing w:before="0" w:after="0" w:afterAutospacing="0"/>
                    <w:divId w:val="95802904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Program Changes </w:t>
                  </w:r>
                  <w:r>
                    <w:rPr>
                      <w:rStyle w:val="text1"/>
                      <w:rFonts w:ascii="Verdana" w:eastAsia="Times New Roman" w:hAnsi="Verdana"/>
                    </w:rPr>
                    <w:t xml:space="preserve">Were needed changes and/or modifications to the program identified and documented based on the results and findings of the program effectiveness evaluations? </w:t>
                  </w:r>
                  <w:r>
                    <w:rPr>
                      <w:rStyle w:val="questionidcontent1"/>
                      <w:rFonts w:ascii="Verdana" w:eastAsia="Times New Roman" w:hAnsi="Verdana"/>
                    </w:rPr>
                    <w:t xml:space="preserve">(PD.PA.CHANGES.R) </w:t>
                  </w:r>
                </w:p>
              </w:tc>
            </w:tr>
            <w:tr w:rsidR="006F10A1" w14:paraId="6A313D99" w14:textId="77777777">
              <w:tc>
                <w:tcPr>
                  <w:tcW w:w="2500" w:type="pct"/>
                  <w:gridSpan w:val="8"/>
                  <w:vAlign w:val="center"/>
                  <w:hideMark/>
                </w:tcPr>
                <w:p w14:paraId="3C88E11F" w14:textId="77777777" w:rsidR="006F10A1" w:rsidRDefault="00093AAE">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2.7 (Step 12); API RP 1162 (1st Edition) Section 8.5) </w:t>
                  </w:r>
                </w:p>
              </w:tc>
            </w:tr>
            <w:tr w:rsidR="006F10A1" w14:paraId="7EB6D708" w14:textId="77777777">
              <w:tc>
                <w:tcPr>
                  <w:tcW w:w="0" w:type="auto"/>
                  <w:vAlign w:val="center"/>
                  <w:hideMark/>
                </w:tcPr>
                <w:p w14:paraId="7E15008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C2351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37BFC3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688892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F03551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DE45A1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C607B5E"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C69B7A3" w14:textId="77777777" w:rsidR="006F10A1" w:rsidRDefault="006F10A1">
                  <w:pPr>
                    <w:pStyle w:val="questiontable1"/>
                    <w:spacing w:before="0" w:after="0" w:afterAutospacing="0"/>
                    <w:rPr>
                      <w:rFonts w:eastAsia="Times New Roman"/>
                      <w:sz w:val="20"/>
                      <w:szCs w:val="20"/>
                    </w:rPr>
                  </w:pPr>
                </w:p>
              </w:tc>
            </w:tr>
            <w:tr w:rsidR="006F10A1" w14:paraId="3C4E2329" w14:textId="77777777">
              <w:tc>
                <w:tcPr>
                  <w:tcW w:w="0" w:type="auto"/>
                  <w:tcBorders>
                    <w:bottom w:val="single" w:sz="6" w:space="0" w:color="BFBFBF"/>
                  </w:tcBorders>
                  <w:vAlign w:val="center"/>
                  <w:hideMark/>
                </w:tcPr>
                <w:p w14:paraId="4764409F"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6C0FF13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3AA4F869"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5DAA7B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05FF91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CE374E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D09307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496126F" w14:textId="77777777" w:rsidR="006F10A1" w:rsidRDefault="006F10A1">
                  <w:pPr>
                    <w:pStyle w:val="questiontable1"/>
                    <w:spacing w:before="0" w:after="0" w:afterAutospacing="0"/>
                    <w:rPr>
                      <w:rFonts w:eastAsia="Times New Roman"/>
                      <w:sz w:val="20"/>
                      <w:szCs w:val="20"/>
                    </w:rPr>
                  </w:pPr>
                </w:p>
              </w:tc>
            </w:tr>
            <w:tr w:rsidR="006F10A1" w14:paraId="172E2E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7B908"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723947"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C3CAC"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07132"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3556B"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0C3EF"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1E198E67" w14:textId="77777777" w:rsidR="006F10A1" w:rsidRDefault="006F10A1">
                  <w:pPr>
                    <w:pStyle w:val="questiontable1"/>
                    <w:rPr>
                      <w:rFonts w:ascii="Verdana" w:hAnsi="Verdana"/>
                    </w:rPr>
                  </w:pPr>
                </w:p>
              </w:tc>
              <w:tc>
                <w:tcPr>
                  <w:tcW w:w="0" w:type="auto"/>
                  <w:vAlign w:val="center"/>
                  <w:hideMark/>
                </w:tcPr>
                <w:p w14:paraId="5578D271" w14:textId="77777777" w:rsidR="006F10A1" w:rsidRDefault="006F10A1">
                  <w:pPr>
                    <w:pStyle w:val="questiontable1"/>
                    <w:spacing w:before="0" w:after="0" w:afterAutospacing="0"/>
                    <w:rPr>
                      <w:rFonts w:eastAsia="Times New Roman"/>
                      <w:sz w:val="20"/>
                      <w:szCs w:val="20"/>
                    </w:rPr>
                  </w:pPr>
                </w:p>
              </w:tc>
            </w:tr>
            <w:tr w:rsidR="006F10A1" w14:paraId="7636F2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C4D664"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1953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6457B"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46C1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41B48"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759F8"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535D82"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519610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060EDC"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4474D82D"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0072BA" w14:textId="77777777" w:rsidR="006F10A1" w:rsidRDefault="00093AAE">
            <w:pPr>
              <w:rPr>
                <w:rFonts w:ascii="Verdana" w:eastAsia="Times New Roman" w:hAnsi="Verdana"/>
              </w:rPr>
            </w:pPr>
            <w:r>
              <w:rPr>
                <w:rFonts w:ascii="Verdana" w:eastAsia="Times New Roman" w:hAnsi="Verdana"/>
              </w:rPr>
              <w:t> </w:t>
            </w:r>
          </w:p>
        </w:tc>
      </w:tr>
    </w:tbl>
    <w:p w14:paraId="4C35FD25" w14:textId="77777777" w:rsidR="006F10A1" w:rsidRDefault="00093AAE">
      <w:pPr>
        <w:pStyle w:val="NormalWeb"/>
        <w:spacing w:line="276" w:lineRule="auto"/>
        <w:divId w:val="82534949"/>
        <w:rPr>
          <w:rFonts w:ascii="Verdana" w:hAnsi="Verdana"/>
          <w:sz w:val="22"/>
          <w:szCs w:val="22"/>
        </w:rPr>
      </w:pPr>
      <w:r>
        <w:rPr>
          <w:rFonts w:ascii="Verdana" w:hAnsi="Verdana"/>
          <w:sz w:val="22"/>
          <w:szCs w:val="22"/>
        </w:rPr>
        <w:t> </w:t>
      </w:r>
    </w:p>
    <w:p w14:paraId="4E3D5C11" w14:textId="7E0E7FED" w:rsidR="006F10A1" w:rsidRDefault="00093AAE">
      <w:pPr>
        <w:pStyle w:val="Heading2"/>
        <w:keepNext/>
        <w:spacing w:after="150" w:afterAutospacing="0" w:line="276" w:lineRule="auto"/>
        <w:divId w:val="82534949"/>
        <w:rPr>
          <w:rFonts w:ascii="Verdana" w:eastAsia="Times New Roman" w:hAnsi="Verdana"/>
        </w:rPr>
      </w:pPr>
      <w:bookmarkStart w:id="4" w:name="_Toc188593893"/>
      <w:r>
        <w:rPr>
          <w:rFonts w:ascii="Verdana" w:eastAsia="Times New Roman" w:hAnsi="Verdana"/>
        </w:rPr>
        <w:lastRenderedPageBreak/>
        <w:t>NTSB Recommendations Review</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32CA0C7A"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191647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01DA09" w14:textId="77777777" w:rsidR="006F10A1" w:rsidRDefault="00093AAE">
                  <w:pPr>
                    <w:pStyle w:val="questiontable1"/>
                    <w:spacing w:before="0" w:after="0" w:afterAutospacing="0"/>
                    <w:divId w:val="186771201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Does the operator have procedures in place for reviewing NTSB Recommendations? </w:t>
                  </w:r>
                  <w:r>
                    <w:rPr>
                      <w:rStyle w:val="questionidcontent1"/>
                      <w:rFonts w:ascii="Verdana" w:eastAsia="Times New Roman" w:hAnsi="Verdana"/>
                    </w:rPr>
                    <w:t xml:space="preserve">(GENERIC.NTSB.NTSBREVIEW.P) </w:t>
                  </w:r>
                </w:p>
              </w:tc>
            </w:tr>
            <w:tr w:rsidR="006F10A1" w14:paraId="1B7AFB60" w14:textId="77777777">
              <w:tc>
                <w:tcPr>
                  <w:tcW w:w="2500" w:type="pct"/>
                  <w:gridSpan w:val="8"/>
                  <w:vAlign w:val="center"/>
                  <w:hideMark/>
                </w:tcPr>
                <w:p w14:paraId="06B9A852" w14:textId="77777777" w:rsidR="006F10A1" w:rsidRDefault="006F10A1">
                  <w:pPr>
                    <w:pStyle w:val="questiontable1"/>
                    <w:spacing w:before="0" w:after="0" w:afterAutospacing="0"/>
                    <w:rPr>
                      <w:rFonts w:ascii="Verdana" w:eastAsia="Times New Roman" w:hAnsi="Verdana"/>
                      <w:b/>
                      <w:bCs/>
                      <w:sz w:val="20"/>
                      <w:szCs w:val="20"/>
                    </w:rPr>
                  </w:pPr>
                </w:p>
              </w:tc>
            </w:tr>
            <w:tr w:rsidR="006F10A1" w14:paraId="77E6D81F" w14:textId="77777777">
              <w:tc>
                <w:tcPr>
                  <w:tcW w:w="0" w:type="auto"/>
                  <w:vAlign w:val="center"/>
                  <w:hideMark/>
                </w:tcPr>
                <w:p w14:paraId="580A6472"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BC49B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F641B2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E72EA81"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99B454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4BEB77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3926E22"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397F6E1" w14:textId="77777777" w:rsidR="006F10A1" w:rsidRDefault="006F10A1">
                  <w:pPr>
                    <w:pStyle w:val="questiontable1"/>
                    <w:spacing w:before="0" w:after="0" w:afterAutospacing="0"/>
                    <w:rPr>
                      <w:rFonts w:eastAsia="Times New Roman"/>
                      <w:sz w:val="20"/>
                      <w:szCs w:val="20"/>
                    </w:rPr>
                  </w:pPr>
                </w:p>
              </w:tc>
            </w:tr>
            <w:tr w:rsidR="006F10A1" w14:paraId="34E77C2A" w14:textId="77777777">
              <w:tc>
                <w:tcPr>
                  <w:tcW w:w="0" w:type="auto"/>
                  <w:tcBorders>
                    <w:bottom w:val="single" w:sz="6" w:space="0" w:color="BFBFBF"/>
                  </w:tcBorders>
                  <w:vAlign w:val="center"/>
                  <w:hideMark/>
                </w:tcPr>
                <w:p w14:paraId="6DFE1AEA"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485B7460"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78C59F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E6469C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D3B5D6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97AE4E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AAD2DE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0C65CEB" w14:textId="77777777" w:rsidR="006F10A1" w:rsidRDefault="006F10A1">
                  <w:pPr>
                    <w:pStyle w:val="questiontable1"/>
                    <w:spacing w:before="0" w:after="0" w:afterAutospacing="0"/>
                    <w:rPr>
                      <w:rFonts w:eastAsia="Times New Roman"/>
                      <w:sz w:val="20"/>
                      <w:szCs w:val="20"/>
                    </w:rPr>
                  </w:pPr>
                </w:p>
              </w:tc>
            </w:tr>
            <w:tr w:rsidR="006F10A1" w14:paraId="4F4B59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3141A"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6EFCE"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A7AD1"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A67A9E"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ADF4F"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5A05B"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46B5A7E9" w14:textId="77777777" w:rsidR="006F10A1" w:rsidRDefault="006F10A1">
                  <w:pPr>
                    <w:pStyle w:val="questiontable1"/>
                    <w:rPr>
                      <w:rFonts w:ascii="Verdana" w:hAnsi="Verdana"/>
                    </w:rPr>
                  </w:pPr>
                </w:p>
              </w:tc>
              <w:tc>
                <w:tcPr>
                  <w:tcW w:w="0" w:type="auto"/>
                  <w:vAlign w:val="center"/>
                  <w:hideMark/>
                </w:tcPr>
                <w:p w14:paraId="41F78237" w14:textId="77777777" w:rsidR="006F10A1" w:rsidRDefault="006F10A1">
                  <w:pPr>
                    <w:pStyle w:val="questiontable1"/>
                    <w:spacing w:before="0" w:after="0" w:afterAutospacing="0"/>
                    <w:rPr>
                      <w:rFonts w:eastAsia="Times New Roman"/>
                      <w:sz w:val="20"/>
                      <w:szCs w:val="20"/>
                    </w:rPr>
                  </w:pPr>
                </w:p>
              </w:tc>
            </w:tr>
            <w:tr w:rsidR="006F10A1" w14:paraId="561B13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B109E7"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D59BB6"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3892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2916A"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151F9"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2755B"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8CEADE"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0AC171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B7A43B"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0B244D98"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3588B3" w14:textId="77777777" w:rsidR="006F10A1" w:rsidRDefault="00093AAE">
            <w:pPr>
              <w:rPr>
                <w:rFonts w:ascii="Verdana" w:eastAsia="Times New Roman" w:hAnsi="Verdana"/>
              </w:rPr>
            </w:pPr>
            <w:r>
              <w:rPr>
                <w:rFonts w:ascii="Verdana" w:eastAsia="Times New Roman" w:hAnsi="Verdana"/>
              </w:rPr>
              <w:t> </w:t>
            </w:r>
          </w:p>
        </w:tc>
      </w:tr>
    </w:tbl>
    <w:p w14:paraId="0C4D68CF" w14:textId="77777777" w:rsidR="006F10A1" w:rsidRDefault="006F10A1">
      <w:pPr>
        <w:spacing w:line="276" w:lineRule="auto"/>
        <w:divId w:val="8253494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F10A1" w14:paraId="68E9ED68" w14:textId="77777777">
        <w:trPr>
          <w:divId w:val="8253494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F10A1" w14:paraId="5E03FD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BA816D" w14:textId="77777777" w:rsidR="006F10A1" w:rsidRDefault="00093AAE">
                  <w:pPr>
                    <w:pStyle w:val="questiontable1"/>
                    <w:spacing w:before="0" w:after="0" w:afterAutospacing="0"/>
                    <w:divId w:val="162924310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 the records verify operator conducted reviews of NTSB recommendations and implemented appropriate actions? </w:t>
                  </w:r>
                  <w:r>
                    <w:rPr>
                      <w:rStyle w:val="questionidcontent1"/>
                      <w:rFonts w:ascii="Verdana" w:eastAsia="Times New Roman" w:hAnsi="Verdana"/>
                    </w:rPr>
                    <w:t xml:space="preserve">(GENERIC.NTSB.NTSBREVIEW.R) </w:t>
                  </w:r>
                </w:p>
              </w:tc>
            </w:tr>
            <w:bookmarkEnd w:id="1"/>
            <w:tr w:rsidR="006F10A1" w14:paraId="29EB0902" w14:textId="77777777">
              <w:tc>
                <w:tcPr>
                  <w:tcW w:w="2500" w:type="pct"/>
                  <w:gridSpan w:val="8"/>
                  <w:vAlign w:val="center"/>
                  <w:hideMark/>
                </w:tcPr>
                <w:p w14:paraId="5A16709C" w14:textId="77777777" w:rsidR="006F10A1" w:rsidRDefault="006F10A1">
                  <w:pPr>
                    <w:pStyle w:val="questiontable1"/>
                    <w:spacing w:before="0" w:after="0" w:afterAutospacing="0"/>
                    <w:rPr>
                      <w:rFonts w:ascii="Verdana" w:eastAsia="Times New Roman" w:hAnsi="Verdana"/>
                      <w:b/>
                      <w:bCs/>
                      <w:sz w:val="20"/>
                      <w:szCs w:val="20"/>
                    </w:rPr>
                  </w:pPr>
                </w:p>
              </w:tc>
            </w:tr>
            <w:tr w:rsidR="006F10A1" w14:paraId="4463B422" w14:textId="77777777">
              <w:tc>
                <w:tcPr>
                  <w:tcW w:w="0" w:type="auto"/>
                  <w:vAlign w:val="center"/>
                  <w:hideMark/>
                </w:tcPr>
                <w:p w14:paraId="38C560A0"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18BE3C"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B46AAAF"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410EDFD4"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72ADA333"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A5ADDE8"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AFFC2DB"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20E32088" w14:textId="77777777" w:rsidR="006F10A1" w:rsidRDefault="006F10A1">
                  <w:pPr>
                    <w:pStyle w:val="questiontable1"/>
                    <w:spacing w:before="0" w:after="0" w:afterAutospacing="0"/>
                    <w:rPr>
                      <w:rFonts w:eastAsia="Times New Roman"/>
                      <w:sz w:val="20"/>
                      <w:szCs w:val="20"/>
                    </w:rPr>
                  </w:pPr>
                </w:p>
              </w:tc>
            </w:tr>
            <w:tr w:rsidR="006F10A1" w14:paraId="20D3DA5A" w14:textId="77777777">
              <w:tc>
                <w:tcPr>
                  <w:tcW w:w="0" w:type="auto"/>
                  <w:tcBorders>
                    <w:bottom w:val="single" w:sz="6" w:space="0" w:color="BFBFBF"/>
                  </w:tcBorders>
                  <w:vAlign w:val="center"/>
                  <w:hideMark/>
                </w:tcPr>
                <w:p w14:paraId="40025511" w14:textId="77777777" w:rsidR="006F10A1" w:rsidRDefault="006F10A1">
                  <w:pPr>
                    <w:pStyle w:val="questiontable1"/>
                    <w:spacing w:before="0" w:after="0" w:afterAutospacing="0"/>
                    <w:rPr>
                      <w:rFonts w:ascii="Verdana" w:eastAsia="Times New Roman" w:hAnsi="Verdana"/>
                    </w:rPr>
                  </w:pPr>
                </w:p>
              </w:tc>
              <w:tc>
                <w:tcPr>
                  <w:tcW w:w="0" w:type="auto"/>
                  <w:vAlign w:val="center"/>
                  <w:hideMark/>
                </w:tcPr>
                <w:p w14:paraId="3486496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EBB31FD"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0E797F85"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61DC52A"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1F21D0C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6F5300B6" w14:textId="77777777" w:rsidR="006F10A1" w:rsidRDefault="006F10A1">
                  <w:pPr>
                    <w:pStyle w:val="questiontable1"/>
                    <w:spacing w:before="0" w:after="0" w:afterAutospacing="0"/>
                    <w:rPr>
                      <w:rFonts w:eastAsia="Times New Roman"/>
                      <w:sz w:val="20"/>
                      <w:szCs w:val="20"/>
                    </w:rPr>
                  </w:pPr>
                </w:p>
              </w:tc>
              <w:tc>
                <w:tcPr>
                  <w:tcW w:w="0" w:type="auto"/>
                  <w:vAlign w:val="center"/>
                  <w:hideMark/>
                </w:tcPr>
                <w:p w14:paraId="5E4F3C94" w14:textId="77777777" w:rsidR="006F10A1" w:rsidRDefault="006F10A1">
                  <w:pPr>
                    <w:pStyle w:val="questiontable1"/>
                    <w:spacing w:before="0" w:after="0" w:afterAutospacing="0"/>
                    <w:rPr>
                      <w:rFonts w:eastAsia="Times New Roman"/>
                      <w:sz w:val="20"/>
                      <w:szCs w:val="20"/>
                    </w:rPr>
                  </w:pPr>
                </w:p>
              </w:tc>
            </w:tr>
            <w:tr w:rsidR="006F10A1" w14:paraId="607452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C6756"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55ABC" w14:textId="77777777" w:rsidR="006F10A1" w:rsidRDefault="00093AA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6A7F3" w14:textId="77777777" w:rsidR="006F10A1" w:rsidRDefault="00093AA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60452" w14:textId="77777777" w:rsidR="006F10A1" w:rsidRDefault="00093AA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709EF8" w14:textId="77777777" w:rsidR="006F10A1" w:rsidRDefault="00093AA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F807D" w14:textId="77777777" w:rsidR="006F10A1" w:rsidRDefault="00093AAE">
                  <w:pPr>
                    <w:pStyle w:val="resultcontent1"/>
                    <w:rPr>
                      <w:rFonts w:ascii="Verdana" w:hAnsi="Verdana"/>
                    </w:rPr>
                  </w:pPr>
                  <w:r>
                    <w:rPr>
                      <w:rFonts w:ascii="Verdana" w:hAnsi="Verdana"/>
                    </w:rPr>
                    <w:t>NC</w:t>
                  </w:r>
                </w:p>
              </w:tc>
              <w:tc>
                <w:tcPr>
                  <w:tcW w:w="2500" w:type="pct"/>
                  <w:vAlign w:val="center"/>
                  <w:hideMark/>
                </w:tcPr>
                <w:p w14:paraId="74410091" w14:textId="77777777" w:rsidR="006F10A1" w:rsidRDefault="006F10A1">
                  <w:pPr>
                    <w:pStyle w:val="questiontable1"/>
                    <w:rPr>
                      <w:rFonts w:ascii="Verdana" w:hAnsi="Verdana"/>
                    </w:rPr>
                  </w:pPr>
                </w:p>
              </w:tc>
              <w:tc>
                <w:tcPr>
                  <w:tcW w:w="0" w:type="auto"/>
                  <w:vAlign w:val="center"/>
                  <w:hideMark/>
                </w:tcPr>
                <w:p w14:paraId="7CBFAD9D" w14:textId="77777777" w:rsidR="006F10A1" w:rsidRDefault="006F10A1">
                  <w:pPr>
                    <w:pStyle w:val="questiontable1"/>
                    <w:spacing w:before="0" w:after="0" w:afterAutospacing="0"/>
                    <w:rPr>
                      <w:rFonts w:eastAsia="Times New Roman"/>
                      <w:sz w:val="20"/>
                      <w:szCs w:val="20"/>
                    </w:rPr>
                  </w:pPr>
                </w:p>
              </w:tc>
            </w:tr>
            <w:tr w:rsidR="006F10A1" w14:paraId="68EE44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8BEDB3"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AE9C2"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6895F"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0EFCE"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C9A11" w14:textId="77777777" w:rsidR="006F10A1" w:rsidRDefault="006F10A1">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F24B1" w14:textId="77777777" w:rsidR="006F10A1" w:rsidRDefault="006F10A1">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7F5BB7" w14:textId="77777777" w:rsidR="006F10A1" w:rsidRDefault="00093AAE">
                  <w:pPr>
                    <w:pStyle w:val="questiontable1"/>
                    <w:spacing w:before="0" w:after="0" w:afterAutospacing="0"/>
                    <w:rPr>
                      <w:rFonts w:ascii="Verdana" w:eastAsia="Times New Roman" w:hAnsi="Verdana"/>
                    </w:rPr>
                  </w:pPr>
                  <w:r>
                    <w:rPr>
                      <w:rFonts w:ascii="Verdana" w:eastAsia="Times New Roman" w:hAnsi="Verdana"/>
                    </w:rPr>
                    <w:t> </w:t>
                  </w:r>
                </w:p>
              </w:tc>
            </w:tr>
            <w:tr w:rsidR="006F10A1" w14:paraId="6DCA59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D678C9" w14:textId="77777777" w:rsidR="006F10A1" w:rsidRDefault="00093AAE">
                  <w:pPr>
                    <w:pStyle w:val="boxtitle2"/>
                    <w:rPr>
                      <w:rFonts w:ascii="Verdana" w:hAnsi="Verdana"/>
                      <w:color w:val="000000"/>
                      <w:sz w:val="16"/>
                      <w:szCs w:val="16"/>
                    </w:rPr>
                  </w:pPr>
                  <w:r>
                    <w:rPr>
                      <w:rFonts w:ascii="Verdana" w:hAnsi="Verdana"/>
                      <w:color w:val="000000"/>
                      <w:sz w:val="16"/>
                      <w:szCs w:val="16"/>
                    </w:rPr>
                    <w:t>Notes</w:t>
                  </w:r>
                </w:p>
                <w:p w14:paraId="19E47E34" w14:textId="77777777" w:rsidR="006F10A1" w:rsidRDefault="00093AA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E3B6D6" w14:textId="77777777" w:rsidR="006F10A1" w:rsidRDefault="00093AAE">
            <w:pPr>
              <w:rPr>
                <w:rFonts w:ascii="Verdana" w:eastAsia="Times New Roman" w:hAnsi="Verdana"/>
              </w:rPr>
            </w:pPr>
            <w:r>
              <w:rPr>
                <w:rFonts w:ascii="Verdana" w:eastAsia="Times New Roman" w:hAnsi="Verdana"/>
              </w:rPr>
              <w:t> </w:t>
            </w:r>
          </w:p>
        </w:tc>
      </w:tr>
    </w:tbl>
    <w:p w14:paraId="71459B6D" w14:textId="77777777" w:rsidR="006F10A1" w:rsidRDefault="00093AAE">
      <w:pPr>
        <w:pStyle w:val="NormalWeb"/>
        <w:spacing w:line="276" w:lineRule="auto"/>
        <w:divId w:val="82534949"/>
        <w:rPr>
          <w:rFonts w:ascii="Verdana" w:hAnsi="Verdana"/>
          <w:sz w:val="22"/>
          <w:szCs w:val="22"/>
        </w:rPr>
      </w:pPr>
      <w:r>
        <w:rPr>
          <w:rFonts w:ascii="Verdana" w:hAnsi="Verdana"/>
          <w:sz w:val="22"/>
          <w:szCs w:val="22"/>
        </w:rPr>
        <w:t> </w:t>
      </w:r>
    </w:p>
    <w:p w14:paraId="16688CFA" w14:textId="77777777" w:rsidR="00BD178F" w:rsidRDefault="00093AAE">
      <w:pPr>
        <w:spacing w:line="276" w:lineRule="auto"/>
        <w:divId w:val="1060638401"/>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w:t>
      </w:r>
      <w:r>
        <w:rPr>
          <w:rFonts w:ascii="Verdana" w:eastAsia="Times New Roman" w:hAnsi="Verdana"/>
          <w:color w:val="A9A9A9"/>
          <w:sz w:val="15"/>
          <w:szCs w:val="15"/>
        </w:rPr>
        <w:t>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BD178F" w:rsidSect="005611ED">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A169" w14:textId="77777777" w:rsidR="00BD178F" w:rsidRDefault="00BD178F">
      <w:r>
        <w:separator/>
      </w:r>
    </w:p>
  </w:endnote>
  <w:endnote w:type="continuationSeparator" w:id="0">
    <w:p w14:paraId="29119430" w14:textId="77777777" w:rsidR="00BD178F" w:rsidRDefault="00BD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10BC" w14:textId="77777777" w:rsidR="005611ED" w:rsidRDefault="005611ED" w:rsidP="005611ED">
    <w:pPr>
      <w:jc w:val="center"/>
      <w:rPr>
        <w:rFonts w:ascii="Verdana" w:hAnsi="Verdana"/>
        <w:sz w:val="16"/>
        <w:szCs w:val="16"/>
      </w:rPr>
    </w:pPr>
    <w:bookmarkStart w:id="5" w:name="_Hlk157758761"/>
  </w:p>
  <w:p w14:paraId="007D174E" w14:textId="14B0FC98" w:rsidR="005611ED" w:rsidRDefault="005611ED" w:rsidP="005611ED">
    <w:pPr>
      <w:jc w:val="center"/>
      <w:rPr>
        <w:rFonts w:ascii="Verdana" w:hAnsi="Verdana"/>
        <w:sz w:val="16"/>
        <w:szCs w:val="16"/>
      </w:rPr>
    </w:pPr>
    <w:r>
      <w:rPr>
        <w:rFonts w:ascii="Verdana" w:hAnsi="Verdana"/>
        <w:sz w:val="16"/>
        <w:szCs w:val="16"/>
      </w:rPr>
      <w:t>Hazardous Liquid Transmission</w:t>
    </w:r>
  </w:p>
  <w:p w14:paraId="59F3BAB0" w14:textId="77777777" w:rsidR="005611ED" w:rsidRDefault="005611ED" w:rsidP="005611ED">
    <w:pPr>
      <w:jc w:val="center"/>
      <w:rPr>
        <w:rFonts w:ascii="Verdana" w:hAnsi="Verdana"/>
        <w:sz w:val="16"/>
        <w:szCs w:val="16"/>
      </w:rPr>
    </w:pPr>
    <w:r>
      <w:rPr>
        <w:rFonts w:ascii="Verdana" w:hAnsi="Verdana"/>
        <w:sz w:val="16"/>
        <w:szCs w:val="16"/>
      </w:rPr>
      <w:t>HL -- PA Program Effectiveness</w:t>
    </w:r>
  </w:p>
  <w:p w14:paraId="764DEA58" w14:textId="77777777" w:rsidR="005611ED" w:rsidRDefault="005611ED" w:rsidP="005611ED">
    <w:pPr>
      <w:jc w:val="center"/>
      <w:rPr>
        <w:rFonts w:ascii="Verdana" w:hAnsi="Verdana"/>
        <w:sz w:val="16"/>
        <w:szCs w:val="16"/>
      </w:rPr>
    </w:pPr>
    <w:r>
      <w:rPr>
        <w:rFonts w:ascii="Verdana" w:hAnsi="Verdana"/>
        <w:sz w:val="16"/>
        <w:szCs w:val="16"/>
      </w:rPr>
      <w:t>PRS ID HL.2025.01 (v52.0.1)</w:t>
    </w:r>
    <w:bookmarkEnd w:id="5"/>
  </w:p>
  <w:p w14:paraId="77BF7588" w14:textId="0F2633FA" w:rsidR="005611ED" w:rsidRDefault="0056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3859" w14:textId="77777777" w:rsidR="00BD178F" w:rsidRDefault="00BD178F">
      <w:r>
        <w:separator/>
      </w:r>
    </w:p>
  </w:footnote>
  <w:footnote w:type="continuationSeparator" w:id="0">
    <w:p w14:paraId="7B46B907" w14:textId="77777777" w:rsidR="00BD178F" w:rsidRDefault="00BD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68"/>
    <w:rsid w:val="00093AAE"/>
    <w:rsid w:val="005611ED"/>
    <w:rsid w:val="006F10A1"/>
    <w:rsid w:val="007E1E97"/>
    <w:rsid w:val="00897768"/>
    <w:rsid w:val="008D3016"/>
    <w:rsid w:val="00942F5C"/>
    <w:rsid w:val="00BD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34338"/>
  <w15:chartTrackingRefBased/>
  <w15:docId w15:val="{8B277BAF-F4D1-47BD-ABA6-83A89020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5611ED"/>
    <w:pPr>
      <w:tabs>
        <w:tab w:val="center" w:pos="4680"/>
        <w:tab w:val="right" w:pos="9360"/>
      </w:tabs>
    </w:pPr>
  </w:style>
  <w:style w:type="character" w:customStyle="1" w:styleId="HeaderChar">
    <w:name w:val="Header Char"/>
    <w:basedOn w:val="DefaultParagraphFont"/>
    <w:link w:val="Header"/>
    <w:uiPriority w:val="99"/>
    <w:rsid w:val="005611ED"/>
    <w:rPr>
      <w:rFonts w:eastAsiaTheme="minorEastAsia"/>
      <w:sz w:val="24"/>
      <w:szCs w:val="24"/>
    </w:rPr>
  </w:style>
  <w:style w:type="paragraph" w:styleId="TOCHeading">
    <w:name w:val="TOC Heading"/>
    <w:basedOn w:val="Heading1"/>
    <w:next w:val="Normal"/>
    <w:uiPriority w:val="39"/>
    <w:unhideWhenUsed/>
    <w:qFormat/>
    <w:rsid w:val="005611ED"/>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5611ED"/>
    <w:pPr>
      <w:spacing w:after="100"/>
      <w:ind w:left="240"/>
    </w:pPr>
  </w:style>
  <w:style w:type="character" w:styleId="Hyperlink">
    <w:name w:val="Hyperlink"/>
    <w:basedOn w:val="DefaultParagraphFont"/>
    <w:uiPriority w:val="99"/>
    <w:unhideWhenUsed/>
    <w:rsid w:val="005611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057">
      <w:bodyDiv w:val="1"/>
      <w:marLeft w:val="0"/>
      <w:marRight w:val="0"/>
      <w:marTop w:val="0"/>
      <w:marBottom w:val="0"/>
      <w:divBdr>
        <w:top w:val="none" w:sz="0" w:space="0" w:color="auto"/>
        <w:left w:val="none" w:sz="0" w:space="0" w:color="auto"/>
        <w:bottom w:val="none" w:sz="0" w:space="0" w:color="auto"/>
        <w:right w:val="none" w:sz="0" w:space="0" w:color="auto"/>
      </w:divBdr>
      <w:divsChild>
        <w:div w:id="82534949">
          <w:marLeft w:val="0"/>
          <w:marRight w:val="0"/>
          <w:marTop w:val="0"/>
          <w:marBottom w:val="0"/>
          <w:divBdr>
            <w:top w:val="none" w:sz="0" w:space="0" w:color="auto"/>
            <w:left w:val="none" w:sz="0" w:space="0" w:color="auto"/>
            <w:bottom w:val="none" w:sz="0" w:space="0" w:color="auto"/>
            <w:right w:val="none" w:sz="0" w:space="0" w:color="auto"/>
          </w:divBdr>
          <w:divsChild>
            <w:div w:id="2132286058">
              <w:marLeft w:val="0"/>
              <w:marRight w:val="0"/>
              <w:marTop w:val="0"/>
              <w:marBottom w:val="0"/>
              <w:divBdr>
                <w:top w:val="none" w:sz="0" w:space="0" w:color="auto"/>
                <w:left w:val="none" w:sz="0" w:space="0" w:color="auto"/>
                <w:bottom w:val="none" w:sz="0" w:space="0" w:color="auto"/>
                <w:right w:val="none" w:sz="0" w:space="0" w:color="auto"/>
              </w:divBdr>
            </w:div>
            <w:div w:id="1665087837">
              <w:marLeft w:val="0"/>
              <w:marRight w:val="0"/>
              <w:marTop w:val="0"/>
              <w:marBottom w:val="0"/>
              <w:divBdr>
                <w:top w:val="none" w:sz="0" w:space="0" w:color="auto"/>
                <w:left w:val="none" w:sz="0" w:space="0" w:color="auto"/>
                <w:bottom w:val="none" w:sz="0" w:space="0" w:color="auto"/>
                <w:right w:val="none" w:sz="0" w:space="0" w:color="auto"/>
              </w:divBdr>
            </w:div>
            <w:div w:id="1434476633">
              <w:marLeft w:val="0"/>
              <w:marRight w:val="0"/>
              <w:marTop w:val="0"/>
              <w:marBottom w:val="0"/>
              <w:divBdr>
                <w:top w:val="none" w:sz="0" w:space="0" w:color="auto"/>
                <w:left w:val="none" w:sz="0" w:space="0" w:color="auto"/>
                <w:bottom w:val="none" w:sz="0" w:space="0" w:color="auto"/>
                <w:right w:val="none" w:sz="0" w:space="0" w:color="auto"/>
              </w:divBdr>
            </w:div>
            <w:div w:id="2125926063">
              <w:marLeft w:val="0"/>
              <w:marRight w:val="0"/>
              <w:marTop w:val="0"/>
              <w:marBottom w:val="0"/>
              <w:divBdr>
                <w:top w:val="none" w:sz="0" w:space="0" w:color="auto"/>
                <w:left w:val="none" w:sz="0" w:space="0" w:color="auto"/>
                <w:bottom w:val="none" w:sz="0" w:space="0" w:color="auto"/>
                <w:right w:val="none" w:sz="0" w:space="0" w:color="auto"/>
              </w:divBdr>
            </w:div>
            <w:div w:id="372775743">
              <w:marLeft w:val="0"/>
              <w:marRight w:val="0"/>
              <w:marTop w:val="0"/>
              <w:marBottom w:val="0"/>
              <w:divBdr>
                <w:top w:val="none" w:sz="0" w:space="0" w:color="auto"/>
                <w:left w:val="none" w:sz="0" w:space="0" w:color="auto"/>
                <w:bottom w:val="none" w:sz="0" w:space="0" w:color="auto"/>
                <w:right w:val="none" w:sz="0" w:space="0" w:color="auto"/>
              </w:divBdr>
            </w:div>
            <w:div w:id="148863639">
              <w:marLeft w:val="0"/>
              <w:marRight w:val="0"/>
              <w:marTop w:val="0"/>
              <w:marBottom w:val="0"/>
              <w:divBdr>
                <w:top w:val="none" w:sz="0" w:space="0" w:color="auto"/>
                <w:left w:val="none" w:sz="0" w:space="0" w:color="auto"/>
                <w:bottom w:val="none" w:sz="0" w:space="0" w:color="auto"/>
                <w:right w:val="none" w:sz="0" w:space="0" w:color="auto"/>
              </w:divBdr>
            </w:div>
            <w:div w:id="1554733662">
              <w:marLeft w:val="0"/>
              <w:marRight w:val="0"/>
              <w:marTop w:val="0"/>
              <w:marBottom w:val="0"/>
              <w:divBdr>
                <w:top w:val="none" w:sz="0" w:space="0" w:color="auto"/>
                <w:left w:val="none" w:sz="0" w:space="0" w:color="auto"/>
                <w:bottom w:val="none" w:sz="0" w:space="0" w:color="auto"/>
                <w:right w:val="none" w:sz="0" w:space="0" w:color="auto"/>
              </w:divBdr>
            </w:div>
            <w:div w:id="1183782743">
              <w:marLeft w:val="0"/>
              <w:marRight w:val="0"/>
              <w:marTop w:val="0"/>
              <w:marBottom w:val="0"/>
              <w:divBdr>
                <w:top w:val="none" w:sz="0" w:space="0" w:color="auto"/>
                <w:left w:val="none" w:sz="0" w:space="0" w:color="auto"/>
                <w:bottom w:val="none" w:sz="0" w:space="0" w:color="auto"/>
                <w:right w:val="none" w:sz="0" w:space="0" w:color="auto"/>
              </w:divBdr>
            </w:div>
            <w:div w:id="1552841957">
              <w:marLeft w:val="0"/>
              <w:marRight w:val="0"/>
              <w:marTop w:val="0"/>
              <w:marBottom w:val="0"/>
              <w:divBdr>
                <w:top w:val="none" w:sz="0" w:space="0" w:color="auto"/>
                <w:left w:val="none" w:sz="0" w:space="0" w:color="auto"/>
                <w:bottom w:val="none" w:sz="0" w:space="0" w:color="auto"/>
                <w:right w:val="none" w:sz="0" w:space="0" w:color="auto"/>
              </w:divBdr>
            </w:div>
            <w:div w:id="824857988">
              <w:marLeft w:val="0"/>
              <w:marRight w:val="0"/>
              <w:marTop w:val="0"/>
              <w:marBottom w:val="0"/>
              <w:divBdr>
                <w:top w:val="none" w:sz="0" w:space="0" w:color="auto"/>
                <w:left w:val="none" w:sz="0" w:space="0" w:color="auto"/>
                <w:bottom w:val="none" w:sz="0" w:space="0" w:color="auto"/>
                <w:right w:val="none" w:sz="0" w:space="0" w:color="auto"/>
              </w:divBdr>
            </w:div>
            <w:div w:id="335886425">
              <w:marLeft w:val="0"/>
              <w:marRight w:val="0"/>
              <w:marTop w:val="0"/>
              <w:marBottom w:val="0"/>
              <w:divBdr>
                <w:top w:val="none" w:sz="0" w:space="0" w:color="auto"/>
                <w:left w:val="none" w:sz="0" w:space="0" w:color="auto"/>
                <w:bottom w:val="none" w:sz="0" w:space="0" w:color="auto"/>
                <w:right w:val="none" w:sz="0" w:space="0" w:color="auto"/>
              </w:divBdr>
            </w:div>
            <w:div w:id="979070997">
              <w:marLeft w:val="0"/>
              <w:marRight w:val="0"/>
              <w:marTop w:val="0"/>
              <w:marBottom w:val="0"/>
              <w:divBdr>
                <w:top w:val="none" w:sz="0" w:space="0" w:color="auto"/>
                <w:left w:val="none" w:sz="0" w:space="0" w:color="auto"/>
                <w:bottom w:val="none" w:sz="0" w:space="0" w:color="auto"/>
                <w:right w:val="none" w:sz="0" w:space="0" w:color="auto"/>
              </w:divBdr>
            </w:div>
            <w:div w:id="776413749">
              <w:marLeft w:val="0"/>
              <w:marRight w:val="0"/>
              <w:marTop w:val="0"/>
              <w:marBottom w:val="0"/>
              <w:divBdr>
                <w:top w:val="none" w:sz="0" w:space="0" w:color="auto"/>
                <w:left w:val="none" w:sz="0" w:space="0" w:color="auto"/>
                <w:bottom w:val="none" w:sz="0" w:space="0" w:color="auto"/>
                <w:right w:val="none" w:sz="0" w:space="0" w:color="auto"/>
              </w:divBdr>
            </w:div>
            <w:div w:id="679964808">
              <w:marLeft w:val="0"/>
              <w:marRight w:val="0"/>
              <w:marTop w:val="0"/>
              <w:marBottom w:val="0"/>
              <w:divBdr>
                <w:top w:val="none" w:sz="0" w:space="0" w:color="auto"/>
                <w:left w:val="none" w:sz="0" w:space="0" w:color="auto"/>
                <w:bottom w:val="none" w:sz="0" w:space="0" w:color="auto"/>
                <w:right w:val="none" w:sz="0" w:space="0" w:color="auto"/>
              </w:divBdr>
            </w:div>
            <w:div w:id="955480961">
              <w:marLeft w:val="0"/>
              <w:marRight w:val="0"/>
              <w:marTop w:val="0"/>
              <w:marBottom w:val="0"/>
              <w:divBdr>
                <w:top w:val="none" w:sz="0" w:space="0" w:color="auto"/>
                <w:left w:val="none" w:sz="0" w:space="0" w:color="auto"/>
                <w:bottom w:val="none" w:sz="0" w:space="0" w:color="auto"/>
                <w:right w:val="none" w:sz="0" w:space="0" w:color="auto"/>
              </w:divBdr>
            </w:div>
            <w:div w:id="442456555">
              <w:marLeft w:val="0"/>
              <w:marRight w:val="0"/>
              <w:marTop w:val="0"/>
              <w:marBottom w:val="0"/>
              <w:divBdr>
                <w:top w:val="none" w:sz="0" w:space="0" w:color="auto"/>
                <w:left w:val="none" w:sz="0" w:space="0" w:color="auto"/>
                <w:bottom w:val="none" w:sz="0" w:space="0" w:color="auto"/>
                <w:right w:val="none" w:sz="0" w:space="0" w:color="auto"/>
              </w:divBdr>
            </w:div>
            <w:div w:id="883252946">
              <w:marLeft w:val="0"/>
              <w:marRight w:val="0"/>
              <w:marTop w:val="0"/>
              <w:marBottom w:val="0"/>
              <w:divBdr>
                <w:top w:val="none" w:sz="0" w:space="0" w:color="auto"/>
                <w:left w:val="none" w:sz="0" w:space="0" w:color="auto"/>
                <w:bottom w:val="none" w:sz="0" w:space="0" w:color="auto"/>
                <w:right w:val="none" w:sz="0" w:space="0" w:color="auto"/>
              </w:divBdr>
            </w:div>
            <w:div w:id="2118020724">
              <w:marLeft w:val="0"/>
              <w:marRight w:val="0"/>
              <w:marTop w:val="0"/>
              <w:marBottom w:val="0"/>
              <w:divBdr>
                <w:top w:val="none" w:sz="0" w:space="0" w:color="auto"/>
                <w:left w:val="none" w:sz="0" w:space="0" w:color="auto"/>
                <w:bottom w:val="none" w:sz="0" w:space="0" w:color="auto"/>
                <w:right w:val="none" w:sz="0" w:space="0" w:color="auto"/>
              </w:divBdr>
            </w:div>
            <w:div w:id="1634603137">
              <w:marLeft w:val="0"/>
              <w:marRight w:val="0"/>
              <w:marTop w:val="0"/>
              <w:marBottom w:val="0"/>
              <w:divBdr>
                <w:top w:val="none" w:sz="0" w:space="0" w:color="auto"/>
                <w:left w:val="none" w:sz="0" w:space="0" w:color="auto"/>
                <w:bottom w:val="none" w:sz="0" w:space="0" w:color="auto"/>
                <w:right w:val="none" w:sz="0" w:space="0" w:color="auto"/>
              </w:divBdr>
            </w:div>
            <w:div w:id="352148884">
              <w:marLeft w:val="0"/>
              <w:marRight w:val="0"/>
              <w:marTop w:val="0"/>
              <w:marBottom w:val="0"/>
              <w:divBdr>
                <w:top w:val="none" w:sz="0" w:space="0" w:color="auto"/>
                <w:left w:val="none" w:sz="0" w:space="0" w:color="auto"/>
                <w:bottom w:val="none" w:sz="0" w:space="0" w:color="auto"/>
                <w:right w:val="none" w:sz="0" w:space="0" w:color="auto"/>
              </w:divBdr>
            </w:div>
            <w:div w:id="17705287">
              <w:marLeft w:val="0"/>
              <w:marRight w:val="0"/>
              <w:marTop w:val="0"/>
              <w:marBottom w:val="0"/>
              <w:divBdr>
                <w:top w:val="none" w:sz="0" w:space="0" w:color="auto"/>
                <w:left w:val="none" w:sz="0" w:space="0" w:color="auto"/>
                <w:bottom w:val="none" w:sz="0" w:space="0" w:color="auto"/>
                <w:right w:val="none" w:sz="0" w:space="0" w:color="auto"/>
              </w:divBdr>
            </w:div>
            <w:div w:id="176238677">
              <w:marLeft w:val="0"/>
              <w:marRight w:val="0"/>
              <w:marTop w:val="0"/>
              <w:marBottom w:val="0"/>
              <w:divBdr>
                <w:top w:val="none" w:sz="0" w:space="0" w:color="auto"/>
                <w:left w:val="none" w:sz="0" w:space="0" w:color="auto"/>
                <w:bottom w:val="none" w:sz="0" w:space="0" w:color="auto"/>
                <w:right w:val="none" w:sz="0" w:space="0" w:color="auto"/>
              </w:divBdr>
            </w:div>
            <w:div w:id="1400134056">
              <w:marLeft w:val="0"/>
              <w:marRight w:val="0"/>
              <w:marTop w:val="0"/>
              <w:marBottom w:val="0"/>
              <w:divBdr>
                <w:top w:val="none" w:sz="0" w:space="0" w:color="auto"/>
                <w:left w:val="none" w:sz="0" w:space="0" w:color="auto"/>
                <w:bottom w:val="none" w:sz="0" w:space="0" w:color="auto"/>
                <w:right w:val="none" w:sz="0" w:space="0" w:color="auto"/>
              </w:divBdr>
            </w:div>
            <w:div w:id="1213737035">
              <w:marLeft w:val="0"/>
              <w:marRight w:val="0"/>
              <w:marTop w:val="0"/>
              <w:marBottom w:val="0"/>
              <w:divBdr>
                <w:top w:val="none" w:sz="0" w:space="0" w:color="auto"/>
                <w:left w:val="none" w:sz="0" w:space="0" w:color="auto"/>
                <w:bottom w:val="none" w:sz="0" w:space="0" w:color="auto"/>
                <w:right w:val="none" w:sz="0" w:space="0" w:color="auto"/>
              </w:divBdr>
            </w:div>
            <w:div w:id="1449592782">
              <w:marLeft w:val="0"/>
              <w:marRight w:val="0"/>
              <w:marTop w:val="0"/>
              <w:marBottom w:val="0"/>
              <w:divBdr>
                <w:top w:val="none" w:sz="0" w:space="0" w:color="auto"/>
                <w:left w:val="none" w:sz="0" w:space="0" w:color="auto"/>
                <w:bottom w:val="none" w:sz="0" w:space="0" w:color="auto"/>
                <w:right w:val="none" w:sz="0" w:space="0" w:color="auto"/>
              </w:divBdr>
            </w:div>
            <w:div w:id="1118182373">
              <w:marLeft w:val="0"/>
              <w:marRight w:val="0"/>
              <w:marTop w:val="0"/>
              <w:marBottom w:val="0"/>
              <w:divBdr>
                <w:top w:val="none" w:sz="0" w:space="0" w:color="auto"/>
                <w:left w:val="none" w:sz="0" w:space="0" w:color="auto"/>
                <w:bottom w:val="none" w:sz="0" w:space="0" w:color="auto"/>
                <w:right w:val="none" w:sz="0" w:space="0" w:color="auto"/>
              </w:divBdr>
            </w:div>
            <w:div w:id="77018069">
              <w:marLeft w:val="0"/>
              <w:marRight w:val="0"/>
              <w:marTop w:val="0"/>
              <w:marBottom w:val="0"/>
              <w:divBdr>
                <w:top w:val="none" w:sz="0" w:space="0" w:color="auto"/>
                <w:left w:val="none" w:sz="0" w:space="0" w:color="auto"/>
                <w:bottom w:val="none" w:sz="0" w:space="0" w:color="auto"/>
                <w:right w:val="none" w:sz="0" w:space="0" w:color="auto"/>
              </w:divBdr>
            </w:div>
            <w:div w:id="1572691682">
              <w:marLeft w:val="0"/>
              <w:marRight w:val="0"/>
              <w:marTop w:val="0"/>
              <w:marBottom w:val="0"/>
              <w:divBdr>
                <w:top w:val="none" w:sz="0" w:space="0" w:color="auto"/>
                <w:left w:val="none" w:sz="0" w:space="0" w:color="auto"/>
                <w:bottom w:val="none" w:sz="0" w:space="0" w:color="auto"/>
                <w:right w:val="none" w:sz="0" w:space="0" w:color="auto"/>
              </w:divBdr>
            </w:div>
            <w:div w:id="1054230808">
              <w:marLeft w:val="0"/>
              <w:marRight w:val="0"/>
              <w:marTop w:val="0"/>
              <w:marBottom w:val="0"/>
              <w:divBdr>
                <w:top w:val="none" w:sz="0" w:space="0" w:color="auto"/>
                <w:left w:val="none" w:sz="0" w:space="0" w:color="auto"/>
                <w:bottom w:val="none" w:sz="0" w:space="0" w:color="auto"/>
                <w:right w:val="none" w:sz="0" w:space="0" w:color="auto"/>
              </w:divBdr>
            </w:div>
            <w:div w:id="1435511416">
              <w:marLeft w:val="0"/>
              <w:marRight w:val="0"/>
              <w:marTop w:val="0"/>
              <w:marBottom w:val="0"/>
              <w:divBdr>
                <w:top w:val="none" w:sz="0" w:space="0" w:color="auto"/>
                <w:left w:val="none" w:sz="0" w:space="0" w:color="auto"/>
                <w:bottom w:val="none" w:sz="0" w:space="0" w:color="auto"/>
                <w:right w:val="none" w:sz="0" w:space="0" w:color="auto"/>
              </w:divBdr>
            </w:div>
            <w:div w:id="197591478">
              <w:marLeft w:val="0"/>
              <w:marRight w:val="0"/>
              <w:marTop w:val="0"/>
              <w:marBottom w:val="0"/>
              <w:divBdr>
                <w:top w:val="none" w:sz="0" w:space="0" w:color="auto"/>
                <w:left w:val="none" w:sz="0" w:space="0" w:color="auto"/>
                <w:bottom w:val="none" w:sz="0" w:space="0" w:color="auto"/>
                <w:right w:val="none" w:sz="0" w:space="0" w:color="auto"/>
              </w:divBdr>
            </w:div>
            <w:div w:id="608201772">
              <w:marLeft w:val="0"/>
              <w:marRight w:val="0"/>
              <w:marTop w:val="0"/>
              <w:marBottom w:val="0"/>
              <w:divBdr>
                <w:top w:val="none" w:sz="0" w:space="0" w:color="auto"/>
                <w:left w:val="none" w:sz="0" w:space="0" w:color="auto"/>
                <w:bottom w:val="none" w:sz="0" w:space="0" w:color="auto"/>
                <w:right w:val="none" w:sz="0" w:space="0" w:color="auto"/>
              </w:divBdr>
            </w:div>
            <w:div w:id="62682274">
              <w:marLeft w:val="0"/>
              <w:marRight w:val="0"/>
              <w:marTop w:val="0"/>
              <w:marBottom w:val="0"/>
              <w:divBdr>
                <w:top w:val="none" w:sz="0" w:space="0" w:color="auto"/>
                <w:left w:val="none" w:sz="0" w:space="0" w:color="auto"/>
                <w:bottom w:val="none" w:sz="0" w:space="0" w:color="auto"/>
                <w:right w:val="none" w:sz="0" w:space="0" w:color="auto"/>
              </w:divBdr>
            </w:div>
            <w:div w:id="531649288">
              <w:marLeft w:val="0"/>
              <w:marRight w:val="0"/>
              <w:marTop w:val="0"/>
              <w:marBottom w:val="0"/>
              <w:divBdr>
                <w:top w:val="none" w:sz="0" w:space="0" w:color="auto"/>
                <w:left w:val="none" w:sz="0" w:space="0" w:color="auto"/>
                <w:bottom w:val="none" w:sz="0" w:space="0" w:color="auto"/>
                <w:right w:val="none" w:sz="0" w:space="0" w:color="auto"/>
              </w:divBdr>
            </w:div>
            <w:div w:id="958029040">
              <w:marLeft w:val="0"/>
              <w:marRight w:val="0"/>
              <w:marTop w:val="0"/>
              <w:marBottom w:val="0"/>
              <w:divBdr>
                <w:top w:val="none" w:sz="0" w:space="0" w:color="auto"/>
                <w:left w:val="none" w:sz="0" w:space="0" w:color="auto"/>
                <w:bottom w:val="none" w:sz="0" w:space="0" w:color="auto"/>
                <w:right w:val="none" w:sz="0" w:space="0" w:color="auto"/>
              </w:divBdr>
            </w:div>
            <w:div w:id="1867712014">
              <w:marLeft w:val="0"/>
              <w:marRight w:val="0"/>
              <w:marTop w:val="0"/>
              <w:marBottom w:val="0"/>
              <w:divBdr>
                <w:top w:val="none" w:sz="0" w:space="0" w:color="auto"/>
                <w:left w:val="none" w:sz="0" w:space="0" w:color="auto"/>
                <w:bottom w:val="none" w:sz="0" w:space="0" w:color="auto"/>
                <w:right w:val="none" w:sz="0" w:space="0" w:color="auto"/>
              </w:divBdr>
            </w:div>
            <w:div w:id="1629243101">
              <w:marLeft w:val="0"/>
              <w:marRight w:val="0"/>
              <w:marTop w:val="0"/>
              <w:marBottom w:val="0"/>
              <w:divBdr>
                <w:top w:val="none" w:sz="0" w:space="0" w:color="auto"/>
                <w:left w:val="none" w:sz="0" w:space="0" w:color="auto"/>
                <w:bottom w:val="none" w:sz="0" w:space="0" w:color="auto"/>
                <w:right w:val="none" w:sz="0" w:space="0" w:color="auto"/>
              </w:divBdr>
            </w:div>
          </w:divsChild>
        </w:div>
        <w:div w:id="1060638401">
          <w:marLeft w:val="0"/>
          <w:marRight w:val="0"/>
          <w:marTop w:val="1050"/>
          <w:marBottom w:val="0"/>
          <w:divBdr>
            <w:top w:val="none" w:sz="0" w:space="0" w:color="auto"/>
            <w:left w:val="none" w:sz="0" w:space="0" w:color="auto"/>
            <w:bottom w:val="none" w:sz="0" w:space="0" w:color="auto"/>
            <w:right w:val="none" w:sz="0" w:space="0" w:color="auto"/>
          </w:divBdr>
        </w:div>
      </w:divsChild>
    </w:div>
    <w:div w:id="1183781492">
      <w:bodyDiv w:val="1"/>
      <w:marLeft w:val="0"/>
      <w:marRight w:val="0"/>
      <w:marTop w:val="0"/>
      <w:marBottom w:val="0"/>
      <w:divBdr>
        <w:top w:val="none" w:sz="0" w:space="0" w:color="auto"/>
        <w:left w:val="none" w:sz="0" w:space="0" w:color="auto"/>
        <w:bottom w:val="none" w:sz="0" w:space="0" w:color="auto"/>
        <w:right w:val="none" w:sz="0" w:space="0" w:color="auto"/>
      </w:divBdr>
    </w:div>
    <w:div w:id="16971215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12B27-7E64-4781-898C-20B2C9AF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1650</Words>
  <Characters>12068</Characters>
  <Application>Microsoft Office Word</Application>
  <DocSecurity>0</DocSecurity>
  <Lines>100</Lines>
  <Paragraphs>27</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2025-01-29T16:55:00Z</dcterms:created>
  <dcterms:modified xsi:type="dcterms:W3CDTF">2025-01-29T16:55:00Z</dcterms:modified>
</cp:coreProperties>
</file>