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sz w:val="24"/>
          <w:szCs w:val="24"/>
        </w:rPr>
        <w:id w:val="-341619782"/>
        <w:docPartObj>
          <w:docPartGallery w:val="Table of Contents"/>
          <w:docPartUnique/>
        </w:docPartObj>
      </w:sdtPr>
      <w:sdtEndPr>
        <w:rPr>
          <w:b/>
          <w:bCs/>
          <w:noProof/>
        </w:rPr>
      </w:sdtEndPr>
      <w:sdtContent>
        <w:p w14:paraId="7EB608A2" w14:textId="77777777" w:rsidR="007E6FA8" w:rsidRPr="00DC0B5D" w:rsidRDefault="007E6FA8" w:rsidP="007E6FA8">
          <w:pPr>
            <w:pStyle w:val="TOCHeading"/>
            <w:rPr>
              <w:rFonts w:ascii="Verdana" w:hAnsi="Verdana"/>
              <w:sz w:val="20"/>
              <w:szCs w:val="20"/>
            </w:rPr>
          </w:pPr>
          <w:r w:rsidRPr="00DC0B5D">
            <w:rPr>
              <w:rFonts w:ascii="Verdana" w:hAnsi="Verdana"/>
              <w:sz w:val="20"/>
              <w:szCs w:val="20"/>
            </w:rPr>
            <w:t>Contents</w:t>
          </w:r>
        </w:p>
        <w:p w14:paraId="57AD2DA5" w14:textId="707836AA" w:rsidR="00481C1E" w:rsidRPr="00481C1E" w:rsidRDefault="007E6FA8">
          <w:pPr>
            <w:pStyle w:val="TOC2"/>
            <w:tabs>
              <w:tab w:val="right" w:leader="dot" w:pos="10790"/>
            </w:tabs>
            <w:rPr>
              <w:rFonts w:ascii="Verdana" w:hAnsi="Verdana" w:cstheme="minorBidi"/>
              <w:noProof/>
              <w:kern w:val="2"/>
              <w:sz w:val="20"/>
              <w:szCs w:val="20"/>
              <w14:ligatures w14:val="standardContextual"/>
            </w:rPr>
          </w:pPr>
          <w:r w:rsidRPr="00DC0B5D">
            <w:rPr>
              <w:rFonts w:ascii="Verdana" w:hAnsi="Verdana"/>
              <w:sz w:val="20"/>
              <w:szCs w:val="20"/>
            </w:rPr>
            <w:fldChar w:fldCharType="begin"/>
          </w:r>
          <w:r w:rsidRPr="00DC0B5D">
            <w:rPr>
              <w:rFonts w:ascii="Verdana" w:hAnsi="Verdana"/>
              <w:sz w:val="20"/>
              <w:szCs w:val="20"/>
            </w:rPr>
            <w:instrText xml:space="preserve"> TOC \o "1-3" \h \z \u </w:instrText>
          </w:r>
          <w:r w:rsidRPr="00DC0B5D">
            <w:rPr>
              <w:rFonts w:ascii="Verdana" w:hAnsi="Verdana"/>
              <w:sz w:val="20"/>
              <w:szCs w:val="20"/>
            </w:rPr>
            <w:fldChar w:fldCharType="separate"/>
          </w:r>
          <w:hyperlink w:anchor="_Toc188878509" w:history="1">
            <w:r w:rsidR="00481C1E" w:rsidRPr="00481C1E">
              <w:rPr>
                <w:rStyle w:val="Hyperlink"/>
                <w:rFonts w:ascii="Verdana" w:eastAsia="Times New Roman" w:hAnsi="Verdana"/>
                <w:noProof/>
                <w:sz w:val="20"/>
                <w:szCs w:val="20"/>
              </w:rPr>
              <w:t>Assessment and Repair - Confirmatory Direct Assessment</w:t>
            </w:r>
            <w:r w:rsidR="00481C1E" w:rsidRPr="00481C1E">
              <w:rPr>
                <w:rFonts w:ascii="Verdana" w:hAnsi="Verdana"/>
                <w:noProof/>
                <w:webHidden/>
                <w:sz w:val="20"/>
                <w:szCs w:val="20"/>
              </w:rPr>
              <w:tab/>
            </w:r>
            <w:r w:rsidR="00481C1E" w:rsidRPr="00481C1E">
              <w:rPr>
                <w:rFonts w:ascii="Verdana" w:hAnsi="Verdana"/>
                <w:noProof/>
                <w:webHidden/>
                <w:sz w:val="20"/>
                <w:szCs w:val="20"/>
              </w:rPr>
              <w:fldChar w:fldCharType="begin"/>
            </w:r>
            <w:r w:rsidR="00481C1E" w:rsidRPr="00481C1E">
              <w:rPr>
                <w:rFonts w:ascii="Verdana" w:hAnsi="Verdana"/>
                <w:noProof/>
                <w:webHidden/>
                <w:sz w:val="20"/>
                <w:szCs w:val="20"/>
              </w:rPr>
              <w:instrText xml:space="preserve"> PAGEREF _Toc188878509 \h </w:instrText>
            </w:r>
            <w:r w:rsidR="00481C1E" w:rsidRPr="00481C1E">
              <w:rPr>
                <w:rFonts w:ascii="Verdana" w:hAnsi="Verdana"/>
                <w:noProof/>
                <w:webHidden/>
                <w:sz w:val="20"/>
                <w:szCs w:val="20"/>
              </w:rPr>
            </w:r>
            <w:r w:rsidR="00481C1E" w:rsidRPr="00481C1E">
              <w:rPr>
                <w:rFonts w:ascii="Verdana" w:hAnsi="Verdana"/>
                <w:noProof/>
                <w:webHidden/>
                <w:sz w:val="20"/>
                <w:szCs w:val="20"/>
              </w:rPr>
              <w:fldChar w:fldCharType="separate"/>
            </w:r>
            <w:r w:rsidR="00481C1E" w:rsidRPr="00481C1E">
              <w:rPr>
                <w:rFonts w:ascii="Verdana" w:hAnsi="Verdana"/>
                <w:noProof/>
                <w:webHidden/>
                <w:sz w:val="20"/>
                <w:szCs w:val="20"/>
              </w:rPr>
              <w:t>2</w:t>
            </w:r>
            <w:r w:rsidR="00481C1E" w:rsidRPr="00481C1E">
              <w:rPr>
                <w:rFonts w:ascii="Verdana" w:hAnsi="Verdana"/>
                <w:noProof/>
                <w:webHidden/>
                <w:sz w:val="20"/>
                <w:szCs w:val="20"/>
              </w:rPr>
              <w:fldChar w:fldCharType="end"/>
            </w:r>
          </w:hyperlink>
        </w:p>
        <w:p w14:paraId="29BD02D0" w14:textId="0632A4AF"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0" w:history="1">
            <w:r w:rsidRPr="00481C1E">
              <w:rPr>
                <w:rStyle w:val="Hyperlink"/>
                <w:rFonts w:ascii="Verdana" w:eastAsia="Times New Roman" w:hAnsi="Verdana"/>
                <w:noProof/>
                <w:sz w:val="20"/>
                <w:szCs w:val="20"/>
              </w:rPr>
              <w:t>Assessment and Repair - External Corrosion Direct Assessment (ECDA)</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_Toc188878510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w:t>
            </w:r>
            <w:r w:rsidRPr="00481C1E">
              <w:rPr>
                <w:rFonts w:ascii="Verdana" w:hAnsi="Verdana"/>
                <w:noProof/>
                <w:webHidden/>
                <w:sz w:val="20"/>
                <w:szCs w:val="20"/>
              </w:rPr>
              <w:fldChar w:fldCharType="end"/>
            </w:r>
          </w:hyperlink>
        </w:p>
        <w:p w14:paraId="5321A04E" w14:textId="0C13FDB0"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1" w:history="1">
            <w:r w:rsidRPr="00481C1E">
              <w:rPr>
                <w:rStyle w:val="Hyperlink"/>
                <w:rFonts w:ascii="Verdana" w:eastAsia="Times New Roman" w:hAnsi="Verdana"/>
                <w:noProof/>
                <w:sz w:val="20"/>
                <w:szCs w:val="20"/>
              </w:rPr>
              <w:t>Assessment and Repair - Internal Corrosion Direct Assessment (ICDA)</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_Toc188878511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7</w:t>
            </w:r>
            <w:r w:rsidRPr="00481C1E">
              <w:rPr>
                <w:rFonts w:ascii="Verdana" w:hAnsi="Verdana"/>
                <w:noProof/>
                <w:webHidden/>
                <w:sz w:val="20"/>
                <w:szCs w:val="20"/>
              </w:rPr>
              <w:fldChar w:fldCharType="end"/>
            </w:r>
          </w:hyperlink>
        </w:p>
        <w:p w14:paraId="4C0FB9C2" w14:textId="7BFEE817"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2" w:history="1">
            <w:r w:rsidRPr="00481C1E">
              <w:rPr>
                <w:rStyle w:val="Hyperlink"/>
                <w:rFonts w:ascii="Verdana" w:eastAsia="Times New Roman" w:hAnsi="Verdana"/>
                <w:noProof/>
                <w:sz w:val="20"/>
                <w:szCs w:val="20"/>
              </w:rPr>
              <w:t>Assessment and Repair - Stress Corrosion Cracking Direct Assessment (SCCDA)</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_Toc188878512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10</w:t>
            </w:r>
            <w:r w:rsidRPr="00481C1E">
              <w:rPr>
                <w:rFonts w:ascii="Verdana" w:hAnsi="Verdana"/>
                <w:noProof/>
                <w:webHidden/>
                <w:sz w:val="20"/>
                <w:szCs w:val="20"/>
              </w:rPr>
              <w:fldChar w:fldCharType="end"/>
            </w:r>
          </w:hyperlink>
        </w:p>
        <w:p w14:paraId="1256371F" w14:textId="5B1C4E9D"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3" w:history="1">
            <w:r w:rsidRPr="00481C1E">
              <w:rPr>
                <w:rStyle w:val="Hyperlink"/>
                <w:rFonts w:ascii="Verdana" w:eastAsia="Times New Roman" w:hAnsi="Verdana"/>
                <w:noProof/>
                <w:sz w:val="20"/>
                <w:szCs w:val="20"/>
              </w:rPr>
              <w:t>Assessment and Repair - In-Line Inspection (Smart Pigs)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_Toc188878513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14</w:t>
            </w:r>
            <w:r w:rsidRPr="00481C1E">
              <w:rPr>
                <w:rFonts w:ascii="Verdana" w:hAnsi="Verdana"/>
                <w:noProof/>
                <w:webHidden/>
                <w:sz w:val="20"/>
                <w:szCs w:val="20"/>
              </w:rPr>
              <w:fldChar w:fldCharType="end"/>
            </w:r>
          </w:hyperlink>
        </w:p>
        <w:p w14:paraId="108D6C78" w14:textId="11A72B7C"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4" w:history="1">
            <w:r w:rsidRPr="00481C1E">
              <w:rPr>
                <w:rStyle w:val="Hyperlink"/>
                <w:rFonts w:ascii="Verdana" w:eastAsia="Times New Roman" w:hAnsi="Verdana"/>
                <w:noProof/>
                <w:sz w:val="20"/>
                <w:szCs w:val="20"/>
              </w:rPr>
              <w:t>Assessment and Repair - Low Stress Reassessment</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_Toc188878514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18</w:t>
            </w:r>
            <w:r w:rsidRPr="00481C1E">
              <w:rPr>
                <w:rFonts w:ascii="Verdana" w:hAnsi="Verdana"/>
                <w:noProof/>
                <w:webHidden/>
                <w:sz w:val="20"/>
                <w:szCs w:val="20"/>
              </w:rPr>
              <w:fldChar w:fldCharType="end"/>
            </w:r>
          </w:hyperlink>
        </w:p>
        <w:p w14:paraId="1C86E0A8" w14:textId="469539B8"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5" w:history="1">
            <w:r w:rsidRPr="00481C1E">
              <w:rPr>
                <w:rStyle w:val="Hyperlink"/>
                <w:rFonts w:ascii="Verdana" w:eastAsia="Times New Roman" w:hAnsi="Verdana"/>
                <w:noProof/>
                <w:sz w:val="20"/>
                <w:szCs w:val="20"/>
              </w:rPr>
              <w:t>Assessment and Repair - Integrity Assessment Via Pressure Test</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_Toc188878515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19</w:t>
            </w:r>
            <w:r w:rsidRPr="00481C1E">
              <w:rPr>
                <w:rFonts w:ascii="Verdana" w:hAnsi="Verdana"/>
                <w:noProof/>
                <w:webHidden/>
                <w:sz w:val="20"/>
                <w:szCs w:val="20"/>
              </w:rPr>
              <w:fldChar w:fldCharType="end"/>
            </w:r>
          </w:hyperlink>
        </w:p>
        <w:p w14:paraId="7D65552F" w14:textId="31DEC03F"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6" w:history="1">
            <w:r w:rsidRPr="00481C1E">
              <w:rPr>
                <w:rStyle w:val="Hyperlink"/>
                <w:rFonts w:ascii="Verdana" w:eastAsia="Times New Roman" w:hAnsi="Verdana"/>
                <w:noProof/>
                <w:sz w:val="20"/>
                <w:szCs w:val="20"/>
              </w:rPr>
              <w:t>Assessment and Repair - Other Technology</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_Toc188878516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21</w:t>
            </w:r>
            <w:r w:rsidRPr="00481C1E">
              <w:rPr>
                <w:rFonts w:ascii="Verdana" w:hAnsi="Verdana"/>
                <w:noProof/>
                <w:webHidden/>
                <w:sz w:val="20"/>
                <w:szCs w:val="20"/>
              </w:rPr>
              <w:fldChar w:fldCharType="end"/>
            </w:r>
          </w:hyperlink>
        </w:p>
        <w:p w14:paraId="3381E935" w14:textId="283CF3B4"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7" w:history="1">
            <w:r w:rsidRPr="00481C1E">
              <w:rPr>
                <w:rStyle w:val="Hyperlink"/>
                <w:rFonts w:ascii="Verdana" w:eastAsia="Times New Roman" w:hAnsi="Verdana"/>
                <w:noProof/>
                <w:sz w:val="20"/>
                <w:szCs w:val="20"/>
              </w:rPr>
              <w:t>Assessment and Repair - Repair Methods and Practices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_Toc188878517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23</w:t>
            </w:r>
            <w:r w:rsidRPr="00481C1E">
              <w:rPr>
                <w:rFonts w:ascii="Verdana" w:hAnsi="Verdana"/>
                <w:noProof/>
                <w:webHidden/>
                <w:sz w:val="20"/>
                <w:szCs w:val="20"/>
              </w:rPr>
              <w:fldChar w:fldCharType="end"/>
            </w:r>
          </w:hyperlink>
        </w:p>
        <w:p w14:paraId="19DC56EB" w14:textId="252E7320"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8" w:history="1">
            <w:r w:rsidRPr="00481C1E">
              <w:rPr>
                <w:rStyle w:val="Hyperlink"/>
                <w:rFonts w:ascii="Verdana" w:eastAsia="Times New Roman" w:hAnsi="Verdana"/>
                <w:noProof/>
                <w:sz w:val="20"/>
                <w:szCs w:val="20"/>
              </w:rPr>
              <w:t>Integrity Management - High Consequence Areas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_Toc188878518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24</w:t>
            </w:r>
            <w:r w:rsidRPr="00481C1E">
              <w:rPr>
                <w:rFonts w:ascii="Verdana" w:hAnsi="Verdana"/>
                <w:noProof/>
                <w:webHidden/>
                <w:sz w:val="20"/>
                <w:szCs w:val="20"/>
              </w:rPr>
              <w:fldChar w:fldCharType="end"/>
            </w:r>
          </w:hyperlink>
        </w:p>
        <w:p w14:paraId="34FF45D8" w14:textId="51A286EF"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19" w:history="1">
            <w:r w:rsidRPr="00481C1E">
              <w:rPr>
                <w:rStyle w:val="Hyperlink"/>
                <w:rFonts w:ascii="Verdana" w:eastAsia="Times New Roman" w:hAnsi="Verdana"/>
                <w:noProof/>
                <w:sz w:val="20"/>
                <w:szCs w:val="20"/>
              </w:rPr>
              <w:t>Integrity Management - Risk Analysis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_Toc188878519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27</w:t>
            </w:r>
            <w:r w:rsidRPr="00481C1E">
              <w:rPr>
                <w:rFonts w:ascii="Verdana" w:hAnsi="Verdana"/>
                <w:noProof/>
                <w:webHidden/>
                <w:sz w:val="20"/>
                <w:szCs w:val="20"/>
              </w:rPr>
              <w:fldChar w:fldCharType="end"/>
            </w:r>
          </w:hyperlink>
        </w:p>
        <w:p w14:paraId="40274C74" w14:textId="151F77F0"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0" w:history="1">
            <w:r w:rsidRPr="00481C1E">
              <w:rPr>
                <w:rStyle w:val="Hyperlink"/>
                <w:rFonts w:ascii="Verdana" w:eastAsia="Times New Roman" w:hAnsi="Verdana"/>
                <w:noProof/>
                <w:sz w:val="20"/>
                <w:szCs w:val="20"/>
              </w:rPr>
              <w:t>Integrity Management - Baseline Assessments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_Toc188878520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29</w:t>
            </w:r>
            <w:r w:rsidRPr="00481C1E">
              <w:rPr>
                <w:rFonts w:ascii="Verdana" w:hAnsi="Verdana"/>
                <w:noProof/>
                <w:webHidden/>
                <w:sz w:val="20"/>
                <w:szCs w:val="20"/>
              </w:rPr>
              <w:fldChar w:fldCharType="end"/>
            </w:r>
          </w:hyperlink>
        </w:p>
        <w:p w14:paraId="3EACE7F1" w14:textId="0DED7636"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1" w:history="1">
            <w:r w:rsidRPr="00481C1E">
              <w:rPr>
                <w:rStyle w:val="Hyperlink"/>
                <w:rFonts w:ascii="Verdana" w:eastAsia="Times New Roman" w:hAnsi="Verdana"/>
                <w:noProof/>
                <w:sz w:val="20"/>
                <w:szCs w:val="20"/>
              </w:rPr>
              <w:t>Integrity Management - Continual Evaluation and Assessment</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_Toc188878521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31</w:t>
            </w:r>
            <w:r w:rsidRPr="00481C1E">
              <w:rPr>
                <w:rFonts w:ascii="Verdana" w:hAnsi="Verdana"/>
                <w:noProof/>
                <w:webHidden/>
                <w:sz w:val="20"/>
                <w:szCs w:val="20"/>
              </w:rPr>
              <w:fldChar w:fldCharType="end"/>
            </w:r>
          </w:hyperlink>
        </w:p>
        <w:p w14:paraId="0A4ACE50" w14:textId="230EFBE5"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2" w:history="1">
            <w:r w:rsidRPr="00481C1E">
              <w:rPr>
                <w:rStyle w:val="Hyperlink"/>
                <w:rFonts w:ascii="Verdana" w:eastAsia="Times New Roman" w:hAnsi="Verdana"/>
                <w:noProof/>
                <w:sz w:val="20"/>
                <w:szCs w:val="20"/>
              </w:rPr>
              <w:t>Integrity Management - Preventive and Mitigative Measures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_Toc188878522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34</w:t>
            </w:r>
            <w:r w:rsidRPr="00481C1E">
              <w:rPr>
                <w:rFonts w:ascii="Verdana" w:hAnsi="Verdana"/>
                <w:noProof/>
                <w:webHidden/>
                <w:sz w:val="20"/>
                <w:szCs w:val="20"/>
              </w:rPr>
              <w:fldChar w:fldCharType="end"/>
            </w:r>
          </w:hyperlink>
        </w:p>
        <w:p w14:paraId="72D98AA8" w14:textId="70ADFFF5"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3" w:history="1">
            <w:r w:rsidRPr="00481C1E">
              <w:rPr>
                <w:rStyle w:val="Hyperlink"/>
                <w:rFonts w:ascii="Verdana" w:eastAsia="Times New Roman" w:hAnsi="Verdana"/>
                <w:noProof/>
                <w:sz w:val="20"/>
                <w:szCs w:val="20"/>
              </w:rPr>
              <w:t>Integrity Management - Quality Assurance</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_Toc188878523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38</w:t>
            </w:r>
            <w:r w:rsidRPr="00481C1E">
              <w:rPr>
                <w:rFonts w:ascii="Verdana" w:hAnsi="Verdana"/>
                <w:noProof/>
                <w:webHidden/>
                <w:sz w:val="20"/>
                <w:szCs w:val="20"/>
              </w:rPr>
              <w:fldChar w:fldCharType="end"/>
            </w:r>
          </w:hyperlink>
        </w:p>
        <w:p w14:paraId="1EA946B2" w14:textId="4DC23A81"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4" w:history="1">
            <w:r w:rsidRPr="00481C1E">
              <w:rPr>
                <w:rStyle w:val="Hyperlink"/>
                <w:rFonts w:ascii="Verdana" w:eastAsia="Times New Roman" w:hAnsi="Verdana"/>
                <w:noProof/>
                <w:sz w:val="20"/>
                <w:szCs w:val="20"/>
              </w:rPr>
              <w:t>Maintenance and Operations - Gas Pipeline Operations</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_Toc188878524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40</w:t>
            </w:r>
            <w:r w:rsidRPr="00481C1E">
              <w:rPr>
                <w:rFonts w:ascii="Verdana" w:hAnsi="Verdana"/>
                <w:noProof/>
                <w:webHidden/>
                <w:sz w:val="20"/>
                <w:szCs w:val="20"/>
              </w:rPr>
              <w:fldChar w:fldCharType="end"/>
            </w:r>
          </w:hyperlink>
        </w:p>
        <w:p w14:paraId="5F09D149" w14:textId="6EB9BE3A"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5" w:history="1">
            <w:r w:rsidRPr="00481C1E">
              <w:rPr>
                <w:rStyle w:val="Hyperlink"/>
                <w:rFonts w:ascii="Verdana" w:eastAsia="Times New Roman" w:hAnsi="Verdana"/>
                <w:noProof/>
                <w:sz w:val="20"/>
                <w:szCs w:val="20"/>
              </w:rPr>
              <w:t>Public Awareness and Damage Prevention - Damage Prevention</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_Toc188878525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41</w:t>
            </w:r>
            <w:r w:rsidRPr="00481C1E">
              <w:rPr>
                <w:rFonts w:ascii="Verdana" w:hAnsi="Verdana"/>
                <w:noProof/>
                <w:webHidden/>
                <w:sz w:val="20"/>
                <w:szCs w:val="20"/>
              </w:rPr>
              <w:fldChar w:fldCharType="end"/>
            </w:r>
          </w:hyperlink>
        </w:p>
        <w:p w14:paraId="16AEC752" w14:textId="6A3B95B2"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6" w:history="1">
            <w:r w:rsidRPr="00481C1E">
              <w:rPr>
                <w:rStyle w:val="Hyperlink"/>
                <w:rFonts w:ascii="Verdana" w:eastAsia="Times New Roman" w:hAnsi="Verdana"/>
                <w:noProof/>
                <w:sz w:val="20"/>
                <w:szCs w:val="20"/>
              </w:rPr>
              <w:t>Reporting - Notices and Reporting</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_Toc188878526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41</w:t>
            </w:r>
            <w:r w:rsidRPr="00481C1E">
              <w:rPr>
                <w:rFonts w:ascii="Verdana" w:hAnsi="Verdana"/>
                <w:noProof/>
                <w:webHidden/>
                <w:sz w:val="20"/>
                <w:szCs w:val="20"/>
              </w:rPr>
              <w:fldChar w:fldCharType="end"/>
            </w:r>
          </w:hyperlink>
        </w:p>
        <w:p w14:paraId="4A215A8C" w14:textId="293385ED"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7" w:history="1">
            <w:r w:rsidRPr="00481C1E">
              <w:rPr>
                <w:rStyle w:val="Hyperlink"/>
                <w:rFonts w:ascii="Verdana" w:eastAsia="Times New Roman" w:hAnsi="Verdana"/>
                <w:noProof/>
                <w:sz w:val="20"/>
                <w:szCs w:val="20"/>
              </w:rPr>
              <w:t>Time-Dependent Threats - Stress Corrosion Cracking</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_Toc188878527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43</w:t>
            </w:r>
            <w:r w:rsidRPr="00481C1E">
              <w:rPr>
                <w:rFonts w:ascii="Verdana" w:hAnsi="Verdana"/>
                <w:noProof/>
                <w:webHidden/>
                <w:sz w:val="20"/>
                <w:szCs w:val="20"/>
              </w:rPr>
              <w:fldChar w:fldCharType="end"/>
            </w:r>
          </w:hyperlink>
        </w:p>
        <w:p w14:paraId="7C9B8AD1" w14:textId="67905AE4" w:rsidR="00481C1E" w:rsidRPr="00481C1E" w:rsidRDefault="00481C1E">
          <w:pPr>
            <w:pStyle w:val="TOC2"/>
            <w:tabs>
              <w:tab w:val="right" w:leader="dot" w:pos="10790"/>
            </w:tabs>
            <w:rPr>
              <w:rFonts w:ascii="Verdana" w:hAnsi="Verdana" w:cstheme="minorBidi"/>
              <w:noProof/>
              <w:kern w:val="2"/>
              <w:sz w:val="20"/>
              <w:szCs w:val="20"/>
              <w14:ligatures w14:val="standardContextual"/>
            </w:rPr>
          </w:pPr>
          <w:hyperlink w:anchor="_Toc188878528" w:history="1">
            <w:r w:rsidRPr="00481C1E">
              <w:rPr>
                <w:rStyle w:val="Hyperlink"/>
                <w:rFonts w:ascii="Verdana" w:eastAsia="Times New Roman" w:hAnsi="Verdana"/>
                <w:noProof/>
                <w:sz w:val="20"/>
                <w:szCs w:val="20"/>
              </w:rPr>
              <w:t>Training and Qualification - Qualification of Personnel - Specific Requirements (IM)</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_Toc188878528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44</w:t>
            </w:r>
            <w:r w:rsidRPr="00481C1E">
              <w:rPr>
                <w:rFonts w:ascii="Verdana" w:hAnsi="Verdana"/>
                <w:noProof/>
                <w:webHidden/>
                <w:sz w:val="20"/>
                <w:szCs w:val="20"/>
              </w:rPr>
              <w:fldChar w:fldCharType="end"/>
            </w:r>
          </w:hyperlink>
        </w:p>
        <w:p w14:paraId="76296B95" w14:textId="71BC8D0F" w:rsidR="00481C1E" w:rsidRDefault="00481C1E">
          <w:pPr>
            <w:pStyle w:val="TOC2"/>
            <w:tabs>
              <w:tab w:val="right" w:leader="dot" w:pos="10790"/>
            </w:tabs>
            <w:rPr>
              <w:rFonts w:asciiTheme="minorHAnsi" w:hAnsiTheme="minorHAnsi" w:cstheme="minorBidi"/>
              <w:noProof/>
              <w:kern w:val="2"/>
              <w14:ligatures w14:val="standardContextual"/>
            </w:rPr>
          </w:pPr>
          <w:hyperlink w:anchor="_Toc188878529" w:history="1">
            <w:r w:rsidRPr="00481C1E">
              <w:rPr>
                <w:rStyle w:val="Hyperlink"/>
                <w:rFonts w:ascii="Verdana" w:eastAsia="Times New Roman" w:hAnsi="Verdana"/>
                <w:noProof/>
                <w:sz w:val="20"/>
                <w:szCs w:val="20"/>
              </w:rPr>
              <w:t>NTSB Recommendations Review</w:t>
            </w:r>
            <w:r w:rsidRPr="00481C1E">
              <w:rPr>
                <w:rFonts w:ascii="Verdana" w:hAnsi="Verdana"/>
                <w:noProof/>
                <w:webHidden/>
                <w:sz w:val="20"/>
                <w:szCs w:val="20"/>
              </w:rPr>
              <w:tab/>
            </w:r>
            <w:r w:rsidRPr="00481C1E">
              <w:rPr>
                <w:rFonts w:ascii="Verdana" w:hAnsi="Verdana"/>
                <w:noProof/>
                <w:webHidden/>
                <w:sz w:val="20"/>
                <w:szCs w:val="20"/>
              </w:rPr>
              <w:fldChar w:fldCharType="begin"/>
            </w:r>
            <w:r w:rsidRPr="00481C1E">
              <w:rPr>
                <w:rFonts w:ascii="Verdana" w:hAnsi="Verdana"/>
                <w:noProof/>
                <w:webHidden/>
                <w:sz w:val="20"/>
                <w:szCs w:val="20"/>
              </w:rPr>
              <w:instrText xml:space="preserve"> PAGEREF _Toc188878529 \h </w:instrText>
            </w:r>
            <w:r w:rsidRPr="00481C1E">
              <w:rPr>
                <w:rFonts w:ascii="Verdana" w:hAnsi="Verdana"/>
                <w:noProof/>
                <w:webHidden/>
                <w:sz w:val="20"/>
                <w:szCs w:val="20"/>
              </w:rPr>
            </w:r>
            <w:r w:rsidRPr="00481C1E">
              <w:rPr>
                <w:rFonts w:ascii="Verdana" w:hAnsi="Verdana"/>
                <w:noProof/>
                <w:webHidden/>
                <w:sz w:val="20"/>
                <w:szCs w:val="20"/>
              </w:rPr>
              <w:fldChar w:fldCharType="separate"/>
            </w:r>
            <w:r w:rsidRPr="00481C1E">
              <w:rPr>
                <w:rFonts w:ascii="Verdana" w:hAnsi="Verdana"/>
                <w:noProof/>
                <w:webHidden/>
                <w:sz w:val="20"/>
                <w:szCs w:val="20"/>
              </w:rPr>
              <w:t>45</w:t>
            </w:r>
            <w:r w:rsidRPr="00481C1E">
              <w:rPr>
                <w:rFonts w:ascii="Verdana" w:hAnsi="Verdana"/>
                <w:noProof/>
                <w:webHidden/>
                <w:sz w:val="20"/>
                <w:szCs w:val="20"/>
              </w:rPr>
              <w:fldChar w:fldCharType="end"/>
            </w:r>
          </w:hyperlink>
        </w:p>
        <w:p w14:paraId="5E6F3088" w14:textId="2E11367B" w:rsidR="007E6FA8" w:rsidRDefault="007E6FA8" w:rsidP="007E6FA8">
          <w:pPr>
            <w:rPr>
              <w:b/>
              <w:bCs/>
              <w:noProof/>
            </w:rPr>
          </w:pPr>
          <w:r w:rsidRPr="00DC0B5D">
            <w:rPr>
              <w:rFonts w:ascii="Verdana" w:hAnsi="Verdana"/>
              <w:noProof/>
              <w:sz w:val="20"/>
              <w:szCs w:val="20"/>
            </w:rPr>
            <w:fldChar w:fldCharType="end"/>
          </w:r>
        </w:p>
      </w:sdtContent>
    </w:sdt>
    <w:p w14:paraId="23ED9128" w14:textId="3039EED9" w:rsidR="00DC0B5D" w:rsidRDefault="00DC0B5D">
      <w:pPr>
        <w:rPr>
          <w:rFonts w:ascii="Verdana" w:hAnsi="Verdana"/>
          <w:i/>
          <w:iCs/>
          <w:sz w:val="22"/>
          <w:szCs w:val="22"/>
        </w:rPr>
      </w:pPr>
      <w:r>
        <w:rPr>
          <w:rFonts w:ascii="Verdana" w:hAnsi="Verdana"/>
          <w:i/>
          <w:iCs/>
          <w:sz w:val="22"/>
          <w:szCs w:val="22"/>
        </w:rPr>
        <w:br w:type="page"/>
      </w:r>
    </w:p>
    <w:p w14:paraId="00CA186C" w14:textId="77777777" w:rsidR="00FF6D0F" w:rsidRDefault="00000000">
      <w:pPr>
        <w:pStyle w:val="Heading2"/>
        <w:spacing w:line="276" w:lineRule="auto"/>
        <w:divId w:val="2035570563"/>
        <w:rPr>
          <w:rFonts w:ascii="Verdana" w:eastAsia="Times New Roman" w:hAnsi="Verdana"/>
          <w:vanish/>
        </w:rPr>
      </w:pPr>
      <w:r>
        <w:rPr>
          <w:rFonts w:ascii="Verdana" w:eastAsia="Times New Roman" w:hAnsi="Verdana"/>
          <w:vanish/>
        </w:rPr>
        <w:lastRenderedPageBreak/>
        <w:t>GT Inspections - Procedures</w:t>
      </w:r>
    </w:p>
    <w:p w14:paraId="641789C6" w14:textId="77777777" w:rsidR="00FF6D0F" w:rsidRDefault="00000000">
      <w:pPr>
        <w:pStyle w:val="Heading2"/>
        <w:keepNext/>
        <w:spacing w:after="150" w:afterAutospacing="0" w:line="276" w:lineRule="auto"/>
        <w:divId w:val="2035570563"/>
        <w:rPr>
          <w:rFonts w:ascii="Verdana" w:eastAsia="Times New Roman" w:hAnsi="Verdana"/>
        </w:rPr>
      </w:pPr>
      <w:bookmarkStart w:id="0" w:name="_Toc188878509"/>
      <w:r>
        <w:rPr>
          <w:rFonts w:ascii="Verdana" w:eastAsia="Times New Roman" w:hAnsi="Verdana"/>
        </w:rPr>
        <w:t>Assessment and Repair - Confirmatory Direct Assessment</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E90341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B35F3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0D6704" w14:textId="77777777" w:rsidR="00FF6D0F" w:rsidRDefault="00000000">
                  <w:pPr>
                    <w:pStyle w:val="questiontable1"/>
                    <w:spacing w:before="0" w:after="0" w:afterAutospacing="0"/>
                    <w:divId w:val="852383400"/>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Operator/Vendor Personnel Who Evaluate CDA Results </w:t>
                  </w:r>
                  <w:r>
                    <w:rPr>
                      <w:rStyle w:val="text1"/>
                      <w:rFonts w:ascii="Verdana" w:eastAsia="Times New Roman" w:hAnsi="Verdana"/>
                    </w:rPr>
                    <w:t xml:space="preserve">Does the process require that operator/vendor personnel (including supervisors) who review and evaluate CDA assessment results meet appropriate training, experience, and qualification criteria? </w:t>
                  </w:r>
                  <w:r>
                    <w:rPr>
                      <w:rStyle w:val="questionidcontent1"/>
                      <w:rFonts w:ascii="Verdana" w:eastAsia="Times New Roman" w:hAnsi="Verdana"/>
                    </w:rPr>
                    <w:t xml:space="preserve">(AR.CDA.CDAREVQUAL.P) </w:t>
                  </w:r>
                </w:p>
              </w:tc>
            </w:tr>
            <w:tr w:rsidR="00FF6D0F" w14:paraId="26AFFF3D" w14:textId="77777777">
              <w:tc>
                <w:tcPr>
                  <w:tcW w:w="2500" w:type="pct"/>
                  <w:gridSpan w:val="8"/>
                  <w:vAlign w:val="center"/>
                  <w:hideMark/>
                </w:tcPr>
                <w:p w14:paraId="5FDC6F8B"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5C01AE5B" w14:textId="77777777">
              <w:tc>
                <w:tcPr>
                  <w:tcW w:w="0" w:type="auto"/>
                  <w:vAlign w:val="center"/>
                  <w:hideMark/>
                </w:tcPr>
                <w:p w14:paraId="48DF958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7882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31AC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B771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8D08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8205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12E9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99092B" w14:textId="77777777" w:rsidR="00FF6D0F" w:rsidRDefault="00FF6D0F">
                  <w:pPr>
                    <w:pStyle w:val="questiontable1"/>
                    <w:spacing w:before="0" w:after="0" w:afterAutospacing="0"/>
                    <w:rPr>
                      <w:rFonts w:eastAsia="Times New Roman"/>
                      <w:sz w:val="20"/>
                      <w:szCs w:val="20"/>
                    </w:rPr>
                  </w:pPr>
                </w:p>
              </w:tc>
            </w:tr>
            <w:tr w:rsidR="00FF6D0F" w14:paraId="70876B93" w14:textId="77777777">
              <w:tc>
                <w:tcPr>
                  <w:tcW w:w="0" w:type="auto"/>
                  <w:tcBorders>
                    <w:bottom w:val="single" w:sz="6" w:space="0" w:color="BFBFBF"/>
                  </w:tcBorders>
                  <w:vAlign w:val="center"/>
                  <w:hideMark/>
                </w:tcPr>
                <w:p w14:paraId="478ABD1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084E1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D112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C305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BD50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CC07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3D75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D9B1D1" w14:textId="77777777" w:rsidR="00FF6D0F" w:rsidRDefault="00FF6D0F">
                  <w:pPr>
                    <w:pStyle w:val="questiontable1"/>
                    <w:spacing w:before="0" w:after="0" w:afterAutospacing="0"/>
                    <w:rPr>
                      <w:rFonts w:eastAsia="Times New Roman"/>
                      <w:sz w:val="20"/>
                      <w:szCs w:val="20"/>
                    </w:rPr>
                  </w:pPr>
                </w:p>
              </w:tc>
            </w:tr>
            <w:tr w:rsidR="00FF6D0F" w14:paraId="666772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6DFA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E462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46537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D858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9535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EA6F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F5734D5" w14:textId="77777777" w:rsidR="00FF6D0F" w:rsidRDefault="00FF6D0F">
                  <w:pPr>
                    <w:pStyle w:val="questiontable1"/>
                    <w:rPr>
                      <w:rFonts w:ascii="Verdana" w:hAnsi="Verdana"/>
                    </w:rPr>
                  </w:pPr>
                </w:p>
              </w:tc>
              <w:tc>
                <w:tcPr>
                  <w:tcW w:w="0" w:type="auto"/>
                  <w:vAlign w:val="center"/>
                  <w:hideMark/>
                </w:tcPr>
                <w:p w14:paraId="6F929B94" w14:textId="77777777" w:rsidR="00FF6D0F" w:rsidRDefault="00FF6D0F">
                  <w:pPr>
                    <w:pStyle w:val="questiontable1"/>
                    <w:spacing w:before="0" w:after="0" w:afterAutospacing="0"/>
                    <w:rPr>
                      <w:rFonts w:eastAsia="Times New Roman"/>
                      <w:sz w:val="20"/>
                      <w:szCs w:val="20"/>
                    </w:rPr>
                  </w:pPr>
                </w:p>
              </w:tc>
            </w:tr>
            <w:tr w:rsidR="00FF6D0F" w14:paraId="6658D6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A279B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544C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CE0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42C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A729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B66F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7B117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E5534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2C738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95A0A9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C70178" w14:textId="77777777" w:rsidR="00FF6D0F" w:rsidRDefault="00000000">
            <w:pPr>
              <w:rPr>
                <w:rFonts w:ascii="Verdana" w:eastAsia="Times New Roman" w:hAnsi="Verdana"/>
              </w:rPr>
            </w:pPr>
            <w:r>
              <w:rPr>
                <w:rFonts w:ascii="Verdana" w:eastAsia="Times New Roman" w:hAnsi="Verdana"/>
              </w:rPr>
              <w:t> </w:t>
            </w:r>
          </w:p>
        </w:tc>
      </w:tr>
    </w:tbl>
    <w:p w14:paraId="6D2ADB2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1509D8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470D4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26329F" w14:textId="77777777" w:rsidR="00FF6D0F" w:rsidRDefault="00000000">
                  <w:pPr>
                    <w:pStyle w:val="questiontable1"/>
                    <w:spacing w:before="0" w:after="0" w:afterAutospacing="0"/>
                    <w:divId w:val="68216822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Operator/Vendor Personnel Who Evaluate CDA Results </w:t>
                  </w:r>
                  <w:r>
                    <w:rPr>
                      <w:rStyle w:val="text1"/>
                      <w:rFonts w:ascii="Verdana" w:eastAsia="Times New Roman" w:hAnsi="Verdana"/>
                    </w:rPr>
                    <w:t xml:space="preserve">Do records demonstrate that operator/vendor personnel, including supervisors, who conduct assessments or review assessment results, are qualified for the tasks they perform? </w:t>
                  </w:r>
                  <w:r>
                    <w:rPr>
                      <w:rStyle w:val="questionidcontent1"/>
                      <w:rFonts w:ascii="Verdana" w:eastAsia="Times New Roman" w:hAnsi="Verdana"/>
                    </w:rPr>
                    <w:t xml:space="preserve">(AR.CDA.CDAREVQUAL.R) </w:t>
                  </w:r>
                </w:p>
              </w:tc>
            </w:tr>
            <w:tr w:rsidR="00FF6D0F" w14:paraId="7B6653BF" w14:textId="77777777">
              <w:tc>
                <w:tcPr>
                  <w:tcW w:w="2500" w:type="pct"/>
                  <w:gridSpan w:val="8"/>
                  <w:vAlign w:val="center"/>
                  <w:hideMark/>
                </w:tcPr>
                <w:p w14:paraId="278D864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192.947(h) (192.915(a); 192.915(b)) </w:t>
                  </w:r>
                </w:p>
              </w:tc>
            </w:tr>
            <w:tr w:rsidR="00FF6D0F" w14:paraId="4BC84A5E" w14:textId="77777777">
              <w:tc>
                <w:tcPr>
                  <w:tcW w:w="0" w:type="auto"/>
                  <w:vAlign w:val="center"/>
                  <w:hideMark/>
                </w:tcPr>
                <w:p w14:paraId="1FA7B86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5B19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DF86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44B2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6DDF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11E3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4D30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4F0D91" w14:textId="77777777" w:rsidR="00FF6D0F" w:rsidRDefault="00FF6D0F">
                  <w:pPr>
                    <w:pStyle w:val="questiontable1"/>
                    <w:spacing w:before="0" w:after="0" w:afterAutospacing="0"/>
                    <w:rPr>
                      <w:rFonts w:eastAsia="Times New Roman"/>
                      <w:sz w:val="20"/>
                      <w:szCs w:val="20"/>
                    </w:rPr>
                  </w:pPr>
                </w:p>
              </w:tc>
            </w:tr>
            <w:tr w:rsidR="00FF6D0F" w14:paraId="04D56C35" w14:textId="77777777">
              <w:tc>
                <w:tcPr>
                  <w:tcW w:w="0" w:type="auto"/>
                  <w:tcBorders>
                    <w:bottom w:val="single" w:sz="6" w:space="0" w:color="BFBFBF"/>
                  </w:tcBorders>
                  <w:vAlign w:val="center"/>
                  <w:hideMark/>
                </w:tcPr>
                <w:p w14:paraId="5DD9D80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9427E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ECB6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285D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A9AE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8A53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B7E6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1410CE" w14:textId="77777777" w:rsidR="00FF6D0F" w:rsidRDefault="00FF6D0F">
                  <w:pPr>
                    <w:pStyle w:val="questiontable1"/>
                    <w:spacing w:before="0" w:after="0" w:afterAutospacing="0"/>
                    <w:rPr>
                      <w:rFonts w:eastAsia="Times New Roman"/>
                      <w:sz w:val="20"/>
                      <w:szCs w:val="20"/>
                    </w:rPr>
                  </w:pPr>
                </w:p>
              </w:tc>
            </w:tr>
            <w:tr w:rsidR="00FF6D0F" w14:paraId="02E6BC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4D7A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2674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001E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6CEB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538B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DB67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4DD17D2" w14:textId="77777777" w:rsidR="00FF6D0F" w:rsidRDefault="00FF6D0F">
                  <w:pPr>
                    <w:pStyle w:val="questiontable1"/>
                    <w:rPr>
                      <w:rFonts w:ascii="Verdana" w:hAnsi="Verdana"/>
                    </w:rPr>
                  </w:pPr>
                </w:p>
              </w:tc>
              <w:tc>
                <w:tcPr>
                  <w:tcW w:w="0" w:type="auto"/>
                  <w:vAlign w:val="center"/>
                  <w:hideMark/>
                </w:tcPr>
                <w:p w14:paraId="70E7AD0D" w14:textId="77777777" w:rsidR="00FF6D0F" w:rsidRDefault="00FF6D0F">
                  <w:pPr>
                    <w:pStyle w:val="questiontable1"/>
                    <w:spacing w:before="0" w:after="0" w:afterAutospacing="0"/>
                    <w:rPr>
                      <w:rFonts w:eastAsia="Times New Roman"/>
                      <w:sz w:val="20"/>
                      <w:szCs w:val="20"/>
                    </w:rPr>
                  </w:pPr>
                </w:p>
              </w:tc>
            </w:tr>
            <w:tr w:rsidR="00FF6D0F" w14:paraId="7A0D72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E56EF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EF4E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6972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1FE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FD4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9545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E59EE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2FAE1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EA069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D0CE6B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ABC279" w14:textId="77777777" w:rsidR="00FF6D0F" w:rsidRDefault="00000000">
            <w:pPr>
              <w:rPr>
                <w:rFonts w:ascii="Verdana" w:eastAsia="Times New Roman" w:hAnsi="Verdana"/>
              </w:rPr>
            </w:pPr>
            <w:r>
              <w:rPr>
                <w:rFonts w:ascii="Verdana" w:eastAsia="Times New Roman" w:hAnsi="Verdana"/>
              </w:rPr>
              <w:t> </w:t>
            </w:r>
          </w:p>
        </w:tc>
      </w:tr>
    </w:tbl>
    <w:p w14:paraId="4CB7605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244947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22F5D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F6BFF8" w14:textId="77777777" w:rsidR="00FF6D0F" w:rsidRDefault="00000000">
                  <w:pPr>
                    <w:pStyle w:val="questiontable1"/>
                    <w:spacing w:before="0" w:after="0" w:afterAutospacing="0"/>
                    <w:divId w:val="1717007964"/>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Operator/Vendor Personnel Who Evaluate 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(AR.CDA.CDAREVQUAL.O) </w:t>
                  </w:r>
                </w:p>
              </w:tc>
            </w:tr>
            <w:tr w:rsidR="00FF6D0F" w14:paraId="325A2EA6" w14:textId="77777777">
              <w:tc>
                <w:tcPr>
                  <w:tcW w:w="2500" w:type="pct"/>
                  <w:gridSpan w:val="8"/>
                  <w:vAlign w:val="center"/>
                  <w:hideMark/>
                </w:tcPr>
                <w:p w14:paraId="4E33C00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5218E511" w14:textId="77777777">
              <w:tc>
                <w:tcPr>
                  <w:tcW w:w="0" w:type="auto"/>
                  <w:vAlign w:val="center"/>
                  <w:hideMark/>
                </w:tcPr>
                <w:p w14:paraId="48BC5DF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6C8C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5867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8733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C410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CC44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775DB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53CE29" w14:textId="77777777" w:rsidR="00FF6D0F" w:rsidRDefault="00FF6D0F">
                  <w:pPr>
                    <w:pStyle w:val="questiontable1"/>
                    <w:spacing w:before="0" w:after="0" w:afterAutospacing="0"/>
                    <w:rPr>
                      <w:rFonts w:eastAsia="Times New Roman"/>
                      <w:sz w:val="20"/>
                      <w:szCs w:val="20"/>
                    </w:rPr>
                  </w:pPr>
                </w:p>
              </w:tc>
            </w:tr>
            <w:tr w:rsidR="00FF6D0F" w14:paraId="299A79ED" w14:textId="77777777">
              <w:tc>
                <w:tcPr>
                  <w:tcW w:w="0" w:type="auto"/>
                  <w:tcBorders>
                    <w:bottom w:val="single" w:sz="6" w:space="0" w:color="BFBFBF"/>
                  </w:tcBorders>
                  <w:vAlign w:val="center"/>
                  <w:hideMark/>
                </w:tcPr>
                <w:p w14:paraId="2018A5C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C9C8C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CC8F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A906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75B0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FD04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9186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E08D54" w14:textId="77777777" w:rsidR="00FF6D0F" w:rsidRDefault="00FF6D0F">
                  <w:pPr>
                    <w:pStyle w:val="questiontable1"/>
                    <w:spacing w:before="0" w:after="0" w:afterAutospacing="0"/>
                    <w:rPr>
                      <w:rFonts w:eastAsia="Times New Roman"/>
                      <w:sz w:val="20"/>
                      <w:szCs w:val="20"/>
                    </w:rPr>
                  </w:pPr>
                </w:p>
              </w:tc>
            </w:tr>
            <w:tr w:rsidR="00FF6D0F" w14:paraId="36DD75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44B9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4DF8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0520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7A66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8227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F605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4A0928C" w14:textId="77777777" w:rsidR="00FF6D0F" w:rsidRDefault="00FF6D0F">
                  <w:pPr>
                    <w:pStyle w:val="questiontable1"/>
                    <w:rPr>
                      <w:rFonts w:ascii="Verdana" w:hAnsi="Verdana"/>
                    </w:rPr>
                  </w:pPr>
                </w:p>
              </w:tc>
              <w:tc>
                <w:tcPr>
                  <w:tcW w:w="0" w:type="auto"/>
                  <w:vAlign w:val="center"/>
                  <w:hideMark/>
                </w:tcPr>
                <w:p w14:paraId="3F22D8A1" w14:textId="77777777" w:rsidR="00FF6D0F" w:rsidRDefault="00FF6D0F">
                  <w:pPr>
                    <w:pStyle w:val="questiontable1"/>
                    <w:spacing w:before="0" w:after="0" w:afterAutospacing="0"/>
                    <w:rPr>
                      <w:rFonts w:eastAsia="Times New Roman"/>
                      <w:sz w:val="20"/>
                      <w:szCs w:val="20"/>
                    </w:rPr>
                  </w:pPr>
                </w:p>
              </w:tc>
            </w:tr>
            <w:tr w:rsidR="00FF6D0F" w14:paraId="50C4A7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E50D4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B0CA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1FEF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E694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9A6B3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0FF85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B6255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36551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5D61D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07F016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F2160B" w14:textId="77777777" w:rsidR="00FF6D0F" w:rsidRDefault="00000000">
            <w:pPr>
              <w:rPr>
                <w:rFonts w:ascii="Verdana" w:eastAsia="Times New Roman" w:hAnsi="Verdana"/>
              </w:rPr>
            </w:pPr>
            <w:r>
              <w:rPr>
                <w:rFonts w:ascii="Verdana" w:eastAsia="Times New Roman" w:hAnsi="Verdana"/>
              </w:rPr>
              <w:t> </w:t>
            </w:r>
          </w:p>
        </w:tc>
      </w:tr>
    </w:tbl>
    <w:p w14:paraId="4C00655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36D9CE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73B7E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3D42E1" w14:textId="77777777" w:rsidR="00FF6D0F" w:rsidRDefault="00000000">
                  <w:pPr>
                    <w:pStyle w:val="questiontable1"/>
                    <w:spacing w:before="0" w:after="0" w:afterAutospacing="0"/>
                    <w:divId w:val="143034816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CDA Plan </w:t>
                  </w:r>
                  <w:r>
                    <w:rPr>
                      <w:rStyle w:val="text1"/>
                      <w:rFonts w:ascii="Verdana" w:eastAsia="Times New Roman" w:hAnsi="Verdana"/>
                    </w:rPr>
                    <w:t xml:space="preserve">Is an adequate Confirmatory Direct Assessment Plan in place? </w:t>
                  </w:r>
                  <w:r>
                    <w:rPr>
                      <w:rStyle w:val="questionidcontent1"/>
                      <w:rFonts w:ascii="Verdana" w:eastAsia="Times New Roman" w:hAnsi="Verdana"/>
                    </w:rPr>
                    <w:t xml:space="preserve">(AR.CDA.CDAPLAN.P) </w:t>
                  </w:r>
                </w:p>
              </w:tc>
            </w:tr>
            <w:tr w:rsidR="00FF6D0F" w14:paraId="394489DE" w14:textId="77777777">
              <w:tc>
                <w:tcPr>
                  <w:tcW w:w="2500" w:type="pct"/>
                  <w:gridSpan w:val="8"/>
                  <w:vAlign w:val="center"/>
                  <w:hideMark/>
                </w:tcPr>
                <w:p w14:paraId="005E35D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192.931(a) (192.931(b); 192.931(c); 192.931(d)) </w:t>
                  </w:r>
                </w:p>
              </w:tc>
            </w:tr>
            <w:tr w:rsidR="00FF6D0F" w14:paraId="55BAAE8D" w14:textId="77777777">
              <w:tc>
                <w:tcPr>
                  <w:tcW w:w="0" w:type="auto"/>
                  <w:vAlign w:val="center"/>
                  <w:hideMark/>
                </w:tcPr>
                <w:p w14:paraId="1569E0C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E197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6F76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1378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0C30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A979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B7F7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AF3615" w14:textId="77777777" w:rsidR="00FF6D0F" w:rsidRDefault="00FF6D0F">
                  <w:pPr>
                    <w:pStyle w:val="questiontable1"/>
                    <w:spacing w:before="0" w:after="0" w:afterAutospacing="0"/>
                    <w:rPr>
                      <w:rFonts w:eastAsia="Times New Roman"/>
                      <w:sz w:val="20"/>
                      <w:szCs w:val="20"/>
                    </w:rPr>
                  </w:pPr>
                </w:p>
              </w:tc>
            </w:tr>
            <w:tr w:rsidR="00FF6D0F" w14:paraId="212197BA" w14:textId="77777777">
              <w:tc>
                <w:tcPr>
                  <w:tcW w:w="0" w:type="auto"/>
                  <w:tcBorders>
                    <w:bottom w:val="single" w:sz="6" w:space="0" w:color="BFBFBF"/>
                  </w:tcBorders>
                  <w:vAlign w:val="center"/>
                  <w:hideMark/>
                </w:tcPr>
                <w:p w14:paraId="75C738C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6DA172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B77D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4CD5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B0BD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63C6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BA4A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C0D114" w14:textId="77777777" w:rsidR="00FF6D0F" w:rsidRDefault="00FF6D0F">
                  <w:pPr>
                    <w:pStyle w:val="questiontable1"/>
                    <w:spacing w:before="0" w:after="0" w:afterAutospacing="0"/>
                    <w:rPr>
                      <w:rFonts w:eastAsia="Times New Roman"/>
                      <w:sz w:val="20"/>
                      <w:szCs w:val="20"/>
                    </w:rPr>
                  </w:pPr>
                </w:p>
              </w:tc>
            </w:tr>
            <w:tr w:rsidR="00FF6D0F" w14:paraId="1E34C7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67B8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DFCC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6449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3266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548D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38FB0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1035D50" w14:textId="77777777" w:rsidR="00FF6D0F" w:rsidRDefault="00FF6D0F">
                  <w:pPr>
                    <w:pStyle w:val="questiontable1"/>
                    <w:rPr>
                      <w:rFonts w:ascii="Verdana" w:hAnsi="Verdana"/>
                    </w:rPr>
                  </w:pPr>
                </w:p>
              </w:tc>
              <w:tc>
                <w:tcPr>
                  <w:tcW w:w="0" w:type="auto"/>
                  <w:vAlign w:val="center"/>
                  <w:hideMark/>
                </w:tcPr>
                <w:p w14:paraId="091FA620" w14:textId="77777777" w:rsidR="00FF6D0F" w:rsidRDefault="00FF6D0F">
                  <w:pPr>
                    <w:pStyle w:val="questiontable1"/>
                    <w:spacing w:before="0" w:after="0" w:afterAutospacing="0"/>
                    <w:rPr>
                      <w:rFonts w:eastAsia="Times New Roman"/>
                      <w:sz w:val="20"/>
                      <w:szCs w:val="20"/>
                    </w:rPr>
                  </w:pPr>
                </w:p>
              </w:tc>
            </w:tr>
            <w:tr w:rsidR="00FF6D0F" w14:paraId="44F0DB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E3F92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AD3F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19EE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A53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2A2A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5A4F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6BDE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F0209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32011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460C21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42A2D5" w14:textId="77777777" w:rsidR="00FF6D0F" w:rsidRDefault="00000000">
            <w:pPr>
              <w:rPr>
                <w:rFonts w:ascii="Verdana" w:eastAsia="Times New Roman" w:hAnsi="Verdana"/>
              </w:rPr>
            </w:pPr>
            <w:r>
              <w:rPr>
                <w:rFonts w:ascii="Verdana" w:eastAsia="Times New Roman" w:hAnsi="Verdana"/>
              </w:rPr>
              <w:t> </w:t>
            </w:r>
          </w:p>
        </w:tc>
      </w:tr>
    </w:tbl>
    <w:p w14:paraId="1F28DD0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143FEC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09F61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B4153B" w14:textId="77777777" w:rsidR="00FF6D0F" w:rsidRDefault="00000000">
                  <w:pPr>
                    <w:pStyle w:val="questiontable1"/>
                    <w:spacing w:before="0" w:after="0" w:afterAutospacing="0"/>
                    <w:divId w:val="945770246"/>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External Corrosion Plan </w:t>
                  </w:r>
                  <w:r>
                    <w:rPr>
                      <w:rStyle w:val="text1"/>
                      <w:rFonts w:ascii="Verdana" w:eastAsia="Times New Roman" w:hAnsi="Verdana"/>
                    </w:rPr>
                    <w:t xml:space="preserve">Do records indicate that the external corrosion plan was properly implemented? </w:t>
                  </w:r>
                  <w:r>
                    <w:rPr>
                      <w:rStyle w:val="questionidcontent1"/>
                      <w:rFonts w:ascii="Verdana" w:eastAsia="Times New Roman" w:hAnsi="Verdana"/>
                    </w:rPr>
                    <w:t xml:space="preserve">(AR.CDA.CDAEXTCORR.R) </w:t>
                  </w:r>
                </w:p>
              </w:tc>
            </w:tr>
            <w:tr w:rsidR="00FF6D0F" w14:paraId="3676419F" w14:textId="77777777">
              <w:tc>
                <w:tcPr>
                  <w:tcW w:w="2500" w:type="pct"/>
                  <w:gridSpan w:val="8"/>
                  <w:vAlign w:val="center"/>
                  <w:hideMark/>
                </w:tcPr>
                <w:p w14:paraId="7D68BF0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192.947(h) (192.931(b)) </w:t>
                  </w:r>
                </w:p>
              </w:tc>
            </w:tr>
            <w:tr w:rsidR="00FF6D0F" w14:paraId="6B750C55" w14:textId="77777777">
              <w:tc>
                <w:tcPr>
                  <w:tcW w:w="0" w:type="auto"/>
                  <w:vAlign w:val="center"/>
                  <w:hideMark/>
                </w:tcPr>
                <w:p w14:paraId="71C0455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3190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87DD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4712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9D287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263C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D936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1360C9" w14:textId="77777777" w:rsidR="00FF6D0F" w:rsidRDefault="00FF6D0F">
                  <w:pPr>
                    <w:pStyle w:val="questiontable1"/>
                    <w:spacing w:before="0" w:after="0" w:afterAutospacing="0"/>
                    <w:rPr>
                      <w:rFonts w:eastAsia="Times New Roman"/>
                      <w:sz w:val="20"/>
                      <w:szCs w:val="20"/>
                    </w:rPr>
                  </w:pPr>
                </w:p>
              </w:tc>
            </w:tr>
            <w:tr w:rsidR="00FF6D0F" w14:paraId="47736868" w14:textId="77777777">
              <w:tc>
                <w:tcPr>
                  <w:tcW w:w="0" w:type="auto"/>
                  <w:tcBorders>
                    <w:bottom w:val="single" w:sz="6" w:space="0" w:color="BFBFBF"/>
                  </w:tcBorders>
                  <w:vAlign w:val="center"/>
                  <w:hideMark/>
                </w:tcPr>
                <w:p w14:paraId="046708E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FCD28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9046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FADF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53942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67B0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F1B7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0B8ED6" w14:textId="77777777" w:rsidR="00FF6D0F" w:rsidRDefault="00FF6D0F">
                  <w:pPr>
                    <w:pStyle w:val="questiontable1"/>
                    <w:spacing w:before="0" w:after="0" w:afterAutospacing="0"/>
                    <w:rPr>
                      <w:rFonts w:eastAsia="Times New Roman"/>
                      <w:sz w:val="20"/>
                      <w:szCs w:val="20"/>
                    </w:rPr>
                  </w:pPr>
                </w:p>
              </w:tc>
            </w:tr>
            <w:tr w:rsidR="00FF6D0F" w14:paraId="0AC0A1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92E4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0509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0E76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9605C"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2877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36BC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C9A3D5B" w14:textId="77777777" w:rsidR="00FF6D0F" w:rsidRDefault="00FF6D0F">
                  <w:pPr>
                    <w:pStyle w:val="questiontable1"/>
                    <w:rPr>
                      <w:rFonts w:ascii="Verdana" w:hAnsi="Verdana"/>
                    </w:rPr>
                  </w:pPr>
                </w:p>
              </w:tc>
              <w:tc>
                <w:tcPr>
                  <w:tcW w:w="0" w:type="auto"/>
                  <w:vAlign w:val="center"/>
                  <w:hideMark/>
                </w:tcPr>
                <w:p w14:paraId="7430AF43" w14:textId="77777777" w:rsidR="00FF6D0F" w:rsidRDefault="00FF6D0F">
                  <w:pPr>
                    <w:pStyle w:val="questiontable1"/>
                    <w:spacing w:before="0" w:after="0" w:afterAutospacing="0"/>
                    <w:rPr>
                      <w:rFonts w:eastAsia="Times New Roman"/>
                      <w:sz w:val="20"/>
                      <w:szCs w:val="20"/>
                    </w:rPr>
                  </w:pPr>
                </w:p>
              </w:tc>
            </w:tr>
            <w:tr w:rsidR="00FF6D0F" w14:paraId="2CE8E4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F2A90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B98A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B5AF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C8C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7459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4A52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E02B4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C8ED1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82062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033569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14711C" w14:textId="77777777" w:rsidR="00FF6D0F" w:rsidRDefault="00000000">
            <w:pPr>
              <w:rPr>
                <w:rFonts w:ascii="Verdana" w:eastAsia="Times New Roman" w:hAnsi="Verdana"/>
              </w:rPr>
            </w:pPr>
            <w:r>
              <w:rPr>
                <w:rFonts w:ascii="Verdana" w:eastAsia="Times New Roman" w:hAnsi="Verdana"/>
              </w:rPr>
              <w:t> </w:t>
            </w:r>
          </w:p>
        </w:tc>
      </w:tr>
    </w:tbl>
    <w:p w14:paraId="7892470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8B1A6B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F2F69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BBA180" w14:textId="77777777" w:rsidR="00FF6D0F" w:rsidRDefault="00000000">
                  <w:pPr>
                    <w:pStyle w:val="questiontable1"/>
                    <w:spacing w:before="0" w:after="0" w:afterAutospacing="0"/>
                    <w:divId w:val="123511846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Internal Corrosion Plan </w:t>
                  </w:r>
                  <w:r>
                    <w:rPr>
                      <w:rStyle w:val="text1"/>
                      <w:rFonts w:ascii="Verdana" w:eastAsia="Times New Roman" w:hAnsi="Verdana"/>
                    </w:rPr>
                    <w:t xml:space="preserve">Do records demonstrate that the internal corrosion plan was properly implemented? </w:t>
                  </w:r>
                  <w:r>
                    <w:rPr>
                      <w:rStyle w:val="questionidcontent1"/>
                      <w:rFonts w:ascii="Verdana" w:eastAsia="Times New Roman" w:hAnsi="Verdana"/>
                    </w:rPr>
                    <w:t xml:space="preserve">(AR.CDA.CDAINTCORR.R) </w:t>
                  </w:r>
                </w:p>
              </w:tc>
            </w:tr>
            <w:tr w:rsidR="00FF6D0F" w14:paraId="1146416C" w14:textId="77777777">
              <w:tc>
                <w:tcPr>
                  <w:tcW w:w="2500" w:type="pct"/>
                  <w:gridSpan w:val="8"/>
                  <w:vAlign w:val="center"/>
                  <w:hideMark/>
                </w:tcPr>
                <w:p w14:paraId="78F95BD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192.947(h) (192.931(c)) </w:t>
                  </w:r>
                </w:p>
              </w:tc>
            </w:tr>
            <w:tr w:rsidR="00FF6D0F" w14:paraId="0A431EF9" w14:textId="77777777">
              <w:tc>
                <w:tcPr>
                  <w:tcW w:w="0" w:type="auto"/>
                  <w:vAlign w:val="center"/>
                  <w:hideMark/>
                </w:tcPr>
                <w:p w14:paraId="4F4883C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373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AE86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78D5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943A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89F5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99E9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9A4B30" w14:textId="77777777" w:rsidR="00FF6D0F" w:rsidRDefault="00FF6D0F">
                  <w:pPr>
                    <w:pStyle w:val="questiontable1"/>
                    <w:spacing w:before="0" w:after="0" w:afterAutospacing="0"/>
                    <w:rPr>
                      <w:rFonts w:eastAsia="Times New Roman"/>
                      <w:sz w:val="20"/>
                      <w:szCs w:val="20"/>
                    </w:rPr>
                  </w:pPr>
                </w:p>
              </w:tc>
            </w:tr>
            <w:tr w:rsidR="00FF6D0F" w14:paraId="641D16A1" w14:textId="77777777">
              <w:tc>
                <w:tcPr>
                  <w:tcW w:w="0" w:type="auto"/>
                  <w:tcBorders>
                    <w:bottom w:val="single" w:sz="6" w:space="0" w:color="BFBFBF"/>
                  </w:tcBorders>
                  <w:vAlign w:val="center"/>
                  <w:hideMark/>
                </w:tcPr>
                <w:p w14:paraId="4C07E23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57E34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BD11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6040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92CC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C81F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7CC0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F88BEF" w14:textId="77777777" w:rsidR="00FF6D0F" w:rsidRDefault="00FF6D0F">
                  <w:pPr>
                    <w:pStyle w:val="questiontable1"/>
                    <w:spacing w:before="0" w:after="0" w:afterAutospacing="0"/>
                    <w:rPr>
                      <w:rFonts w:eastAsia="Times New Roman"/>
                      <w:sz w:val="20"/>
                      <w:szCs w:val="20"/>
                    </w:rPr>
                  </w:pPr>
                </w:p>
              </w:tc>
            </w:tr>
            <w:tr w:rsidR="00FF6D0F" w14:paraId="483CA1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FA114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5B51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2486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108E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FBCE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E668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C40DC08" w14:textId="77777777" w:rsidR="00FF6D0F" w:rsidRDefault="00FF6D0F">
                  <w:pPr>
                    <w:pStyle w:val="questiontable1"/>
                    <w:rPr>
                      <w:rFonts w:ascii="Verdana" w:hAnsi="Verdana"/>
                    </w:rPr>
                  </w:pPr>
                </w:p>
              </w:tc>
              <w:tc>
                <w:tcPr>
                  <w:tcW w:w="0" w:type="auto"/>
                  <w:vAlign w:val="center"/>
                  <w:hideMark/>
                </w:tcPr>
                <w:p w14:paraId="4F45EA5C" w14:textId="77777777" w:rsidR="00FF6D0F" w:rsidRDefault="00FF6D0F">
                  <w:pPr>
                    <w:pStyle w:val="questiontable1"/>
                    <w:spacing w:before="0" w:after="0" w:afterAutospacing="0"/>
                    <w:rPr>
                      <w:rFonts w:eastAsia="Times New Roman"/>
                      <w:sz w:val="20"/>
                      <w:szCs w:val="20"/>
                    </w:rPr>
                  </w:pPr>
                </w:p>
              </w:tc>
            </w:tr>
            <w:tr w:rsidR="00FF6D0F" w14:paraId="5095D6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1B72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1286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7B4C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F53C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E653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ED4D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A8035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DD1F3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58DD0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F23070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812D3F" w14:textId="77777777" w:rsidR="00FF6D0F" w:rsidRDefault="00000000">
            <w:pPr>
              <w:rPr>
                <w:rFonts w:ascii="Verdana" w:eastAsia="Times New Roman" w:hAnsi="Verdana"/>
              </w:rPr>
            </w:pPr>
            <w:r>
              <w:rPr>
                <w:rFonts w:ascii="Verdana" w:eastAsia="Times New Roman" w:hAnsi="Verdana"/>
              </w:rPr>
              <w:t> </w:t>
            </w:r>
          </w:p>
        </w:tc>
      </w:tr>
    </w:tbl>
    <w:p w14:paraId="1255E31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4BBF43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7C946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F4F78B" w14:textId="77777777" w:rsidR="00FF6D0F" w:rsidRDefault="00000000">
                  <w:pPr>
                    <w:pStyle w:val="questiontable1"/>
                    <w:spacing w:before="0" w:after="0" w:afterAutospacing="0"/>
                    <w:divId w:val="22553266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Remediation of Indications </w:t>
                  </w:r>
                  <w:r>
                    <w:rPr>
                      <w:rStyle w:val="text1"/>
                      <w:rFonts w:ascii="Verdana" w:eastAsia="Times New Roman" w:hAnsi="Verdana"/>
                    </w:rPr>
                    <w:t xml:space="preserve">Do records demonstrate that the next assessment should have been accelerated? </w:t>
                  </w:r>
                  <w:r>
                    <w:rPr>
                      <w:rStyle w:val="questionidcontent1"/>
                      <w:rFonts w:ascii="Verdana" w:eastAsia="Times New Roman" w:hAnsi="Verdana"/>
                    </w:rPr>
                    <w:t xml:space="preserve">(AR.CDA.CDAINDICATION.R) </w:t>
                  </w:r>
                </w:p>
              </w:tc>
            </w:tr>
            <w:tr w:rsidR="00FF6D0F" w14:paraId="20739476" w14:textId="77777777">
              <w:tc>
                <w:tcPr>
                  <w:tcW w:w="2500" w:type="pct"/>
                  <w:gridSpan w:val="8"/>
                  <w:vAlign w:val="center"/>
                  <w:hideMark/>
                </w:tcPr>
                <w:p w14:paraId="2F9C764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192.947(h) (192.931(d)) </w:t>
                  </w:r>
                </w:p>
              </w:tc>
            </w:tr>
            <w:tr w:rsidR="00FF6D0F" w14:paraId="756EF79D" w14:textId="77777777">
              <w:tc>
                <w:tcPr>
                  <w:tcW w:w="0" w:type="auto"/>
                  <w:vAlign w:val="center"/>
                  <w:hideMark/>
                </w:tcPr>
                <w:p w14:paraId="0D132B9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7C069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1594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E7A98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5EE8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055F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3DD1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A0C33E" w14:textId="77777777" w:rsidR="00FF6D0F" w:rsidRDefault="00FF6D0F">
                  <w:pPr>
                    <w:pStyle w:val="questiontable1"/>
                    <w:spacing w:before="0" w:after="0" w:afterAutospacing="0"/>
                    <w:rPr>
                      <w:rFonts w:eastAsia="Times New Roman"/>
                      <w:sz w:val="20"/>
                      <w:szCs w:val="20"/>
                    </w:rPr>
                  </w:pPr>
                </w:p>
              </w:tc>
            </w:tr>
            <w:tr w:rsidR="00FF6D0F" w14:paraId="7165190E" w14:textId="77777777">
              <w:tc>
                <w:tcPr>
                  <w:tcW w:w="0" w:type="auto"/>
                  <w:tcBorders>
                    <w:bottom w:val="single" w:sz="6" w:space="0" w:color="BFBFBF"/>
                  </w:tcBorders>
                  <w:vAlign w:val="center"/>
                  <w:hideMark/>
                </w:tcPr>
                <w:p w14:paraId="3D1E36E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B2DE3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7822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C7E0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EFE4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289C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0CB8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1D702C" w14:textId="77777777" w:rsidR="00FF6D0F" w:rsidRDefault="00FF6D0F">
                  <w:pPr>
                    <w:pStyle w:val="questiontable1"/>
                    <w:spacing w:before="0" w:after="0" w:afterAutospacing="0"/>
                    <w:rPr>
                      <w:rFonts w:eastAsia="Times New Roman"/>
                      <w:sz w:val="20"/>
                      <w:szCs w:val="20"/>
                    </w:rPr>
                  </w:pPr>
                </w:p>
              </w:tc>
            </w:tr>
            <w:tr w:rsidR="00FF6D0F" w14:paraId="4D815A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F1C7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737D6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EF4D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4CCA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CCF57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2CB2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B684B9F" w14:textId="77777777" w:rsidR="00FF6D0F" w:rsidRDefault="00FF6D0F">
                  <w:pPr>
                    <w:pStyle w:val="questiontable1"/>
                    <w:rPr>
                      <w:rFonts w:ascii="Verdana" w:hAnsi="Verdana"/>
                    </w:rPr>
                  </w:pPr>
                </w:p>
              </w:tc>
              <w:tc>
                <w:tcPr>
                  <w:tcW w:w="0" w:type="auto"/>
                  <w:vAlign w:val="center"/>
                  <w:hideMark/>
                </w:tcPr>
                <w:p w14:paraId="3B29CBEF" w14:textId="77777777" w:rsidR="00FF6D0F" w:rsidRDefault="00FF6D0F">
                  <w:pPr>
                    <w:pStyle w:val="questiontable1"/>
                    <w:spacing w:before="0" w:after="0" w:afterAutospacing="0"/>
                    <w:rPr>
                      <w:rFonts w:eastAsia="Times New Roman"/>
                      <w:sz w:val="20"/>
                      <w:szCs w:val="20"/>
                    </w:rPr>
                  </w:pPr>
                </w:p>
              </w:tc>
            </w:tr>
            <w:tr w:rsidR="00FF6D0F" w14:paraId="4BD80C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66AB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CC923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1A1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6F245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2FFF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1999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5D216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74947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67ED7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00E150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44BAB8" w14:textId="77777777" w:rsidR="00FF6D0F" w:rsidRDefault="00000000">
            <w:pPr>
              <w:rPr>
                <w:rFonts w:ascii="Verdana" w:eastAsia="Times New Roman" w:hAnsi="Verdana"/>
              </w:rPr>
            </w:pPr>
            <w:r>
              <w:rPr>
                <w:rFonts w:ascii="Verdana" w:eastAsia="Times New Roman" w:hAnsi="Verdana"/>
              </w:rPr>
              <w:t> </w:t>
            </w:r>
          </w:p>
        </w:tc>
      </w:tr>
    </w:tbl>
    <w:p w14:paraId="4993E35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D2D310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D5310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85CE95" w14:textId="77777777" w:rsidR="00FF6D0F" w:rsidRDefault="00000000">
                  <w:pPr>
                    <w:pStyle w:val="questiontable1"/>
                    <w:spacing w:before="0" w:after="0" w:afterAutospacing="0"/>
                    <w:divId w:val="95270814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CDA </w:t>
                  </w:r>
                  <w:r>
                    <w:rPr>
                      <w:rStyle w:val="text1"/>
                      <w:rFonts w:ascii="Verdana" w:eastAsia="Times New Roman" w:hAnsi="Verdana"/>
                    </w:rPr>
                    <w:t xml:space="preserve">Does the process adequately account for taking required actions to address significant corrosion threats identified using confirmatory direct assessment? </w:t>
                  </w:r>
                  <w:r>
                    <w:rPr>
                      <w:rStyle w:val="questionidcontent1"/>
                      <w:rFonts w:ascii="Verdana" w:eastAsia="Times New Roman" w:hAnsi="Verdana"/>
                    </w:rPr>
                    <w:t xml:space="preserve">(AR.CDA.CDACORR.P) </w:t>
                  </w:r>
                </w:p>
              </w:tc>
            </w:tr>
            <w:tr w:rsidR="00FF6D0F" w14:paraId="5074AA1D" w14:textId="77777777">
              <w:tc>
                <w:tcPr>
                  <w:tcW w:w="2500" w:type="pct"/>
                  <w:gridSpan w:val="8"/>
                  <w:vAlign w:val="center"/>
                  <w:hideMark/>
                </w:tcPr>
                <w:p w14:paraId="66B1DCE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57D0D6C7" w14:textId="77777777">
              <w:tc>
                <w:tcPr>
                  <w:tcW w:w="0" w:type="auto"/>
                  <w:vAlign w:val="center"/>
                  <w:hideMark/>
                </w:tcPr>
                <w:p w14:paraId="26AF01B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E1818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32EC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B2C5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5230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2537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C761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E35F6E" w14:textId="77777777" w:rsidR="00FF6D0F" w:rsidRDefault="00FF6D0F">
                  <w:pPr>
                    <w:pStyle w:val="questiontable1"/>
                    <w:spacing w:before="0" w:after="0" w:afterAutospacing="0"/>
                    <w:rPr>
                      <w:rFonts w:eastAsia="Times New Roman"/>
                      <w:sz w:val="20"/>
                      <w:szCs w:val="20"/>
                    </w:rPr>
                  </w:pPr>
                </w:p>
              </w:tc>
            </w:tr>
            <w:tr w:rsidR="00FF6D0F" w14:paraId="29D49437" w14:textId="77777777">
              <w:tc>
                <w:tcPr>
                  <w:tcW w:w="0" w:type="auto"/>
                  <w:tcBorders>
                    <w:bottom w:val="single" w:sz="6" w:space="0" w:color="BFBFBF"/>
                  </w:tcBorders>
                  <w:vAlign w:val="center"/>
                  <w:hideMark/>
                </w:tcPr>
                <w:p w14:paraId="01CC65A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963F3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8C2A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3929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EAA0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207C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562A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AB1F16" w14:textId="77777777" w:rsidR="00FF6D0F" w:rsidRDefault="00FF6D0F">
                  <w:pPr>
                    <w:pStyle w:val="questiontable1"/>
                    <w:spacing w:before="0" w:after="0" w:afterAutospacing="0"/>
                    <w:rPr>
                      <w:rFonts w:eastAsia="Times New Roman"/>
                      <w:sz w:val="20"/>
                      <w:szCs w:val="20"/>
                    </w:rPr>
                  </w:pPr>
                </w:p>
              </w:tc>
            </w:tr>
            <w:tr w:rsidR="00FF6D0F" w14:paraId="11D71F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6DA5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25B8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EE8F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B52A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E6FC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22744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D41CAB" w14:textId="77777777" w:rsidR="00FF6D0F" w:rsidRDefault="00FF6D0F">
                  <w:pPr>
                    <w:pStyle w:val="questiontable1"/>
                    <w:rPr>
                      <w:rFonts w:ascii="Verdana" w:hAnsi="Verdana"/>
                    </w:rPr>
                  </w:pPr>
                </w:p>
              </w:tc>
              <w:tc>
                <w:tcPr>
                  <w:tcW w:w="0" w:type="auto"/>
                  <w:vAlign w:val="center"/>
                  <w:hideMark/>
                </w:tcPr>
                <w:p w14:paraId="625C813E" w14:textId="77777777" w:rsidR="00FF6D0F" w:rsidRDefault="00FF6D0F">
                  <w:pPr>
                    <w:pStyle w:val="questiontable1"/>
                    <w:spacing w:before="0" w:after="0" w:afterAutospacing="0"/>
                    <w:rPr>
                      <w:rFonts w:eastAsia="Times New Roman"/>
                      <w:sz w:val="20"/>
                      <w:szCs w:val="20"/>
                    </w:rPr>
                  </w:pPr>
                </w:p>
              </w:tc>
            </w:tr>
            <w:tr w:rsidR="00FF6D0F" w14:paraId="75420C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DCCA9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5260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18B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7A319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D519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FB84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0CDB3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04F9C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F381B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5C48C8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42A7D3" w14:textId="77777777" w:rsidR="00FF6D0F" w:rsidRDefault="00000000">
            <w:pPr>
              <w:rPr>
                <w:rFonts w:ascii="Verdana" w:eastAsia="Times New Roman" w:hAnsi="Verdana"/>
              </w:rPr>
            </w:pPr>
            <w:r>
              <w:rPr>
                <w:rFonts w:ascii="Verdana" w:eastAsia="Times New Roman" w:hAnsi="Verdana"/>
              </w:rPr>
              <w:t> </w:t>
            </w:r>
          </w:p>
        </w:tc>
      </w:tr>
    </w:tbl>
    <w:p w14:paraId="79BFB30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55E93D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99AF1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444F17" w14:textId="77777777" w:rsidR="00FF6D0F" w:rsidRDefault="00000000">
                  <w:pPr>
                    <w:pStyle w:val="questiontable1"/>
                    <w:spacing w:before="0" w:after="0" w:afterAutospacing="0"/>
                    <w:divId w:val="90271555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CDA </w:t>
                  </w:r>
                  <w:r>
                    <w:rPr>
                      <w:rStyle w:val="text1"/>
                      <w:rFonts w:ascii="Verdana" w:eastAsia="Times New Roman" w:hAnsi="Verdana"/>
                    </w:rPr>
                    <w:t xml:space="preserve">Do records demonstrate that required actions are being taken to address significant corrosion threats identified by CDA as required? </w:t>
                  </w:r>
                  <w:r>
                    <w:rPr>
                      <w:rStyle w:val="questionidcontent1"/>
                      <w:rFonts w:ascii="Verdana" w:eastAsia="Times New Roman" w:hAnsi="Verdana"/>
                    </w:rPr>
                    <w:t xml:space="preserve">(AR.CDA.CDACORR.R) </w:t>
                  </w:r>
                </w:p>
              </w:tc>
            </w:tr>
            <w:tr w:rsidR="00FF6D0F" w14:paraId="55BA60D0" w14:textId="77777777">
              <w:tc>
                <w:tcPr>
                  <w:tcW w:w="2500" w:type="pct"/>
                  <w:gridSpan w:val="8"/>
                  <w:vAlign w:val="center"/>
                  <w:hideMark/>
                </w:tcPr>
                <w:p w14:paraId="08378A1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34D91E78" w14:textId="77777777">
              <w:tc>
                <w:tcPr>
                  <w:tcW w:w="0" w:type="auto"/>
                  <w:vAlign w:val="center"/>
                  <w:hideMark/>
                </w:tcPr>
                <w:p w14:paraId="6A20E31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B456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57E3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B178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1F4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E7DF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6CDA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07D73D" w14:textId="77777777" w:rsidR="00FF6D0F" w:rsidRDefault="00FF6D0F">
                  <w:pPr>
                    <w:pStyle w:val="questiontable1"/>
                    <w:spacing w:before="0" w:after="0" w:afterAutospacing="0"/>
                    <w:rPr>
                      <w:rFonts w:eastAsia="Times New Roman"/>
                      <w:sz w:val="20"/>
                      <w:szCs w:val="20"/>
                    </w:rPr>
                  </w:pPr>
                </w:p>
              </w:tc>
            </w:tr>
            <w:tr w:rsidR="00FF6D0F" w14:paraId="6FA4D861" w14:textId="77777777">
              <w:tc>
                <w:tcPr>
                  <w:tcW w:w="0" w:type="auto"/>
                  <w:tcBorders>
                    <w:bottom w:val="single" w:sz="6" w:space="0" w:color="BFBFBF"/>
                  </w:tcBorders>
                  <w:vAlign w:val="center"/>
                  <w:hideMark/>
                </w:tcPr>
                <w:p w14:paraId="0872BD3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4D25FE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B597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7E21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DD2E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4144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EE89C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2904AA" w14:textId="77777777" w:rsidR="00FF6D0F" w:rsidRDefault="00FF6D0F">
                  <w:pPr>
                    <w:pStyle w:val="questiontable1"/>
                    <w:spacing w:before="0" w:after="0" w:afterAutospacing="0"/>
                    <w:rPr>
                      <w:rFonts w:eastAsia="Times New Roman"/>
                      <w:sz w:val="20"/>
                      <w:szCs w:val="20"/>
                    </w:rPr>
                  </w:pPr>
                </w:p>
              </w:tc>
            </w:tr>
            <w:tr w:rsidR="00FF6D0F" w14:paraId="23291F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DED5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7C07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F20C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8FE5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E2CC4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3131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ABF15CC" w14:textId="77777777" w:rsidR="00FF6D0F" w:rsidRDefault="00FF6D0F">
                  <w:pPr>
                    <w:pStyle w:val="questiontable1"/>
                    <w:rPr>
                      <w:rFonts w:ascii="Verdana" w:hAnsi="Verdana"/>
                    </w:rPr>
                  </w:pPr>
                </w:p>
              </w:tc>
              <w:tc>
                <w:tcPr>
                  <w:tcW w:w="0" w:type="auto"/>
                  <w:vAlign w:val="center"/>
                  <w:hideMark/>
                </w:tcPr>
                <w:p w14:paraId="2FB3E370" w14:textId="77777777" w:rsidR="00FF6D0F" w:rsidRDefault="00FF6D0F">
                  <w:pPr>
                    <w:pStyle w:val="questiontable1"/>
                    <w:spacing w:before="0" w:after="0" w:afterAutospacing="0"/>
                    <w:rPr>
                      <w:rFonts w:eastAsia="Times New Roman"/>
                      <w:sz w:val="20"/>
                      <w:szCs w:val="20"/>
                    </w:rPr>
                  </w:pPr>
                </w:p>
              </w:tc>
            </w:tr>
            <w:tr w:rsidR="00FF6D0F" w14:paraId="378DF5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ADF73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F2C40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693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15B8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1BA2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E0A35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E753F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C6ADF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1A266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2406B8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FFE0C5" w14:textId="77777777" w:rsidR="00FF6D0F" w:rsidRDefault="00000000">
            <w:pPr>
              <w:rPr>
                <w:rFonts w:ascii="Verdana" w:eastAsia="Times New Roman" w:hAnsi="Verdana"/>
              </w:rPr>
            </w:pPr>
            <w:r>
              <w:rPr>
                <w:rFonts w:ascii="Verdana" w:eastAsia="Times New Roman" w:hAnsi="Verdana"/>
              </w:rPr>
              <w:t> </w:t>
            </w:r>
          </w:p>
        </w:tc>
      </w:tr>
    </w:tbl>
    <w:p w14:paraId="785BB597"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71524B0D" w14:textId="77777777" w:rsidR="00FF6D0F" w:rsidRDefault="00000000">
      <w:pPr>
        <w:pStyle w:val="Heading2"/>
        <w:keepNext/>
        <w:spacing w:after="150" w:afterAutospacing="0" w:line="276" w:lineRule="auto"/>
        <w:divId w:val="2035570563"/>
        <w:rPr>
          <w:rFonts w:ascii="Verdana" w:eastAsia="Times New Roman" w:hAnsi="Verdana"/>
        </w:rPr>
      </w:pPr>
      <w:bookmarkStart w:id="2" w:name="_Toc188878510"/>
      <w:r>
        <w:rPr>
          <w:rFonts w:ascii="Verdana" w:eastAsia="Times New Roman" w:hAnsi="Verdana"/>
        </w:rPr>
        <w:lastRenderedPageBreak/>
        <w:t>Assessment and Repair - External Corrosion Direct Assessment (ECDA)</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722329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7A8A1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1632D2" w14:textId="77777777" w:rsidR="00FF6D0F" w:rsidRDefault="00000000">
                  <w:pPr>
                    <w:pStyle w:val="questiontable1"/>
                    <w:spacing w:before="0" w:after="0" w:afterAutospacing="0"/>
                    <w:divId w:val="120818235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Does the process require that operator/vendor personnel (including supervisors) who review and evaluate ECDA assessment results meet appropriate training, experience, and qualification criteria? </w:t>
                  </w:r>
                  <w:r>
                    <w:rPr>
                      <w:rStyle w:val="questionidcontent1"/>
                      <w:rFonts w:ascii="Verdana" w:eastAsia="Times New Roman" w:hAnsi="Verdana"/>
                    </w:rPr>
                    <w:t xml:space="preserve">(AR.EC.ECDAREVQUAL.P) </w:t>
                  </w:r>
                </w:p>
              </w:tc>
            </w:tr>
            <w:tr w:rsidR="00FF6D0F" w14:paraId="76D1696C" w14:textId="77777777">
              <w:tc>
                <w:tcPr>
                  <w:tcW w:w="2500" w:type="pct"/>
                  <w:gridSpan w:val="8"/>
                  <w:vAlign w:val="center"/>
                  <w:hideMark/>
                </w:tcPr>
                <w:p w14:paraId="7B408F9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1C66AC2A" w14:textId="77777777">
              <w:tc>
                <w:tcPr>
                  <w:tcW w:w="0" w:type="auto"/>
                  <w:vAlign w:val="center"/>
                  <w:hideMark/>
                </w:tcPr>
                <w:p w14:paraId="5AC63ED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6643A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3F48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C0914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926B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226B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7B5A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3A0F38" w14:textId="77777777" w:rsidR="00FF6D0F" w:rsidRDefault="00FF6D0F">
                  <w:pPr>
                    <w:pStyle w:val="questiontable1"/>
                    <w:spacing w:before="0" w:after="0" w:afterAutospacing="0"/>
                    <w:rPr>
                      <w:rFonts w:eastAsia="Times New Roman"/>
                      <w:sz w:val="20"/>
                      <w:szCs w:val="20"/>
                    </w:rPr>
                  </w:pPr>
                </w:p>
              </w:tc>
            </w:tr>
            <w:tr w:rsidR="00FF6D0F" w14:paraId="76C2108D" w14:textId="77777777">
              <w:tc>
                <w:tcPr>
                  <w:tcW w:w="0" w:type="auto"/>
                  <w:tcBorders>
                    <w:bottom w:val="single" w:sz="6" w:space="0" w:color="BFBFBF"/>
                  </w:tcBorders>
                  <w:vAlign w:val="center"/>
                  <w:hideMark/>
                </w:tcPr>
                <w:p w14:paraId="29E7926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3E8A7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5F6B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BC81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BAFE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CD3B7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6FF5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2C7645" w14:textId="77777777" w:rsidR="00FF6D0F" w:rsidRDefault="00FF6D0F">
                  <w:pPr>
                    <w:pStyle w:val="questiontable1"/>
                    <w:spacing w:before="0" w:after="0" w:afterAutospacing="0"/>
                    <w:rPr>
                      <w:rFonts w:eastAsia="Times New Roman"/>
                      <w:sz w:val="20"/>
                      <w:szCs w:val="20"/>
                    </w:rPr>
                  </w:pPr>
                </w:p>
              </w:tc>
            </w:tr>
            <w:tr w:rsidR="00FF6D0F" w14:paraId="036174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1E91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8A29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3AA9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4545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5A17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0541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0667B27" w14:textId="77777777" w:rsidR="00FF6D0F" w:rsidRDefault="00FF6D0F">
                  <w:pPr>
                    <w:pStyle w:val="questiontable1"/>
                    <w:rPr>
                      <w:rFonts w:ascii="Verdana" w:hAnsi="Verdana"/>
                    </w:rPr>
                  </w:pPr>
                </w:p>
              </w:tc>
              <w:tc>
                <w:tcPr>
                  <w:tcW w:w="0" w:type="auto"/>
                  <w:vAlign w:val="center"/>
                  <w:hideMark/>
                </w:tcPr>
                <w:p w14:paraId="468F529F" w14:textId="77777777" w:rsidR="00FF6D0F" w:rsidRDefault="00FF6D0F">
                  <w:pPr>
                    <w:pStyle w:val="questiontable1"/>
                    <w:spacing w:before="0" w:after="0" w:afterAutospacing="0"/>
                    <w:rPr>
                      <w:rFonts w:eastAsia="Times New Roman"/>
                      <w:sz w:val="20"/>
                      <w:szCs w:val="20"/>
                    </w:rPr>
                  </w:pPr>
                </w:p>
              </w:tc>
            </w:tr>
            <w:tr w:rsidR="00FF6D0F" w14:paraId="3D7687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B4C6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D89B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8C87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000D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F03C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10F5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161D7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FA633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3439A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93A17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03B422" w14:textId="77777777" w:rsidR="00FF6D0F" w:rsidRDefault="00000000">
            <w:pPr>
              <w:rPr>
                <w:rFonts w:ascii="Verdana" w:eastAsia="Times New Roman" w:hAnsi="Verdana"/>
              </w:rPr>
            </w:pPr>
            <w:r>
              <w:rPr>
                <w:rFonts w:ascii="Verdana" w:eastAsia="Times New Roman" w:hAnsi="Verdana"/>
              </w:rPr>
              <w:t> </w:t>
            </w:r>
          </w:p>
        </w:tc>
      </w:tr>
    </w:tbl>
    <w:p w14:paraId="65FC04E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1A3A62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4F962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54EC49" w14:textId="77777777" w:rsidR="00FF6D0F" w:rsidRDefault="00000000">
                  <w:pPr>
                    <w:pStyle w:val="questiontable1"/>
                    <w:spacing w:before="0" w:after="0" w:afterAutospacing="0"/>
                    <w:divId w:val="77267664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ECDA Pre-Assessment </w:t>
                  </w:r>
                  <w:r>
                    <w:rPr>
                      <w:rStyle w:val="text1"/>
                      <w:rFonts w:ascii="Verdana" w:eastAsia="Times New Roman" w:hAnsi="Verdana"/>
                    </w:rPr>
                    <w:t xml:space="preserve">Do records demonstrate that the ECDA pre-assessment process complied with NACE SP0502-2010 Section 3 and 192.925(b)(1)? </w:t>
                  </w:r>
                  <w:r>
                    <w:rPr>
                      <w:rStyle w:val="questionidcontent1"/>
                      <w:rFonts w:ascii="Verdana" w:eastAsia="Times New Roman" w:hAnsi="Verdana"/>
                    </w:rPr>
                    <w:t xml:space="preserve">(AR.EC.ECDAPREASSESS.R) </w:t>
                  </w:r>
                </w:p>
              </w:tc>
            </w:tr>
            <w:tr w:rsidR="00FF6D0F" w14:paraId="000197D0" w14:textId="77777777">
              <w:tc>
                <w:tcPr>
                  <w:tcW w:w="2500" w:type="pct"/>
                  <w:gridSpan w:val="8"/>
                  <w:vAlign w:val="center"/>
                  <w:hideMark/>
                </w:tcPr>
                <w:p w14:paraId="0E3AC76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(192.925(b)(1)) </w:t>
                  </w:r>
                </w:p>
              </w:tc>
            </w:tr>
            <w:tr w:rsidR="00FF6D0F" w14:paraId="70E9944C" w14:textId="77777777">
              <w:tc>
                <w:tcPr>
                  <w:tcW w:w="0" w:type="auto"/>
                  <w:vAlign w:val="center"/>
                  <w:hideMark/>
                </w:tcPr>
                <w:p w14:paraId="5829B9A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483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06FD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29E4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3D87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8F2F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1435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5D7F4D" w14:textId="77777777" w:rsidR="00FF6D0F" w:rsidRDefault="00FF6D0F">
                  <w:pPr>
                    <w:pStyle w:val="questiontable1"/>
                    <w:spacing w:before="0" w:after="0" w:afterAutospacing="0"/>
                    <w:rPr>
                      <w:rFonts w:eastAsia="Times New Roman"/>
                      <w:sz w:val="20"/>
                      <w:szCs w:val="20"/>
                    </w:rPr>
                  </w:pPr>
                </w:p>
              </w:tc>
            </w:tr>
            <w:tr w:rsidR="00FF6D0F" w14:paraId="4919009C" w14:textId="77777777">
              <w:tc>
                <w:tcPr>
                  <w:tcW w:w="0" w:type="auto"/>
                  <w:tcBorders>
                    <w:bottom w:val="single" w:sz="6" w:space="0" w:color="BFBFBF"/>
                  </w:tcBorders>
                  <w:vAlign w:val="center"/>
                  <w:hideMark/>
                </w:tcPr>
                <w:p w14:paraId="4BEB140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46C4A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710B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E337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C2B6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D868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3305A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6E0DEC" w14:textId="77777777" w:rsidR="00FF6D0F" w:rsidRDefault="00FF6D0F">
                  <w:pPr>
                    <w:pStyle w:val="questiontable1"/>
                    <w:spacing w:before="0" w:after="0" w:afterAutospacing="0"/>
                    <w:rPr>
                      <w:rFonts w:eastAsia="Times New Roman"/>
                      <w:sz w:val="20"/>
                      <w:szCs w:val="20"/>
                    </w:rPr>
                  </w:pPr>
                </w:p>
              </w:tc>
            </w:tr>
            <w:tr w:rsidR="00FF6D0F" w14:paraId="3FCDE7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392D7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25BC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73BC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C34E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5667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7DA8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9E8942A" w14:textId="77777777" w:rsidR="00FF6D0F" w:rsidRDefault="00FF6D0F">
                  <w:pPr>
                    <w:pStyle w:val="questiontable1"/>
                    <w:rPr>
                      <w:rFonts w:ascii="Verdana" w:hAnsi="Verdana"/>
                    </w:rPr>
                  </w:pPr>
                </w:p>
              </w:tc>
              <w:tc>
                <w:tcPr>
                  <w:tcW w:w="0" w:type="auto"/>
                  <w:vAlign w:val="center"/>
                  <w:hideMark/>
                </w:tcPr>
                <w:p w14:paraId="0A88DE89" w14:textId="77777777" w:rsidR="00FF6D0F" w:rsidRDefault="00FF6D0F">
                  <w:pPr>
                    <w:pStyle w:val="questiontable1"/>
                    <w:spacing w:before="0" w:after="0" w:afterAutospacing="0"/>
                    <w:rPr>
                      <w:rFonts w:eastAsia="Times New Roman"/>
                      <w:sz w:val="20"/>
                      <w:szCs w:val="20"/>
                    </w:rPr>
                  </w:pPr>
                </w:p>
              </w:tc>
            </w:tr>
            <w:tr w:rsidR="00FF6D0F" w14:paraId="52640D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49B3E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88247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D0C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5437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B05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4991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F1840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5B28E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6A210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82458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1F4B96" w14:textId="77777777" w:rsidR="00FF6D0F" w:rsidRDefault="00000000">
            <w:pPr>
              <w:rPr>
                <w:rFonts w:ascii="Verdana" w:eastAsia="Times New Roman" w:hAnsi="Verdana"/>
              </w:rPr>
            </w:pPr>
            <w:r>
              <w:rPr>
                <w:rFonts w:ascii="Verdana" w:eastAsia="Times New Roman" w:hAnsi="Verdana"/>
              </w:rPr>
              <w:t> </w:t>
            </w:r>
          </w:p>
        </w:tc>
      </w:tr>
    </w:tbl>
    <w:p w14:paraId="4E29753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8BE34A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CE7FA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838DE9" w14:textId="77777777" w:rsidR="00FF6D0F" w:rsidRDefault="00000000">
                  <w:pPr>
                    <w:pStyle w:val="questiontable1"/>
                    <w:spacing w:before="0" w:after="0" w:afterAutospacing="0"/>
                    <w:divId w:val="37751262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 records demonstrate that operator/vendor personnel, including supervisors, who conduct ECDA assessments or review and analyze assessment results are qualified for the tasks they perform? </w:t>
                  </w:r>
                  <w:r>
                    <w:rPr>
                      <w:rStyle w:val="questionidcontent1"/>
                      <w:rFonts w:ascii="Verdana" w:eastAsia="Times New Roman" w:hAnsi="Verdana"/>
                    </w:rPr>
                    <w:t xml:space="preserve">(AR.EC.ECDAREVQUAL.R) </w:t>
                  </w:r>
                </w:p>
              </w:tc>
            </w:tr>
            <w:tr w:rsidR="00FF6D0F" w14:paraId="14490EF4" w14:textId="77777777">
              <w:tc>
                <w:tcPr>
                  <w:tcW w:w="2500" w:type="pct"/>
                  <w:gridSpan w:val="8"/>
                  <w:vAlign w:val="center"/>
                  <w:hideMark/>
                </w:tcPr>
                <w:p w14:paraId="6A92941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(192.915(a); 192.915(b)) </w:t>
                  </w:r>
                </w:p>
              </w:tc>
            </w:tr>
            <w:tr w:rsidR="00FF6D0F" w14:paraId="17C59D7D" w14:textId="77777777">
              <w:tc>
                <w:tcPr>
                  <w:tcW w:w="0" w:type="auto"/>
                  <w:vAlign w:val="center"/>
                  <w:hideMark/>
                </w:tcPr>
                <w:p w14:paraId="51CF682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DA8A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FBCDF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1A04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1C45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974A4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0992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35247D" w14:textId="77777777" w:rsidR="00FF6D0F" w:rsidRDefault="00FF6D0F">
                  <w:pPr>
                    <w:pStyle w:val="questiontable1"/>
                    <w:spacing w:before="0" w:after="0" w:afterAutospacing="0"/>
                    <w:rPr>
                      <w:rFonts w:eastAsia="Times New Roman"/>
                      <w:sz w:val="20"/>
                      <w:szCs w:val="20"/>
                    </w:rPr>
                  </w:pPr>
                </w:p>
              </w:tc>
            </w:tr>
            <w:tr w:rsidR="00FF6D0F" w14:paraId="1E13924A" w14:textId="77777777">
              <w:tc>
                <w:tcPr>
                  <w:tcW w:w="0" w:type="auto"/>
                  <w:tcBorders>
                    <w:bottom w:val="single" w:sz="6" w:space="0" w:color="BFBFBF"/>
                  </w:tcBorders>
                  <w:vAlign w:val="center"/>
                  <w:hideMark/>
                </w:tcPr>
                <w:p w14:paraId="1337823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38BBF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365A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2827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6D9C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2AB7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C4C2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6F476A" w14:textId="77777777" w:rsidR="00FF6D0F" w:rsidRDefault="00FF6D0F">
                  <w:pPr>
                    <w:pStyle w:val="questiontable1"/>
                    <w:spacing w:before="0" w:after="0" w:afterAutospacing="0"/>
                    <w:rPr>
                      <w:rFonts w:eastAsia="Times New Roman"/>
                      <w:sz w:val="20"/>
                      <w:szCs w:val="20"/>
                    </w:rPr>
                  </w:pPr>
                </w:p>
              </w:tc>
            </w:tr>
            <w:tr w:rsidR="00FF6D0F" w14:paraId="516CE3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FE01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5EAC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D260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18512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F108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58E09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EAC850E" w14:textId="77777777" w:rsidR="00FF6D0F" w:rsidRDefault="00FF6D0F">
                  <w:pPr>
                    <w:pStyle w:val="questiontable1"/>
                    <w:rPr>
                      <w:rFonts w:ascii="Verdana" w:hAnsi="Verdana"/>
                    </w:rPr>
                  </w:pPr>
                </w:p>
              </w:tc>
              <w:tc>
                <w:tcPr>
                  <w:tcW w:w="0" w:type="auto"/>
                  <w:vAlign w:val="center"/>
                  <w:hideMark/>
                </w:tcPr>
                <w:p w14:paraId="5B792427" w14:textId="77777777" w:rsidR="00FF6D0F" w:rsidRDefault="00FF6D0F">
                  <w:pPr>
                    <w:pStyle w:val="questiontable1"/>
                    <w:spacing w:before="0" w:after="0" w:afterAutospacing="0"/>
                    <w:rPr>
                      <w:rFonts w:eastAsia="Times New Roman"/>
                      <w:sz w:val="20"/>
                      <w:szCs w:val="20"/>
                    </w:rPr>
                  </w:pPr>
                </w:p>
              </w:tc>
            </w:tr>
            <w:tr w:rsidR="00FF6D0F" w14:paraId="1D3145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64795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EE1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469B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9132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A0D8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8E55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732A7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F7934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33603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BFFCD7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D6711E" w14:textId="77777777" w:rsidR="00FF6D0F" w:rsidRDefault="00000000">
            <w:pPr>
              <w:rPr>
                <w:rFonts w:ascii="Verdana" w:eastAsia="Times New Roman" w:hAnsi="Verdana"/>
              </w:rPr>
            </w:pPr>
            <w:r>
              <w:rPr>
                <w:rFonts w:ascii="Verdana" w:eastAsia="Times New Roman" w:hAnsi="Verdana"/>
              </w:rPr>
              <w:t> </w:t>
            </w:r>
          </w:p>
        </w:tc>
      </w:tr>
    </w:tbl>
    <w:p w14:paraId="43F70A0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747810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7E6AB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4908E2" w14:textId="77777777" w:rsidR="00FF6D0F" w:rsidRDefault="00000000">
                  <w:pPr>
                    <w:pStyle w:val="questiontable1"/>
                    <w:spacing w:before="0" w:after="0" w:afterAutospacing="0"/>
                    <w:divId w:val="107709580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(AR.EC.ECDAREVQUAL.O) </w:t>
                  </w:r>
                </w:p>
              </w:tc>
            </w:tr>
            <w:tr w:rsidR="00FF6D0F" w14:paraId="6E2AA120" w14:textId="77777777">
              <w:tc>
                <w:tcPr>
                  <w:tcW w:w="2500" w:type="pct"/>
                  <w:gridSpan w:val="8"/>
                  <w:vAlign w:val="center"/>
                  <w:hideMark/>
                </w:tcPr>
                <w:p w14:paraId="774D5E6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212F4555" w14:textId="77777777">
              <w:tc>
                <w:tcPr>
                  <w:tcW w:w="0" w:type="auto"/>
                  <w:vAlign w:val="center"/>
                  <w:hideMark/>
                </w:tcPr>
                <w:p w14:paraId="74744C6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A4B8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48FA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AC9B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CC2B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B0C46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6C66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A56C0E" w14:textId="77777777" w:rsidR="00FF6D0F" w:rsidRDefault="00FF6D0F">
                  <w:pPr>
                    <w:pStyle w:val="questiontable1"/>
                    <w:spacing w:before="0" w:after="0" w:afterAutospacing="0"/>
                    <w:rPr>
                      <w:rFonts w:eastAsia="Times New Roman"/>
                      <w:sz w:val="20"/>
                      <w:szCs w:val="20"/>
                    </w:rPr>
                  </w:pPr>
                </w:p>
              </w:tc>
            </w:tr>
            <w:tr w:rsidR="00FF6D0F" w14:paraId="4FF267EC" w14:textId="77777777">
              <w:tc>
                <w:tcPr>
                  <w:tcW w:w="0" w:type="auto"/>
                  <w:tcBorders>
                    <w:bottom w:val="single" w:sz="6" w:space="0" w:color="BFBFBF"/>
                  </w:tcBorders>
                  <w:vAlign w:val="center"/>
                  <w:hideMark/>
                </w:tcPr>
                <w:p w14:paraId="2D83854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99BCB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C7CE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4F24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4846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B921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42A2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59BE9D" w14:textId="77777777" w:rsidR="00FF6D0F" w:rsidRDefault="00FF6D0F">
                  <w:pPr>
                    <w:pStyle w:val="questiontable1"/>
                    <w:spacing w:before="0" w:after="0" w:afterAutospacing="0"/>
                    <w:rPr>
                      <w:rFonts w:eastAsia="Times New Roman"/>
                      <w:sz w:val="20"/>
                      <w:szCs w:val="20"/>
                    </w:rPr>
                  </w:pPr>
                </w:p>
              </w:tc>
            </w:tr>
            <w:tr w:rsidR="00FF6D0F" w14:paraId="0E34BE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9AF3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47D3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4A0D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A32B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95B1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7964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16D32B5" w14:textId="77777777" w:rsidR="00FF6D0F" w:rsidRDefault="00FF6D0F">
                  <w:pPr>
                    <w:pStyle w:val="questiontable1"/>
                    <w:rPr>
                      <w:rFonts w:ascii="Verdana" w:hAnsi="Verdana"/>
                    </w:rPr>
                  </w:pPr>
                </w:p>
              </w:tc>
              <w:tc>
                <w:tcPr>
                  <w:tcW w:w="0" w:type="auto"/>
                  <w:vAlign w:val="center"/>
                  <w:hideMark/>
                </w:tcPr>
                <w:p w14:paraId="753F0877" w14:textId="77777777" w:rsidR="00FF6D0F" w:rsidRDefault="00FF6D0F">
                  <w:pPr>
                    <w:pStyle w:val="questiontable1"/>
                    <w:spacing w:before="0" w:after="0" w:afterAutospacing="0"/>
                    <w:rPr>
                      <w:rFonts w:eastAsia="Times New Roman"/>
                      <w:sz w:val="20"/>
                      <w:szCs w:val="20"/>
                    </w:rPr>
                  </w:pPr>
                </w:p>
              </w:tc>
            </w:tr>
            <w:tr w:rsidR="00FF6D0F" w14:paraId="47D391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84FA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6442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1FA3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8EC9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94A2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F7AB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43745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7C526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86039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2454DC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6B9532" w14:textId="77777777" w:rsidR="00FF6D0F" w:rsidRDefault="00000000">
            <w:pPr>
              <w:rPr>
                <w:rFonts w:ascii="Verdana" w:eastAsia="Times New Roman" w:hAnsi="Verdana"/>
              </w:rPr>
            </w:pPr>
            <w:r>
              <w:rPr>
                <w:rFonts w:ascii="Verdana" w:eastAsia="Times New Roman" w:hAnsi="Verdana"/>
              </w:rPr>
              <w:t> </w:t>
            </w:r>
          </w:p>
        </w:tc>
      </w:tr>
    </w:tbl>
    <w:p w14:paraId="6D2D7F3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1C5069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9D3E6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758DF7" w14:textId="77777777" w:rsidR="00FF6D0F" w:rsidRDefault="00000000">
                  <w:pPr>
                    <w:pStyle w:val="questiontable1"/>
                    <w:spacing w:before="0" w:after="0" w:afterAutospacing="0"/>
                    <w:divId w:val="67580369"/>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ECDA Plan </w:t>
                  </w:r>
                  <w:r>
                    <w:rPr>
                      <w:rStyle w:val="text1"/>
                      <w:rFonts w:ascii="Verdana" w:eastAsia="Times New Roman" w:hAnsi="Verdana"/>
                    </w:rPr>
                    <w:t xml:space="preserve">Is an adequate ECDA plan and process in place for conducting ECDA? </w:t>
                  </w:r>
                  <w:r>
                    <w:rPr>
                      <w:rStyle w:val="questionidcontent1"/>
                      <w:rFonts w:ascii="Verdana" w:eastAsia="Times New Roman" w:hAnsi="Verdana"/>
                    </w:rPr>
                    <w:t xml:space="preserve">(AR.EC.ECDAPLAN.P) </w:t>
                  </w:r>
                </w:p>
              </w:tc>
            </w:tr>
            <w:tr w:rsidR="00FF6D0F" w14:paraId="69CFADEB" w14:textId="77777777">
              <w:tc>
                <w:tcPr>
                  <w:tcW w:w="2500" w:type="pct"/>
                  <w:gridSpan w:val="8"/>
                  <w:vAlign w:val="center"/>
                  <w:hideMark/>
                </w:tcPr>
                <w:p w14:paraId="2137840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192.925(a) (192.925(b)) </w:t>
                  </w:r>
                </w:p>
              </w:tc>
            </w:tr>
            <w:tr w:rsidR="00FF6D0F" w14:paraId="2E291380" w14:textId="77777777">
              <w:tc>
                <w:tcPr>
                  <w:tcW w:w="0" w:type="auto"/>
                  <w:vAlign w:val="center"/>
                  <w:hideMark/>
                </w:tcPr>
                <w:p w14:paraId="5F4FF9D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31B0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43C2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8679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DE12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8AF0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3211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DD8AF7" w14:textId="77777777" w:rsidR="00FF6D0F" w:rsidRDefault="00FF6D0F">
                  <w:pPr>
                    <w:pStyle w:val="questiontable1"/>
                    <w:spacing w:before="0" w:after="0" w:afterAutospacing="0"/>
                    <w:rPr>
                      <w:rFonts w:eastAsia="Times New Roman"/>
                      <w:sz w:val="20"/>
                      <w:szCs w:val="20"/>
                    </w:rPr>
                  </w:pPr>
                </w:p>
              </w:tc>
            </w:tr>
            <w:tr w:rsidR="00FF6D0F" w14:paraId="4085488F" w14:textId="77777777">
              <w:tc>
                <w:tcPr>
                  <w:tcW w:w="0" w:type="auto"/>
                  <w:tcBorders>
                    <w:bottom w:val="single" w:sz="6" w:space="0" w:color="BFBFBF"/>
                  </w:tcBorders>
                  <w:vAlign w:val="center"/>
                  <w:hideMark/>
                </w:tcPr>
                <w:p w14:paraId="78DDF34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5CC07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459F7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035AF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696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7700A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6207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C68FBE" w14:textId="77777777" w:rsidR="00FF6D0F" w:rsidRDefault="00FF6D0F">
                  <w:pPr>
                    <w:pStyle w:val="questiontable1"/>
                    <w:spacing w:before="0" w:after="0" w:afterAutospacing="0"/>
                    <w:rPr>
                      <w:rFonts w:eastAsia="Times New Roman"/>
                      <w:sz w:val="20"/>
                      <w:szCs w:val="20"/>
                    </w:rPr>
                  </w:pPr>
                </w:p>
              </w:tc>
            </w:tr>
            <w:tr w:rsidR="00FF6D0F" w14:paraId="76D46A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D7C4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6747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E883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C8C6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3573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6706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7226CC5" w14:textId="77777777" w:rsidR="00FF6D0F" w:rsidRDefault="00FF6D0F">
                  <w:pPr>
                    <w:pStyle w:val="questiontable1"/>
                    <w:rPr>
                      <w:rFonts w:ascii="Verdana" w:hAnsi="Verdana"/>
                    </w:rPr>
                  </w:pPr>
                </w:p>
              </w:tc>
              <w:tc>
                <w:tcPr>
                  <w:tcW w:w="0" w:type="auto"/>
                  <w:vAlign w:val="center"/>
                  <w:hideMark/>
                </w:tcPr>
                <w:p w14:paraId="6EB37D22" w14:textId="77777777" w:rsidR="00FF6D0F" w:rsidRDefault="00FF6D0F">
                  <w:pPr>
                    <w:pStyle w:val="questiontable1"/>
                    <w:spacing w:before="0" w:after="0" w:afterAutospacing="0"/>
                    <w:rPr>
                      <w:rFonts w:eastAsia="Times New Roman"/>
                      <w:sz w:val="20"/>
                      <w:szCs w:val="20"/>
                    </w:rPr>
                  </w:pPr>
                </w:p>
              </w:tc>
            </w:tr>
            <w:tr w:rsidR="00FF6D0F" w14:paraId="3DE460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0E3D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7B28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38D92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0A8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875F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17D2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3C5DB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42D0C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52C28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AFDC2F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33D025" w14:textId="77777777" w:rsidR="00FF6D0F" w:rsidRDefault="00000000">
            <w:pPr>
              <w:rPr>
                <w:rFonts w:ascii="Verdana" w:eastAsia="Times New Roman" w:hAnsi="Verdana"/>
              </w:rPr>
            </w:pPr>
            <w:r>
              <w:rPr>
                <w:rFonts w:ascii="Verdana" w:eastAsia="Times New Roman" w:hAnsi="Verdana"/>
              </w:rPr>
              <w:t> </w:t>
            </w:r>
          </w:p>
        </w:tc>
      </w:tr>
    </w:tbl>
    <w:p w14:paraId="6E9A9F1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893264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F6778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D696E4" w14:textId="77777777" w:rsidR="00FF6D0F" w:rsidRDefault="00000000">
                  <w:pPr>
                    <w:pStyle w:val="questiontable1"/>
                    <w:spacing w:before="0" w:after="0" w:afterAutospacing="0"/>
                    <w:divId w:val="151460731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Is the process for integrating ECDA results with other information adequate? </w:t>
                  </w:r>
                  <w:r>
                    <w:rPr>
                      <w:rStyle w:val="questionidcontent1"/>
                      <w:rFonts w:ascii="Verdana" w:eastAsia="Times New Roman" w:hAnsi="Verdana"/>
                    </w:rPr>
                    <w:t xml:space="preserve">(AR.EC.ECDAINTEGRATION.P) </w:t>
                  </w:r>
                </w:p>
              </w:tc>
            </w:tr>
            <w:tr w:rsidR="00FF6D0F" w14:paraId="51D8CA91" w14:textId="77777777">
              <w:tc>
                <w:tcPr>
                  <w:tcW w:w="2500" w:type="pct"/>
                  <w:gridSpan w:val="8"/>
                  <w:vAlign w:val="center"/>
                  <w:hideMark/>
                </w:tcPr>
                <w:p w14:paraId="0F913CD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192.917(b) (ASME B31.8S-2018 Section 4.5) </w:t>
                  </w:r>
                </w:p>
              </w:tc>
            </w:tr>
            <w:tr w:rsidR="00FF6D0F" w14:paraId="0A9FC931" w14:textId="77777777">
              <w:tc>
                <w:tcPr>
                  <w:tcW w:w="0" w:type="auto"/>
                  <w:vAlign w:val="center"/>
                  <w:hideMark/>
                </w:tcPr>
                <w:p w14:paraId="04E0062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59BC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A501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3DA6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2B80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F0BC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823B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2E4F2B" w14:textId="77777777" w:rsidR="00FF6D0F" w:rsidRDefault="00FF6D0F">
                  <w:pPr>
                    <w:pStyle w:val="questiontable1"/>
                    <w:spacing w:before="0" w:after="0" w:afterAutospacing="0"/>
                    <w:rPr>
                      <w:rFonts w:eastAsia="Times New Roman"/>
                      <w:sz w:val="20"/>
                      <w:szCs w:val="20"/>
                    </w:rPr>
                  </w:pPr>
                </w:p>
              </w:tc>
            </w:tr>
            <w:tr w:rsidR="00FF6D0F" w14:paraId="5370BE46" w14:textId="77777777">
              <w:tc>
                <w:tcPr>
                  <w:tcW w:w="0" w:type="auto"/>
                  <w:tcBorders>
                    <w:bottom w:val="single" w:sz="6" w:space="0" w:color="BFBFBF"/>
                  </w:tcBorders>
                  <w:vAlign w:val="center"/>
                  <w:hideMark/>
                </w:tcPr>
                <w:p w14:paraId="2EF6027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CA5D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68A3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5E5F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895D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DF13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0D32C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612261" w14:textId="77777777" w:rsidR="00FF6D0F" w:rsidRDefault="00FF6D0F">
                  <w:pPr>
                    <w:pStyle w:val="questiontable1"/>
                    <w:spacing w:before="0" w:after="0" w:afterAutospacing="0"/>
                    <w:rPr>
                      <w:rFonts w:eastAsia="Times New Roman"/>
                      <w:sz w:val="20"/>
                      <w:szCs w:val="20"/>
                    </w:rPr>
                  </w:pPr>
                </w:p>
              </w:tc>
            </w:tr>
            <w:tr w:rsidR="00FF6D0F" w14:paraId="7D074F1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077D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363D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9903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F2DE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1DF0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5C1A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B83AAD0" w14:textId="77777777" w:rsidR="00FF6D0F" w:rsidRDefault="00FF6D0F">
                  <w:pPr>
                    <w:pStyle w:val="questiontable1"/>
                    <w:rPr>
                      <w:rFonts w:ascii="Verdana" w:hAnsi="Verdana"/>
                    </w:rPr>
                  </w:pPr>
                </w:p>
              </w:tc>
              <w:tc>
                <w:tcPr>
                  <w:tcW w:w="0" w:type="auto"/>
                  <w:vAlign w:val="center"/>
                  <w:hideMark/>
                </w:tcPr>
                <w:p w14:paraId="353CEAC5" w14:textId="77777777" w:rsidR="00FF6D0F" w:rsidRDefault="00FF6D0F">
                  <w:pPr>
                    <w:pStyle w:val="questiontable1"/>
                    <w:spacing w:before="0" w:after="0" w:afterAutospacing="0"/>
                    <w:rPr>
                      <w:rFonts w:eastAsia="Times New Roman"/>
                      <w:sz w:val="20"/>
                      <w:szCs w:val="20"/>
                    </w:rPr>
                  </w:pPr>
                </w:p>
              </w:tc>
            </w:tr>
            <w:tr w:rsidR="00FF6D0F" w14:paraId="7CA540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3440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4E2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6CB0E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B3A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A5D8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2947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75F78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68936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A71A4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7A8EC9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0CBBF3" w14:textId="77777777" w:rsidR="00FF6D0F" w:rsidRDefault="00000000">
            <w:pPr>
              <w:rPr>
                <w:rFonts w:ascii="Verdana" w:eastAsia="Times New Roman" w:hAnsi="Verdana"/>
              </w:rPr>
            </w:pPr>
            <w:r>
              <w:rPr>
                <w:rFonts w:ascii="Verdana" w:eastAsia="Times New Roman" w:hAnsi="Verdana"/>
              </w:rPr>
              <w:t> </w:t>
            </w:r>
          </w:p>
        </w:tc>
      </w:tr>
    </w:tbl>
    <w:p w14:paraId="70314DA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724EAA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6BD18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7E1A20" w14:textId="77777777" w:rsidR="00FF6D0F" w:rsidRDefault="00000000">
                  <w:pPr>
                    <w:pStyle w:val="questiontable1"/>
                    <w:spacing w:before="0" w:after="0" w:afterAutospacing="0"/>
                    <w:divId w:val="64015593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Do records demonstrate that the operator integrated other data/information when evaluating data/results? </w:t>
                  </w:r>
                  <w:r>
                    <w:rPr>
                      <w:rStyle w:val="questionidcontent1"/>
                      <w:rFonts w:ascii="Verdana" w:eastAsia="Times New Roman" w:hAnsi="Verdana"/>
                    </w:rPr>
                    <w:t xml:space="preserve">(AR.EC.ECDAINTEGRATION.R) </w:t>
                  </w:r>
                </w:p>
              </w:tc>
            </w:tr>
            <w:tr w:rsidR="00FF6D0F" w14:paraId="23CE728F" w14:textId="77777777">
              <w:tc>
                <w:tcPr>
                  <w:tcW w:w="2500" w:type="pct"/>
                  <w:gridSpan w:val="8"/>
                  <w:vAlign w:val="center"/>
                  <w:hideMark/>
                </w:tcPr>
                <w:p w14:paraId="0F67FFD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(192.917(b)) </w:t>
                  </w:r>
                </w:p>
              </w:tc>
            </w:tr>
            <w:tr w:rsidR="00FF6D0F" w14:paraId="28B2715F" w14:textId="77777777">
              <w:tc>
                <w:tcPr>
                  <w:tcW w:w="0" w:type="auto"/>
                  <w:vAlign w:val="center"/>
                  <w:hideMark/>
                </w:tcPr>
                <w:p w14:paraId="420DAC2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92CDC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EC40A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7A05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2BA1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F04B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7B39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556FE5" w14:textId="77777777" w:rsidR="00FF6D0F" w:rsidRDefault="00FF6D0F">
                  <w:pPr>
                    <w:pStyle w:val="questiontable1"/>
                    <w:spacing w:before="0" w:after="0" w:afterAutospacing="0"/>
                    <w:rPr>
                      <w:rFonts w:eastAsia="Times New Roman"/>
                      <w:sz w:val="20"/>
                      <w:szCs w:val="20"/>
                    </w:rPr>
                  </w:pPr>
                </w:p>
              </w:tc>
            </w:tr>
            <w:tr w:rsidR="00FF6D0F" w14:paraId="5CBEE525" w14:textId="77777777">
              <w:tc>
                <w:tcPr>
                  <w:tcW w:w="0" w:type="auto"/>
                  <w:tcBorders>
                    <w:bottom w:val="single" w:sz="6" w:space="0" w:color="BFBFBF"/>
                  </w:tcBorders>
                  <w:vAlign w:val="center"/>
                  <w:hideMark/>
                </w:tcPr>
                <w:p w14:paraId="60B4006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48181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56FF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943D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1937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6366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6C24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B7EAFD" w14:textId="77777777" w:rsidR="00FF6D0F" w:rsidRDefault="00FF6D0F">
                  <w:pPr>
                    <w:pStyle w:val="questiontable1"/>
                    <w:spacing w:before="0" w:after="0" w:afterAutospacing="0"/>
                    <w:rPr>
                      <w:rFonts w:eastAsia="Times New Roman"/>
                      <w:sz w:val="20"/>
                      <w:szCs w:val="20"/>
                    </w:rPr>
                  </w:pPr>
                </w:p>
              </w:tc>
            </w:tr>
            <w:tr w:rsidR="00FF6D0F" w14:paraId="7CB16E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69923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1BE0D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C5D5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4801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1898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6D8B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F44ACEF" w14:textId="77777777" w:rsidR="00FF6D0F" w:rsidRDefault="00FF6D0F">
                  <w:pPr>
                    <w:pStyle w:val="questiontable1"/>
                    <w:rPr>
                      <w:rFonts w:ascii="Verdana" w:hAnsi="Verdana"/>
                    </w:rPr>
                  </w:pPr>
                </w:p>
              </w:tc>
              <w:tc>
                <w:tcPr>
                  <w:tcW w:w="0" w:type="auto"/>
                  <w:vAlign w:val="center"/>
                  <w:hideMark/>
                </w:tcPr>
                <w:p w14:paraId="18AB3F8B" w14:textId="77777777" w:rsidR="00FF6D0F" w:rsidRDefault="00FF6D0F">
                  <w:pPr>
                    <w:pStyle w:val="questiontable1"/>
                    <w:spacing w:before="0" w:after="0" w:afterAutospacing="0"/>
                    <w:rPr>
                      <w:rFonts w:eastAsia="Times New Roman"/>
                      <w:sz w:val="20"/>
                      <w:szCs w:val="20"/>
                    </w:rPr>
                  </w:pPr>
                </w:p>
              </w:tc>
            </w:tr>
            <w:tr w:rsidR="00FF6D0F" w14:paraId="579513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E8BE0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FD0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7773D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4C73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B725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DE93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47CD2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10BAE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209F8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794C30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3AE9B8" w14:textId="77777777" w:rsidR="00FF6D0F" w:rsidRDefault="00000000">
            <w:pPr>
              <w:rPr>
                <w:rFonts w:ascii="Verdana" w:eastAsia="Times New Roman" w:hAnsi="Verdana"/>
              </w:rPr>
            </w:pPr>
            <w:r>
              <w:rPr>
                <w:rFonts w:ascii="Verdana" w:eastAsia="Times New Roman" w:hAnsi="Verdana"/>
              </w:rPr>
              <w:t> </w:t>
            </w:r>
          </w:p>
        </w:tc>
      </w:tr>
    </w:tbl>
    <w:p w14:paraId="4E4A9BA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6E6C07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0A512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41213E" w14:textId="77777777" w:rsidR="00FF6D0F" w:rsidRDefault="00000000">
                  <w:pPr>
                    <w:pStyle w:val="questiontable1"/>
                    <w:spacing w:before="0" w:after="0" w:afterAutospacing="0"/>
                    <w:divId w:val="195147662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ECDA Region Identification </w:t>
                  </w:r>
                  <w:r>
                    <w:rPr>
                      <w:rStyle w:val="text1"/>
                      <w:rFonts w:ascii="Verdana" w:eastAsia="Times New Roman" w:hAnsi="Verdana"/>
                    </w:rPr>
                    <w:t xml:space="preserve">Do records demonstrate that the operator identified ECDA Regions? </w:t>
                  </w:r>
                  <w:r>
                    <w:rPr>
                      <w:rStyle w:val="questionidcontent1"/>
                      <w:rFonts w:ascii="Verdana" w:eastAsia="Times New Roman" w:hAnsi="Verdana"/>
                    </w:rPr>
                    <w:t xml:space="preserve">(AR.EC.ECDAREGION.R) </w:t>
                  </w:r>
                </w:p>
              </w:tc>
            </w:tr>
            <w:tr w:rsidR="00FF6D0F" w14:paraId="6F7DADC2" w14:textId="77777777">
              <w:tc>
                <w:tcPr>
                  <w:tcW w:w="2500" w:type="pct"/>
                  <w:gridSpan w:val="8"/>
                  <w:vAlign w:val="center"/>
                  <w:hideMark/>
                </w:tcPr>
                <w:p w14:paraId="77BED85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(192.925(b)(1)) </w:t>
                  </w:r>
                </w:p>
              </w:tc>
            </w:tr>
            <w:tr w:rsidR="00FF6D0F" w14:paraId="2C0311D2" w14:textId="77777777">
              <w:tc>
                <w:tcPr>
                  <w:tcW w:w="0" w:type="auto"/>
                  <w:vAlign w:val="center"/>
                  <w:hideMark/>
                </w:tcPr>
                <w:p w14:paraId="437FE1F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0B94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5728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BC75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F5AB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D3CA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111B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4B04C6" w14:textId="77777777" w:rsidR="00FF6D0F" w:rsidRDefault="00FF6D0F">
                  <w:pPr>
                    <w:pStyle w:val="questiontable1"/>
                    <w:spacing w:before="0" w:after="0" w:afterAutospacing="0"/>
                    <w:rPr>
                      <w:rFonts w:eastAsia="Times New Roman"/>
                      <w:sz w:val="20"/>
                      <w:szCs w:val="20"/>
                    </w:rPr>
                  </w:pPr>
                </w:p>
              </w:tc>
            </w:tr>
            <w:tr w:rsidR="00FF6D0F" w14:paraId="52B4866B" w14:textId="77777777">
              <w:tc>
                <w:tcPr>
                  <w:tcW w:w="0" w:type="auto"/>
                  <w:tcBorders>
                    <w:bottom w:val="single" w:sz="6" w:space="0" w:color="BFBFBF"/>
                  </w:tcBorders>
                  <w:vAlign w:val="center"/>
                  <w:hideMark/>
                </w:tcPr>
                <w:p w14:paraId="0CCF82B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FD6E0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6D95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0E88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A9C1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6B6E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6A49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A1367F" w14:textId="77777777" w:rsidR="00FF6D0F" w:rsidRDefault="00FF6D0F">
                  <w:pPr>
                    <w:pStyle w:val="questiontable1"/>
                    <w:spacing w:before="0" w:after="0" w:afterAutospacing="0"/>
                    <w:rPr>
                      <w:rFonts w:eastAsia="Times New Roman"/>
                      <w:sz w:val="20"/>
                      <w:szCs w:val="20"/>
                    </w:rPr>
                  </w:pPr>
                </w:p>
              </w:tc>
            </w:tr>
            <w:tr w:rsidR="00FF6D0F" w14:paraId="376596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5A05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62CC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FFCF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79997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1CB2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BEF2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E73D19E" w14:textId="77777777" w:rsidR="00FF6D0F" w:rsidRDefault="00FF6D0F">
                  <w:pPr>
                    <w:pStyle w:val="questiontable1"/>
                    <w:rPr>
                      <w:rFonts w:ascii="Verdana" w:hAnsi="Verdana"/>
                    </w:rPr>
                  </w:pPr>
                </w:p>
              </w:tc>
              <w:tc>
                <w:tcPr>
                  <w:tcW w:w="0" w:type="auto"/>
                  <w:vAlign w:val="center"/>
                  <w:hideMark/>
                </w:tcPr>
                <w:p w14:paraId="5C3D5152" w14:textId="77777777" w:rsidR="00FF6D0F" w:rsidRDefault="00FF6D0F">
                  <w:pPr>
                    <w:pStyle w:val="questiontable1"/>
                    <w:spacing w:before="0" w:after="0" w:afterAutospacing="0"/>
                    <w:rPr>
                      <w:rFonts w:eastAsia="Times New Roman"/>
                      <w:sz w:val="20"/>
                      <w:szCs w:val="20"/>
                    </w:rPr>
                  </w:pPr>
                </w:p>
              </w:tc>
            </w:tr>
            <w:tr w:rsidR="00FF6D0F" w14:paraId="306918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3C18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D2A4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9CB5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D931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02A3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0C33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DF090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2FB0D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EDD9F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1D0D15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C8713" w14:textId="77777777" w:rsidR="00FF6D0F" w:rsidRDefault="00000000">
            <w:pPr>
              <w:rPr>
                <w:rFonts w:ascii="Verdana" w:eastAsia="Times New Roman" w:hAnsi="Verdana"/>
              </w:rPr>
            </w:pPr>
            <w:r>
              <w:rPr>
                <w:rFonts w:ascii="Verdana" w:eastAsia="Times New Roman" w:hAnsi="Verdana"/>
              </w:rPr>
              <w:t> </w:t>
            </w:r>
          </w:p>
        </w:tc>
      </w:tr>
    </w:tbl>
    <w:p w14:paraId="2D716F0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0D4F26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F40A7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BDB11D" w14:textId="77777777" w:rsidR="00FF6D0F" w:rsidRDefault="00000000">
                  <w:pPr>
                    <w:pStyle w:val="questiontable1"/>
                    <w:spacing w:before="0" w:after="0" w:afterAutospacing="0"/>
                    <w:divId w:val="131518299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ECDA Indirect Examination </w:t>
                  </w:r>
                  <w:r>
                    <w:rPr>
                      <w:rStyle w:val="text1"/>
                      <w:rFonts w:ascii="Verdana" w:eastAsia="Times New Roman" w:hAnsi="Verdana"/>
                    </w:rPr>
                    <w:t xml:space="preserve">Do records demonstrate that ECDA indirect inspection process complied with NACE SP 0502-2010 Section 4 and ASME B31.8S-2018, Section 6.4? </w:t>
                  </w:r>
                  <w:r>
                    <w:rPr>
                      <w:rStyle w:val="questionidcontent1"/>
                      <w:rFonts w:ascii="Verdana" w:eastAsia="Times New Roman" w:hAnsi="Verdana"/>
                    </w:rPr>
                    <w:t xml:space="preserve">(AR.EC.ECDAINDIRECT.R) </w:t>
                  </w:r>
                </w:p>
              </w:tc>
            </w:tr>
            <w:tr w:rsidR="00FF6D0F" w14:paraId="67D68E88" w14:textId="77777777">
              <w:tc>
                <w:tcPr>
                  <w:tcW w:w="2500" w:type="pct"/>
                  <w:gridSpan w:val="8"/>
                  <w:vAlign w:val="center"/>
                  <w:hideMark/>
                </w:tcPr>
                <w:p w14:paraId="7E6AF21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(192.925(b)(2)) </w:t>
                  </w:r>
                </w:p>
              </w:tc>
            </w:tr>
            <w:tr w:rsidR="00FF6D0F" w14:paraId="038AFB33" w14:textId="77777777">
              <w:tc>
                <w:tcPr>
                  <w:tcW w:w="0" w:type="auto"/>
                  <w:vAlign w:val="center"/>
                  <w:hideMark/>
                </w:tcPr>
                <w:p w14:paraId="2D26F58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A570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EB8D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9D2B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ACAA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1E6F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96F22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D4B75C" w14:textId="77777777" w:rsidR="00FF6D0F" w:rsidRDefault="00FF6D0F">
                  <w:pPr>
                    <w:pStyle w:val="questiontable1"/>
                    <w:spacing w:before="0" w:after="0" w:afterAutospacing="0"/>
                    <w:rPr>
                      <w:rFonts w:eastAsia="Times New Roman"/>
                      <w:sz w:val="20"/>
                      <w:szCs w:val="20"/>
                    </w:rPr>
                  </w:pPr>
                </w:p>
              </w:tc>
            </w:tr>
            <w:tr w:rsidR="00FF6D0F" w14:paraId="5F5314E6" w14:textId="77777777">
              <w:tc>
                <w:tcPr>
                  <w:tcW w:w="0" w:type="auto"/>
                  <w:tcBorders>
                    <w:bottom w:val="single" w:sz="6" w:space="0" w:color="BFBFBF"/>
                  </w:tcBorders>
                  <w:vAlign w:val="center"/>
                  <w:hideMark/>
                </w:tcPr>
                <w:p w14:paraId="05D37E8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DAA31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3F8C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EB3F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F7DC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DF24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8835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883B2E" w14:textId="77777777" w:rsidR="00FF6D0F" w:rsidRDefault="00FF6D0F">
                  <w:pPr>
                    <w:pStyle w:val="questiontable1"/>
                    <w:spacing w:before="0" w:after="0" w:afterAutospacing="0"/>
                    <w:rPr>
                      <w:rFonts w:eastAsia="Times New Roman"/>
                      <w:sz w:val="20"/>
                      <w:szCs w:val="20"/>
                    </w:rPr>
                  </w:pPr>
                </w:p>
              </w:tc>
            </w:tr>
            <w:tr w:rsidR="00FF6D0F" w14:paraId="0B1C82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5967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9538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734A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B716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AB05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B183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B2C3146" w14:textId="77777777" w:rsidR="00FF6D0F" w:rsidRDefault="00FF6D0F">
                  <w:pPr>
                    <w:pStyle w:val="questiontable1"/>
                    <w:rPr>
                      <w:rFonts w:ascii="Verdana" w:hAnsi="Verdana"/>
                    </w:rPr>
                  </w:pPr>
                </w:p>
              </w:tc>
              <w:tc>
                <w:tcPr>
                  <w:tcW w:w="0" w:type="auto"/>
                  <w:vAlign w:val="center"/>
                  <w:hideMark/>
                </w:tcPr>
                <w:p w14:paraId="296B0E9E" w14:textId="77777777" w:rsidR="00FF6D0F" w:rsidRDefault="00FF6D0F">
                  <w:pPr>
                    <w:pStyle w:val="questiontable1"/>
                    <w:spacing w:before="0" w:after="0" w:afterAutospacing="0"/>
                    <w:rPr>
                      <w:rFonts w:eastAsia="Times New Roman"/>
                      <w:sz w:val="20"/>
                      <w:szCs w:val="20"/>
                    </w:rPr>
                  </w:pPr>
                </w:p>
              </w:tc>
            </w:tr>
            <w:tr w:rsidR="00FF6D0F" w14:paraId="298D2C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B86DA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34E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18C6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3ACE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DB6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B93B4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24603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18FC7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032F5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D3CD3A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DE439F" w14:textId="77777777" w:rsidR="00FF6D0F" w:rsidRDefault="00000000">
            <w:pPr>
              <w:rPr>
                <w:rFonts w:ascii="Verdana" w:eastAsia="Times New Roman" w:hAnsi="Verdana"/>
              </w:rPr>
            </w:pPr>
            <w:r>
              <w:rPr>
                <w:rFonts w:ascii="Verdana" w:eastAsia="Times New Roman" w:hAnsi="Verdana"/>
              </w:rPr>
              <w:t> </w:t>
            </w:r>
          </w:p>
        </w:tc>
      </w:tr>
    </w:tbl>
    <w:p w14:paraId="4463D90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180631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76C8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8A585B" w14:textId="77777777" w:rsidR="00FF6D0F" w:rsidRDefault="00000000">
                  <w:pPr>
                    <w:pStyle w:val="questiontable1"/>
                    <w:spacing w:before="0" w:after="0" w:afterAutospacing="0"/>
                    <w:divId w:val="1234506021"/>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Do records demonstrate that excavations, direct examinations, and data collection were performed in accordance with NACE SP 0502-2010, Sections 5 and 6.4.2 and ASME B31.8S-2018, Section 6.4? </w:t>
                  </w:r>
                  <w:r>
                    <w:rPr>
                      <w:rStyle w:val="questionidcontent1"/>
                      <w:rFonts w:ascii="Verdana" w:eastAsia="Times New Roman" w:hAnsi="Verdana"/>
                    </w:rPr>
                    <w:t xml:space="preserve">(AR.EC.ECDADIRECT.R) </w:t>
                  </w:r>
                </w:p>
              </w:tc>
            </w:tr>
            <w:tr w:rsidR="00FF6D0F" w14:paraId="538CCD4F" w14:textId="77777777">
              <w:tc>
                <w:tcPr>
                  <w:tcW w:w="2500" w:type="pct"/>
                  <w:gridSpan w:val="8"/>
                  <w:vAlign w:val="center"/>
                  <w:hideMark/>
                </w:tcPr>
                <w:p w14:paraId="48AA97C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(192.925(b)(3)) </w:t>
                  </w:r>
                </w:p>
              </w:tc>
            </w:tr>
            <w:tr w:rsidR="00FF6D0F" w14:paraId="5B1EA542" w14:textId="77777777">
              <w:tc>
                <w:tcPr>
                  <w:tcW w:w="0" w:type="auto"/>
                  <w:vAlign w:val="center"/>
                  <w:hideMark/>
                </w:tcPr>
                <w:p w14:paraId="5BAD35C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F3EF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4078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57EC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12DF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155B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48F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F14630" w14:textId="77777777" w:rsidR="00FF6D0F" w:rsidRDefault="00FF6D0F">
                  <w:pPr>
                    <w:pStyle w:val="questiontable1"/>
                    <w:spacing w:before="0" w:after="0" w:afterAutospacing="0"/>
                    <w:rPr>
                      <w:rFonts w:eastAsia="Times New Roman"/>
                      <w:sz w:val="20"/>
                      <w:szCs w:val="20"/>
                    </w:rPr>
                  </w:pPr>
                </w:p>
              </w:tc>
            </w:tr>
            <w:tr w:rsidR="00FF6D0F" w14:paraId="2B52AB36" w14:textId="77777777">
              <w:tc>
                <w:tcPr>
                  <w:tcW w:w="0" w:type="auto"/>
                  <w:tcBorders>
                    <w:bottom w:val="single" w:sz="6" w:space="0" w:color="BFBFBF"/>
                  </w:tcBorders>
                  <w:vAlign w:val="center"/>
                  <w:hideMark/>
                </w:tcPr>
                <w:p w14:paraId="41B6BEB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ABEBE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92CC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C758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A178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9AB0B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7AEB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A0A124" w14:textId="77777777" w:rsidR="00FF6D0F" w:rsidRDefault="00FF6D0F">
                  <w:pPr>
                    <w:pStyle w:val="questiontable1"/>
                    <w:spacing w:before="0" w:after="0" w:afterAutospacing="0"/>
                    <w:rPr>
                      <w:rFonts w:eastAsia="Times New Roman"/>
                      <w:sz w:val="20"/>
                      <w:szCs w:val="20"/>
                    </w:rPr>
                  </w:pPr>
                </w:p>
              </w:tc>
            </w:tr>
            <w:tr w:rsidR="00FF6D0F" w14:paraId="1245D0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EF4E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8559C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1A1F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FAB4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A396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9EFD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5925AB4" w14:textId="77777777" w:rsidR="00FF6D0F" w:rsidRDefault="00FF6D0F">
                  <w:pPr>
                    <w:pStyle w:val="questiontable1"/>
                    <w:rPr>
                      <w:rFonts w:ascii="Verdana" w:hAnsi="Verdana"/>
                    </w:rPr>
                  </w:pPr>
                </w:p>
              </w:tc>
              <w:tc>
                <w:tcPr>
                  <w:tcW w:w="0" w:type="auto"/>
                  <w:vAlign w:val="center"/>
                  <w:hideMark/>
                </w:tcPr>
                <w:p w14:paraId="7AAE7830" w14:textId="77777777" w:rsidR="00FF6D0F" w:rsidRDefault="00FF6D0F">
                  <w:pPr>
                    <w:pStyle w:val="questiontable1"/>
                    <w:spacing w:before="0" w:after="0" w:afterAutospacing="0"/>
                    <w:rPr>
                      <w:rFonts w:eastAsia="Times New Roman"/>
                      <w:sz w:val="20"/>
                      <w:szCs w:val="20"/>
                    </w:rPr>
                  </w:pPr>
                </w:p>
              </w:tc>
            </w:tr>
            <w:tr w:rsidR="00FF6D0F" w14:paraId="0C1AD9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60BE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E6A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76EA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D26E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A602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6C7B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98059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5D9F1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1CC22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351D80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142948" w14:textId="77777777" w:rsidR="00FF6D0F" w:rsidRDefault="00000000">
            <w:pPr>
              <w:rPr>
                <w:rFonts w:ascii="Verdana" w:eastAsia="Times New Roman" w:hAnsi="Verdana"/>
              </w:rPr>
            </w:pPr>
            <w:r>
              <w:rPr>
                <w:rFonts w:ascii="Verdana" w:eastAsia="Times New Roman" w:hAnsi="Verdana"/>
              </w:rPr>
              <w:t> </w:t>
            </w:r>
          </w:p>
        </w:tc>
      </w:tr>
    </w:tbl>
    <w:p w14:paraId="7565F1B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A30E09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20D9A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F81369" w14:textId="77777777" w:rsidR="00FF6D0F" w:rsidRDefault="00000000">
                  <w:pPr>
                    <w:pStyle w:val="questiontable1"/>
                    <w:spacing w:before="0" w:after="0" w:afterAutospacing="0"/>
                    <w:divId w:val="176607432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ECDA Change Control </w:t>
                  </w:r>
                  <w:r>
                    <w:rPr>
                      <w:rStyle w:val="text1"/>
                      <w:rFonts w:ascii="Verdana" w:eastAsia="Times New Roman" w:hAnsi="Verdana"/>
                    </w:rPr>
                    <w:t xml:space="preserve">Do records demonstrate that changes in the ECDA plan have been implemented and documented? </w:t>
                  </w:r>
                  <w:r>
                    <w:rPr>
                      <w:rStyle w:val="questionidcontent1"/>
                      <w:rFonts w:ascii="Verdana" w:eastAsia="Times New Roman" w:hAnsi="Verdana"/>
                    </w:rPr>
                    <w:t xml:space="preserve">(AR.EC.ECDAPLANMOC.R) </w:t>
                  </w:r>
                </w:p>
              </w:tc>
            </w:tr>
            <w:tr w:rsidR="00FF6D0F" w14:paraId="166E3850" w14:textId="77777777">
              <w:tc>
                <w:tcPr>
                  <w:tcW w:w="2500" w:type="pct"/>
                  <w:gridSpan w:val="8"/>
                  <w:vAlign w:val="center"/>
                  <w:hideMark/>
                </w:tcPr>
                <w:p w14:paraId="3EDBEF0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(192.925(b)(3)(iii)) </w:t>
                  </w:r>
                </w:p>
              </w:tc>
            </w:tr>
            <w:tr w:rsidR="00FF6D0F" w14:paraId="62ED16DF" w14:textId="77777777">
              <w:tc>
                <w:tcPr>
                  <w:tcW w:w="0" w:type="auto"/>
                  <w:vAlign w:val="center"/>
                  <w:hideMark/>
                </w:tcPr>
                <w:p w14:paraId="1D731B3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E727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E722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1038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5F48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63487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DFE4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41A895" w14:textId="77777777" w:rsidR="00FF6D0F" w:rsidRDefault="00FF6D0F">
                  <w:pPr>
                    <w:pStyle w:val="questiontable1"/>
                    <w:spacing w:before="0" w:after="0" w:afterAutospacing="0"/>
                    <w:rPr>
                      <w:rFonts w:eastAsia="Times New Roman"/>
                      <w:sz w:val="20"/>
                      <w:szCs w:val="20"/>
                    </w:rPr>
                  </w:pPr>
                </w:p>
              </w:tc>
            </w:tr>
            <w:tr w:rsidR="00FF6D0F" w14:paraId="6D012245" w14:textId="77777777">
              <w:tc>
                <w:tcPr>
                  <w:tcW w:w="0" w:type="auto"/>
                  <w:tcBorders>
                    <w:bottom w:val="single" w:sz="6" w:space="0" w:color="BFBFBF"/>
                  </w:tcBorders>
                  <w:vAlign w:val="center"/>
                  <w:hideMark/>
                </w:tcPr>
                <w:p w14:paraId="3C93527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ACE5B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AB05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F704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6575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51B7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F01F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062689" w14:textId="77777777" w:rsidR="00FF6D0F" w:rsidRDefault="00FF6D0F">
                  <w:pPr>
                    <w:pStyle w:val="questiontable1"/>
                    <w:spacing w:before="0" w:after="0" w:afterAutospacing="0"/>
                    <w:rPr>
                      <w:rFonts w:eastAsia="Times New Roman"/>
                      <w:sz w:val="20"/>
                      <w:szCs w:val="20"/>
                    </w:rPr>
                  </w:pPr>
                </w:p>
              </w:tc>
            </w:tr>
            <w:tr w:rsidR="00FF6D0F" w14:paraId="29D707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C9C5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779D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9458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E316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9131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DD2F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1D3FCE4" w14:textId="77777777" w:rsidR="00FF6D0F" w:rsidRDefault="00FF6D0F">
                  <w:pPr>
                    <w:pStyle w:val="questiontable1"/>
                    <w:rPr>
                      <w:rFonts w:ascii="Verdana" w:hAnsi="Verdana"/>
                    </w:rPr>
                  </w:pPr>
                </w:p>
              </w:tc>
              <w:tc>
                <w:tcPr>
                  <w:tcW w:w="0" w:type="auto"/>
                  <w:vAlign w:val="center"/>
                  <w:hideMark/>
                </w:tcPr>
                <w:p w14:paraId="7C998D84" w14:textId="77777777" w:rsidR="00FF6D0F" w:rsidRDefault="00FF6D0F">
                  <w:pPr>
                    <w:pStyle w:val="questiontable1"/>
                    <w:spacing w:before="0" w:after="0" w:afterAutospacing="0"/>
                    <w:rPr>
                      <w:rFonts w:eastAsia="Times New Roman"/>
                      <w:sz w:val="20"/>
                      <w:szCs w:val="20"/>
                    </w:rPr>
                  </w:pPr>
                </w:p>
              </w:tc>
            </w:tr>
            <w:tr w:rsidR="00FF6D0F" w14:paraId="25761B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3D02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E7E6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4E1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77D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F726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4BB6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770E8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6A0DD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1471F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E65E8C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6DFA88" w14:textId="77777777" w:rsidR="00FF6D0F" w:rsidRDefault="00000000">
            <w:pPr>
              <w:rPr>
                <w:rFonts w:ascii="Verdana" w:eastAsia="Times New Roman" w:hAnsi="Verdana"/>
              </w:rPr>
            </w:pPr>
            <w:r>
              <w:rPr>
                <w:rFonts w:ascii="Verdana" w:eastAsia="Times New Roman" w:hAnsi="Verdana"/>
              </w:rPr>
              <w:t> </w:t>
            </w:r>
          </w:p>
        </w:tc>
      </w:tr>
    </w:tbl>
    <w:p w14:paraId="2024C8A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E78FB0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CBDFCF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1EF81" w14:textId="77777777" w:rsidR="00FF6D0F" w:rsidRDefault="00000000">
                  <w:pPr>
                    <w:pStyle w:val="questiontable1"/>
                    <w:spacing w:before="0" w:after="0" w:afterAutospacing="0"/>
                    <w:divId w:val="65268370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ECDA Post-Assessment </w:t>
                  </w:r>
                  <w:r>
                    <w:rPr>
                      <w:rStyle w:val="text1"/>
                      <w:rFonts w:ascii="Verdana" w:eastAsia="Times New Roman" w:hAnsi="Verdana"/>
                    </w:rPr>
                    <w:t xml:space="preserve">Do records demonstrate that the requirements for post-assessment were met? </w:t>
                  </w:r>
                  <w:r>
                    <w:rPr>
                      <w:rStyle w:val="questionidcontent1"/>
                      <w:rFonts w:ascii="Verdana" w:eastAsia="Times New Roman" w:hAnsi="Verdana"/>
                    </w:rPr>
                    <w:t xml:space="preserve">(AR.EC.ECDAPOSTASSESS.R) </w:t>
                  </w:r>
                </w:p>
              </w:tc>
            </w:tr>
            <w:tr w:rsidR="00FF6D0F" w14:paraId="543DB817" w14:textId="77777777">
              <w:tc>
                <w:tcPr>
                  <w:tcW w:w="2500" w:type="pct"/>
                  <w:gridSpan w:val="8"/>
                  <w:vAlign w:val="center"/>
                  <w:hideMark/>
                </w:tcPr>
                <w:p w14:paraId="3F9F103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(192.925(b)(4)) </w:t>
                  </w:r>
                </w:p>
              </w:tc>
            </w:tr>
            <w:tr w:rsidR="00FF6D0F" w14:paraId="6D976B60" w14:textId="77777777">
              <w:tc>
                <w:tcPr>
                  <w:tcW w:w="0" w:type="auto"/>
                  <w:vAlign w:val="center"/>
                  <w:hideMark/>
                </w:tcPr>
                <w:p w14:paraId="5ECC275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0E1E6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B141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2C29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314F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B129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8CB7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6CF248" w14:textId="77777777" w:rsidR="00FF6D0F" w:rsidRDefault="00FF6D0F">
                  <w:pPr>
                    <w:pStyle w:val="questiontable1"/>
                    <w:spacing w:before="0" w:after="0" w:afterAutospacing="0"/>
                    <w:rPr>
                      <w:rFonts w:eastAsia="Times New Roman"/>
                      <w:sz w:val="20"/>
                      <w:szCs w:val="20"/>
                    </w:rPr>
                  </w:pPr>
                </w:p>
              </w:tc>
            </w:tr>
            <w:tr w:rsidR="00FF6D0F" w14:paraId="56F80E9F" w14:textId="77777777">
              <w:tc>
                <w:tcPr>
                  <w:tcW w:w="0" w:type="auto"/>
                  <w:tcBorders>
                    <w:bottom w:val="single" w:sz="6" w:space="0" w:color="BFBFBF"/>
                  </w:tcBorders>
                  <w:vAlign w:val="center"/>
                  <w:hideMark/>
                </w:tcPr>
                <w:p w14:paraId="64FF3D0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D633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867B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4C28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B6EF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074E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6671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2A8334" w14:textId="77777777" w:rsidR="00FF6D0F" w:rsidRDefault="00FF6D0F">
                  <w:pPr>
                    <w:pStyle w:val="questiontable1"/>
                    <w:spacing w:before="0" w:after="0" w:afterAutospacing="0"/>
                    <w:rPr>
                      <w:rFonts w:eastAsia="Times New Roman"/>
                      <w:sz w:val="20"/>
                      <w:szCs w:val="20"/>
                    </w:rPr>
                  </w:pPr>
                </w:p>
              </w:tc>
            </w:tr>
            <w:tr w:rsidR="00FF6D0F" w14:paraId="1295E9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5D47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48AF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4B06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0248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52E7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4A7F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97D21BA" w14:textId="77777777" w:rsidR="00FF6D0F" w:rsidRDefault="00FF6D0F">
                  <w:pPr>
                    <w:pStyle w:val="questiontable1"/>
                    <w:rPr>
                      <w:rFonts w:ascii="Verdana" w:hAnsi="Verdana"/>
                    </w:rPr>
                  </w:pPr>
                </w:p>
              </w:tc>
              <w:tc>
                <w:tcPr>
                  <w:tcW w:w="0" w:type="auto"/>
                  <w:vAlign w:val="center"/>
                  <w:hideMark/>
                </w:tcPr>
                <w:p w14:paraId="40839272" w14:textId="77777777" w:rsidR="00FF6D0F" w:rsidRDefault="00FF6D0F">
                  <w:pPr>
                    <w:pStyle w:val="questiontable1"/>
                    <w:spacing w:before="0" w:after="0" w:afterAutospacing="0"/>
                    <w:rPr>
                      <w:rFonts w:eastAsia="Times New Roman"/>
                      <w:sz w:val="20"/>
                      <w:szCs w:val="20"/>
                    </w:rPr>
                  </w:pPr>
                </w:p>
              </w:tc>
            </w:tr>
            <w:tr w:rsidR="00FF6D0F" w14:paraId="2CE059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3ABE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672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CA84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17D1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9DE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44FE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1B358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8D83E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DFE3F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938F33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EA6D89" w14:textId="77777777" w:rsidR="00FF6D0F" w:rsidRDefault="00000000">
            <w:pPr>
              <w:rPr>
                <w:rFonts w:ascii="Verdana" w:eastAsia="Times New Roman" w:hAnsi="Verdana"/>
              </w:rPr>
            </w:pPr>
            <w:r>
              <w:rPr>
                <w:rFonts w:ascii="Verdana" w:eastAsia="Times New Roman" w:hAnsi="Verdana"/>
              </w:rPr>
              <w:t> </w:t>
            </w:r>
          </w:p>
        </w:tc>
      </w:tr>
    </w:tbl>
    <w:p w14:paraId="0244439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657534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4B1E1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E0F8B5" w14:textId="77777777" w:rsidR="00FF6D0F" w:rsidRDefault="00000000">
                  <w:pPr>
                    <w:pStyle w:val="questiontable1"/>
                    <w:spacing w:before="0" w:after="0" w:afterAutospacing="0"/>
                    <w:divId w:val="197174257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AMAOP ECDA </w:t>
                  </w:r>
                  <w:r>
                    <w:rPr>
                      <w:rStyle w:val="text1"/>
                      <w:rFonts w:ascii="Verdana" w:eastAsia="Times New Roman" w:hAnsi="Verdana"/>
                    </w:rPr>
                    <w:t xml:space="preserve">If ECDA was performed on segments (as allowed by §192.620(d)(9)(iii)), were all ECDA assessment requirements completed? </w:t>
                  </w:r>
                  <w:r>
                    <w:rPr>
                      <w:rStyle w:val="questionidcontent1"/>
                      <w:rFonts w:ascii="Verdana" w:eastAsia="Times New Roman" w:hAnsi="Verdana"/>
                    </w:rPr>
                    <w:t xml:space="preserve">(AR.EC.ECDAMAOP.R) </w:t>
                  </w:r>
                </w:p>
              </w:tc>
            </w:tr>
            <w:tr w:rsidR="00FF6D0F" w:rsidRPr="00481C1E" w14:paraId="73469129" w14:textId="77777777">
              <w:tc>
                <w:tcPr>
                  <w:tcW w:w="2500" w:type="pct"/>
                  <w:gridSpan w:val="8"/>
                  <w:vAlign w:val="center"/>
                  <w:hideMark/>
                </w:tcPr>
                <w:p w14:paraId="7732CF45"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192.947(g) (192.620(d)(9)(iii); 192.620(d)(10)(i); 192.620(d)(10)(iii)) </w:t>
                  </w:r>
                </w:p>
              </w:tc>
            </w:tr>
            <w:tr w:rsidR="00FF6D0F" w:rsidRPr="00481C1E" w14:paraId="1162CD3C" w14:textId="77777777">
              <w:tc>
                <w:tcPr>
                  <w:tcW w:w="0" w:type="auto"/>
                  <w:vAlign w:val="center"/>
                  <w:hideMark/>
                </w:tcPr>
                <w:p w14:paraId="753BBEEA"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1017FBF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328F37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50FF3F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00E3FBD"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DB028AD"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A1547B9"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D6D33A2"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4E5D7848" w14:textId="77777777">
              <w:tc>
                <w:tcPr>
                  <w:tcW w:w="0" w:type="auto"/>
                  <w:tcBorders>
                    <w:bottom w:val="single" w:sz="6" w:space="0" w:color="BFBFBF"/>
                  </w:tcBorders>
                  <w:vAlign w:val="center"/>
                  <w:hideMark/>
                </w:tcPr>
                <w:p w14:paraId="1668222F"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33F41F12"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3758BFA5"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2BCE91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4462000"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14645E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4FF4F866"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3EA4B75" w14:textId="77777777" w:rsidR="00FF6D0F" w:rsidRPr="00DC0B5D" w:rsidRDefault="00FF6D0F">
                  <w:pPr>
                    <w:pStyle w:val="questiontable1"/>
                    <w:spacing w:before="0" w:after="0" w:afterAutospacing="0"/>
                    <w:rPr>
                      <w:rFonts w:eastAsia="Times New Roman"/>
                      <w:sz w:val="20"/>
                      <w:szCs w:val="20"/>
                      <w:lang w:val="it-IT"/>
                    </w:rPr>
                  </w:pPr>
                </w:p>
              </w:tc>
            </w:tr>
            <w:tr w:rsidR="00FF6D0F" w14:paraId="4AFD68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C458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6386E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A734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5493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624A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8456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97B3F22" w14:textId="77777777" w:rsidR="00FF6D0F" w:rsidRDefault="00FF6D0F">
                  <w:pPr>
                    <w:pStyle w:val="questiontable1"/>
                    <w:rPr>
                      <w:rFonts w:ascii="Verdana" w:hAnsi="Verdana"/>
                    </w:rPr>
                  </w:pPr>
                </w:p>
              </w:tc>
              <w:tc>
                <w:tcPr>
                  <w:tcW w:w="0" w:type="auto"/>
                  <w:vAlign w:val="center"/>
                  <w:hideMark/>
                </w:tcPr>
                <w:p w14:paraId="1831D678" w14:textId="77777777" w:rsidR="00FF6D0F" w:rsidRDefault="00FF6D0F">
                  <w:pPr>
                    <w:pStyle w:val="questiontable1"/>
                    <w:spacing w:before="0" w:after="0" w:afterAutospacing="0"/>
                    <w:rPr>
                      <w:rFonts w:eastAsia="Times New Roman"/>
                      <w:sz w:val="20"/>
                      <w:szCs w:val="20"/>
                    </w:rPr>
                  </w:pPr>
                </w:p>
              </w:tc>
            </w:tr>
            <w:tr w:rsidR="00FF6D0F" w14:paraId="3FF5AC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96257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901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8600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29A0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07B66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DFF3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4B16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FD151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E278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B9F782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363335" w14:textId="77777777" w:rsidR="00FF6D0F" w:rsidRDefault="00000000">
            <w:pPr>
              <w:rPr>
                <w:rFonts w:ascii="Verdana" w:eastAsia="Times New Roman" w:hAnsi="Verdana"/>
              </w:rPr>
            </w:pPr>
            <w:r>
              <w:rPr>
                <w:rFonts w:ascii="Verdana" w:eastAsia="Times New Roman" w:hAnsi="Verdana"/>
              </w:rPr>
              <w:t> </w:t>
            </w:r>
          </w:p>
        </w:tc>
      </w:tr>
    </w:tbl>
    <w:p w14:paraId="6F23325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0E6C7C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C9199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4E57F8" w14:textId="77777777" w:rsidR="00FF6D0F" w:rsidRDefault="00000000">
                  <w:pPr>
                    <w:pStyle w:val="questiontable1"/>
                    <w:spacing w:before="0" w:after="0" w:afterAutospacing="0"/>
                    <w:divId w:val="14046565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AMAOP ECDA </w:t>
                  </w:r>
                  <w:r>
                    <w:rPr>
                      <w:rStyle w:val="text1"/>
                      <w:rFonts w:ascii="Verdana" w:eastAsia="Times New Roman" w:hAnsi="Verdana"/>
                    </w:rPr>
                    <w:t xml:space="preserve">If ECDA was performed on segments (as allowed by §192.620(d)(9)(iii)), were all ECDA assessment requirements completed? </w:t>
                  </w:r>
                  <w:r>
                    <w:rPr>
                      <w:rStyle w:val="questionidcontent1"/>
                      <w:rFonts w:ascii="Verdana" w:eastAsia="Times New Roman" w:hAnsi="Verdana"/>
                    </w:rPr>
                    <w:t xml:space="preserve">(AR.EC.ECDAMAOP.O) </w:t>
                  </w:r>
                </w:p>
              </w:tc>
            </w:tr>
            <w:tr w:rsidR="00FF6D0F" w:rsidRPr="00481C1E" w14:paraId="45772D9E" w14:textId="77777777">
              <w:tc>
                <w:tcPr>
                  <w:tcW w:w="2500" w:type="pct"/>
                  <w:gridSpan w:val="8"/>
                  <w:vAlign w:val="center"/>
                  <w:hideMark/>
                </w:tcPr>
                <w:p w14:paraId="38B65211"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192.620(d)(9)(iii) (192.620(d)(10)(i); 192.620(d)(10)(iii)) </w:t>
                  </w:r>
                </w:p>
              </w:tc>
            </w:tr>
            <w:tr w:rsidR="00FF6D0F" w:rsidRPr="00481C1E" w14:paraId="5985976A" w14:textId="77777777">
              <w:tc>
                <w:tcPr>
                  <w:tcW w:w="0" w:type="auto"/>
                  <w:vAlign w:val="center"/>
                  <w:hideMark/>
                </w:tcPr>
                <w:p w14:paraId="081DDF44"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7D0AF783"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8C6453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9593228"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4DE5FBB3"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AF5F3B2"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892BC33"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04A9D69"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42DEE9B5" w14:textId="77777777">
              <w:tc>
                <w:tcPr>
                  <w:tcW w:w="0" w:type="auto"/>
                  <w:tcBorders>
                    <w:bottom w:val="single" w:sz="6" w:space="0" w:color="BFBFBF"/>
                  </w:tcBorders>
                  <w:vAlign w:val="center"/>
                  <w:hideMark/>
                </w:tcPr>
                <w:p w14:paraId="750EA847"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4E5AA5C7"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696920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96D862A"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9C0CEC0"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4C87F4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AC6C2D9"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62DB754" w14:textId="77777777" w:rsidR="00FF6D0F" w:rsidRPr="00DC0B5D" w:rsidRDefault="00FF6D0F">
                  <w:pPr>
                    <w:pStyle w:val="questiontable1"/>
                    <w:spacing w:before="0" w:after="0" w:afterAutospacing="0"/>
                    <w:rPr>
                      <w:rFonts w:eastAsia="Times New Roman"/>
                      <w:sz w:val="20"/>
                      <w:szCs w:val="20"/>
                      <w:lang w:val="it-IT"/>
                    </w:rPr>
                  </w:pPr>
                </w:p>
              </w:tc>
            </w:tr>
            <w:tr w:rsidR="00FF6D0F" w14:paraId="7E5BC6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8969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56CB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907F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46EB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E9563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CC10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4A56BCD" w14:textId="77777777" w:rsidR="00FF6D0F" w:rsidRDefault="00FF6D0F">
                  <w:pPr>
                    <w:pStyle w:val="questiontable1"/>
                    <w:rPr>
                      <w:rFonts w:ascii="Verdana" w:hAnsi="Verdana"/>
                    </w:rPr>
                  </w:pPr>
                </w:p>
              </w:tc>
              <w:tc>
                <w:tcPr>
                  <w:tcW w:w="0" w:type="auto"/>
                  <w:vAlign w:val="center"/>
                  <w:hideMark/>
                </w:tcPr>
                <w:p w14:paraId="09257DE7" w14:textId="77777777" w:rsidR="00FF6D0F" w:rsidRDefault="00FF6D0F">
                  <w:pPr>
                    <w:pStyle w:val="questiontable1"/>
                    <w:spacing w:before="0" w:after="0" w:afterAutospacing="0"/>
                    <w:rPr>
                      <w:rFonts w:eastAsia="Times New Roman"/>
                      <w:sz w:val="20"/>
                      <w:szCs w:val="20"/>
                    </w:rPr>
                  </w:pPr>
                </w:p>
              </w:tc>
            </w:tr>
            <w:tr w:rsidR="00FF6D0F" w14:paraId="1666ED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CAF23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B9FE4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C66F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62F8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92D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C8B3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4684F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85742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A06A3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6182BD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AE89BB" w14:textId="77777777" w:rsidR="00FF6D0F" w:rsidRDefault="00000000">
            <w:pPr>
              <w:rPr>
                <w:rFonts w:ascii="Verdana" w:eastAsia="Times New Roman" w:hAnsi="Verdana"/>
              </w:rPr>
            </w:pPr>
            <w:r>
              <w:rPr>
                <w:rFonts w:ascii="Verdana" w:eastAsia="Times New Roman" w:hAnsi="Verdana"/>
              </w:rPr>
              <w:t> </w:t>
            </w:r>
          </w:p>
        </w:tc>
      </w:tr>
    </w:tbl>
    <w:p w14:paraId="408A753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27DC75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6D172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BF4547" w14:textId="77777777" w:rsidR="00FF6D0F" w:rsidRDefault="00000000">
                  <w:pPr>
                    <w:pStyle w:val="questiontable1"/>
                    <w:spacing w:before="0" w:after="0" w:afterAutospacing="0"/>
                    <w:divId w:val="439032839"/>
                    <w:rPr>
                      <w:rFonts w:ascii="Verdana" w:eastAsia="Times New Roman" w:hAnsi="Verdana"/>
                      <w:b/>
                      <w:bCs/>
                      <w:sz w:val="20"/>
                      <w:szCs w:val="20"/>
                    </w:rPr>
                  </w:pPr>
                  <w:r>
                    <w:rPr>
                      <w:rFonts w:ascii="Verdana" w:eastAsia="Times New Roman" w:hAnsi="Verdana"/>
                      <w:b/>
                      <w:bCs/>
                      <w:sz w:val="20"/>
                      <w:szCs w:val="20"/>
                    </w:rPr>
                    <w:lastRenderedPageBreak/>
                    <w:t xml:space="preserve">18. </w:t>
                  </w:r>
                  <w:r>
                    <w:rPr>
                      <w:rStyle w:val="Title1"/>
                      <w:rFonts w:ascii="Verdana" w:eastAsia="Times New Roman" w:hAnsi="Verdana"/>
                      <w:b/>
                      <w:bCs/>
                      <w:sz w:val="20"/>
                      <w:szCs w:val="20"/>
                    </w:rPr>
                    <w:t xml:space="preserve">External Corrosion </w:t>
                  </w:r>
                  <w:r>
                    <w:rPr>
                      <w:rStyle w:val="text1"/>
                      <w:rFonts w:ascii="Verdana" w:eastAsia="Times New Roman" w:hAnsi="Verdana"/>
                    </w:rPr>
                    <w:t xml:space="preserve">Does the process adequately account for taking required actions to address significant external corrosion threats? </w:t>
                  </w:r>
                  <w:r>
                    <w:rPr>
                      <w:rStyle w:val="questionidcontent1"/>
                      <w:rFonts w:ascii="Verdana" w:eastAsia="Times New Roman" w:hAnsi="Verdana"/>
                    </w:rPr>
                    <w:t xml:space="preserve">(AR.EC.ECCORR.P) </w:t>
                  </w:r>
                </w:p>
              </w:tc>
            </w:tr>
            <w:tr w:rsidR="00FF6D0F" w14:paraId="7B03F59D" w14:textId="77777777">
              <w:tc>
                <w:tcPr>
                  <w:tcW w:w="2500" w:type="pct"/>
                  <w:gridSpan w:val="8"/>
                  <w:vAlign w:val="center"/>
                  <w:hideMark/>
                </w:tcPr>
                <w:p w14:paraId="1C155FAB"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4030A234" w14:textId="77777777">
              <w:tc>
                <w:tcPr>
                  <w:tcW w:w="0" w:type="auto"/>
                  <w:vAlign w:val="center"/>
                  <w:hideMark/>
                </w:tcPr>
                <w:p w14:paraId="61F287B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4D3E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6CA8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8A5B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E02F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9B0D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53A5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F272F4" w14:textId="77777777" w:rsidR="00FF6D0F" w:rsidRDefault="00FF6D0F">
                  <w:pPr>
                    <w:pStyle w:val="questiontable1"/>
                    <w:spacing w:before="0" w:after="0" w:afterAutospacing="0"/>
                    <w:rPr>
                      <w:rFonts w:eastAsia="Times New Roman"/>
                      <w:sz w:val="20"/>
                      <w:szCs w:val="20"/>
                    </w:rPr>
                  </w:pPr>
                </w:p>
              </w:tc>
            </w:tr>
            <w:tr w:rsidR="00FF6D0F" w14:paraId="678B29BB" w14:textId="77777777">
              <w:tc>
                <w:tcPr>
                  <w:tcW w:w="0" w:type="auto"/>
                  <w:tcBorders>
                    <w:bottom w:val="single" w:sz="6" w:space="0" w:color="BFBFBF"/>
                  </w:tcBorders>
                  <w:vAlign w:val="center"/>
                  <w:hideMark/>
                </w:tcPr>
                <w:p w14:paraId="24CB7B2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D3FA3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7C41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FAC3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2BA0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BF10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ED51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4CDB6F" w14:textId="77777777" w:rsidR="00FF6D0F" w:rsidRDefault="00FF6D0F">
                  <w:pPr>
                    <w:pStyle w:val="questiontable1"/>
                    <w:spacing w:before="0" w:after="0" w:afterAutospacing="0"/>
                    <w:rPr>
                      <w:rFonts w:eastAsia="Times New Roman"/>
                      <w:sz w:val="20"/>
                      <w:szCs w:val="20"/>
                    </w:rPr>
                  </w:pPr>
                </w:p>
              </w:tc>
            </w:tr>
            <w:tr w:rsidR="00FF6D0F" w14:paraId="148604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CE72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D163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B162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D908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EC4B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D7E5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0C5A68E" w14:textId="77777777" w:rsidR="00FF6D0F" w:rsidRDefault="00FF6D0F">
                  <w:pPr>
                    <w:pStyle w:val="questiontable1"/>
                    <w:rPr>
                      <w:rFonts w:ascii="Verdana" w:hAnsi="Verdana"/>
                    </w:rPr>
                  </w:pPr>
                </w:p>
              </w:tc>
              <w:tc>
                <w:tcPr>
                  <w:tcW w:w="0" w:type="auto"/>
                  <w:vAlign w:val="center"/>
                  <w:hideMark/>
                </w:tcPr>
                <w:p w14:paraId="2993573A" w14:textId="77777777" w:rsidR="00FF6D0F" w:rsidRDefault="00FF6D0F">
                  <w:pPr>
                    <w:pStyle w:val="questiontable1"/>
                    <w:spacing w:before="0" w:after="0" w:afterAutospacing="0"/>
                    <w:rPr>
                      <w:rFonts w:eastAsia="Times New Roman"/>
                      <w:sz w:val="20"/>
                      <w:szCs w:val="20"/>
                    </w:rPr>
                  </w:pPr>
                </w:p>
              </w:tc>
            </w:tr>
            <w:tr w:rsidR="00FF6D0F" w14:paraId="2FC6BA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55E7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A95F3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7659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09E0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A71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70166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17B6A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C7A5B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E3E8B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363888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17BB6A" w14:textId="77777777" w:rsidR="00FF6D0F" w:rsidRDefault="00000000">
            <w:pPr>
              <w:rPr>
                <w:rFonts w:ascii="Verdana" w:eastAsia="Times New Roman" w:hAnsi="Verdana"/>
              </w:rPr>
            </w:pPr>
            <w:r>
              <w:rPr>
                <w:rFonts w:ascii="Verdana" w:eastAsia="Times New Roman" w:hAnsi="Verdana"/>
              </w:rPr>
              <w:t> </w:t>
            </w:r>
          </w:p>
        </w:tc>
      </w:tr>
    </w:tbl>
    <w:p w14:paraId="5E5656A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CEE7BB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85748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467DDD" w14:textId="77777777" w:rsidR="00FF6D0F" w:rsidRDefault="00000000">
                  <w:pPr>
                    <w:pStyle w:val="questiontable1"/>
                    <w:spacing w:before="0" w:after="0" w:afterAutospacing="0"/>
                    <w:divId w:val="1903707815"/>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External Corrosion </w:t>
                  </w:r>
                  <w:r>
                    <w:rPr>
                      <w:rStyle w:val="text1"/>
                      <w:rFonts w:ascii="Verdana" w:eastAsia="Times New Roman" w:hAnsi="Verdana"/>
                    </w:rPr>
                    <w:t xml:space="preserve">Do records demonstrate that required actions are being taken to address significant external corrosion threats as required? </w:t>
                  </w:r>
                  <w:r>
                    <w:rPr>
                      <w:rStyle w:val="questionidcontent1"/>
                      <w:rFonts w:ascii="Verdana" w:eastAsia="Times New Roman" w:hAnsi="Verdana"/>
                    </w:rPr>
                    <w:t xml:space="preserve">(AR.EC.ECCORR.R) </w:t>
                  </w:r>
                </w:p>
              </w:tc>
            </w:tr>
            <w:tr w:rsidR="00FF6D0F" w14:paraId="7A6CB17B" w14:textId="77777777">
              <w:tc>
                <w:tcPr>
                  <w:tcW w:w="2500" w:type="pct"/>
                  <w:gridSpan w:val="8"/>
                  <w:vAlign w:val="center"/>
                  <w:hideMark/>
                </w:tcPr>
                <w:p w14:paraId="4778A55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10C5DA2C" w14:textId="77777777">
              <w:tc>
                <w:tcPr>
                  <w:tcW w:w="0" w:type="auto"/>
                  <w:vAlign w:val="center"/>
                  <w:hideMark/>
                </w:tcPr>
                <w:p w14:paraId="36E1AD9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CCBD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9BA7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8868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1658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528E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40DD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89EFEB" w14:textId="77777777" w:rsidR="00FF6D0F" w:rsidRDefault="00FF6D0F">
                  <w:pPr>
                    <w:pStyle w:val="questiontable1"/>
                    <w:spacing w:before="0" w:after="0" w:afterAutospacing="0"/>
                    <w:rPr>
                      <w:rFonts w:eastAsia="Times New Roman"/>
                      <w:sz w:val="20"/>
                      <w:szCs w:val="20"/>
                    </w:rPr>
                  </w:pPr>
                </w:p>
              </w:tc>
            </w:tr>
            <w:tr w:rsidR="00FF6D0F" w14:paraId="1603CB57" w14:textId="77777777">
              <w:tc>
                <w:tcPr>
                  <w:tcW w:w="0" w:type="auto"/>
                  <w:tcBorders>
                    <w:bottom w:val="single" w:sz="6" w:space="0" w:color="BFBFBF"/>
                  </w:tcBorders>
                  <w:vAlign w:val="center"/>
                  <w:hideMark/>
                </w:tcPr>
                <w:p w14:paraId="114F8E9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41F2B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E4E57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449D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54DD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C39C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640C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32917B" w14:textId="77777777" w:rsidR="00FF6D0F" w:rsidRDefault="00FF6D0F">
                  <w:pPr>
                    <w:pStyle w:val="questiontable1"/>
                    <w:spacing w:before="0" w:after="0" w:afterAutospacing="0"/>
                    <w:rPr>
                      <w:rFonts w:eastAsia="Times New Roman"/>
                      <w:sz w:val="20"/>
                      <w:szCs w:val="20"/>
                    </w:rPr>
                  </w:pPr>
                </w:p>
              </w:tc>
            </w:tr>
            <w:tr w:rsidR="00FF6D0F" w14:paraId="72B417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C902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360A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AF550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F065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8385B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E4B6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68E5FB2" w14:textId="77777777" w:rsidR="00FF6D0F" w:rsidRDefault="00FF6D0F">
                  <w:pPr>
                    <w:pStyle w:val="questiontable1"/>
                    <w:rPr>
                      <w:rFonts w:ascii="Verdana" w:hAnsi="Verdana"/>
                    </w:rPr>
                  </w:pPr>
                </w:p>
              </w:tc>
              <w:tc>
                <w:tcPr>
                  <w:tcW w:w="0" w:type="auto"/>
                  <w:vAlign w:val="center"/>
                  <w:hideMark/>
                </w:tcPr>
                <w:p w14:paraId="1EF9DD86" w14:textId="77777777" w:rsidR="00FF6D0F" w:rsidRDefault="00FF6D0F">
                  <w:pPr>
                    <w:pStyle w:val="questiontable1"/>
                    <w:spacing w:before="0" w:after="0" w:afterAutospacing="0"/>
                    <w:rPr>
                      <w:rFonts w:eastAsia="Times New Roman"/>
                      <w:sz w:val="20"/>
                      <w:szCs w:val="20"/>
                    </w:rPr>
                  </w:pPr>
                </w:p>
              </w:tc>
            </w:tr>
            <w:tr w:rsidR="00FF6D0F" w14:paraId="36327C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F4725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34C4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20E22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0FE2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243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2ED4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765F4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1BC6D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D3234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3FCBBC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B3486E" w14:textId="77777777" w:rsidR="00FF6D0F" w:rsidRDefault="00000000">
            <w:pPr>
              <w:rPr>
                <w:rFonts w:ascii="Verdana" w:eastAsia="Times New Roman" w:hAnsi="Verdana"/>
              </w:rPr>
            </w:pPr>
            <w:r>
              <w:rPr>
                <w:rFonts w:ascii="Verdana" w:eastAsia="Times New Roman" w:hAnsi="Verdana"/>
              </w:rPr>
              <w:t> </w:t>
            </w:r>
          </w:p>
        </w:tc>
      </w:tr>
    </w:tbl>
    <w:p w14:paraId="540C76C4"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7D3516E4" w14:textId="77777777" w:rsidR="00FF6D0F" w:rsidRDefault="00000000">
      <w:pPr>
        <w:pStyle w:val="Heading2"/>
        <w:keepNext/>
        <w:spacing w:after="150" w:afterAutospacing="0" w:line="276" w:lineRule="auto"/>
        <w:divId w:val="2035570563"/>
        <w:rPr>
          <w:rFonts w:ascii="Verdana" w:eastAsia="Times New Roman" w:hAnsi="Verdana"/>
        </w:rPr>
      </w:pPr>
      <w:bookmarkStart w:id="3" w:name="_Toc188878511"/>
      <w:r>
        <w:rPr>
          <w:rFonts w:ascii="Verdana" w:eastAsia="Times New Roman" w:hAnsi="Verdana"/>
        </w:rPr>
        <w:t>Assessment and Repair - Internal Corrosion Direct Assessment (ICDA)</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2113B0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22EEF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BC12EC" w14:textId="77777777" w:rsidR="00FF6D0F" w:rsidRDefault="00000000">
                  <w:pPr>
                    <w:pStyle w:val="questiontable1"/>
                    <w:spacing w:before="0" w:after="0" w:afterAutospacing="0"/>
                    <w:divId w:val="205542428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ICDA Plan Pre-Assessment </w:t>
                  </w:r>
                  <w:r>
                    <w:rPr>
                      <w:rStyle w:val="text1"/>
                      <w:rFonts w:ascii="Verdana" w:eastAsia="Times New Roman" w:hAnsi="Verdana"/>
                    </w:rPr>
                    <w:t xml:space="preserve">Is an ICDA plan and process in place prior to conducting the pre-assessment step of ICDA? </w:t>
                  </w:r>
                  <w:r>
                    <w:rPr>
                      <w:rStyle w:val="questionidcontent1"/>
                      <w:rFonts w:ascii="Verdana" w:eastAsia="Times New Roman" w:hAnsi="Verdana"/>
                    </w:rPr>
                    <w:t xml:space="preserve">(AR.IC.ICDAPLANPRE.P) </w:t>
                  </w:r>
                </w:p>
              </w:tc>
            </w:tr>
            <w:tr w:rsidR="00FF6D0F" w14:paraId="1692BCD0" w14:textId="77777777">
              <w:tc>
                <w:tcPr>
                  <w:tcW w:w="2500" w:type="pct"/>
                  <w:gridSpan w:val="8"/>
                  <w:vAlign w:val="center"/>
                  <w:hideMark/>
                </w:tcPr>
                <w:p w14:paraId="3DAFA67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192.927(c) (192.927(a); 192.927(b)) </w:t>
                  </w:r>
                </w:p>
              </w:tc>
            </w:tr>
            <w:tr w:rsidR="00FF6D0F" w14:paraId="03108B32" w14:textId="77777777">
              <w:tc>
                <w:tcPr>
                  <w:tcW w:w="0" w:type="auto"/>
                  <w:vAlign w:val="center"/>
                  <w:hideMark/>
                </w:tcPr>
                <w:p w14:paraId="1662424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9508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68F3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5F01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CF44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7A2A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B40C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413162" w14:textId="77777777" w:rsidR="00FF6D0F" w:rsidRDefault="00FF6D0F">
                  <w:pPr>
                    <w:pStyle w:val="questiontable1"/>
                    <w:spacing w:before="0" w:after="0" w:afterAutospacing="0"/>
                    <w:rPr>
                      <w:rFonts w:eastAsia="Times New Roman"/>
                      <w:sz w:val="20"/>
                      <w:szCs w:val="20"/>
                    </w:rPr>
                  </w:pPr>
                </w:p>
              </w:tc>
            </w:tr>
            <w:tr w:rsidR="00FF6D0F" w14:paraId="672ABE0D" w14:textId="77777777">
              <w:tc>
                <w:tcPr>
                  <w:tcW w:w="0" w:type="auto"/>
                  <w:tcBorders>
                    <w:bottom w:val="single" w:sz="6" w:space="0" w:color="BFBFBF"/>
                  </w:tcBorders>
                  <w:vAlign w:val="center"/>
                  <w:hideMark/>
                </w:tcPr>
                <w:p w14:paraId="2CB8A3C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26EEB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4D43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21643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0EC9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5727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86B3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B36B5D" w14:textId="77777777" w:rsidR="00FF6D0F" w:rsidRDefault="00FF6D0F">
                  <w:pPr>
                    <w:pStyle w:val="questiontable1"/>
                    <w:spacing w:before="0" w:after="0" w:afterAutospacing="0"/>
                    <w:rPr>
                      <w:rFonts w:eastAsia="Times New Roman"/>
                      <w:sz w:val="20"/>
                      <w:szCs w:val="20"/>
                    </w:rPr>
                  </w:pPr>
                </w:p>
              </w:tc>
            </w:tr>
            <w:tr w:rsidR="00FF6D0F" w14:paraId="294343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9EEE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E3F1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78A9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D452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2079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FAD8D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45DA2E5" w14:textId="77777777" w:rsidR="00FF6D0F" w:rsidRDefault="00FF6D0F">
                  <w:pPr>
                    <w:pStyle w:val="questiontable1"/>
                    <w:rPr>
                      <w:rFonts w:ascii="Verdana" w:hAnsi="Verdana"/>
                    </w:rPr>
                  </w:pPr>
                </w:p>
              </w:tc>
              <w:tc>
                <w:tcPr>
                  <w:tcW w:w="0" w:type="auto"/>
                  <w:vAlign w:val="center"/>
                  <w:hideMark/>
                </w:tcPr>
                <w:p w14:paraId="573F0F85" w14:textId="77777777" w:rsidR="00FF6D0F" w:rsidRDefault="00FF6D0F">
                  <w:pPr>
                    <w:pStyle w:val="questiontable1"/>
                    <w:spacing w:before="0" w:after="0" w:afterAutospacing="0"/>
                    <w:rPr>
                      <w:rFonts w:eastAsia="Times New Roman"/>
                      <w:sz w:val="20"/>
                      <w:szCs w:val="20"/>
                    </w:rPr>
                  </w:pPr>
                </w:p>
              </w:tc>
            </w:tr>
            <w:tr w:rsidR="00FF6D0F" w14:paraId="02B2C6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8050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A712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C369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214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21B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BA05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843A0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E2C34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63F02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801F54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DDA509" w14:textId="77777777" w:rsidR="00FF6D0F" w:rsidRDefault="00000000">
            <w:pPr>
              <w:rPr>
                <w:rFonts w:ascii="Verdana" w:eastAsia="Times New Roman" w:hAnsi="Verdana"/>
              </w:rPr>
            </w:pPr>
            <w:r>
              <w:rPr>
                <w:rFonts w:ascii="Verdana" w:eastAsia="Times New Roman" w:hAnsi="Verdana"/>
              </w:rPr>
              <w:t> </w:t>
            </w:r>
          </w:p>
        </w:tc>
      </w:tr>
    </w:tbl>
    <w:p w14:paraId="5A12B04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1269D9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904AE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012567" w14:textId="77777777" w:rsidR="00FF6D0F" w:rsidRDefault="00000000">
                  <w:pPr>
                    <w:pStyle w:val="questiontable1"/>
                    <w:spacing w:before="0" w:after="0" w:afterAutospacing="0"/>
                    <w:divId w:val="183796345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ICDA Plan Indirect Inspection </w:t>
                  </w:r>
                  <w:r>
                    <w:rPr>
                      <w:rStyle w:val="text1"/>
                      <w:rFonts w:ascii="Verdana" w:eastAsia="Times New Roman" w:hAnsi="Verdana"/>
                    </w:rPr>
                    <w:t xml:space="preserve">Is an ICDA plan and process in place prior to conducting the indirect inspection step in the ICDA process? </w:t>
                  </w:r>
                  <w:r>
                    <w:rPr>
                      <w:rStyle w:val="questionidcontent1"/>
                      <w:rFonts w:ascii="Verdana" w:eastAsia="Times New Roman" w:hAnsi="Verdana"/>
                    </w:rPr>
                    <w:t xml:space="preserve">(AR.IC.ICDAPLANINDIRECT.P) </w:t>
                  </w:r>
                </w:p>
              </w:tc>
            </w:tr>
            <w:tr w:rsidR="00FF6D0F" w14:paraId="7F02EC4B" w14:textId="77777777">
              <w:tc>
                <w:tcPr>
                  <w:tcW w:w="2500" w:type="pct"/>
                  <w:gridSpan w:val="8"/>
                  <w:vAlign w:val="center"/>
                  <w:hideMark/>
                </w:tcPr>
                <w:p w14:paraId="039B7C7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192.927(c) (192.927(a); 192.927(b)) </w:t>
                  </w:r>
                </w:p>
              </w:tc>
            </w:tr>
            <w:tr w:rsidR="00FF6D0F" w14:paraId="6168CE1B" w14:textId="77777777">
              <w:tc>
                <w:tcPr>
                  <w:tcW w:w="0" w:type="auto"/>
                  <w:vAlign w:val="center"/>
                  <w:hideMark/>
                </w:tcPr>
                <w:p w14:paraId="2E2FFE3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397A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13A8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2269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3E796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C462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F8FD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279415" w14:textId="77777777" w:rsidR="00FF6D0F" w:rsidRDefault="00FF6D0F">
                  <w:pPr>
                    <w:pStyle w:val="questiontable1"/>
                    <w:spacing w:before="0" w:after="0" w:afterAutospacing="0"/>
                    <w:rPr>
                      <w:rFonts w:eastAsia="Times New Roman"/>
                      <w:sz w:val="20"/>
                      <w:szCs w:val="20"/>
                    </w:rPr>
                  </w:pPr>
                </w:p>
              </w:tc>
            </w:tr>
            <w:tr w:rsidR="00FF6D0F" w14:paraId="5DD78BD7" w14:textId="77777777">
              <w:tc>
                <w:tcPr>
                  <w:tcW w:w="0" w:type="auto"/>
                  <w:tcBorders>
                    <w:bottom w:val="single" w:sz="6" w:space="0" w:color="BFBFBF"/>
                  </w:tcBorders>
                  <w:vAlign w:val="center"/>
                  <w:hideMark/>
                </w:tcPr>
                <w:p w14:paraId="0CB7D1E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2FC5A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2B49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B8A2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2E3E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2CAD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FD25E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A4582E" w14:textId="77777777" w:rsidR="00FF6D0F" w:rsidRDefault="00FF6D0F">
                  <w:pPr>
                    <w:pStyle w:val="questiontable1"/>
                    <w:spacing w:before="0" w:after="0" w:afterAutospacing="0"/>
                    <w:rPr>
                      <w:rFonts w:eastAsia="Times New Roman"/>
                      <w:sz w:val="20"/>
                      <w:szCs w:val="20"/>
                    </w:rPr>
                  </w:pPr>
                </w:p>
              </w:tc>
            </w:tr>
            <w:tr w:rsidR="00FF6D0F" w14:paraId="1A6BDC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CA61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D710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56F1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26CA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0F83E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4466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14EBA10" w14:textId="77777777" w:rsidR="00FF6D0F" w:rsidRDefault="00FF6D0F">
                  <w:pPr>
                    <w:pStyle w:val="questiontable1"/>
                    <w:rPr>
                      <w:rFonts w:ascii="Verdana" w:hAnsi="Verdana"/>
                    </w:rPr>
                  </w:pPr>
                </w:p>
              </w:tc>
              <w:tc>
                <w:tcPr>
                  <w:tcW w:w="0" w:type="auto"/>
                  <w:vAlign w:val="center"/>
                  <w:hideMark/>
                </w:tcPr>
                <w:p w14:paraId="4444B1F5" w14:textId="77777777" w:rsidR="00FF6D0F" w:rsidRDefault="00FF6D0F">
                  <w:pPr>
                    <w:pStyle w:val="questiontable1"/>
                    <w:spacing w:before="0" w:after="0" w:afterAutospacing="0"/>
                    <w:rPr>
                      <w:rFonts w:eastAsia="Times New Roman"/>
                      <w:sz w:val="20"/>
                      <w:szCs w:val="20"/>
                    </w:rPr>
                  </w:pPr>
                </w:p>
              </w:tc>
            </w:tr>
            <w:tr w:rsidR="00FF6D0F" w14:paraId="6AD057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E587B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412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F15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E123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D67A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FF2B5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2DA99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5DB47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B41E4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F9F93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46047A" w14:textId="77777777" w:rsidR="00FF6D0F" w:rsidRDefault="00000000">
            <w:pPr>
              <w:rPr>
                <w:rFonts w:ascii="Verdana" w:eastAsia="Times New Roman" w:hAnsi="Verdana"/>
              </w:rPr>
            </w:pPr>
            <w:r>
              <w:rPr>
                <w:rFonts w:ascii="Verdana" w:eastAsia="Times New Roman" w:hAnsi="Verdana"/>
              </w:rPr>
              <w:t> </w:t>
            </w:r>
          </w:p>
        </w:tc>
      </w:tr>
    </w:tbl>
    <w:p w14:paraId="017807C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622226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78C36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CEAB3D" w14:textId="77777777" w:rsidR="00FF6D0F" w:rsidRDefault="00000000">
                  <w:pPr>
                    <w:pStyle w:val="questiontable1"/>
                    <w:spacing w:before="0" w:after="0" w:afterAutospacing="0"/>
                    <w:divId w:val="1371611708"/>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ICDA Plan Detailed Examination </w:t>
                  </w:r>
                  <w:r>
                    <w:rPr>
                      <w:rStyle w:val="text1"/>
                      <w:rFonts w:ascii="Verdana" w:eastAsia="Times New Roman" w:hAnsi="Verdana"/>
                    </w:rPr>
                    <w:t xml:space="preserve">Is an ICDA plan and process in place prior to conducting the detailed examination step of the ICDA process? </w:t>
                  </w:r>
                  <w:r>
                    <w:rPr>
                      <w:rStyle w:val="questionidcontent1"/>
                      <w:rFonts w:ascii="Verdana" w:eastAsia="Times New Roman" w:hAnsi="Verdana"/>
                    </w:rPr>
                    <w:t xml:space="preserve">(AR.IC.ICDAPLANEXAM.P) </w:t>
                  </w:r>
                </w:p>
              </w:tc>
            </w:tr>
            <w:tr w:rsidR="00FF6D0F" w14:paraId="7E8280A6" w14:textId="77777777">
              <w:tc>
                <w:tcPr>
                  <w:tcW w:w="2500" w:type="pct"/>
                  <w:gridSpan w:val="8"/>
                  <w:vAlign w:val="center"/>
                  <w:hideMark/>
                </w:tcPr>
                <w:p w14:paraId="1912BA5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192.927(c) (192.927(a); 192.927(b); 192.485; 192.712; 192.714; 192.933) </w:t>
                  </w:r>
                </w:p>
              </w:tc>
            </w:tr>
            <w:tr w:rsidR="00FF6D0F" w14:paraId="2D926C42" w14:textId="77777777">
              <w:tc>
                <w:tcPr>
                  <w:tcW w:w="0" w:type="auto"/>
                  <w:vAlign w:val="center"/>
                  <w:hideMark/>
                </w:tcPr>
                <w:p w14:paraId="6F8E6E9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3594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94F0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D4DE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564A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6D0F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F24C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6436AD" w14:textId="77777777" w:rsidR="00FF6D0F" w:rsidRDefault="00FF6D0F">
                  <w:pPr>
                    <w:pStyle w:val="questiontable1"/>
                    <w:spacing w:before="0" w:after="0" w:afterAutospacing="0"/>
                    <w:rPr>
                      <w:rFonts w:eastAsia="Times New Roman"/>
                      <w:sz w:val="20"/>
                      <w:szCs w:val="20"/>
                    </w:rPr>
                  </w:pPr>
                </w:p>
              </w:tc>
            </w:tr>
            <w:tr w:rsidR="00FF6D0F" w14:paraId="07A9AAA2" w14:textId="77777777">
              <w:tc>
                <w:tcPr>
                  <w:tcW w:w="0" w:type="auto"/>
                  <w:tcBorders>
                    <w:bottom w:val="single" w:sz="6" w:space="0" w:color="BFBFBF"/>
                  </w:tcBorders>
                  <w:vAlign w:val="center"/>
                  <w:hideMark/>
                </w:tcPr>
                <w:p w14:paraId="654FD88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33352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DE57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D04A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CCD1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8DAD0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33F9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E740B2" w14:textId="77777777" w:rsidR="00FF6D0F" w:rsidRDefault="00FF6D0F">
                  <w:pPr>
                    <w:pStyle w:val="questiontable1"/>
                    <w:spacing w:before="0" w:after="0" w:afterAutospacing="0"/>
                    <w:rPr>
                      <w:rFonts w:eastAsia="Times New Roman"/>
                      <w:sz w:val="20"/>
                      <w:szCs w:val="20"/>
                    </w:rPr>
                  </w:pPr>
                </w:p>
              </w:tc>
            </w:tr>
            <w:tr w:rsidR="00FF6D0F" w14:paraId="466A70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3C4A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BC5D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158B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44FC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43D5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0E14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41E677C" w14:textId="77777777" w:rsidR="00FF6D0F" w:rsidRDefault="00FF6D0F">
                  <w:pPr>
                    <w:pStyle w:val="questiontable1"/>
                    <w:rPr>
                      <w:rFonts w:ascii="Verdana" w:hAnsi="Verdana"/>
                    </w:rPr>
                  </w:pPr>
                </w:p>
              </w:tc>
              <w:tc>
                <w:tcPr>
                  <w:tcW w:w="0" w:type="auto"/>
                  <w:vAlign w:val="center"/>
                  <w:hideMark/>
                </w:tcPr>
                <w:p w14:paraId="3D74D70A" w14:textId="77777777" w:rsidR="00FF6D0F" w:rsidRDefault="00FF6D0F">
                  <w:pPr>
                    <w:pStyle w:val="questiontable1"/>
                    <w:spacing w:before="0" w:after="0" w:afterAutospacing="0"/>
                    <w:rPr>
                      <w:rFonts w:eastAsia="Times New Roman"/>
                      <w:sz w:val="20"/>
                      <w:szCs w:val="20"/>
                    </w:rPr>
                  </w:pPr>
                </w:p>
              </w:tc>
            </w:tr>
            <w:tr w:rsidR="00FF6D0F" w14:paraId="21B8AC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597F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73ED5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48E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E31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AC0D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880F5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C1E69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80661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B56C0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EFDC1F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DF8C9C" w14:textId="77777777" w:rsidR="00FF6D0F" w:rsidRDefault="00000000">
            <w:pPr>
              <w:rPr>
                <w:rFonts w:ascii="Verdana" w:eastAsia="Times New Roman" w:hAnsi="Verdana"/>
              </w:rPr>
            </w:pPr>
            <w:r>
              <w:rPr>
                <w:rFonts w:ascii="Verdana" w:eastAsia="Times New Roman" w:hAnsi="Verdana"/>
              </w:rPr>
              <w:t> </w:t>
            </w:r>
          </w:p>
        </w:tc>
      </w:tr>
    </w:tbl>
    <w:p w14:paraId="568F7CB3"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7EACCB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4CCD4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AFB558" w14:textId="77777777" w:rsidR="00FF6D0F" w:rsidRDefault="00000000">
                  <w:pPr>
                    <w:pStyle w:val="questiontable1"/>
                    <w:spacing w:before="0" w:after="0" w:afterAutospacing="0"/>
                    <w:divId w:val="197506249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ICDA Plan Post Assessment </w:t>
                  </w:r>
                  <w:r>
                    <w:rPr>
                      <w:rStyle w:val="text1"/>
                      <w:rFonts w:ascii="Verdana" w:eastAsia="Times New Roman" w:hAnsi="Verdana"/>
                    </w:rPr>
                    <w:t xml:space="preserve">Is an ICDA plan and process in place prior to conducting the post assessment monitoring? </w:t>
                  </w:r>
                  <w:r>
                    <w:rPr>
                      <w:rStyle w:val="questionidcontent1"/>
                      <w:rFonts w:ascii="Verdana" w:eastAsia="Times New Roman" w:hAnsi="Verdana"/>
                    </w:rPr>
                    <w:t xml:space="preserve">(AR.IC.ICDAPLANPOST.P) </w:t>
                  </w:r>
                </w:p>
              </w:tc>
            </w:tr>
            <w:tr w:rsidR="00FF6D0F" w14:paraId="0B008E69" w14:textId="77777777">
              <w:tc>
                <w:tcPr>
                  <w:tcW w:w="2500" w:type="pct"/>
                  <w:gridSpan w:val="8"/>
                  <w:vAlign w:val="center"/>
                  <w:hideMark/>
                </w:tcPr>
                <w:p w14:paraId="00FD285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192.927(c) (192.927(a); 192.927(b); 192.478; 192.485; 192.712; 192.714; 192.933) </w:t>
                  </w:r>
                </w:p>
              </w:tc>
            </w:tr>
            <w:tr w:rsidR="00FF6D0F" w14:paraId="47DDB8C5" w14:textId="77777777">
              <w:tc>
                <w:tcPr>
                  <w:tcW w:w="0" w:type="auto"/>
                  <w:vAlign w:val="center"/>
                  <w:hideMark/>
                </w:tcPr>
                <w:p w14:paraId="2F64039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EAE56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706A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BE98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EB3E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D001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E32E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87914C" w14:textId="77777777" w:rsidR="00FF6D0F" w:rsidRDefault="00FF6D0F">
                  <w:pPr>
                    <w:pStyle w:val="questiontable1"/>
                    <w:spacing w:before="0" w:after="0" w:afterAutospacing="0"/>
                    <w:rPr>
                      <w:rFonts w:eastAsia="Times New Roman"/>
                      <w:sz w:val="20"/>
                      <w:szCs w:val="20"/>
                    </w:rPr>
                  </w:pPr>
                </w:p>
              </w:tc>
            </w:tr>
            <w:tr w:rsidR="00FF6D0F" w14:paraId="2EA087A2" w14:textId="77777777">
              <w:tc>
                <w:tcPr>
                  <w:tcW w:w="0" w:type="auto"/>
                  <w:tcBorders>
                    <w:bottom w:val="single" w:sz="6" w:space="0" w:color="BFBFBF"/>
                  </w:tcBorders>
                  <w:vAlign w:val="center"/>
                  <w:hideMark/>
                </w:tcPr>
                <w:p w14:paraId="2006453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B994A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D1F1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2735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4D2E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FDB7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650D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D01ACA" w14:textId="77777777" w:rsidR="00FF6D0F" w:rsidRDefault="00FF6D0F">
                  <w:pPr>
                    <w:pStyle w:val="questiontable1"/>
                    <w:spacing w:before="0" w:after="0" w:afterAutospacing="0"/>
                    <w:rPr>
                      <w:rFonts w:eastAsia="Times New Roman"/>
                      <w:sz w:val="20"/>
                      <w:szCs w:val="20"/>
                    </w:rPr>
                  </w:pPr>
                </w:p>
              </w:tc>
            </w:tr>
            <w:tr w:rsidR="00FF6D0F" w14:paraId="225242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019E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FB59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77FC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0D1E0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4CEB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C730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F9637FF" w14:textId="77777777" w:rsidR="00FF6D0F" w:rsidRDefault="00FF6D0F">
                  <w:pPr>
                    <w:pStyle w:val="questiontable1"/>
                    <w:rPr>
                      <w:rFonts w:ascii="Verdana" w:hAnsi="Verdana"/>
                    </w:rPr>
                  </w:pPr>
                </w:p>
              </w:tc>
              <w:tc>
                <w:tcPr>
                  <w:tcW w:w="0" w:type="auto"/>
                  <w:vAlign w:val="center"/>
                  <w:hideMark/>
                </w:tcPr>
                <w:p w14:paraId="70EF2B05" w14:textId="77777777" w:rsidR="00FF6D0F" w:rsidRDefault="00FF6D0F">
                  <w:pPr>
                    <w:pStyle w:val="questiontable1"/>
                    <w:spacing w:before="0" w:after="0" w:afterAutospacing="0"/>
                    <w:rPr>
                      <w:rFonts w:eastAsia="Times New Roman"/>
                      <w:sz w:val="20"/>
                      <w:szCs w:val="20"/>
                    </w:rPr>
                  </w:pPr>
                </w:p>
              </w:tc>
            </w:tr>
            <w:tr w:rsidR="00FF6D0F" w14:paraId="48EC50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CFC5B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08A3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35B8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7B84C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11F8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467F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54953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A4942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D2134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239B10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89AE26" w14:textId="77777777" w:rsidR="00FF6D0F" w:rsidRDefault="00000000">
            <w:pPr>
              <w:rPr>
                <w:rFonts w:ascii="Verdana" w:eastAsia="Times New Roman" w:hAnsi="Verdana"/>
              </w:rPr>
            </w:pPr>
            <w:r>
              <w:rPr>
                <w:rFonts w:ascii="Verdana" w:eastAsia="Times New Roman" w:hAnsi="Verdana"/>
              </w:rPr>
              <w:t> </w:t>
            </w:r>
          </w:p>
        </w:tc>
      </w:tr>
    </w:tbl>
    <w:p w14:paraId="05BD158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A97851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27293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F08030" w14:textId="77777777" w:rsidR="00FF6D0F" w:rsidRDefault="00000000">
                  <w:pPr>
                    <w:pStyle w:val="questiontable1"/>
                    <w:spacing w:before="0" w:after="0" w:afterAutospacing="0"/>
                    <w:divId w:val="147109244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Pre-Assessment </w:t>
                  </w:r>
                  <w:r>
                    <w:rPr>
                      <w:rStyle w:val="text1"/>
                      <w:rFonts w:ascii="Verdana" w:eastAsia="Times New Roman" w:hAnsi="Verdana"/>
                    </w:rPr>
                    <w:t xml:space="preserve">Do records demonstrate that the requirements for an ICDA pre-assessment were met? </w:t>
                  </w:r>
                  <w:r>
                    <w:rPr>
                      <w:rStyle w:val="questionidcontent1"/>
                      <w:rFonts w:ascii="Verdana" w:eastAsia="Times New Roman" w:hAnsi="Verdana"/>
                    </w:rPr>
                    <w:t xml:space="preserve">(AR.IC.ICDAPREASSESS.R) </w:t>
                  </w:r>
                </w:p>
              </w:tc>
            </w:tr>
            <w:tr w:rsidR="00FF6D0F" w14:paraId="30183C7C" w14:textId="77777777">
              <w:tc>
                <w:tcPr>
                  <w:tcW w:w="2500" w:type="pct"/>
                  <w:gridSpan w:val="8"/>
                  <w:vAlign w:val="center"/>
                  <w:hideMark/>
                </w:tcPr>
                <w:p w14:paraId="4095061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w:t>
                  </w:r>
                </w:p>
              </w:tc>
            </w:tr>
            <w:tr w:rsidR="00FF6D0F" w14:paraId="571DABC6" w14:textId="77777777">
              <w:tc>
                <w:tcPr>
                  <w:tcW w:w="0" w:type="auto"/>
                  <w:vAlign w:val="center"/>
                  <w:hideMark/>
                </w:tcPr>
                <w:p w14:paraId="2CD5327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FEF6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480C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0EA3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9C7D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8EE7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5927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3E67B7" w14:textId="77777777" w:rsidR="00FF6D0F" w:rsidRDefault="00FF6D0F">
                  <w:pPr>
                    <w:pStyle w:val="questiontable1"/>
                    <w:spacing w:before="0" w:after="0" w:afterAutospacing="0"/>
                    <w:rPr>
                      <w:rFonts w:eastAsia="Times New Roman"/>
                      <w:sz w:val="20"/>
                      <w:szCs w:val="20"/>
                    </w:rPr>
                  </w:pPr>
                </w:p>
              </w:tc>
            </w:tr>
            <w:tr w:rsidR="00FF6D0F" w14:paraId="59637E89" w14:textId="77777777">
              <w:tc>
                <w:tcPr>
                  <w:tcW w:w="0" w:type="auto"/>
                  <w:tcBorders>
                    <w:bottom w:val="single" w:sz="6" w:space="0" w:color="BFBFBF"/>
                  </w:tcBorders>
                  <w:vAlign w:val="center"/>
                  <w:hideMark/>
                </w:tcPr>
                <w:p w14:paraId="2853B20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DE1B4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D093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ABCF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3DFE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666D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900A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FC0BF4" w14:textId="77777777" w:rsidR="00FF6D0F" w:rsidRDefault="00FF6D0F">
                  <w:pPr>
                    <w:pStyle w:val="questiontable1"/>
                    <w:spacing w:before="0" w:after="0" w:afterAutospacing="0"/>
                    <w:rPr>
                      <w:rFonts w:eastAsia="Times New Roman"/>
                      <w:sz w:val="20"/>
                      <w:szCs w:val="20"/>
                    </w:rPr>
                  </w:pPr>
                </w:p>
              </w:tc>
            </w:tr>
            <w:tr w:rsidR="00FF6D0F" w14:paraId="3E164F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A210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168B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B6BF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A4FC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4609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A30A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15998E4" w14:textId="77777777" w:rsidR="00FF6D0F" w:rsidRDefault="00FF6D0F">
                  <w:pPr>
                    <w:pStyle w:val="questiontable1"/>
                    <w:rPr>
                      <w:rFonts w:ascii="Verdana" w:hAnsi="Verdana"/>
                    </w:rPr>
                  </w:pPr>
                </w:p>
              </w:tc>
              <w:tc>
                <w:tcPr>
                  <w:tcW w:w="0" w:type="auto"/>
                  <w:vAlign w:val="center"/>
                  <w:hideMark/>
                </w:tcPr>
                <w:p w14:paraId="554B1FF8" w14:textId="77777777" w:rsidR="00FF6D0F" w:rsidRDefault="00FF6D0F">
                  <w:pPr>
                    <w:pStyle w:val="questiontable1"/>
                    <w:spacing w:before="0" w:after="0" w:afterAutospacing="0"/>
                    <w:rPr>
                      <w:rFonts w:eastAsia="Times New Roman"/>
                      <w:sz w:val="20"/>
                      <w:szCs w:val="20"/>
                    </w:rPr>
                  </w:pPr>
                </w:p>
              </w:tc>
            </w:tr>
            <w:tr w:rsidR="00FF6D0F" w14:paraId="3F4F3E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EE020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0054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76D0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CF7A0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88D3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D872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A71EA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C7E72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2C737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A557BE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E96A15" w14:textId="77777777" w:rsidR="00FF6D0F" w:rsidRDefault="00000000">
            <w:pPr>
              <w:rPr>
                <w:rFonts w:ascii="Verdana" w:eastAsia="Times New Roman" w:hAnsi="Verdana"/>
              </w:rPr>
            </w:pPr>
            <w:r>
              <w:rPr>
                <w:rFonts w:ascii="Verdana" w:eastAsia="Times New Roman" w:hAnsi="Verdana"/>
              </w:rPr>
              <w:t> </w:t>
            </w:r>
          </w:p>
        </w:tc>
      </w:tr>
    </w:tbl>
    <w:p w14:paraId="41D8A40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7A8E72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C7F8C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1AA6D9" w14:textId="77777777" w:rsidR="00FF6D0F" w:rsidRDefault="00000000">
                  <w:pPr>
                    <w:pStyle w:val="questiontable1"/>
                    <w:spacing w:before="0" w:after="0" w:afterAutospacing="0"/>
                    <w:divId w:val="155256862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ICDA Region Identification </w:t>
                  </w:r>
                  <w:r>
                    <w:rPr>
                      <w:rStyle w:val="text1"/>
                      <w:rFonts w:ascii="Verdana" w:eastAsia="Times New Roman" w:hAnsi="Verdana"/>
                    </w:rPr>
                    <w:t xml:space="preserve">Do records demonstrate that ICDA Regions were adequately identified? </w:t>
                  </w:r>
                  <w:r>
                    <w:rPr>
                      <w:rStyle w:val="questionidcontent1"/>
                      <w:rFonts w:ascii="Verdana" w:eastAsia="Times New Roman" w:hAnsi="Verdana"/>
                    </w:rPr>
                    <w:t xml:space="preserve">(AR.IC.ICDAREGION.R) </w:t>
                  </w:r>
                </w:p>
              </w:tc>
            </w:tr>
            <w:tr w:rsidR="00FF6D0F" w14:paraId="496F7C9B" w14:textId="77777777">
              <w:tc>
                <w:tcPr>
                  <w:tcW w:w="2500" w:type="pct"/>
                  <w:gridSpan w:val="8"/>
                  <w:vAlign w:val="center"/>
                  <w:hideMark/>
                </w:tcPr>
                <w:p w14:paraId="3444AB6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(192.927(c)(2); 192.927(c)(5)) </w:t>
                  </w:r>
                </w:p>
              </w:tc>
            </w:tr>
            <w:tr w:rsidR="00FF6D0F" w14:paraId="1EFB69BD" w14:textId="77777777">
              <w:tc>
                <w:tcPr>
                  <w:tcW w:w="0" w:type="auto"/>
                  <w:vAlign w:val="center"/>
                  <w:hideMark/>
                </w:tcPr>
                <w:p w14:paraId="550C346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240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B387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5623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8CFD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E030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C1B5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62EBC2" w14:textId="77777777" w:rsidR="00FF6D0F" w:rsidRDefault="00FF6D0F">
                  <w:pPr>
                    <w:pStyle w:val="questiontable1"/>
                    <w:spacing w:before="0" w:after="0" w:afterAutospacing="0"/>
                    <w:rPr>
                      <w:rFonts w:eastAsia="Times New Roman"/>
                      <w:sz w:val="20"/>
                      <w:szCs w:val="20"/>
                    </w:rPr>
                  </w:pPr>
                </w:p>
              </w:tc>
            </w:tr>
            <w:tr w:rsidR="00FF6D0F" w14:paraId="245B7C3F" w14:textId="77777777">
              <w:tc>
                <w:tcPr>
                  <w:tcW w:w="0" w:type="auto"/>
                  <w:tcBorders>
                    <w:bottom w:val="single" w:sz="6" w:space="0" w:color="BFBFBF"/>
                  </w:tcBorders>
                  <w:vAlign w:val="center"/>
                  <w:hideMark/>
                </w:tcPr>
                <w:p w14:paraId="2E143F9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9D86C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B72E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7FF2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8C47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8CF1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2798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1EEC4A" w14:textId="77777777" w:rsidR="00FF6D0F" w:rsidRDefault="00FF6D0F">
                  <w:pPr>
                    <w:pStyle w:val="questiontable1"/>
                    <w:spacing w:before="0" w:after="0" w:afterAutospacing="0"/>
                    <w:rPr>
                      <w:rFonts w:eastAsia="Times New Roman"/>
                      <w:sz w:val="20"/>
                      <w:szCs w:val="20"/>
                    </w:rPr>
                  </w:pPr>
                </w:p>
              </w:tc>
            </w:tr>
            <w:tr w:rsidR="00FF6D0F" w14:paraId="64A0BB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A3A8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51FD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4700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A70F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D9FC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8926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8A46655" w14:textId="77777777" w:rsidR="00FF6D0F" w:rsidRDefault="00FF6D0F">
                  <w:pPr>
                    <w:pStyle w:val="questiontable1"/>
                    <w:rPr>
                      <w:rFonts w:ascii="Verdana" w:hAnsi="Verdana"/>
                    </w:rPr>
                  </w:pPr>
                </w:p>
              </w:tc>
              <w:tc>
                <w:tcPr>
                  <w:tcW w:w="0" w:type="auto"/>
                  <w:vAlign w:val="center"/>
                  <w:hideMark/>
                </w:tcPr>
                <w:p w14:paraId="05F6B595" w14:textId="77777777" w:rsidR="00FF6D0F" w:rsidRDefault="00FF6D0F">
                  <w:pPr>
                    <w:pStyle w:val="questiontable1"/>
                    <w:spacing w:before="0" w:after="0" w:afterAutospacing="0"/>
                    <w:rPr>
                      <w:rFonts w:eastAsia="Times New Roman"/>
                      <w:sz w:val="20"/>
                      <w:szCs w:val="20"/>
                    </w:rPr>
                  </w:pPr>
                </w:p>
              </w:tc>
            </w:tr>
            <w:tr w:rsidR="00FF6D0F" w14:paraId="2370B9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42CA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8B0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41AF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9A614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380F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7743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C194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283BA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88BCB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6BB825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A67A27" w14:textId="77777777" w:rsidR="00FF6D0F" w:rsidRDefault="00000000">
            <w:pPr>
              <w:rPr>
                <w:rFonts w:ascii="Verdana" w:eastAsia="Times New Roman" w:hAnsi="Verdana"/>
              </w:rPr>
            </w:pPr>
            <w:r>
              <w:rPr>
                <w:rFonts w:ascii="Verdana" w:eastAsia="Times New Roman" w:hAnsi="Verdana"/>
              </w:rPr>
              <w:t> </w:t>
            </w:r>
          </w:p>
        </w:tc>
      </w:tr>
    </w:tbl>
    <w:p w14:paraId="55B8E43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14F7F9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77D41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16EC8A" w14:textId="77777777" w:rsidR="00FF6D0F" w:rsidRDefault="00000000">
                  <w:pPr>
                    <w:pStyle w:val="questiontable1"/>
                    <w:spacing w:before="0" w:after="0" w:afterAutospacing="0"/>
                    <w:divId w:val="205785499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Post-Assessment Evaluation and Monitoring </w:t>
                  </w:r>
                  <w:r>
                    <w:rPr>
                      <w:rStyle w:val="text1"/>
                      <w:rFonts w:ascii="Verdana" w:eastAsia="Times New Roman" w:hAnsi="Verdana"/>
                    </w:rPr>
                    <w:t xml:space="preserve">Do records demonstrate that the operator assessed the effectiveness of the ICDA process? </w:t>
                  </w:r>
                  <w:r>
                    <w:rPr>
                      <w:rStyle w:val="questionidcontent1"/>
                      <w:rFonts w:ascii="Verdana" w:eastAsia="Times New Roman" w:hAnsi="Verdana"/>
                    </w:rPr>
                    <w:t xml:space="preserve">(AR.IC.ICDAPOSTASSESS.R) </w:t>
                  </w:r>
                </w:p>
              </w:tc>
            </w:tr>
            <w:tr w:rsidR="00FF6D0F" w:rsidRPr="00481C1E" w14:paraId="4D5783E0" w14:textId="77777777">
              <w:tc>
                <w:tcPr>
                  <w:tcW w:w="2500" w:type="pct"/>
                  <w:gridSpan w:val="8"/>
                  <w:vAlign w:val="center"/>
                  <w:hideMark/>
                </w:tcPr>
                <w:p w14:paraId="7B497D44"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192.947(g) (192.927(c)(4)(i); 192.927(c)(4)(ii); 192.927(c)(4)(iii)(A); 192.477) </w:t>
                  </w:r>
                </w:p>
              </w:tc>
            </w:tr>
            <w:tr w:rsidR="00FF6D0F" w:rsidRPr="00481C1E" w14:paraId="5A948FE4" w14:textId="77777777">
              <w:tc>
                <w:tcPr>
                  <w:tcW w:w="0" w:type="auto"/>
                  <w:vAlign w:val="center"/>
                  <w:hideMark/>
                </w:tcPr>
                <w:p w14:paraId="316B110D"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7379F00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7FACB69"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B5A46E5"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315EB188"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8CD8F4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0FEDE67"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CA6EB0F"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7392131A" w14:textId="77777777">
              <w:tc>
                <w:tcPr>
                  <w:tcW w:w="0" w:type="auto"/>
                  <w:tcBorders>
                    <w:bottom w:val="single" w:sz="6" w:space="0" w:color="BFBFBF"/>
                  </w:tcBorders>
                  <w:vAlign w:val="center"/>
                  <w:hideMark/>
                </w:tcPr>
                <w:p w14:paraId="1060F7F8"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7315AC46"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17EE8B3"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CB1EAD4"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08A8BA6"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E1C47D5"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DFC78D6"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9B4AE5E" w14:textId="77777777" w:rsidR="00FF6D0F" w:rsidRPr="00DC0B5D" w:rsidRDefault="00FF6D0F">
                  <w:pPr>
                    <w:pStyle w:val="questiontable1"/>
                    <w:spacing w:before="0" w:after="0" w:afterAutospacing="0"/>
                    <w:rPr>
                      <w:rFonts w:eastAsia="Times New Roman"/>
                      <w:sz w:val="20"/>
                      <w:szCs w:val="20"/>
                      <w:lang w:val="it-IT"/>
                    </w:rPr>
                  </w:pPr>
                </w:p>
              </w:tc>
            </w:tr>
            <w:tr w:rsidR="00FF6D0F" w14:paraId="2324D7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3CD2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2ED3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236E3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6F00C"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3B03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BD5C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F84AB5B" w14:textId="77777777" w:rsidR="00FF6D0F" w:rsidRDefault="00FF6D0F">
                  <w:pPr>
                    <w:pStyle w:val="questiontable1"/>
                    <w:rPr>
                      <w:rFonts w:ascii="Verdana" w:hAnsi="Verdana"/>
                    </w:rPr>
                  </w:pPr>
                </w:p>
              </w:tc>
              <w:tc>
                <w:tcPr>
                  <w:tcW w:w="0" w:type="auto"/>
                  <w:vAlign w:val="center"/>
                  <w:hideMark/>
                </w:tcPr>
                <w:p w14:paraId="3FAE7755" w14:textId="77777777" w:rsidR="00FF6D0F" w:rsidRDefault="00FF6D0F">
                  <w:pPr>
                    <w:pStyle w:val="questiontable1"/>
                    <w:spacing w:before="0" w:after="0" w:afterAutospacing="0"/>
                    <w:rPr>
                      <w:rFonts w:eastAsia="Times New Roman"/>
                      <w:sz w:val="20"/>
                      <w:szCs w:val="20"/>
                    </w:rPr>
                  </w:pPr>
                </w:p>
              </w:tc>
            </w:tr>
            <w:tr w:rsidR="00FF6D0F" w14:paraId="73F613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65E7D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B142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0936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3A6A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DB63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3B8B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9122E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274D4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51262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E31AAD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0621E8" w14:textId="77777777" w:rsidR="00FF6D0F" w:rsidRDefault="00000000">
            <w:pPr>
              <w:rPr>
                <w:rFonts w:ascii="Verdana" w:eastAsia="Times New Roman" w:hAnsi="Verdana"/>
              </w:rPr>
            </w:pPr>
            <w:r>
              <w:rPr>
                <w:rFonts w:ascii="Verdana" w:eastAsia="Times New Roman" w:hAnsi="Verdana"/>
              </w:rPr>
              <w:t> </w:t>
            </w:r>
          </w:p>
        </w:tc>
      </w:tr>
    </w:tbl>
    <w:p w14:paraId="51DFD56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7D74D6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21180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0A6D58" w14:textId="77777777" w:rsidR="00FF6D0F" w:rsidRDefault="00000000">
                  <w:pPr>
                    <w:pStyle w:val="questiontable1"/>
                    <w:spacing w:before="0" w:after="0" w:afterAutospacing="0"/>
                    <w:divId w:val="470682707"/>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ICDA Plan </w:t>
                  </w:r>
                  <w:r>
                    <w:rPr>
                      <w:rStyle w:val="text1"/>
                      <w:rFonts w:ascii="Verdana" w:eastAsia="Times New Roman" w:hAnsi="Verdana"/>
                    </w:rPr>
                    <w:t xml:space="preserve">Is an ICDA plan and process in place for conducting ICDA? </w:t>
                  </w:r>
                  <w:r>
                    <w:rPr>
                      <w:rStyle w:val="questionidcontent1"/>
                      <w:rFonts w:ascii="Verdana" w:eastAsia="Times New Roman" w:hAnsi="Verdana"/>
                    </w:rPr>
                    <w:t xml:space="preserve">(AR.IC.ICDAPLAN.P) </w:t>
                  </w:r>
                </w:p>
              </w:tc>
            </w:tr>
            <w:tr w:rsidR="00FF6D0F" w14:paraId="7D716A09" w14:textId="77777777">
              <w:tc>
                <w:tcPr>
                  <w:tcW w:w="2500" w:type="pct"/>
                  <w:gridSpan w:val="8"/>
                  <w:vAlign w:val="center"/>
                  <w:hideMark/>
                </w:tcPr>
                <w:p w14:paraId="4486AB9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192.927(c) (192.927(a); 192.927(b)) </w:t>
                  </w:r>
                </w:p>
              </w:tc>
            </w:tr>
            <w:tr w:rsidR="00FF6D0F" w14:paraId="36B28839" w14:textId="77777777">
              <w:tc>
                <w:tcPr>
                  <w:tcW w:w="0" w:type="auto"/>
                  <w:vAlign w:val="center"/>
                  <w:hideMark/>
                </w:tcPr>
                <w:p w14:paraId="02FDE59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5D91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9CCA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1F43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5ED7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6AF3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0ECF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4D7C9F" w14:textId="77777777" w:rsidR="00FF6D0F" w:rsidRDefault="00FF6D0F">
                  <w:pPr>
                    <w:pStyle w:val="questiontable1"/>
                    <w:spacing w:before="0" w:after="0" w:afterAutospacing="0"/>
                    <w:rPr>
                      <w:rFonts w:eastAsia="Times New Roman"/>
                      <w:sz w:val="20"/>
                      <w:szCs w:val="20"/>
                    </w:rPr>
                  </w:pPr>
                </w:p>
              </w:tc>
            </w:tr>
            <w:tr w:rsidR="00FF6D0F" w14:paraId="200E87E3" w14:textId="77777777">
              <w:tc>
                <w:tcPr>
                  <w:tcW w:w="0" w:type="auto"/>
                  <w:tcBorders>
                    <w:bottom w:val="single" w:sz="6" w:space="0" w:color="BFBFBF"/>
                  </w:tcBorders>
                  <w:vAlign w:val="center"/>
                  <w:hideMark/>
                </w:tcPr>
                <w:p w14:paraId="7A20CFD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7D262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26B6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2623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1979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4442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C777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3E6752" w14:textId="77777777" w:rsidR="00FF6D0F" w:rsidRDefault="00FF6D0F">
                  <w:pPr>
                    <w:pStyle w:val="questiontable1"/>
                    <w:spacing w:before="0" w:after="0" w:afterAutospacing="0"/>
                    <w:rPr>
                      <w:rFonts w:eastAsia="Times New Roman"/>
                      <w:sz w:val="20"/>
                      <w:szCs w:val="20"/>
                    </w:rPr>
                  </w:pPr>
                </w:p>
              </w:tc>
            </w:tr>
            <w:tr w:rsidR="00FF6D0F" w14:paraId="514EAE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FD3C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D2C2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29A7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DCFE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EB67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B381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F22C489" w14:textId="77777777" w:rsidR="00FF6D0F" w:rsidRDefault="00FF6D0F">
                  <w:pPr>
                    <w:pStyle w:val="questiontable1"/>
                    <w:rPr>
                      <w:rFonts w:ascii="Verdana" w:hAnsi="Verdana"/>
                    </w:rPr>
                  </w:pPr>
                </w:p>
              </w:tc>
              <w:tc>
                <w:tcPr>
                  <w:tcW w:w="0" w:type="auto"/>
                  <w:vAlign w:val="center"/>
                  <w:hideMark/>
                </w:tcPr>
                <w:p w14:paraId="63DA85DF" w14:textId="77777777" w:rsidR="00FF6D0F" w:rsidRDefault="00FF6D0F">
                  <w:pPr>
                    <w:pStyle w:val="questiontable1"/>
                    <w:spacing w:before="0" w:after="0" w:afterAutospacing="0"/>
                    <w:rPr>
                      <w:rFonts w:eastAsia="Times New Roman"/>
                      <w:sz w:val="20"/>
                      <w:szCs w:val="20"/>
                    </w:rPr>
                  </w:pPr>
                </w:p>
              </w:tc>
            </w:tr>
            <w:tr w:rsidR="00FF6D0F" w14:paraId="33B51D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8953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E3D1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98B9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BC24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C3A3E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4273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124A3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CFB78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34FB7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9ED26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3DB1B5" w14:textId="77777777" w:rsidR="00FF6D0F" w:rsidRDefault="00000000">
            <w:pPr>
              <w:rPr>
                <w:rFonts w:ascii="Verdana" w:eastAsia="Times New Roman" w:hAnsi="Verdana"/>
              </w:rPr>
            </w:pPr>
            <w:r>
              <w:rPr>
                <w:rFonts w:ascii="Verdana" w:eastAsia="Times New Roman" w:hAnsi="Verdana"/>
              </w:rPr>
              <w:t> </w:t>
            </w:r>
          </w:p>
        </w:tc>
      </w:tr>
    </w:tbl>
    <w:p w14:paraId="19C19B2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5433BA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7F3BE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68D658" w14:textId="77777777" w:rsidR="00FF6D0F" w:rsidRDefault="00000000">
                  <w:pPr>
                    <w:pStyle w:val="questiontable1"/>
                    <w:spacing w:before="0" w:after="0" w:afterAutospacing="0"/>
                    <w:divId w:val="137331097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AMAOP ICDA </w:t>
                  </w:r>
                  <w:r>
                    <w:rPr>
                      <w:rStyle w:val="text1"/>
                      <w:rFonts w:ascii="Verdana" w:eastAsia="Times New Roman" w:hAnsi="Verdana"/>
                    </w:rPr>
                    <w:t xml:space="preserve">If the pipeline is operated using an alternative maximum allowable operating pressure per 192.620 (80% SMYS Rule) were required ICDA assessments performed? </w:t>
                  </w:r>
                  <w:r>
                    <w:rPr>
                      <w:rStyle w:val="questionidcontent1"/>
                      <w:rFonts w:ascii="Verdana" w:eastAsia="Times New Roman" w:hAnsi="Verdana"/>
                    </w:rPr>
                    <w:t xml:space="preserve">(AR.IC.ICDAMAOP.R) </w:t>
                  </w:r>
                </w:p>
              </w:tc>
            </w:tr>
            <w:tr w:rsidR="00FF6D0F" w14:paraId="3A76086A" w14:textId="77777777">
              <w:tc>
                <w:tcPr>
                  <w:tcW w:w="2500" w:type="pct"/>
                  <w:gridSpan w:val="8"/>
                  <w:vAlign w:val="center"/>
                  <w:hideMark/>
                </w:tcPr>
                <w:p w14:paraId="3CEF114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(192.620(d)(9); 192.620(d)(10); 192.927) </w:t>
                  </w:r>
                </w:p>
              </w:tc>
            </w:tr>
            <w:tr w:rsidR="00FF6D0F" w14:paraId="4DFD9483" w14:textId="77777777">
              <w:tc>
                <w:tcPr>
                  <w:tcW w:w="0" w:type="auto"/>
                  <w:vAlign w:val="center"/>
                  <w:hideMark/>
                </w:tcPr>
                <w:p w14:paraId="5D2D928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5A9A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F0D9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DF69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CF10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BA43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C2C0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535C02" w14:textId="77777777" w:rsidR="00FF6D0F" w:rsidRDefault="00FF6D0F">
                  <w:pPr>
                    <w:pStyle w:val="questiontable1"/>
                    <w:spacing w:before="0" w:after="0" w:afterAutospacing="0"/>
                    <w:rPr>
                      <w:rFonts w:eastAsia="Times New Roman"/>
                      <w:sz w:val="20"/>
                      <w:szCs w:val="20"/>
                    </w:rPr>
                  </w:pPr>
                </w:p>
              </w:tc>
            </w:tr>
            <w:tr w:rsidR="00FF6D0F" w14:paraId="7842D8D6" w14:textId="77777777">
              <w:tc>
                <w:tcPr>
                  <w:tcW w:w="0" w:type="auto"/>
                  <w:tcBorders>
                    <w:bottom w:val="single" w:sz="6" w:space="0" w:color="BFBFBF"/>
                  </w:tcBorders>
                  <w:vAlign w:val="center"/>
                  <w:hideMark/>
                </w:tcPr>
                <w:p w14:paraId="143752F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9776E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E585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472D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AFEC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1CAC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0F82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06A05C" w14:textId="77777777" w:rsidR="00FF6D0F" w:rsidRDefault="00FF6D0F">
                  <w:pPr>
                    <w:pStyle w:val="questiontable1"/>
                    <w:spacing w:before="0" w:after="0" w:afterAutospacing="0"/>
                    <w:rPr>
                      <w:rFonts w:eastAsia="Times New Roman"/>
                      <w:sz w:val="20"/>
                      <w:szCs w:val="20"/>
                    </w:rPr>
                  </w:pPr>
                </w:p>
              </w:tc>
            </w:tr>
            <w:tr w:rsidR="00FF6D0F" w14:paraId="74C179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58DD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F53F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3E81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AB1C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25AA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CD08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3496BE4" w14:textId="77777777" w:rsidR="00FF6D0F" w:rsidRDefault="00FF6D0F">
                  <w:pPr>
                    <w:pStyle w:val="questiontable1"/>
                    <w:rPr>
                      <w:rFonts w:ascii="Verdana" w:hAnsi="Verdana"/>
                    </w:rPr>
                  </w:pPr>
                </w:p>
              </w:tc>
              <w:tc>
                <w:tcPr>
                  <w:tcW w:w="0" w:type="auto"/>
                  <w:vAlign w:val="center"/>
                  <w:hideMark/>
                </w:tcPr>
                <w:p w14:paraId="12BCEC49" w14:textId="77777777" w:rsidR="00FF6D0F" w:rsidRDefault="00FF6D0F">
                  <w:pPr>
                    <w:pStyle w:val="questiontable1"/>
                    <w:spacing w:before="0" w:after="0" w:afterAutospacing="0"/>
                    <w:rPr>
                      <w:rFonts w:eastAsia="Times New Roman"/>
                      <w:sz w:val="20"/>
                      <w:szCs w:val="20"/>
                    </w:rPr>
                  </w:pPr>
                </w:p>
              </w:tc>
            </w:tr>
            <w:tr w:rsidR="00FF6D0F" w14:paraId="401E90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6F1E9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F44D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4B9B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65CB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F45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C8215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B5161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67171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9D7E7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80A83D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2B82BD" w14:textId="77777777" w:rsidR="00FF6D0F" w:rsidRDefault="00000000">
            <w:pPr>
              <w:rPr>
                <w:rFonts w:ascii="Verdana" w:eastAsia="Times New Roman" w:hAnsi="Verdana"/>
              </w:rPr>
            </w:pPr>
            <w:r>
              <w:rPr>
                <w:rFonts w:ascii="Verdana" w:eastAsia="Times New Roman" w:hAnsi="Verdana"/>
              </w:rPr>
              <w:t> </w:t>
            </w:r>
          </w:p>
        </w:tc>
      </w:tr>
    </w:tbl>
    <w:p w14:paraId="6F53D82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7DED16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58F083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97EDE9" w14:textId="77777777" w:rsidR="00FF6D0F" w:rsidRDefault="00000000">
                  <w:pPr>
                    <w:pStyle w:val="questiontable1"/>
                    <w:spacing w:before="0" w:after="0" w:afterAutospacing="0"/>
                    <w:divId w:val="88907805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(Internal Corrosion) </w:t>
                  </w:r>
                  <w:r>
                    <w:rPr>
                      <w:rStyle w:val="text1"/>
                      <w:rFonts w:ascii="Verdana" w:eastAsia="Times New Roman" w:hAnsi="Verdana"/>
                    </w:rPr>
                    <w:t xml:space="preserve">Does the process adequately account for taking required actions to address significant internal corrosion threats related to internal corrosion? </w:t>
                  </w:r>
                  <w:r>
                    <w:rPr>
                      <w:rStyle w:val="questionidcontent1"/>
                      <w:rFonts w:ascii="Verdana" w:eastAsia="Times New Roman" w:hAnsi="Verdana"/>
                    </w:rPr>
                    <w:t xml:space="preserve">(AR.IC.ICCORR.P) </w:t>
                  </w:r>
                </w:p>
              </w:tc>
            </w:tr>
            <w:tr w:rsidR="00FF6D0F" w14:paraId="00D3A4C9" w14:textId="77777777">
              <w:tc>
                <w:tcPr>
                  <w:tcW w:w="2500" w:type="pct"/>
                  <w:gridSpan w:val="8"/>
                  <w:vAlign w:val="center"/>
                  <w:hideMark/>
                </w:tcPr>
                <w:p w14:paraId="7B3A261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7DE109D3" w14:textId="77777777">
              <w:tc>
                <w:tcPr>
                  <w:tcW w:w="0" w:type="auto"/>
                  <w:vAlign w:val="center"/>
                  <w:hideMark/>
                </w:tcPr>
                <w:p w14:paraId="52656C7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FFDD7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DFEC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79508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12AC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63F4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98FE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66CD5C" w14:textId="77777777" w:rsidR="00FF6D0F" w:rsidRDefault="00FF6D0F">
                  <w:pPr>
                    <w:pStyle w:val="questiontable1"/>
                    <w:spacing w:before="0" w:after="0" w:afterAutospacing="0"/>
                    <w:rPr>
                      <w:rFonts w:eastAsia="Times New Roman"/>
                      <w:sz w:val="20"/>
                      <w:szCs w:val="20"/>
                    </w:rPr>
                  </w:pPr>
                </w:p>
              </w:tc>
            </w:tr>
            <w:tr w:rsidR="00FF6D0F" w14:paraId="335C43CF" w14:textId="77777777">
              <w:tc>
                <w:tcPr>
                  <w:tcW w:w="0" w:type="auto"/>
                  <w:tcBorders>
                    <w:bottom w:val="single" w:sz="6" w:space="0" w:color="BFBFBF"/>
                  </w:tcBorders>
                  <w:vAlign w:val="center"/>
                  <w:hideMark/>
                </w:tcPr>
                <w:p w14:paraId="3D42E7D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AC473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8B0F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CC61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CA08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A674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D66A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C89080" w14:textId="77777777" w:rsidR="00FF6D0F" w:rsidRDefault="00FF6D0F">
                  <w:pPr>
                    <w:pStyle w:val="questiontable1"/>
                    <w:spacing w:before="0" w:after="0" w:afterAutospacing="0"/>
                    <w:rPr>
                      <w:rFonts w:eastAsia="Times New Roman"/>
                      <w:sz w:val="20"/>
                      <w:szCs w:val="20"/>
                    </w:rPr>
                  </w:pPr>
                </w:p>
              </w:tc>
            </w:tr>
            <w:tr w:rsidR="00FF6D0F" w14:paraId="6B78E8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A236B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9CE2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615D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7FCB9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14EF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E68A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D7217ED" w14:textId="77777777" w:rsidR="00FF6D0F" w:rsidRDefault="00FF6D0F">
                  <w:pPr>
                    <w:pStyle w:val="questiontable1"/>
                    <w:rPr>
                      <w:rFonts w:ascii="Verdana" w:hAnsi="Verdana"/>
                    </w:rPr>
                  </w:pPr>
                </w:p>
              </w:tc>
              <w:tc>
                <w:tcPr>
                  <w:tcW w:w="0" w:type="auto"/>
                  <w:vAlign w:val="center"/>
                  <w:hideMark/>
                </w:tcPr>
                <w:p w14:paraId="7D0CB496" w14:textId="77777777" w:rsidR="00FF6D0F" w:rsidRDefault="00FF6D0F">
                  <w:pPr>
                    <w:pStyle w:val="questiontable1"/>
                    <w:spacing w:before="0" w:after="0" w:afterAutospacing="0"/>
                    <w:rPr>
                      <w:rFonts w:eastAsia="Times New Roman"/>
                      <w:sz w:val="20"/>
                      <w:szCs w:val="20"/>
                    </w:rPr>
                  </w:pPr>
                </w:p>
              </w:tc>
            </w:tr>
            <w:tr w:rsidR="00FF6D0F" w14:paraId="4007DE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76F3A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E2C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B1EF1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EAC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9CDF0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3F2C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262FE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4362F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F82F1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433043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D60DDE" w14:textId="77777777" w:rsidR="00FF6D0F" w:rsidRDefault="00000000">
            <w:pPr>
              <w:rPr>
                <w:rFonts w:ascii="Verdana" w:eastAsia="Times New Roman" w:hAnsi="Verdana"/>
              </w:rPr>
            </w:pPr>
            <w:r>
              <w:rPr>
                <w:rFonts w:ascii="Verdana" w:eastAsia="Times New Roman" w:hAnsi="Verdana"/>
              </w:rPr>
              <w:t> </w:t>
            </w:r>
          </w:p>
        </w:tc>
      </w:tr>
    </w:tbl>
    <w:p w14:paraId="2A14D28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E3D142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2C2B8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DE85DF" w14:textId="77777777" w:rsidR="00FF6D0F" w:rsidRDefault="00000000">
                  <w:pPr>
                    <w:pStyle w:val="questiontable1"/>
                    <w:spacing w:before="0" w:after="0" w:afterAutospacing="0"/>
                    <w:divId w:val="214114622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P&amp;M Measures (Internal Corrosion) </w:t>
                  </w:r>
                  <w:r>
                    <w:rPr>
                      <w:rStyle w:val="text1"/>
                      <w:rFonts w:ascii="Verdana" w:eastAsia="Times New Roman" w:hAnsi="Verdana"/>
                    </w:rPr>
                    <w:t xml:space="preserve">Do records demonstrate that required actions are being taken to address significant internal corrosion threats as required? </w:t>
                  </w:r>
                  <w:r>
                    <w:rPr>
                      <w:rStyle w:val="questionidcontent1"/>
                      <w:rFonts w:ascii="Verdana" w:eastAsia="Times New Roman" w:hAnsi="Verdana"/>
                    </w:rPr>
                    <w:t xml:space="preserve">(AR.IC.ICCORR.R) </w:t>
                  </w:r>
                </w:p>
              </w:tc>
            </w:tr>
            <w:tr w:rsidR="00FF6D0F" w14:paraId="3886F42D" w14:textId="77777777">
              <w:tc>
                <w:tcPr>
                  <w:tcW w:w="2500" w:type="pct"/>
                  <w:gridSpan w:val="8"/>
                  <w:vAlign w:val="center"/>
                  <w:hideMark/>
                </w:tcPr>
                <w:p w14:paraId="233161F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53BDA5F2" w14:textId="77777777">
              <w:tc>
                <w:tcPr>
                  <w:tcW w:w="0" w:type="auto"/>
                  <w:vAlign w:val="center"/>
                  <w:hideMark/>
                </w:tcPr>
                <w:p w14:paraId="2C5240D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8E07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B2E3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D955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A2EA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1521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B872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0DCEA6" w14:textId="77777777" w:rsidR="00FF6D0F" w:rsidRDefault="00FF6D0F">
                  <w:pPr>
                    <w:pStyle w:val="questiontable1"/>
                    <w:spacing w:before="0" w:after="0" w:afterAutospacing="0"/>
                    <w:rPr>
                      <w:rFonts w:eastAsia="Times New Roman"/>
                      <w:sz w:val="20"/>
                      <w:szCs w:val="20"/>
                    </w:rPr>
                  </w:pPr>
                </w:p>
              </w:tc>
            </w:tr>
            <w:tr w:rsidR="00FF6D0F" w14:paraId="6C741D16" w14:textId="77777777">
              <w:tc>
                <w:tcPr>
                  <w:tcW w:w="0" w:type="auto"/>
                  <w:tcBorders>
                    <w:bottom w:val="single" w:sz="6" w:space="0" w:color="BFBFBF"/>
                  </w:tcBorders>
                  <w:vAlign w:val="center"/>
                  <w:hideMark/>
                </w:tcPr>
                <w:p w14:paraId="2D94277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7BB69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BC1F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0AB04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19A1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4398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49FC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57DADC" w14:textId="77777777" w:rsidR="00FF6D0F" w:rsidRDefault="00FF6D0F">
                  <w:pPr>
                    <w:pStyle w:val="questiontable1"/>
                    <w:spacing w:before="0" w:after="0" w:afterAutospacing="0"/>
                    <w:rPr>
                      <w:rFonts w:eastAsia="Times New Roman"/>
                      <w:sz w:val="20"/>
                      <w:szCs w:val="20"/>
                    </w:rPr>
                  </w:pPr>
                </w:p>
              </w:tc>
            </w:tr>
            <w:tr w:rsidR="00FF6D0F" w14:paraId="43D4EB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CB5C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7470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C8AF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B309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4FAE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EA8A7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3CFF969" w14:textId="77777777" w:rsidR="00FF6D0F" w:rsidRDefault="00FF6D0F">
                  <w:pPr>
                    <w:pStyle w:val="questiontable1"/>
                    <w:rPr>
                      <w:rFonts w:ascii="Verdana" w:hAnsi="Verdana"/>
                    </w:rPr>
                  </w:pPr>
                </w:p>
              </w:tc>
              <w:tc>
                <w:tcPr>
                  <w:tcW w:w="0" w:type="auto"/>
                  <w:vAlign w:val="center"/>
                  <w:hideMark/>
                </w:tcPr>
                <w:p w14:paraId="1CA011BB" w14:textId="77777777" w:rsidR="00FF6D0F" w:rsidRDefault="00FF6D0F">
                  <w:pPr>
                    <w:pStyle w:val="questiontable1"/>
                    <w:spacing w:before="0" w:after="0" w:afterAutospacing="0"/>
                    <w:rPr>
                      <w:rFonts w:eastAsia="Times New Roman"/>
                      <w:sz w:val="20"/>
                      <w:szCs w:val="20"/>
                    </w:rPr>
                  </w:pPr>
                </w:p>
              </w:tc>
            </w:tr>
            <w:tr w:rsidR="00FF6D0F" w14:paraId="22840B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5E72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A84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461A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2B5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B48A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E0D0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8766E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9BD33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C88DA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EEF347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677695" w14:textId="77777777" w:rsidR="00FF6D0F" w:rsidRDefault="00000000">
            <w:pPr>
              <w:rPr>
                <w:rFonts w:ascii="Verdana" w:eastAsia="Times New Roman" w:hAnsi="Verdana"/>
              </w:rPr>
            </w:pPr>
            <w:r>
              <w:rPr>
                <w:rFonts w:ascii="Verdana" w:eastAsia="Times New Roman" w:hAnsi="Verdana"/>
              </w:rPr>
              <w:t> </w:t>
            </w:r>
          </w:p>
        </w:tc>
      </w:tr>
    </w:tbl>
    <w:p w14:paraId="183A4CAC"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D256A4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39E5D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9C20AE" w14:textId="77777777" w:rsidR="00FF6D0F" w:rsidRDefault="00000000">
                  <w:pPr>
                    <w:pStyle w:val="questiontable1"/>
                    <w:spacing w:before="0" w:after="0" w:afterAutospacing="0"/>
                    <w:divId w:val="1516384035"/>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Qualification of Operator/Vendor Personnel Who Evaluate ICDA Results </w:t>
                  </w:r>
                  <w:r>
                    <w:rPr>
                      <w:rStyle w:val="text1"/>
                      <w:rFonts w:ascii="Verdana" w:eastAsia="Times New Roman" w:hAnsi="Verdana"/>
                    </w:rPr>
                    <w:t xml:space="preserve">Does the process require that operator/vendor personnel (including supervisors) who review and evaluate ICDA assessment results meet appropriate training, experience, and qualification criteria? </w:t>
                  </w:r>
                  <w:r>
                    <w:rPr>
                      <w:rStyle w:val="questionidcontent1"/>
                      <w:rFonts w:ascii="Verdana" w:eastAsia="Times New Roman" w:hAnsi="Verdana"/>
                    </w:rPr>
                    <w:t xml:space="preserve">(AR.IC.ICDAREVQUAL.P) </w:t>
                  </w:r>
                </w:p>
              </w:tc>
            </w:tr>
            <w:tr w:rsidR="00FF6D0F" w14:paraId="0EC4A667" w14:textId="77777777">
              <w:tc>
                <w:tcPr>
                  <w:tcW w:w="2500" w:type="pct"/>
                  <w:gridSpan w:val="8"/>
                  <w:vAlign w:val="center"/>
                  <w:hideMark/>
                </w:tcPr>
                <w:p w14:paraId="1D778F6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43A2E3F9" w14:textId="77777777">
              <w:tc>
                <w:tcPr>
                  <w:tcW w:w="0" w:type="auto"/>
                  <w:vAlign w:val="center"/>
                  <w:hideMark/>
                </w:tcPr>
                <w:p w14:paraId="2930844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5051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4E63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467C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2681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3855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3F86B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1EEE25" w14:textId="77777777" w:rsidR="00FF6D0F" w:rsidRDefault="00FF6D0F">
                  <w:pPr>
                    <w:pStyle w:val="questiontable1"/>
                    <w:spacing w:before="0" w:after="0" w:afterAutospacing="0"/>
                    <w:rPr>
                      <w:rFonts w:eastAsia="Times New Roman"/>
                      <w:sz w:val="20"/>
                      <w:szCs w:val="20"/>
                    </w:rPr>
                  </w:pPr>
                </w:p>
              </w:tc>
            </w:tr>
            <w:tr w:rsidR="00FF6D0F" w14:paraId="1727A55A" w14:textId="77777777">
              <w:tc>
                <w:tcPr>
                  <w:tcW w:w="0" w:type="auto"/>
                  <w:tcBorders>
                    <w:bottom w:val="single" w:sz="6" w:space="0" w:color="BFBFBF"/>
                  </w:tcBorders>
                  <w:vAlign w:val="center"/>
                  <w:hideMark/>
                </w:tcPr>
                <w:p w14:paraId="5B109BD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736DB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981B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64E34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7027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B6E4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58274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E7DD74" w14:textId="77777777" w:rsidR="00FF6D0F" w:rsidRDefault="00FF6D0F">
                  <w:pPr>
                    <w:pStyle w:val="questiontable1"/>
                    <w:spacing w:before="0" w:after="0" w:afterAutospacing="0"/>
                    <w:rPr>
                      <w:rFonts w:eastAsia="Times New Roman"/>
                      <w:sz w:val="20"/>
                      <w:szCs w:val="20"/>
                    </w:rPr>
                  </w:pPr>
                </w:p>
              </w:tc>
            </w:tr>
            <w:tr w:rsidR="00FF6D0F" w14:paraId="4C5158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F2AF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20F5B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F441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44C0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54CF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6377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D2B59C7" w14:textId="77777777" w:rsidR="00FF6D0F" w:rsidRDefault="00FF6D0F">
                  <w:pPr>
                    <w:pStyle w:val="questiontable1"/>
                    <w:rPr>
                      <w:rFonts w:ascii="Verdana" w:hAnsi="Verdana"/>
                    </w:rPr>
                  </w:pPr>
                </w:p>
              </w:tc>
              <w:tc>
                <w:tcPr>
                  <w:tcW w:w="0" w:type="auto"/>
                  <w:vAlign w:val="center"/>
                  <w:hideMark/>
                </w:tcPr>
                <w:p w14:paraId="131FF6F2" w14:textId="77777777" w:rsidR="00FF6D0F" w:rsidRDefault="00FF6D0F">
                  <w:pPr>
                    <w:pStyle w:val="questiontable1"/>
                    <w:spacing w:before="0" w:after="0" w:afterAutospacing="0"/>
                    <w:rPr>
                      <w:rFonts w:eastAsia="Times New Roman"/>
                      <w:sz w:val="20"/>
                      <w:szCs w:val="20"/>
                    </w:rPr>
                  </w:pPr>
                </w:p>
              </w:tc>
            </w:tr>
            <w:tr w:rsidR="00FF6D0F" w14:paraId="7A8999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C149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B35A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77F4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9A6E4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58F8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F2F6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2AD06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2230C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C6D93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688334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9F58FA" w14:textId="77777777" w:rsidR="00FF6D0F" w:rsidRDefault="00000000">
            <w:pPr>
              <w:rPr>
                <w:rFonts w:ascii="Verdana" w:eastAsia="Times New Roman" w:hAnsi="Verdana"/>
              </w:rPr>
            </w:pPr>
            <w:r>
              <w:rPr>
                <w:rFonts w:ascii="Verdana" w:eastAsia="Times New Roman" w:hAnsi="Verdana"/>
              </w:rPr>
              <w:t> </w:t>
            </w:r>
          </w:p>
        </w:tc>
      </w:tr>
    </w:tbl>
    <w:p w14:paraId="0F6BF30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D7A37E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0CF59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561779" w14:textId="77777777" w:rsidR="00FF6D0F" w:rsidRDefault="00000000">
                  <w:pPr>
                    <w:pStyle w:val="questiontable1"/>
                    <w:spacing w:before="0" w:after="0" w:afterAutospacing="0"/>
                    <w:divId w:val="1383483680"/>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Qualification of Operator/Vendor Personnel Who Evaluate ICDA Results </w:t>
                  </w:r>
                  <w:r>
                    <w:rPr>
                      <w:rStyle w:val="text1"/>
                      <w:rFonts w:ascii="Verdana" w:eastAsia="Times New Roman" w:hAnsi="Verdana"/>
                    </w:rPr>
                    <w:t xml:space="preserve">Do records demonstrate that operator/vendor personnel, including supervisors, who conduct ICDA assessments or review and analyze assessment results, are qualified for the tasks they perform? </w:t>
                  </w:r>
                  <w:r>
                    <w:rPr>
                      <w:rStyle w:val="questionidcontent1"/>
                      <w:rFonts w:ascii="Verdana" w:eastAsia="Times New Roman" w:hAnsi="Verdana"/>
                    </w:rPr>
                    <w:t xml:space="preserve">(AR.IC.ICDAREVQUAL.R) </w:t>
                  </w:r>
                </w:p>
              </w:tc>
            </w:tr>
            <w:tr w:rsidR="00FF6D0F" w14:paraId="5175AE74" w14:textId="77777777">
              <w:tc>
                <w:tcPr>
                  <w:tcW w:w="2500" w:type="pct"/>
                  <w:gridSpan w:val="8"/>
                  <w:vAlign w:val="center"/>
                  <w:hideMark/>
                </w:tcPr>
                <w:p w14:paraId="5DBA5C5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(192.915(a); 192.915(b)) </w:t>
                  </w:r>
                </w:p>
              </w:tc>
            </w:tr>
            <w:tr w:rsidR="00FF6D0F" w14:paraId="0E87A476" w14:textId="77777777">
              <w:tc>
                <w:tcPr>
                  <w:tcW w:w="0" w:type="auto"/>
                  <w:vAlign w:val="center"/>
                  <w:hideMark/>
                </w:tcPr>
                <w:p w14:paraId="2AB2761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6994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7C19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FBC8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4D9E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D62E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BE22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2DD66C" w14:textId="77777777" w:rsidR="00FF6D0F" w:rsidRDefault="00FF6D0F">
                  <w:pPr>
                    <w:pStyle w:val="questiontable1"/>
                    <w:spacing w:before="0" w:after="0" w:afterAutospacing="0"/>
                    <w:rPr>
                      <w:rFonts w:eastAsia="Times New Roman"/>
                      <w:sz w:val="20"/>
                      <w:szCs w:val="20"/>
                    </w:rPr>
                  </w:pPr>
                </w:p>
              </w:tc>
            </w:tr>
            <w:tr w:rsidR="00FF6D0F" w14:paraId="1911499C" w14:textId="77777777">
              <w:tc>
                <w:tcPr>
                  <w:tcW w:w="0" w:type="auto"/>
                  <w:tcBorders>
                    <w:bottom w:val="single" w:sz="6" w:space="0" w:color="BFBFBF"/>
                  </w:tcBorders>
                  <w:vAlign w:val="center"/>
                  <w:hideMark/>
                </w:tcPr>
                <w:p w14:paraId="04BCFCD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13C04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83B7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23E4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0E2A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6F0A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035C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F6CC87" w14:textId="77777777" w:rsidR="00FF6D0F" w:rsidRDefault="00FF6D0F">
                  <w:pPr>
                    <w:pStyle w:val="questiontable1"/>
                    <w:spacing w:before="0" w:after="0" w:afterAutospacing="0"/>
                    <w:rPr>
                      <w:rFonts w:eastAsia="Times New Roman"/>
                      <w:sz w:val="20"/>
                      <w:szCs w:val="20"/>
                    </w:rPr>
                  </w:pPr>
                </w:p>
              </w:tc>
            </w:tr>
            <w:tr w:rsidR="00FF6D0F" w14:paraId="0771DD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1B52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0281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9F8CD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A152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B44B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8643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B896BA" w14:textId="77777777" w:rsidR="00FF6D0F" w:rsidRDefault="00FF6D0F">
                  <w:pPr>
                    <w:pStyle w:val="questiontable1"/>
                    <w:rPr>
                      <w:rFonts w:ascii="Verdana" w:hAnsi="Verdana"/>
                    </w:rPr>
                  </w:pPr>
                </w:p>
              </w:tc>
              <w:tc>
                <w:tcPr>
                  <w:tcW w:w="0" w:type="auto"/>
                  <w:vAlign w:val="center"/>
                  <w:hideMark/>
                </w:tcPr>
                <w:p w14:paraId="427B18C4" w14:textId="77777777" w:rsidR="00FF6D0F" w:rsidRDefault="00FF6D0F">
                  <w:pPr>
                    <w:pStyle w:val="questiontable1"/>
                    <w:spacing w:before="0" w:after="0" w:afterAutospacing="0"/>
                    <w:rPr>
                      <w:rFonts w:eastAsia="Times New Roman"/>
                      <w:sz w:val="20"/>
                      <w:szCs w:val="20"/>
                    </w:rPr>
                  </w:pPr>
                </w:p>
              </w:tc>
            </w:tr>
            <w:tr w:rsidR="00FF6D0F" w14:paraId="54480C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53660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E35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FB48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1C78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6C25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99DA7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5F122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3B7F7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1A3C2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881B98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A148FF" w14:textId="77777777" w:rsidR="00FF6D0F" w:rsidRDefault="00000000">
            <w:pPr>
              <w:rPr>
                <w:rFonts w:ascii="Verdana" w:eastAsia="Times New Roman" w:hAnsi="Verdana"/>
              </w:rPr>
            </w:pPr>
            <w:r>
              <w:rPr>
                <w:rFonts w:ascii="Verdana" w:eastAsia="Times New Roman" w:hAnsi="Verdana"/>
              </w:rPr>
              <w:t> </w:t>
            </w:r>
          </w:p>
        </w:tc>
      </w:tr>
    </w:tbl>
    <w:p w14:paraId="04BE730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480258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FE0E4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4FA7B1" w14:textId="77777777" w:rsidR="00FF6D0F" w:rsidRDefault="00000000">
                  <w:pPr>
                    <w:pStyle w:val="questiontable1"/>
                    <w:spacing w:before="0" w:after="0" w:afterAutospacing="0"/>
                    <w:divId w:val="190888097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Qualification of Operator/Vendor Personnel Who Evaluate ICDA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(AR.IC.ICDAREVQUAL.O) </w:t>
                  </w:r>
                </w:p>
              </w:tc>
            </w:tr>
            <w:tr w:rsidR="00FF6D0F" w14:paraId="194E5F1B" w14:textId="77777777">
              <w:tc>
                <w:tcPr>
                  <w:tcW w:w="2500" w:type="pct"/>
                  <w:gridSpan w:val="8"/>
                  <w:vAlign w:val="center"/>
                  <w:hideMark/>
                </w:tcPr>
                <w:p w14:paraId="119B992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40EBCBD1" w14:textId="77777777">
              <w:tc>
                <w:tcPr>
                  <w:tcW w:w="0" w:type="auto"/>
                  <w:vAlign w:val="center"/>
                  <w:hideMark/>
                </w:tcPr>
                <w:p w14:paraId="6EA359A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B393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3B8B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590E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7C1A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0630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8B28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A166A5" w14:textId="77777777" w:rsidR="00FF6D0F" w:rsidRDefault="00FF6D0F">
                  <w:pPr>
                    <w:pStyle w:val="questiontable1"/>
                    <w:spacing w:before="0" w:after="0" w:afterAutospacing="0"/>
                    <w:rPr>
                      <w:rFonts w:eastAsia="Times New Roman"/>
                      <w:sz w:val="20"/>
                      <w:szCs w:val="20"/>
                    </w:rPr>
                  </w:pPr>
                </w:p>
              </w:tc>
            </w:tr>
            <w:tr w:rsidR="00FF6D0F" w14:paraId="2F7E2A0A" w14:textId="77777777">
              <w:tc>
                <w:tcPr>
                  <w:tcW w:w="0" w:type="auto"/>
                  <w:tcBorders>
                    <w:bottom w:val="single" w:sz="6" w:space="0" w:color="BFBFBF"/>
                  </w:tcBorders>
                  <w:vAlign w:val="center"/>
                  <w:hideMark/>
                </w:tcPr>
                <w:p w14:paraId="30F6DEC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9CD47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3F66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42D0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5839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A96B6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8B1C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D7D7C9" w14:textId="77777777" w:rsidR="00FF6D0F" w:rsidRDefault="00FF6D0F">
                  <w:pPr>
                    <w:pStyle w:val="questiontable1"/>
                    <w:spacing w:before="0" w:after="0" w:afterAutospacing="0"/>
                    <w:rPr>
                      <w:rFonts w:eastAsia="Times New Roman"/>
                      <w:sz w:val="20"/>
                      <w:szCs w:val="20"/>
                    </w:rPr>
                  </w:pPr>
                </w:p>
              </w:tc>
            </w:tr>
            <w:tr w:rsidR="00FF6D0F" w14:paraId="0470D9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F8A6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CE01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EA4C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55EB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01B5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6295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9D63D9" w14:textId="77777777" w:rsidR="00FF6D0F" w:rsidRDefault="00FF6D0F">
                  <w:pPr>
                    <w:pStyle w:val="questiontable1"/>
                    <w:rPr>
                      <w:rFonts w:ascii="Verdana" w:hAnsi="Verdana"/>
                    </w:rPr>
                  </w:pPr>
                </w:p>
              </w:tc>
              <w:tc>
                <w:tcPr>
                  <w:tcW w:w="0" w:type="auto"/>
                  <w:vAlign w:val="center"/>
                  <w:hideMark/>
                </w:tcPr>
                <w:p w14:paraId="2F0C42F1" w14:textId="77777777" w:rsidR="00FF6D0F" w:rsidRDefault="00FF6D0F">
                  <w:pPr>
                    <w:pStyle w:val="questiontable1"/>
                    <w:spacing w:before="0" w:after="0" w:afterAutospacing="0"/>
                    <w:rPr>
                      <w:rFonts w:eastAsia="Times New Roman"/>
                      <w:sz w:val="20"/>
                      <w:szCs w:val="20"/>
                    </w:rPr>
                  </w:pPr>
                </w:p>
              </w:tc>
            </w:tr>
            <w:tr w:rsidR="00FF6D0F" w14:paraId="418D20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54644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6F54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C220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1FE5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8533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D0A2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B0AE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ECB9A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29472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09BA9B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E71E40" w14:textId="77777777" w:rsidR="00FF6D0F" w:rsidRDefault="00000000">
            <w:pPr>
              <w:rPr>
                <w:rFonts w:ascii="Verdana" w:eastAsia="Times New Roman" w:hAnsi="Verdana"/>
              </w:rPr>
            </w:pPr>
            <w:r>
              <w:rPr>
                <w:rFonts w:ascii="Verdana" w:eastAsia="Times New Roman" w:hAnsi="Verdana"/>
              </w:rPr>
              <w:t> </w:t>
            </w:r>
          </w:p>
        </w:tc>
      </w:tr>
    </w:tbl>
    <w:p w14:paraId="532DD483"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203E7F35" w14:textId="77777777" w:rsidR="00FF6D0F" w:rsidRDefault="00000000">
      <w:pPr>
        <w:pStyle w:val="Heading2"/>
        <w:keepNext/>
        <w:spacing w:after="150" w:afterAutospacing="0" w:line="276" w:lineRule="auto"/>
        <w:divId w:val="2035570563"/>
        <w:rPr>
          <w:rFonts w:ascii="Verdana" w:eastAsia="Times New Roman" w:hAnsi="Verdana"/>
        </w:rPr>
      </w:pPr>
      <w:bookmarkStart w:id="4" w:name="_Toc188878512"/>
      <w:r>
        <w:rPr>
          <w:rFonts w:ascii="Verdana" w:eastAsia="Times New Roman" w:hAnsi="Verdana"/>
        </w:rPr>
        <w:t>Assessment and Repair - Stress Corrosion Cracking Direct Assessment (SCCDA)</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916586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93992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A2D106" w14:textId="77777777" w:rsidR="00FF6D0F" w:rsidRDefault="00000000">
                  <w:pPr>
                    <w:pStyle w:val="questiontable1"/>
                    <w:spacing w:before="0" w:after="0" w:afterAutospacing="0"/>
                    <w:divId w:val="45449302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SCCDA Preassessment Plan </w:t>
                  </w:r>
                  <w:r>
                    <w:rPr>
                      <w:rStyle w:val="text1"/>
                      <w:rFonts w:ascii="Verdana" w:eastAsia="Times New Roman" w:hAnsi="Verdana"/>
                    </w:rPr>
                    <w:t xml:space="preserve">Does the SCCDA plan include requirements for preassessment? </w:t>
                  </w:r>
                  <w:r>
                    <w:rPr>
                      <w:rStyle w:val="questionidcontent1"/>
                      <w:rFonts w:ascii="Verdana" w:eastAsia="Times New Roman" w:hAnsi="Verdana"/>
                    </w:rPr>
                    <w:t xml:space="preserve">(AR.SCC.SCCDAPLANPRE.P) </w:t>
                  </w:r>
                </w:p>
              </w:tc>
            </w:tr>
            <w:tr w:rsidR="00FF6D0F" w14:paraId="797D1364" w14:textId="77777777">
              <w:tc>
                <w:tcPr>
                  <w:tcW w:w="2500" w:type="pct"/>
                  <w:gridSpan w:val="8"/>
                  <w:vAlign w:val="center"/>
                  <w:hideMark/>
                </w:tcPr>
                <w:p w14:paraId="70B8B82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 </w:t>
                  </w:r>
                </w:p>
              </w:tc>
            </w:tr>
            <w:tr w:rsidR="00FF6D0F" w14:paraId="7ADC2FFF" w14:textId="77777777">
              <w:tc>
                <w:tcPr>
                  <w:tcW w:w="0" w:type="auto"/>
                  <w:vAlign w:val="center"/>
                  <w:hideMark/>
                </w:tcPr>
                <w:p w14:paraId="4E5DED1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5E99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376C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4B71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3EC8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91C5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4B17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C605E0" w14:textId="77777777" w:rsidR="00FF6D0F" w:rsidRDefault="00FF6D0F">
                  <w:pPr>
                    <w:pStyle w:val="questiontable1"/>
                    <w:spacing w:before="0" w:after="0" w:afterAutospacing="0"/>
                    <w:rPr>
                      <w:rFonts w:eastAsia="Times New Roman"/>
                      <w:sz w:val="20"/>
                      <w:szCs w:val="20"/>
                    </w:rPr>
                  </w:pPr>
                </w:p>
              </w:tc>
            </w:tr>
            <w:tr w:rsidR="00FF6D0F" w14:paraId="5F369F1E" w14:textId="77777777">
              <w:tc>
                <w:tcPr>
                  <w:tcW w:w="0" w:type="auto"/>
                  <w:tcBorders>
                    <w:bottom w:val="single" w:sz="6" w:space="0" w:color="BFBFBF"/>
                  </w:tcBorders>
                  <w:vAlign w:val="center"/>
                  <w:hideMark/>
                </w:tcPr>
                <w:p w14:paraId="6C2A50B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6802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462F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9BC1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5038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8B68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2216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CEBD07" w14:textId="77777777" w:rsidR="00FF6D0F" w:rsidRDefault="00FF6D0F">
                  <w:pPr>
                    <w:pStyle w:val="questiontable1"/>
                    <w:spacing w:before="0" w:after="0" w:afterAutospacing="0"/>
                    <w:rPr>
                      <w:rFonts w:eastAsia="Times New Roman"/>
                      <w:sz w:val="20"/>
                      <w:szCs w:val="20"/>
                    </w:rPr>
                  </w:pPr>
                </w:p>
              </w:tc>
            </w:tr>
            <w:tr w:rsidR="00FF6D0F" w14:paraId="7FE843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3191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757D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2631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0773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98D1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6494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585084B" w14:textId="77777777" w:rsidR="00FF6D0F" w:rsidRDefault="00FF6D0F">
                  <w:pPr>
                    <w:pStyle w:val="questiontable1"/>
                    <w:rPr>
                      <w:rFonts w:ascii="Verdana" w:hAnsi="Verdana"/>
                    </w:rPr>
                  </w:pPr>
                </w:p>
              </w:tc>
              <w:tc>
                <w:tcPr>
                  <w:tcW w:w="0" w:type="auto"/>
                  <w:vAlign w:val="center"/>
                  <w:hideMark/>
                </w:tcPr>
                <w:p w14:paraId="0B9C229B" w14:textId="77777777" w:rsidR="00FF6D0F" w:rsidRDefault="00FF6D0F">
                  <w:pPr>
                    <w:pStyle w:val="questiontable1"/>
                    <w:spacing w:before="0" w:after="0" w:afterAutospacing="0"/>
                    <w:rPr>
                      <w:rFonts w:eastAsia="Times New Roman"/>
                      <w:sz w:val="20"/>
                      <w:szCs w:val="20"/>
                    </w:rPr>
                  </w:pPr>
                </w:p>
              </w:tc>
            </w:tr>
            <w:tr w:rsidR="00FF6D0F" w14:paraId="228671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70033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3751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C7E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7FD6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0DD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ED1E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17EA5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10C42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C525F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84F30B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5C6187" w14:textId="77777777" w:rsidR="00FF6D0F" w:rsidRDefault="00000000">
            <w:pPr>
              <w:rPr>
                <w:rFonts w:ascii="Verdana" w:eastAsia="Times New Roman" w:hAnsi="Verdana"/>
              </w:rPr>
            </w:pPr>
            <w:r>
              <w:rPr>
                <w:rFonts w:ascii="Verdana" w:eastAsia="Times New Roman" w:hAnsi="Verdana"/>
              </w:rPr>
              <w:t> </w:t>
            </w:r>
          </w:p>
        </w:tc>
      </w:tr>
    </w:tbl>
    <w:p w14:paraId="694A318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475BBB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7CD86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5AADE1" w14:textId="77777777" w:rsidR="00FF6D0F" w:rsidRDefault="00000000">
                  <w:pPr>
                    <w:pStyle w:val="questiontable1"/>
                    <w:spacing w:before="0" w:after="0" w:afterAutospacing="0"/>
                    <w:divId w:val="144067960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SCCDA Indirect Inspection Plan </w:t>
                  </w:r>
                  <w:r>
                    <w:rPr>
                      <w:rStyle w:val="text1"/>
                      <w:rFonts w:ascii="Verdana" w:eastAsia="Times New Roman" w:hAnsi="Verdana"/>
                    </w:rPr>
                    <w:t xml:space="preserve">Is an adequate SCCDA plan developed prior to indirect inspections? </w:t>
                  </w:r>
                  <w:r>
                    <w:rPr>
                      <w:rStyle w:val="questionidcontent1"/>
                      <w:rFonts w:ascii="Verdana" w:eastAsia="Times New Roman" w:hAnsi="Verdana"/>
                    </w:rPr>
                    <w:t xml:space="preserve">(AR.SCC.SCCDAPLANINDIRECT.P) </w:t>
                  </w:r>
                </w:p>
              </w:tc>
            </w:tr>
            <w:tr w:rsidR="00FF6D0F" w14:paraId="02D0C84C" w14:textId="77777777">
              <w:tc>
                <w:tcPr>
                  <w:tcW w:w="2500" w:type="pct"/>
                  <w:gridSpan w:val="8"/>
                  <w:vAlign w:val="center"/>
                  <w:hideMark/>
                </w:tcPr>
                <w:p w14:paraId="02AEB13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 (192.929(b)(2)) </w:t>
                  </w:r>
                </w:p>
              </w:tc>
            </w:tr>
            <w:tr w:rsidR="00FF6D0F" w14:paraId="32475BC8" w14:textId="77777777">
              <w:tc>
                <w:tcPr>
                  <w:tcW w:w="0" w:type="auto"/>
                  <w:vAlign w:val="center"/>
                  <w:hideMark/>
                </w:tcPr>
                <w:p w14:paraId="1EA0CC2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C3C1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D616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26B62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26C1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D067E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2DE7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14EFFC" w14:textId="77777777" w:rsidR="00FF6D0F" w:rsidRDefault="00FF6D0F">
                  <w:pPr>
                    <w:pStyle w:val="questiontable1"/>
                    <w:spacing w:before="0" w:after="0" w:afterAutospacing="0"/>
                    <w:rPr>
                      <w:rFonts w:eastAsia="Times New Roman"/>
                      <w:sz w:val="20"/>
                      <w:szCs w:val="20"/>
                    </w:rPr>
                  </w:pPr>
                </w:p>
              </w:tc>
            </w:tr>
            <w:tr w:rsidR="00FF6D0F" w14:paraId="4048D6BD" w14:textId="77777777">
              <w:tc>
                <w:tcPr>
                  <w:tcW w:w="0" w:type="auto"/>
                  <w:tcBorders>
                    <w:bottom w:val="single" w:sz="6" w:space="0" w:color="BFBFBF"/>
                  </w:tcBorders>
                  <w:vAlign w:val="center"/>
                  <w:hideMark/>
                </w:tcPr>
                <w:p w14:paraId="7698DB3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11E21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FE9D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FD49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04A9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DAA7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65DF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38A619" w14:textId="77777777" w:rsidR="00FF6D0F" w:rsidRDefault="00FF6D0F">
                  <w:pPr>
                    <w:pStyle w:val="questiontable1"/>
                    <w:spacing w:before="0" w:after="0" w:afterAutospacing="0"/>
                    <w:rPr>
                      <w:rFonts w:eastAsia="Times New Roman"/>
                      <w:sz w:val="20"/>
                      <w:szCs w:val="20"/>
                    </w:rPr>
                  </w:pPr>
                </w:p>
              </w:tc>
            </w:tr>
            <w:tr w:rsidR="00FF6D0F" w14:paraId="4282AF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2D95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8BFC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2726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C11A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E99B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B33E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BF40B61" w14:textId="77777777" w:rsidR="00FF6D0F" w:rsidRDefault="00FF6D0F">
                  <w:pPr>
                    <w:pStyle w:val="questiontable1"/>
                    <w:rPr>
                      <w:rFonts w:ascii="Verdana" w:hAnsi="Verdana"/>
                    </w:rPr>
                  </w:pPr>
                </w:p>
              </w:tc>
              <w:tc>
                <w:tcPr>
                  <w:tcW w:w="0" w:type="auto"/>
                  <w:vAlign w:val="center"/>
                  <w:hideMark/>
                </w:tcPr>
                <w:p w14:paraId="2C653A84" w14:textId="77777777" w:rsidR="00FF6D0F" w:rsidRDefault="00FF6D0F">
                  <w:pPr>
                    <w:pStyle w:val="questiontable1"/>
                    <w:spacing w:before="0" w:after="0" w:afterAutospacing="0"/>
                    <w:rPr>
                      <w:rFonts w:eastAsia="Times New Roman"/>
                      <w:sz w:val="20"/>
                      <w:szCs w:val="20"/>
                    </w:rPr>
                  </w:pPr>
                </w:p>
              </w:tc>
            </w:tr>
            <w:tr w:rsidR="00FF6D0F" w14:paraId="52615D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88EC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DE5AE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33A3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EC72E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18AA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0BDA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E85DC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8D490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49EDC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B3484B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B218FF" w14:textId="77777777" w:rsidR="00FF6D0F" w:rsidRDefault="00000000">
            <w:pPr>
              <w:rPr>
                <w:rFonts w:ascii="Verdana" w:eastAsia="Times New Roman" w:hAnsi="Verdana"/>
              </w:rPr>
            </w:pPr>
            <w:r>
              <w:rPr>
                <w:rFonts w:ascii="Verdana" w:eastAsia="Times New Roman" w:hAnsi="Verdana"/>
              </w:rPr>
              <w:t> </w:t>
            </w:r>
          </w:p>
        </w:tc>
      </w:tr>
    </w:tbl>
    <w:p w14:paraId="63B017F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701CE7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4FA33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94B53F" w14:textId="77777777" w:rsidR="00FF6D0F" w:rsidRDefault="00000000">
                  <w:pPr>
                    <w:pStyle w:val="questiontable1"/>
                    <w:spacing w:before="0" w:after="0" w:afterAutospacing="0"/>
                    <w:divId w:val="1870798841"/>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SCCDA Direct Examination Plan </w:t>
                  </w:r>
                  <w:r>
                    <w:rPr>
                      <w:rStyle w:val="text1"/>
                      <w:rFonts w:ascii="Verdana" w:eastAsia="Times New Roman" w:hAnsi="Verdana"/>
                    </w:rPr>
                    <w:t xml:space="preserve">Is an adequate plan developed prior to performing SCCDA? </w:t>
                  </w:r>
                  <w:r>
                    <w:rPr>
                      <w:rStyle w:val="questionidcontent1"/>
                      <w:rFonts w:ascii="Verdana" w:eastAsia="Times New Roman" w:hAnsi="Verdana"/>
                    </w:rPr>
                    <w:t xml:space="preserve">(AR.SCC.SCCDAPLANDIRECT.P) </w:t>
                  </w:r>
                </w:p>
              </w:tc>
            </w:tr>
            <w:tr w:rsidR="00FF6D0F" w14:paraId="56A97798" w14:textId="77777777">
              <w:tc>
                <w:tcPr>
                  <w:tcW w:w="2500" w:type="pct"/>
                  <w:gridSpan w:val="8"/>
                  <w:vAlign w:val="center"/>
                  <w:hideMark/>
                </w:tcPr>
                <w:p w14:paraId="6D970BB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 (192.929(b)(3)) </w:t>
                  </w:r>
                </w:p>
              </w:tc>
            </w:tr>
            <w:tr w:rsidR="00FF6D0F" w14:paraId="67CA9C4F" w14:textId="77777777">
              <w:tc>
                <w:tcPr>
                  <w:tcW w:w="0" w:type="auto"/>
                  <w:vAlign w:val="center"/>
                  <w:hideMark/>
                </w:tcPr>
                <w:p w14:paraId="3E5DF5D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ACD0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CCB2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D705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0066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779A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76EA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1C392F" w14:textId="77777777" w:rsidR="00FF6D0F" w:rsidRDefault="00FF6D0F">
                  <w:pPr>
                    <w:pStyle w:val="questiontable1"/>
                    <w:spacing w:before="0" w:after="0" w:afterAutospacing="0"/>
                    <w:rPr>
                      <w:rFonts w:eastAsia="Times New Roman"/>
                      <w:sz w:val="20"/>
                      <w:szCs w:val="20"/>
                    </w:rPr>
                  </w:pPr>
                </w:p>
              </w:tc>
            </w:tr>
            <w:tr w:rsidR="00FF6D0F" w14:paraId="4975FB26" w14:textId="77777777">
              <w:tc>
                <w:tcPr>
                  <w:tcW w:w="0" w:type="auto"/>
                  <w:tcBorders>
                    <w:bottom w:val="single" w:sz="6" w:space="0" w:color="BFBFBF"/>
                  </w:tcBorders>
                  <w:vAlign w:val="center"/>
                  <w:hideMark/>
                </w:tcPr>
                <w:p w14:paraId="62DB738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7EC64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C913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0408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C8A7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D435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03A1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49BA1F" w14:textId="77777777" w:rsidR="00FF6D0F" w:rsidRDefault="00FF6D0F">
                  <w:pPr>
                    <w:pStyle w:val="questiontable1"/>
                    <w:spacing w:before="0" w:after="0" w:afterAutospacing="0"/>
                    <w:rPr>
                      <w:rFonts w:eastAsia="Times New Roman"/>
                      <w:sz w:val="20"/>
                      <w:szCs w:val="20"/>
                    </w:rPr>
                  </w:pPr>
                </w:p>
              </w:tc>
            </w:tr>
            <w:tr w:rsidR="00FF6D0F" w14:paraId="75F92E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0AA0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6FA5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E15B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33BD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A4E7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1E68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DF5B012" w14:textId="77777777" w:rsidR="00FF6D0F" w:rsidRDefault="00FF6D0F">
                  <w:pPr>
                    <w:pStyle w:val="questiontable1"/>
                    <w:rPr>
                      <w:rFonts w:ascii="Verdana" w:hAnsi="Verdana"/>
                    </w:rPr>
                  </w:pPr>
                </w:p>
              </w:tc>
              <w:tc>
                <w:tcPr>
                  <w:tcW w:w="0" w:type="auto"/>
                  <w:vAlign w:val="center"/>
                  <w:hideMark/>
                </w:tcPr>
                <w:p w14:paraId="75707303" w14:textId="77777777" w:rsidR="00FF6D0F" w:rsidRDefault="00FF6D0F">
                  <w:pPr>
                    <w:pStyle w:val="questiontable1"/>
                    <w:spacing w:before="0" w:after="0" w:afterAutospacing="0"/>
                    <w:rPr>
                      <w:rFonts w:eastAsia="Times New Roman"/>
                      <w:sz w:val="20"/>
                      <w:szCs w:val="20"/>
                    </w:rPr>
                  </w:pPr>
                </w:p>
              </w:tc>
            </w:tr>
            <w:tr w:rsidR="00FF6D0F" w14:paraId="025F67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6995F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AC44A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2C5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13B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620C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477F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EB1A5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D7A63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168EE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744B51"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51AA5E" w14:textId="77777777" w:rsidR="00FF6D0F" w:rsidRDefault="00000000">
            <w:pPr>
              <w:rPr>
                <w:rFonts w:ascii="Verdana" w:eastAsia="Times New Roman" w:hAnsi="Verdana"/>
              </w:rPr>
            </w:pPr>
            <w:r>
              <w:rPr>
                <w:rFonts w:ascii="Verdana" w:eastAsia="Times New Roman" w:hAnsi="Verdana"/>
              </w:rPr>
              <w:t> </w:t>
            </w:r>
          </w:p>
        </w:tc>
      </w:tr>
    </w:tbl>
    <w:p w14:paraId="4B5A577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82ECE1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1116A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D943F8" w14:textId="77777777" w:rsidR="00FF6D0F" w:rsidRDefault="00000000">
                  <w:pPr>
                    <w:pStyle w:val="questiontable1"/>
                    <w:spacing w:before="0" w:after="0" w:afterAutospacing="0"/>
                    <w:divId w:val="1960602884"/>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SCCDA Post Assessment Plan </w:t>
                  </w:r>
                  <w:r>
                    <w:rPr>
                      <w:rStyle w:val="text1"/>
                      <w:rFonts w:ascii="Verdana" w:eastAsia="Times New Roman" w:hAnsi="Verdana"/>
                    </w:rPr>
                    <w:t xml:space="preserve">Is an adequate SCCDA plan developed prior to post assessment requirements? </w:t>
                  </w:r>
                  <w:r>
                    <w:rPr>
                      <w:rStyle w:val="questionidcontent1"/>
                      <w:rFonts w:ascii="Verdana" w:eastAsia="Times New Roman" w:hAnsi="Verdana"/>
                    </w:rPr>
                    <w:t xml:space="preserve">(AR.SCC.SCCDAPLANPOST.P) </w:t>
                  </w:r>
                </w:p>
              </w:tc>
            </w:tr>
            <w:tr w:rsidR="00FF6D0F" w14:paraId="2764D8AD" w14:textId="77777777">
              <w:tc>
                <w:tcPr>
                  <w:tcW w:w="2500" w:type="pct"/>
                  <w:gridSpan w:val="8"/>
                  <w:vAlign w:val="center"/>
                  <w:hideMark/>
                </w:tcPr>
                <w:p w14:paraId="3433197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 (192.929(b)(5)) </w:t>
                  </w:r>
                </w:p>
              </w:tc>
            </w:tr>
            <w:tr w:rsidR="00FF6D0F" w14:paraId="401F6834" w14:textId="77777777">
              <w:tc>
                <w:tcPr>
                  <w:tcW w:w="0" w:type="auto"/>
                  <w:vAlign w:val="center"/>
                  <w:hideMark/>
                </w:tcPr>
                <w:p w14:paraId="62D934A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C588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2347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82F9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B890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9D38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8C92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E61E26" w14:textId="77777777" w:rsidR="00FF6D0F" w:rsidRDefault="00FF6D0F">
                  <w:pPr>
                    <w:pStyle w:val="questiontable1"/>
                    <w:spacing w:before="0" w:after="0" w:afterAutospacing="0"/>
                    <w:rPr>
                      <w:rFonts w:eastAsia="Times New Roman"/>
                      <w:sz w:val="20"/>
                      <w:szCs w:val="20"/>
                    </w:rPr>
                  </w:pPr>
                </w:p>
              </w:tc>
            </w:tr>
            <w:tr w:rsidR="00FF6D0F" w14:paraId="643EDD94" w14:textId="77777777">
              <w:tc>
                <w:tcPr>
                  <w:tcW w:w="0" w:type="auto"/>
                  <w:tcBorders>
                    <w:bottom w:val="single" w:sz="6" w:space="0" w:color="BFBFBF"/>
                  </w:tcBorders>
                  <w:vAlign w:val="center"/>
                  <w:hideMark/>
                </w:tcPr>
                <w:p w14:paraId="0FED68E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1DE7A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02E2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AF78E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BE68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C07D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A5B8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A4AAF2" w14:textId="77777777" w:rsidR="00FF6D0F" w:rsidRDefault="00FF6D0F">
                  <w:pPr>
                    <w:pStyle w:val="questiontable1"/>
                    <w:spacing w:before="0" w:after="0" w:afterAutospacing="0"/>
                    <w:rPr>
                      <w:rFonts w:eastAsia="Times New Roman"/>
                      <w:sz w:val="20"/>
                      <w:szCs w:val="20"/>
                    </w:rPr>
                  </w:pPr>
                </w:p>
              </w:tc>
            </w:tr>
            <w:tr w:rsidR="00FF6D0F" w14:paraId="415532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7648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8B99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44C7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173C8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B426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AF049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650F8C4" w14:textId="77777777" w:rsidR="00FF6D0F" w:rsidRDefault="00FF6D0F">
                  <w:pPr>
                    <w:pStyle w:val="questiontable1"/>
                    <w:rPr>
                      <w:rFonts w:ascii="Verdana" w:hAnsi="Verdana"/>
                    </w:rPr>
                  </w:pPr>
                </w:p>
              </w:tc>
              <w:tc>
                <w:tcPr>
                  <w:tcW w:w="0" w:type="auto"/>
                  <w:vAlign w:val="center"/>
                  <w:hideMark/>
                </w:tcPr>
                <w:p w14:paraId="2B64491A" w14:textId="77777777" w:rsidR="00FF6D0F" w:rsidRDefault="00FF6D0F">
                  <w:pPr>
                    <w:pStyle w:val="questiontable1"/>
                    <w:spacing w:before="0" w:after="0" w:afterAutospacing="0"/>
                    <w:rPr>
                      <w:rFonts w:eastAsia="Times New Roman"/>
                      <w:sz w:val="20"/>
                      <w:szCs w:val="20"/>
                    </w:rPr>
                  </w:pPr>
                </w:p>
              </w:tc>
            </w:tr>
            <w:tr w:rsidR="00FF6D0F" w14:paraId="555739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7A75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B33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CB8B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E71B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24313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00B1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35D5C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EA285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45567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512D5D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E0BFE8" w14:textId="77777777" w:rsidR="00FF6D0F" w:rsidRDefault="00000000">
            <w:pPr>
              <w:rPr>
                <w:rFonts w:ascii="Verdana" w:eastAsia="Times New Roman" w:hAnsi="Verdana"/>
              </w:rPr>
            </w:pPr>
            <w:r>
              <w:rPr>
                <w:rFonts w:ascii="Verdana" w:eastAsia="Times New Roman" w:hAnsi="Verdana"/>
              </w:rPr>
              <w:t> </w:t>
            </w:r>
          </w:p>
        </w:tc>
      </w:tr>
    </w:tbl>
    <w:p w14:paraId="46A54C0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0061C5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2841F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61A1AC" w14:textId="77777777" w:rsidR="00FF6D0F" w:rsidRDefault="00000000">
                  <w:pPr>
                    <w:pStyle w:val="questiontable1"/>
                    <w:spacing w:before="0" w:after="0" w:afterAutospacing="0"/>
                    <w:divId w:val="74136951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SCCDA Mitigate </w:t>
                  </w:r>
                  <w:r>
                    <w:rPr>
                      <w:rStyle w:val="text1"/>
                      <w:rFonts w:ascii="Verdana" w:eastAsia="Times New Roman" w:hAnsi="Verdana"/>
                    </w:rPr>
                    <w:t xml:space="preserve">Is an adequate plan developed for remediating and mitigating SCC once discovered? </w:t>
                  </w:r>
                  <w:r>
                    <w:rPr>
                      <w:rStyle w:val="questionidcontent1"/>
                      <w:rFonts w:ascii="Verdana" w:eastAsia="Times New Roman" w:hAnsi="Verdana"/>
                    </w:rPr>
                    <w:t xml:space="preserve">(AR.SCC.SCCDAMITIG.P) </w:t>
                  </w:r>
                </w:p>
              </w:tc>
            </w:tr>
            <w:tr w:rsidR="00FF6D0F" w14:paraId="3FBCC76B" w14:textId="77777777">
              <w:tc>
                <w:tcPr>
                  <w:tcW w:w="2500" w:type="pct"/>
                  <w:gridSpan w:val="8"/>
                  <w:vAlign w:val="center"/>
                  <w:hideMark/>
                </w:tcPr>
                <w:p w14:paraId="71AAC7B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192.929(b)(4) (NACE SP0204, Section 5.5.1, 6.1.2 and 6.2.1; ASME B31.8S, Appendix A4) </w:t>
                  </w:r>
                </w:p>
              </w:tc>
            </w:tr>
            <w:tr w:rsidR="00FF6D0F" w14:paraId="7BC38EC1" w14:textId="77777777">
              <w:tc>
                <w:tcPr>
                  <w:tcW w:w="0" w:type="auto"/>
                  <w:vAlign w:val="center"/>
                  <w:hideMark/>
                </w:tcPr>
                <w:p w14:paraId="483B2B2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F3B5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7ABE7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EAA9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6C3F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D60B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8AD9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D11FF4" w14:textId="77777777" w:rsidR="00FF6D0F" w:rsidRDefault="00FF6D0F">
                  <w:pPr>
                    <w:pStyle w:val="questiontable1"/>
                    <w:spacing w:before="0" w:after="0" w:afterAutospacing="0"/>
                    <w:rPr>
                      <w:rFonts w:eastAsia="Times New Roman"/>
                      <w:sz w:val="20"/>
                      <w:szCs w:val="20"/>
                    </w:rPr>
                  </w:pPr>
                </w:p>
              </w:tc>
            </w:tr>
            <w:tr w:rsidR="00FF6D0F" w14:paraId="512E96D1" w14:textId="77777777">
              <w:tc>
                <w:tcPr>
                  <w:tcW w:w="0" w:type="auto"/>
                  <w:tcBorders>
                    <w:bottom w:val="single" w:sz="6" w:space="0" w:color="BFBFBF"/>
                  </w:tcBorders>
                  <w:vAlign w:val="center"/>
                  <w:hideMark/>
                </w:tcPr>
                <w:p w14:paraId="18488E6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28AFA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B043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287F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BCBC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8E29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EB6B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759DAC" w14:textId="77777777" w:rsidR="00FF6D0F" w:rsidRDefault="00FF6D0F">
                  <w:pPr>
                    <w:pStyle w:val="questiontable1"/>
                    <w:spacing w:before="0" w:after="0" w:afterAutospacing="0"/>
                    <w:rPr>
                      <w:rFonts w:eastAsia="Times New Roman"/>
                      <w:sz w:val="20"/>
                      <w:szCs w:val="20"/>
                    </w:rPr>
                  </w:pPr>
                </w:p>
              </w:tc>
            </w:tr>
            <w:tr w:rsidR="00FF6D0F" w14:paraId="2D2F00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CA6C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69B0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7002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D245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71CF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E9B3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164D635" w14:textId="77777777" w:rsidR="00FF6D0F" w:rsidRDefault="00FF6D0F">
                  <w:pPr>
                    <w:pStyle w:val="questiontable1"/>
                    <w:rPr>
                      <w:rFonts w:ascii="Verdana" w:hAnsi="Verdana"/>
                    </w:rPr>
                  </w:pPr>
                </w:p>
              </w:tc>
              <w:tc>
                <w:tcPr>
                  <w:tcW w:w="0" w:type="auto"/>
                  <w:vAlign w:val="center"/>
                  <w:hideMark/>
                </w:tcPr>
                <w:p w14:paraId="447A918F" w14:textId="77777777" w:rsidR="00FF6D0F" w:rsidRDefault="00FF6D0F">
                  <w:pPr>
                    <w:pStyle w:val="questiontable1"/>
                    <w:spacing w:before="0" w:after="0" w:afterAutospacing="0"/>
                    <w:rPr>
                      <w:rFonts w:eastAsia="Times New Roman"/>
                      <w:sz w:val="20"/>
                      <w:szCs w:val="20"/>
                    </w:rPr>
                  </w:pPr>
                </w:p>
              </w:tc>
            </w:tr>
            <w:tr w:rsidR="00FF6D0F" w14:paraId="106DE1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3DA65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40FF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5F41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0E89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806C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9E2C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0DD33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27DF8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6C9A6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B6D7DB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A11743" w14:textId="77777777" w:rsidR="00FF6D0F" w:rsidRDefault="00000000">
            <w:pPr>
              <w:rPr>
                <w:rFonts w:ascii="Verdana" w:eastAsia="Times New Roman" w:hAnsi="Verdana"/>
              </w:rPr>
            </w:pPr>
            <w:r>
              <w:rPr>
                <w:rFonts w:ascii="Verdana" w:eastAsia="Times New Roman" w:hAnsi="Verdana"/>
              </w:rPr>
              <w:t> </w:t>
            </w:r>
          </w:p>
        </w:tc>
      </w:tr>
    </w:tbl>
    <w:p w14:paraId="7579F58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DA821D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4F4B9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CC6D5" w14:textId="77777777" w:rsidR="00FF6D0F" w:rsidRDefault="00000000">
                  <w:pPr>
                    <w:pStyle w:val="questiontable1"/>
                    <w:spacing w:before="0" w:after="0" w:afterAutospacing="0"/>
                    <w:divId w:val="83211146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Collect and Evaluate Data </w:t>
                  </w:r>
                  <w:r>
                    <w:rPr>
                      <w:rStyle w:val="text1"/>
                      <w:rFonts w:ascii="Verdana" w:eastAsia="Times New Roman" w:hAnsi="Verdana"/>
                    </w:rPr>
                    <w:t xml:space="preserve">Do records demonstrate that data was collected and evaluated? </w:t>
                  </w:r>
                  <w:r>
                    <w:rPr>
                      <w:rStyle w:val="questionidcontent1"/>
                      <w:rFonts w:ascii="Verdana" w:eastAsia="Times New Roman" w:hAnsi="Verdana"/>
                    </w:rPr>
                    <w:t xml:space="preserve">(AR.SCC.SCCDADATA.R) </w:t>
                  </w:r>
                </w:p>
              </w:tc>
            </w:tr>
            <w:tr w:rsidR="00FF6D0F" w14:paraId="070EB319" w14:textId="77777777">
              <w:tc>
                <w:tcPr>
                  <w:tcW w:w="2500" w:type="pct"/>
                  <w:gridSpan w:val="8"/>
                  <w:vAlign w:val="center"/>
                  <w:hideMark/>
                </w:tcPr>
                <w:p w14:paraId="1B7232A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(192.929(b)(1)) </w:t>
                  </w:r>
                </w:p>
              </w:tc>
            </w:tr>
            <w:tr w:rsidR="00FF6D0F" w14:paraId="671FCBD3" w14:textId="77777777">
              <w:tc>
                <w:tcPr>
                  <w:tcW w:w="0" w:type="auto"/>
                  <w:vAlign w:val="center"/>
                  <w:hideMark/>
                </w:tcPr>
                <w:p w14:paraId="59F98BE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7974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87E8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EA15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3732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A68A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1AFD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AC54C" w14:textId="77777777" w:rsidR="00FF6D0F" w:rsidRDefault="00FF6D0F">
                  <w:pPr>
                    <w:pStyle w:val="questiontable1"/>
                    <w:spacing w:before="0" w:after="0" w:afterAutospacing="0"/>
                    <w:rPr>
                      <w:rFonts w:eastAsia="Times New Roman"/>
                      <w:sz w:val="20"/>
                      <w:szCs w:val="20"/>
                    </w:rPr>
                  </w:pPr>
                </w:p>
              </w:tc>
            </w:tr>
            <w:tr w:rsidR="00FF6D0F" w14:paraId="1CC4B919" w14:textId="77777777">
              <w:tc>
                <w:tcPr>
                  <w:tcW w:w="0" w:type="auto"/>
                  <w:tcBorders>
                    <w:bottom w:val="single" w:sz="6" w:space="0" w:color="BFBFBF"/>
                  </w:tcBorders>
                  <w:vAlign w:val="center"/>
                  <w:hideMark/>
                </w:tcPr>
                <w:p w14:paraId="49DB47F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C6511F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7024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3EAD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9C43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DAC5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E945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250F33" w14:textId="77777777" w:rsidR="00FF6D0F" w:rsidRDefault="00FF6D0F">
                  <w:pPr>
                    <w:pStyle w:val="questiontable1"/>
                    <w:spacing w:before="0" w:after="0" w:afterAutospacing="0"/>
                    <w:rPr>
                      <w:rFonts w:eastAsia="Times New Roman"/>
                      <w:sz w:val="20"/>
                      <w:szCs w:val="20"/>
                    </w:rPr>
                  </w:pPr>
                </w:p>
              </w:tc>
            </w:tr>
            <w:tr w:rsidR="00FF6D0F" w14:paraId="4B5526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DB5F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9D1C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21A2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2605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62A4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1466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697B2DF" w14:textId="77777777" w:rsidR="00FF6D0F" w:rsidRDefault="00FF6D0F">
                  <w:pPr>
                    <w:pStyle w:val="questiontable1"/>
                    <w:rPr>
                      <w:rFonts w:ascii="Verdana" w:hAnsi="Verdana"/>
                    </w:rPr>
                  </w:pPr>
                </w:p>
              </w:tc>
              <w:tc>
                <w:tcPr>
                  <w:tcW w:w="0" w:type="auto"/>
                  <w:vAlign w:val="center"/>
                  <w:hideMark/>
                </w:tcPr>
                <w:p w14:paraId="04B5BE60" w14:textId="77777777" w:rsidR="00FF6D0F" w:rsidRDefault="00FF6D0F">
                  <w:pPr>
                    <w:pStyle w:val="questiontable1"/>
                    <w:spacing w:before="0" w:after="0" w:afterAutospacing="0"/>
                    <w:rPr>
                      <w:rFonts w:eastAsia="Times New Roman"/>
                      <w:sz w:val="20"/>
                      <w:szCs w:val="20"/>
                    </w:rPr>
                  </w:pPr>
                </w:p>
              </w:tc>
            </w:tr>
            <w:tr w:rsidR="00FF6D0F" w14:paraId="51219D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B468C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482A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5B4F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EB145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8D79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4020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FF245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A662D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A53D4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B2CA29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ECA5F9" w14:textId="77777777" w:rsidR="00FF6D0F" w:rsidRDefault="00000000">
            <w:pPr>
              <w:rPr>
                <w:rFonts w:ascii="Verdana" w:eastAsia="Times New Roman" w:hAnsi="Verdana"/>
              </w:rPr>
            </w:pPr>
            <w:r>
              <w:rPr>
                <w:rFonts w:ascii="Verdana" w:eastAsia="Times New Roman" w:hAnsi="Verdana"/>
              </w:rPr>
              <w:t> </w:t>
            </w:r>
          </w:p>
        </w:tc>
      </w:tr>
    </w:tbl>
    <w:p w14:paraId="2626190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6567B3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E5C65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9B1409" w14:textId="77777777" w:rsidR="00FF6D0F" w:rsidRDefault="00000000">
                  <w:pPr>
                    <w:pStyle w:val="questiontable1"/>
                    <w:spacing w:before="0" w:after="0" w:afterAutospacing="0"/>
                    <w:divId w:val="109382079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Indirect Inspection </w:t>
                  </w:r>
                  <w:r>
                    <w:rPr>
                      <w:rStyle w:val="text1"/>
                      <w:rFonts w:ascii="Verdana" w:eastAsia="Times New Roman" w:hAnsi="Verdana"/>
                    </w:rPr>
                    <w:t xml:space="preserve">Do records demonstrate that at least two Indirect Inspections were conducted using complementary measurement tools appropriate for the pipeline segment? </w:t>
                  </w:r>
                  <w:r>
                    <w:rPr>
                      <w:rStyle w:val="questionidcontent1"/>
                      <w:rFonts w:ascii="Verdana" w:eastAsia="Times New Roman" w:hAnsi="Verdana"/>
                    </w:rPr>
                    <w:t xml:space="preserve">(AR.SCC.SCCDAINSPECTION.R) </w:t>
                  </w:r>
                </w:p>
              </w:tc>
            </w:tr>
            <w:tr w:rsidR="00FF6D0F" w14:paraId="0A71C73A" w14:textId="77777777">
              <w:tc>
                <w:tcPr>
                  <w:tcW w:w="2500" w:type="pct"/>
                  <w:gridSpan w:val="8"/>
                  <w:vAlign w:val="center"/>
                  <w:hideMark/>
                </w:tcPr>
                <w:p w14:paraId="79B75CD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(192.929(b)(2)) </w:t>
                  </w:r>
                </w:p>
              </w:tc>
            </w:tr>
            <w:tr w:rsidR="00FF6D0F" w14:paraId="01469298" w14:textId="77777777">
              <w:tc>
                <w:tcPr>
                  <w:tcW w:w="0" w:type="auto"/>
                  <w:vAlign w:val="center"/>
                  <w:hideMark/>
                </w:tcPr>
                <w:p w14:paraId="49F4C02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7D82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1091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AB96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B3B7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A34E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148F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C6BCD2" w14:textId="77777777" w:rsidR="00FF6D0F" w:rsidRDefault="00FF6D0F">
                  <w:pPr>
                    <w:pStyle w:val="questiontable1"/>
                    <w:spacing w:before="0" w:after="0" w:afterAutospacing="0"/>
                    <w:rPr>
                      <w:rFonts w:eastAsia="Times New Roman"/>
                      <w:sz w:val="20"/>
                      <w:szCs w:val="20"/>
                    </w:rPr>
                  </w:pPr>
                </w:p>
              </w:tc>
            </w:tr>
            <w:tr w:rsidR="00FF6D0F" w14:paraId="0F2D37D6" w14:textId="77777777">
              <w:tc>
                <w:tcPr>
                  <w:tcW w:w="0" w:type="auto"/>
                  <w:tcBorders>
                    <w:bottom w:val="single" w:sz="6" w:space="0" w:color="BFBFBF"/>
                  </w:tcBorders>
                  <w:vAlign w:val="center"/>
                  <w:hideMark/>
                </w:tcPr>
                <w:p w14:paraId="0B727D9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2485E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62E6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325B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FD64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FB93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6449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7784C5" w14:textId="77777777" w:rsidR="00FF6D0F" w:rsidRDefault="00FF6D0F">
                  <w:pPr>
                    <w:pStyle w:val="questiontable1"/>
                    <w:spacing w:before="0" w:after="0" w:afterAutospacing="0"/>
                    <w:rPr>
                      <w:rFonts w:eastAsia="Times New Roman"/>
                      <w:sz w:val="20"/>
                      <w:szCs w:val="20"/>
                    </w:rPr>
                  </w:pPr>
                </w:p>
              </w:tc>
            </w:tr>
            <w:tr w:rsidR="00FF6D0F" w14:paraId="46E8B6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3BE0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E99C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DD20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EA6D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25EC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3B546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922F31F" w14:textId="77777777" w:rsidR="00FF6D0F" w:rsidRDefault="00FF6D0F">
                  <w:pPr>
                    <w:pStyle w:val="questiontable1"/>
                    <w:rPr>
                      <w:rFonts w:ascii="Verdana" w:hAnsi="Verdana"/>
                    </w:rPr>
                  </w:pPr>
                </w:p>
              </w:tc>
              <w:tc>
                <w:tcPr>
                  <w:tcW w:w="0" w:type="auto"/>
                  <w:vAlign w:val="center"/>
                  <w:hideMark/>
                </w:tcPr>
                <w:p w14:paraId="4CD5F36F" w14:textId="77777777" w:rsidR="00FF6D0F" w:rsidRDefault="00FF6D0F">
                  <w:pPr>
                    <w:pStyle w:val="questiontable1"/>
                    <w:spacing w:before="0" w:after="0" w:afterAutospacing="0"/>
                    <w:rPr>
                      <w:rFonts w:eastAsia="Times New Roman"/>
                      <w:sz w:val="20"/>
                      <w:szCs w:val="20"/>
                    </w:rPr>
                  </w:pPr>
                </w:p>
              </w:tc>
            </w:tr>
            <w:tr w:rsidR="00FF6D0F" w14:paraId="3F2FBA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BC892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5F4C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C7A2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791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49E3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71E0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375E7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AAB6E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25923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D67300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B6BBFB" w14:textId="77777777" w:rsidR="00FF6D0F" w:rsidRDefault="00000000">
            <w:pPr>
              <w:rPr>
                <w:rFonts w:ascii="Verdana" w:eastAsia="Times New Roman" w:hAnsi="Verdana"/>
              </w:rPr>
            </w:pPr>
            <w:r>
              <w:rPr>
                <w:rFonts w:ascii="Verdana" w:eastAsia="Times New Roman" w:hAnsi="Verdana"/>
              </w:rPr>
              <w:t> </w:t>
            </w:r>
          </w:p>
        </w:tc>
      </w:tr>
    </w:tbl>
    <w:p w14:paraId="6EC2414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B8DD6F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9E373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4E24B8" w14:textId="77777777" w:rsidR="00FF6D0F" w:rsidRDefault="00000000">
                  <w:pPr>
                    <w:pStyle w:val="questiontable1"/>
                    <w:spacing w:before="0" w:after="0" w:afterAutospacing="0"/>
                    <w:divId w:val="2046254468"/>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Direct Examination </w:t>
                  </w:r>
                  <w:r>
                    <w:rPr>
                      <w:rStyle w:val="text1"/>
                      <w:rFonts w:ascii="Verdana" w:eastAsia="Times New Roman" w:hAnsi="Verdana"/>
                    </w:rPr>
                    <w:t xml:space="preserve">Do records demonstrate that a minimum of three direct examinations for SCC were performed within the covered pipeline segment? </w:t>
                  </w:r>
                  <w:r>
                    <w:rPr>
                      <w:rStyle w:val="questionidcontent1"/>
                      <w:rFonts w:ascii="Verdana" w:eastAsia="Times New Roman" w:hAnsi="Verdana"/>
                    </w:rPr>
                    <w:t xml:space="preserve">(AR.SCC.SCCDAEXAM.R) </w:t>
                  </w:r>
                </w:p>
              </w:tc>
            </w:tr>
            <w:tr w:rsidR="00FF6D0F" w14:paraId="36F7812D" w14:textId="77777777">
              <w:tc>
                <w:tcPr>
                  <w:tcW w:w="2500" w:type="pct"/>
                  <w:gridSpan w:val="8"/>
                  <w:vAlign w:val="center"/>
                  <w:hideMark/>
                </w:tcPr>
                <w:p w14:paraId="15C162C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(192.929(b)(3)) </w:t>
                  </w:r>
                </w:p>
              </w:tc>
            </w:tr>
            <w:tr w:rsidR="00FF6D0F" w14:paraId="544D93CA" w14:textId="77777777">
              <w:tc>
                <w:tcPr>
                  <w:tcW w:w="0" w:type="auto"/>
                  <w:vAlign w:val="center"/>
                  <w:hideMark/>
                </w:tcPr>
                <w:p w14:paraId="5023721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DDA96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B90A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C32D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AACC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7DFB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1DB3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82C85E" w14:textId="77777777" w:rsidR="00FF6D0F" w:rsidRDefault="00FF6D0F">
                  <w:pPr>
                    <w:pStyle w:val="questiontable1"/>
                    <w:spacing w:before="0" w:after="0" w:afterAutospacing="0"/>
                    <w:rPr>
                      <w:rFonts w:eastAsia="Times New Roman"/>
                      <w:sz w:val="20"/>
                      <w:szCs w:val="20"/>
                    </w:rPr>
                  </w:pPr>
                </w:p>
              </w:tc>
            </w:tr>
            <w:tr w:rsidR="00FF6D0F" w14:paraId="649A870A" w14:textId="77777777">
              <w:tc>
                <w:tcPr>
                  <w:tcW w:w="0" w:type="auto"/>
                  <w:tcBorders>
                    <w:bottom w:val="single" w:sz="6" w:space="0" w:color="BFBFBF"/>
                  </w:tcBorders>
                  <w:vAlign w:val="center"/>
                  <w:hideMark/>
                </w:tcPr>
                <w:p w14:paraId="3F2B9DD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75281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4450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C512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66D3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CB7E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BC3C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6EF42F" w14:textId="77777777" w:rsidR="00FF6D0F" w:rsidRDefault="00FF6D0F">
                  <w:pPr>
                    <w:pStyle w:val="questiontable1"/>
                    <w:spacing w:before="0" w:after="0" w:afterAutospacing="0"/>
                    <w:rPr>
                      <w:rFonts w:eastAsia="Times New Roman"/>
                      <w:sz w:val="20"/>
                      <w:szCs w:val="20"/>
                    </w:rPr>
                  </w:pPr>
                </w:p>
              </w:tc>
            </w:tr>
            <w:tr w:rsidR="00FF6D0F" w14:paraId="39F527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B6DE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F4775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2E31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F338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804F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B3C33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555BB86" w14:textId="77777777" w:rsidR="00FF6D0F" w:rsidRDefault="00FF6D0F">
                  <w:pPr>
                    <w:pStyle w:val="questiontable1"/>
                    <w:rPr>
                      <w:rFonts w:ascii="Verdana" w:hAnsi="Verdana"/>
                    </w:rPr>
                  </w:pPr>
                </w:p>
              </w:tc>
              <w:tc>
                <w:tcPr>
                  <w:tcW w:w="0" w:type="auto"/>
                  <w:vAlign w:val="center"/>
                  <w:hideMark/>
                </w:tcPr>
                <w:p w14:paraId="2507DEA5" w14:textId="77777777" w:rsidR="00FF6D0F" w:rsidRDefault="00FF6D0F">
                  <w:pPr>
                    <w:pStyle w:val="questiontable1"/>
                    <w:spacing w:before="0" w:after="0" w:afterAutospacing="0"/>
                    <w:rPr>
                      <w:rFonts w:eastAsia="Times New Roman"/>
                      <w:sz w:val="20"/>
                      <w:szCs w:val="20"/>
                    </w:rPr>
                  </w:pPr>
                </w:p>
              </w:tc>
            </w:tr>
            <w:tr w:rsidR="00FF6D0F" w14:paraId="4DD7519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E7DFA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C2A3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D49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5A0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E3FC8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5C862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93C41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2EA73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63065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9F83A8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5679DD" w14:textId="77777777" w:rsidR="00FF6D0F" w:rsidRDefault="00000000">
            <w:pPr>
              <w:rPr>
                <w:rFonts w:ascii="Verdana" w:eastAsia="Times New Roman" w:hAnsi="Verdana"/>
              </w:rPr>
            </w:pPr>
            <w:r>
              <w:rPr>
                <w:rFonts w:ascii="Verdana" w:eastAsia="Times New Roman" w:hAnsi="Verdana"/>
              </w:rPr>
              <w:t> </w:t>
            </w:r>
          </w:p>
        </w:tc>
      </w:tr>
    </w:tbl>
    <w:p w14:paraId="4B7BDC9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FB6DE1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25721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9EB5C" w14:textId="77777777" w:rsidR="00FF6D0F" w:rsidRDefault="00000000">
                  <w:pPr>
                    <w:pStyle w:val="questiontable1"/>
                    <w:spacing w:before="0" w:after="0" w:afterAutospacing="0"/>
                    <w:divId w:val="201333325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Assessment Method (Near Neutral and High pH SCC) </w:t>
                  </w:r>
                  <w:r>
                    <w:rPr>
                      <w:rStyle w:val="text1"/>
                      <w:rFonts w:ascii="Verdana" w:eastAsia="Times New Roman" w:hAnsi="Verdana"/>
                    </w:rPr>
                    <w:t xml:space="preserve">Do records demonstrate that the operator mitigated the threat of SCC, if found? </w:t>
                  </w:r>
                  <w:r>
                    <w:rPr>
                      <w:rStyle w:val="questionidcontent1"/>
                      <w:rFonts w:ascii="Verdana" w:eastAsia="Times New Roman" w:hAnsi="Verdana"/>
                    </w:rPr>
                    <w:t xml:space="preserve">(AR.SCC.SCCDAMITIG.R) </w:t>
                  </w:r>
                </w:p>
              </w:tc>
            </w:tr>
            <w:tr w:rsidR="00FF6D0F" w14:paraId="4F669F53" w14:textId="77777777">
              <w:tc>
                <w:tcPr>
                  <w:tcW w:w="2500" w:type="pct"/>
                  <w:gridSpan w:val="8"/>
                  <w:vAlign w:val="center"/>
                  <w:hideMark/>
                </w:tcPr>
                <w:p w14:paraId="63A1C09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(192.929(b)(4); NACE SP0204-2008, Section 5.5.1, 6.1.2, and 6.2.1; ASME B31.8S, Appendix A4) </w:t>
                  </w:r>
                </w:p>
              </w:tc>
            </w:tr>
            <w:tr w:rsidR="00FF6D0F" w14:paraId="395279D0" w14:textId="77777777">
              <w:tc>
                <w:tcPr>
                  <w:tcW w:w="0" w:type="auto"/>
                  <w:vAlign w:val="center"/>
                  <w:hideMark/>
                </w:tcPr>
                <w:p w14:paraId="2EFB19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408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872D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F5DE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7809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0483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2727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2576FB" w14:textId="77777777" w:rsidR="00FF6D0F" w:rsidRDefault="00FF6D0F">
                  <w:pPr>
                    <w:pStyle w:val="questiontable1"/>
                    <w:spacing w:before="0" w:after="0" w:afterAutospacing="0"/>
                    <w:rPr>
                      <w:rFonts w:eastAsia="Times New Roman"/>
                      <w:sz w:val="20"/>
                      <w:szCs w:val="20"/>
                    </w:rPr>
                  </w:pPr>
                </w:p>
              </w:tc>
            </w:tr>
            <w:tr w:rsidR="00FF6D0F" w14:paraId="4A26B1D5" w14:textId="77777777">
              <w:tc>
                <w:tcPr>
                  <w:tcW w:w="0" w:type="auto"/>
                  <w:tcBorders>
                    <w:bottom w:val="single" w:sz="6" w:space="0" w:color="BFBFBF"/>
                  </w:tcBorders>
                  <w:vAlign w:val="center"/>
                  <w:hideMark/>
                </w:tcPr>
                <w:p w14:paraId="2C17F98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CB94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123C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96D5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7D15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A947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2B0A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37CFAA" w14:textId="77777777" w:rsidR="00FF6D0F" w:rsidRDefault="00FF6D0F">
                  <w:pPr>
                    <w:pStyle w:val="questiontable1"/>
                    <w:spacing w:before="0" w:after="0" w:afterAutospacing="0"/>
                    <w:rPr>
                      <w:rFonts w:eastAsia="Times New Roman"/>
                      <w:sz w:val="20"/>
                      <w:szCs w:val="20"/>
                    </w:rPr>
                  </w:pPr>
                </w:p>
              </w:tc>
            </w:tr>
            <w:tr w:rsidR="00FF6D0F" w14:paraId="309ADD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102A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EDAE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1299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52C9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C999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7DE01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009E9AE" w14:textId="77777777" w:rsidR="00FF6D0F" w:rsidRDefault="00FF6D0F">
                  <w:pPr>
                    <w:pStyle w:val="questiontable1"/>
                    <w:rPr>
                      <w:rFonts w:ascii="Verdana" w:hAnsi="Verdana"/>
                    </w:rPr>
                  </w:pPr>
                </w:p>
              </w:tc>
              <w:tc>
                <w:tcPr>
                  <w:tcW w:w="0" w:type="auto"/>
                  <w:vAlign w:val="center"/>
                  <w:hideMark/>
                </w:tcPr>
                <w:p w14:paraId="57569B91" w14:textId="77777777" w:rsidR="00FF6D0F" w:rsidRDefault="00FF6D0F">
                  <w:pPr>
                    <w:pStyle w:val="questiontable1"/>
                    <w:spacing w:before="0" w:after="0" w:afterAutospacing="0"/>
                    <w:rPr>
                      <w:rFonts w:eastAsia="Times New Roman"/>
                      <w:sz w:val="20"/>
                      <w:szCs w:val="20"/>
                    </w:rPr>
                  </w:pPr>
                </w:p>
              </w:tc>
            </w:tr>
            <w:tr w:rsidR="00FF6D0F" w14:paraId="3974CD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425A3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B07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F9E2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3E82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E2F2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2F4B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5296E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8443F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F8B0F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FA92D8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563832" w14:textId="77777777" w:rsidR="00FF6D0F" w:rsidRDefault="00000000">
            <w:pPr>
              <w:rPr>
                <w:rFonts w:ascii="Verdana" w:eastAsia="Times New Roman" w:hAnsi="Verdana"/>
              </w:rPr>
            </w:pPr>
            <w:r>
              <w:rPr>
                <w:rFonts w:ascii="Verdana" w:eastAsia="Times New Roman" w:hAnsi="Verdana"/>
              </w:rPr>
              <w:t> </w:t>
            </w:r>
          </w:p>
        </w:tc>
      </w:tr>
    </w:tbl>
    <w:p w14:paraId="5572B8A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80FA1D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3F6D3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229D3C" w14:textId="77777777" w:rsidR="00FF6D0F" w:rsidRDefault="00000000">
                  <w:pPr>
                    <w:pStyle w:val="questiontable1"/>
                    <w:spacing w:before="0" w:after="0" w:afterAutospacing="0"/>
                    <w:divId w:val="32836343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Assessment Method (Near Neutral and High pH SCC) </w:t>
                  </w:r>
                  <w:r>
                    <w:rPr>
                      <w:rStyle w:val="text1"/>
                      <w:rFonts w:ascii="Verdana" w:eastAsia="Times New Roman" w:hAnsi="Verdana"/>
                    </w:rPr>
                    <w:t xml:space="preserve">From field observations, was SCCDA performed in accordance with 192.929 and the SCCDA plan? </w:t>
                  </w:r>
                  <w:r>
                    <w:rPr>
                      <w:rStyle w:val="questionidcontent1"/>
                      <w:rFonts w:ascii="Verdana" w:eastAsia="Times New Roman" w:hAnsi="Verdana"/>
                    </w:rPr>
                    <w:t xml:space="preserve">(AR.SCC.SCCDAMETHOD.O) </w:t>
                  </w:r>
                </w:p>
              </w:tc>
            </w:tr>
            <w:tr w:rsidR="00FF6D0F" w14:paraId="52A45C55" w14:textId="77777777">
              <w:tc>
                <w:tcPr>
                  <w:tcW w:w="2500" w:type="pct"/>
                  <w:gridSpan w:val="8"/>
                  <w:vAlign w:val="center"/>
                  <w:hideMark/>
                </w:tcPr>
                <w:p w14:paraId="4F2ED4B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 </w:t>
                  </w:r>
                </w:p>
              </w:tc>
            </w:tr>
            <w:tr w:rsidR="00FF6D0F" w14:paraId="6BDC454A" w14:textId="77777777">
              <w:tc>
                <w:tcPr>
                  <w:tcW w:w="0" w:type="auto"/>
                  <w:vAlign w:val="center"/>
                  <w:hideMark/>
                </w:tcPr>
                <w:p w14:paraId="0677048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F51B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2974B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6F8E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A9BF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2EDF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31CF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0264A7" w14:textId="77777777" w:rsidR="00FF6D0F" w:rsidRDefault="00FF6D0F">
                  <w:pPr>
                    <w:pStyle w:val="questiontable1"/>
                    <w:spacing w:before="0" w:after="0" w:afterAutospacing="0"/>
                    <w:rPr>
                      <w:rFonts w:eastAsia="Times New Roman"/>
                      <w:sz w:val="20"/>
                      <w:szCs w:val="20"/>
                    </w:rPr>
                  </w:pPr>
                </w:p>
              </w:tc>
            </w:tr>
            <w:tr w:rsidR="00FF6D0F" w14:paraId="6BBB7C85" w14:textId="77777777">
              <w:tc>
                <w:tcPr>
                  <w:tcW w:w="0" w:type="auto"/>
                  <w:tcBorders>
                    <w:bottom w:val="single" w:sz="6" w:space="0" w:color="BFBFBF"/>
                  </w:tcBorders>
                  <w:vAlign w:val="center"/>
                  <w:hideMark/>
                </w:tcPr>
                <w:p w14:paraId="7C5B140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D1B48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B549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CD87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D225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0356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07C3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DB3CE1" w14:textId="77777777" w:rsidR="00FF6D0F" w:rsidRDefault="00FF6D0F">
                  <w:pPr>
                    <w:pStyle w:val="questiontable1"/>
                    <w:spacing w:before="0" w:after="0" w:afterAutospacing="0"/>
                    <w:rPr>
                      <w:rFonts w:eastAsia="Times New Roman"/>
                      <w:sz w:val="20"/>
                      <w:szCs w:val="20"/>
                    </w:rPr>
                  </w:pPr>
                </w:p>
              </w:tc>
            </w:tr>
            <w:tr w:rsidR="00FF6D0F" w14:paraId="552F73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4F30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C1EF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DF31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41DC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8879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642D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0DFC2B1" w14:textId="77777777" w:rsidR="00FF6D0F" w:rsidRDefault="00FF6D0F">
                  <w:pPr>
                    <w:pStyle w:val="questiontable1"/>
                    <w:rPr>
                      <w:rFonts w:ascii="Verdana" w:hAnsi="Verdana"/>
                    </w:rPr>
                  </w:pPr>
                </w:p>
              </w:tc>
              <w:tc>
                <w:tcPr>
                  <w:tcW w:w="0" w:type="auto"/>
                  <w:vAlign w:val="center"/>
                  <w:hideMark/>
                </w:tcPr>
                <w:p w14:paraId="033CF92A" w14:textId="77777777" w:rsidR="00FF6D0F" w:rsidRDefault="00FF6D0F">
                  <w:pPr>
                    <w:pStyle w:val="questiontable1"/>
                    <w:spacing w:before="0" w:after="0" w:afterAutospacing="0"/>
                    <w:rPr>
                      <w:rFonts w:eastAsia="Times New Roman"/>
                      <w:sz w:val="20"/>
                      <w:szCs w:val="20"/>
                    </w:rPr>
                  </w:pPr>
                </w:p>
              </w:tc>
            </w:tr>
            <w:tr w:rsidR="00FF6D0F" w14:paraId="7A4034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63A5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F694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5A5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D88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883F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7B1AC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C031B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B94B5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25A96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BE1AC1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037E43" w14:textId="77777777" w:rsidR="00FF6D0F" w:rsidRDefault="00000000">
            <w:pPr>
              <w:rPr>
                <w:rFonts w:ascii="Verdana" w:eastAsia="Times New Roman" w:hAnsi="Verdana"/>
              </w:rPr>
            </w:pPr>
            <w:r>
              <w:rPr>
                <w:rFonts w:ascii="Verdana" w:eastAsia="Times New Roman" w:hAnsi="Verdana"/>
              </w:rPr>
              <w:t> </w:t>
            </w:r>
          </w:p>
        </w:tc>
      </w:tr>
    </w:tbl>
    <w:p w14:paraId="1AC166B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969D4E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942B7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8F3722" w14:textId="77777777" w:rsidR="00FF6D0F" w:rsidRDefault="00000000">
                  <w:pPr>
                    <w:pStyle w:val="questiontable1"/>
                    <w:spacing w:before="0" w:after="0" w:afterAutospacing="0"/>
                    <w:divId w:val="157249719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Assessing for Near Neutral SCC </w:t>
                  </w:r>
                  <w:r>
                    <w:rPr>
                      <w:rStyle w:val="text1"/>
                      <w:rFonts w:ascii="Verdana" w:eastAsia="Times New Roman" w:hAnsi="Verdana"/>
                    </w:rPr>
                    <w:t xml:space="preserve">From the review of the results of selected integrity assessments, was the pipeline evaluated for near neutral SCC? </w:t>
                  </w:r>
                  <w:r>
                    <w:rPr>
                      <w:rStyle w:val="questionidcontent1"/>
                      <w:rFonts w:ascii="Verdana" w:eastAsia="Times New Roman" w:hAnsi="Verdana"/>
                    </w:rPr>
                    <w:t xml:space="preserve">(AR.SCC.SCCDANEARNEUTRAL.R) </w:t>
                  </w:r>
                </w:p>
              </w:tc>
            </w:tr>
            <w:tr w:rsidR="00FF6D0F" w14:paraId="09C346FB" w14:textId="77777777">
              <w:tc>
                <w:tcPr>
                  <w:tcW w:w="2500" w:type="pct"/>
                  <w:gridSpan w:val="8"/>
                  <w:vAlign w:val="center"/>
                  <w:hideMark/>
                </w:tcPr>
                <w:p w14:paraId="0F995E4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(192.929(b)) </w:t>
                  </w:r>
                </w:p>
              </w:tc>
            </w:tr>
            <w:tr w:rsidR="00FF6D0F" w14:paraId="2561FB18" w14:textId="77777777">
              <w:tc>
                <w:tcPr>
                  <w:tcW w:w="0" w:type="auto"/>
                  <w:vAlign w:val="center"/>
                  <w:hideMark/>
                </w:tcPr>
                <w:p w14:paraId="2386B59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15AB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31F7C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FC14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A641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196C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5420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6F6AD3" w14:textId="77777777" w:rsidR="00FF6D0F" w:rsidRDefault="00FF6D0F">
                  <w:pPr>
                    <w:pStyle w:val="questiontable1"/>
                    <w:spacing w:before="0" w:after="0" w:afterAutospacing="0"/>
                    <w:rPr>
                      <w:rFonts w:eastAsia="Times New Roman"/>
                      <w:sz w:val="20"/>
                      <w:szCs w:val="20"/>
                    </w:rPr>
                  </w:pPr>
                </w:p>
              </w:tc>
            </w:tr>
            <w:tr w:rsidR="00FF6D0F" w14:paraId="58BF41E4" w14:textId="77777777">
              <w:tc>
                <w:tcPr>
                  <w:tcW w:w="0" w:type="auto"/>
                  <w:tcBorders>
                    <w:bottom w:val="single" w:sz="6" w:space="0" w:color="BFBFBF"/>
                  </w:tcBorders>
                  <w:vAlign w:val="center"/>
                  <w:hideMark/>
                </w:tcPr>
                <w:p w14:paraId="3AEA846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1E68E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0611B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E13C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DB7A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06DF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C403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BBABEC" w14:textId="77777777" w:rsidR="00FF6D0F" w:rsidRDefault="00FF6D0F">
                  <w:pPr>
                    <w:pStyle w:val="questiontable1"/>
                    <w:spacing w:before="0" w:after="0" w:afterAutospacing="0"/>
                    <w:rPr>
                      <w:rFonts w:eastAsia="Times New Roman"/>
                      <w:sz w:val="20"/>
                      <w:szCs w:val="20"/>
                    </w:rPr>
                  </w:pPr>
                </w:p>
              </w:tc>
            </w:tr>
            <w:tr w:rsidR="00FF6D0F" w14:paraId="578B6F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4FBAC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CE37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6F4C8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6EFD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CECE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D9C1F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4F335B1" w14:textId="77777777" w:rsidR="00FF6D0F" w:rsidRDefault="00FF6D0F">
                  <w:pPr>
                    <w:pStyle w:val="questiontable1"/>
                    <w:rPr>
                      <w:rFonts w:ascii="Verdana" w:hAnsi="Verdana"/>
                    </w:rPr>
                  </w:pPr>
                </w:p>
              </w:tc>
              <w:tc>
                <w:tcPr>
                  <w:tcW w:w="0" w:type="auto"/>
                  <w:vAlign w:val="center"/>
                  <w:hideMark/>
                </w:tcPr>
                <w:p w14:paraId="515F7EAC" w14:textId="77777777" w:rsidR="00FF6D0F" w:rsidRDefault="00FF6D0F">
                  <w:pPr>
                    <w:pStyle w:val="questiontable1"/>
                    <w:spacing w:before="0" w:after="0" w:afterAutospacing="0"/>
                    <w:rPr>
                      <w:rFonts w:eastAsia="Times New Roman"/>
                      <w:sz w:val="20"/>
                      <w:szCs w:val="20"/>
                    </w:rPr>
                  </w:pPr>
                </w:p>
              </w:tc>
            </w:tr>
            <w:tr w:rsidR="00FF6D0F" w14:paraId="7C5C62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3760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B64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95B5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25A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81BDB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7C8C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BF70E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3F425D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39EFF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CB8432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5BEB96" w14:textId="77777777" w:rsidR="00FF6D0F" w:rsidRDefault="00000000">
            <w:pPr>
              <w:rPr>
                <w:rFonts w:ascii="Verdana" w:eastAsia="Times New Roman" w:hAnsi="Verdana"/>
              </w:rPr>
            </w:pPr>
            <w:r>
              <w:rPr>
                <w:rFonts w:ascii="Verdana" w:eastAsia="Times New Roman" w:hAnsi="Verdana"/>
              </w:rPr>
              <w:t> </w:t>
            </w:r>
          </w:p>
        </w:tc>
      </w:tr>
    </w:tbl>
    <w:p w14:paraId="6C195BA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09787C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83CC8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DF4A94" w14:textId="77777777" w:rsidR="00FF6D0F" w:rsidRDefault="00000000">
                  <w:pPr>
                    <w:pStyle w:val="questiontable1"/>
                    <w:spacing w:before="0" w:after="0" w:afterAutospacing="0"/>
                    <w:divId w:val="166018533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Reassessment Interval </w:t>
                  </w:r>
                  <w:r>
                    <w:rPr>
                      <w:rStyle w:val="text1"/>
                      <w:rFonts w:ascii="Verdana" w:eastAsia="Times New Roman" w:hAnsi="Verdana"/>
                    </w:rPr>
                    <w:t xml:space="preserve">From the review of the results of selected integrity assessments, did the operator determine a reassessment interval based on SCCDA results? </w:t>
                  </w:r>
                  <w:r>
                    <w:rPr>
                      <w:rStyle w:val="questionidcontent1"/>
                      <w:rFonts w:ascii="Verdana" w:eastAsia="Times New Roman" w:hAnsi="Verdana"/>
                    </w:rPr>
                    <w:t xml:space="preserve">(AR.SCC.SCCDAREASSESSINTRVL.R) </w:t>
                  </w:r>
                </w:p>
              </w:tc>
            </w:tr>
            <w:tr w:rsidR="00FF6D0F" w14:paraId="07D80E3F" w14:textId="77777777">
              <w:tc>
                <w:tcPr>
                  <w:tcW w:w="2500" w:type="pct"/>
                  <w:gridSpan w:val="8"/>
                  <w:vAlign w:val="center"/>
                  <w:hideMark/>
                </w:tcPr>
                <w:p w14:paraId="5EF5695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(192.939(a)(3)) </w:t>
                  </w:r>
                </w:p>
              </w:tc>
            </w:tr>
            <w:tr w:rsidR="00FF6D0F" w14:paraId="2D6FE96D" w14:textId="77777777">
              <w:tc>
                <w:tcPr>
                  <w:tcW w:w="0" w:type="auto"/>
                  <w:vAlign w:val="center"/>
                  <w:hideMark/>
                </w:tcPr>
                <w:p w14:paraId="06A74B3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FD96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7E1A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C3850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D3A9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2017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212E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F1A5BD" w14:textId="77777777" w:rsidR="00FF6D0F" w:rsidRDefault="00FF6D0F">
                  <w:pPr>
                    <w:pStyle w:val="questiontable1"/>
                    <w:spacing w:before="0" w:after="0" w:afterAutospacing="0"/>
                    <w:rPr>
                      <w:rFonts w:eastAsia="Times New Roman"/>
                      <w:sz w:val="20"/>
                      <w:szCs w:val="20"/>
                    </w:rPr>
                  </w:pPr>
                </w:p>
              </w:tc>
            </w:tr>
            <w:tr w:rsidR="00FF6D0F" w14:paraId="7A289DC3" w14:textId="77777777">
              <w:tc>
                <w:tcPr>
                  <w:tcW w:w="0" w:type="auto"/>
                  <w:tcBorders>
                    <w:bottom w:val="single" w:sz="6" w:space="0" w:color="BFBFBF"/>
                  </w:tcBorders>
                  <w:vAlign w:val="center"/>
                  <w:hideMark/>
                </w:tcPr>
                <w:p w14:paraId="395AC30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9F9BC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BC12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1232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31A08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E83E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AEA3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BD746F" w14:textId="77777777" w:rsidR="00FF6D0F" w:rsidRDefault="00FF6D0F">
                  <w:pPr>
                    <w:pStyle w:val="questiontable1"/>
                    <w:spacing w:before="0" w:after="0" w:afterAutospacing="0"/>
                    <w:rPr>
                      <w:rFonts w:eastAsia="Times New Roman"/>
                      <w:sz w:val="20"/>
                      <w:szCs w:val="20"/>
                    </w:rPr>
                  </w:pPr>
                </w:p>
              </w:tc>
            </w:tr>
            <w:tr w:rsidR="00FF6D0F" w14:paraId="3BA380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9411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2138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2E5A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1F5F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5CF9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9729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B0D5D5F" w14:textId="77777777" w:rsidR="00FF6D0F" w:rsidRDefault="00FF6D0F">
                  <w:pPr>
                    <w:pStyle w:val="questiontable1"/>
                    <w:rPr>
                      <w:rFonts w:ascii="Verdana" w:hAnsi="Verdana"/>
                    </w:rPr>
                  </w:pPr>
                </w:p>
              </w:tc>
              <w:tc>
                <w:tcPr>
                  <w:tcW w:w="0" w:type="auto"/>
                  <w:vAlign w:val="center"/>
                  <w:hideMark/>
                </w:tcPr>
                <w:p w14:paraId="2AC3FBE6" w14:textId="77777777" w:rsidR="00FF6D0F" w:rsidRDefault="00FF6D0F">
                  <w:pPr>
                    <w:pStyle w:val="questiontable1"/>
                    <w:spacing w:before="0" w:after="0" w:afterAutospacing="0"/>
                    <w:rPr>
                      <w:rFonts w:eastAsia="Times New Roman"/>
                      <w:sz w:val="20"/>
                      <w:szCs w:val="20"/>
                    </w:rPr>
                  </w:pPr>
                </w:p>
              </w:tc>
            </w:tr>
            <w:tr w:rsidR="00FF6D0F" w14:paraId="60E004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75F4E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0459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B64C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566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0F2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2A17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3A2D1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00223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1E35F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B09BF7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076AC4" w14:textId="77777777" w:rsidR="00FF6D0F" w:rsidRDefault="00000000">
            <w:pPr>
              <w:rPr>
                <w:rFonts w:ascii="Verdana" w:eastAsia="Times New Roman" w:hAnsi="Verdana"/>
              </w:rPr>
            </w:pPr>
            <w:r>
              <w:rPr>
                <w:rFonts w:ascii="Verdana" w:eastAsia="Times New Roman" w:hAnsi="Verdana"/>
              </w:rPr>
              <w:t> </w:t>
            </w:r>
          </w:p>
        </w:tc>
      </w:tr>
    </w:tbl>
    <w:p w14:paraId="00413F2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FC8DD1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174EF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1F9A72" w14:textId="77777777" w:rsidR="00FF6D0F" w:rsidRDefault="00000000">
                  <w:pPr>
                    <w:pStyle w:val="questiontable1"/>
                    <w:spacing w:before="0" w:after="0" w:afterAutospacing="0"/>
                    <w:divId w:val="41516709"/>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Alternative Maximum Allowable Operating Pressure per 192.620 (80% SMYS Rule)? </w:t>
                  </w:r>
                  <w:r>
                    <w:rPr>
                      <w:rStyle w:val="text1"/>
                      <w:rFonts w:ascii="Verdana" w:eastAsia="Times New Roman" w:hAnsi="Verdana"/>
                    </w:rPr>
                    <w:t xml:space="preserve">If the pipeline operates using an alternative maximum allowable operating pressure per 192.620 (80% SMYS Rule), from a review of selected records, were required SCCDA assessments performed? </w:t>
                  </w:r>
                  <w:r>
                    <w:rPr>
                      <w:rStyle w:val="questionidcontent1"/>
                      <w:rFonts w:ascii="Verdana" w:eastAsia="Times New Roman" w:hAnsi="Verdana"/>
                    </w:rPr>
                    <w:t xml:space="preserve">(AR.SCC.SCCDAAMAOP.R) </w:t>
                  </w:r>
                </w:p>
              </w:tc>
            </w:tr>
            <w:tr w:rsidR="00FF6D0F" w14:paraId="0B2FF5D6" w14:textId="77777777">
              <w:tc>
                <w:tcPr>
                  <w:tcW w:w="2500" w:type="pct"/>
                  <w:gridSpan w:val="8"/>
                  <w:vAlign w:val="center"/>
                  <w:hideMark/>
                </w:tcPr>
                <w:p w14:paraId="2E22E17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192.620(d) (192.620(d)(9); 192.620(d)(10)) </w:t>
                  </w:r>
                </w:p>
              </w:tc>
            </w:tr>
            <w:tr w:rsidR="00FF6D0F" w14:paraId="16FD1A82" w14:textId="77777777">
              <w:tc>
                <w:tcPr>
                  <w:tcW w:w="0" w:type="auto"/>
                  <w:vAlign w:val="center"/>
                  <w:hideMark/>
                </w:tcPr>
                <w:p w14:paraId="49F6CC4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07F9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FD07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283B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70CF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D0A2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E91A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9BBF0C" w14:textId="77777777" w:rsidR="00FF6D0F" w:rsidRDefault="00FF6D0F">
                  <w:pPr>
                    <w:pStyle w:val="questiontable1"/>
                    <w:spacing w:before="0" w:after="0" w:afterAutospacing="0"/>
                    <w:rPr>
                      <w:rFonts w:eastAsia="Times New Roman"/>
                      <w:sz w:val="20"/>
                      <w:szCs w:val="20"/>
                    </w:rPr>
                  </w:pPr>
                </w:p>
              </w:tc>
            </w:tr>
            <w:tr w:rsidR="00FF6D0F" w14:paraId="3655122D" w14:textId="77777777">
              <w:tc>
                <w:tcPr>
                  <w:tcW w:w="0" w:type="auto"/>
                  <w:tcBorders>
                    <w:bottom w:val="single" w:sz="6" w:space="0" w:color="BFBFBF"/>
                  </w:tcBorders>
                  <w:vAlign w:val="center"/>
                  <w:hideMark/>
                </w:tcPr>
                <w:p w14:paraId="06EEBD5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FE1F9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33A06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9EAC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4F4CC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4081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BA889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179FAA" w14:textId="77777777" w:rsidR="00FF6D0F" w:rsidRDefault="00FF6D0F">
                  <w:pPr>
                    <w:pStyle w:val="questiontable1"/>
                    <w:spacing w:before="0" w:after="0" w:afterAutospacing="0"/>
                    <w:rPr>
                      <w:rFonts w:eastAsia="Times New Roman"/>
                      <w:sz w:val="20"/>
                      <w:szCs w:val="20"/>
                    </w:rPr>
                  </w:pPr>
                </w:p>
              </w:tc>
            </w:tr>
            <w:tr w:rsidR="00FF6D0F" w14:paraId="69EC75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724E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ED87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2B8C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76D9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3A4F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BE47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F09133C" w14:textId="77777777" w:rsidR="00FF6D0F" w:rsidRDefault="00FF6D0F">
                  <w:pPr>
                    <w:pStyle w:val="questiontable1"/>
                    <w:rPr>
                      <w:rFonts w:ascii="Verdana" w:hAnsi="Verdana"/>
                    </w:rPr>
                  </w:pPr>
                </w:p>
              </w:tc>
              <w:tc>
                <w:tcPr>
                  <w:tcW w:w="0" w:type="auto"/>
                  <w:vAlign w:val="center"/>
                  <w:hideMark/>
                </w:tcPr>
                <w:p w14:paraId="3A33A277" w14:textId="77777777" w:rsidR="00FF6D0F" w:rsidRDefault="00FF6D0F">
                  <w:pPr>
                    <w:pStyle w:val="questiontable1"/>
                    <w:spacing w:before="0" w:after="0" w:afterAutospacing="0"/>
                    <w:rPr>
                      <w:rFonts w:eastAsia="Times New Roman"/>
                      <w:sz w:val="20"/>
                      <w:szCs w:val="20"/>
                    </w:rPr>
                  </w:pPr>
                </w:p>
              </w:tc>
            </w:tr>
            <w:tr w:rsidR="00FF6D0F" w14:paraId="1DFFDF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650AF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280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EA34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AE1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9DC1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7D22B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A8ACF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D7185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2E7A8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E1F9A5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0B18F2" w14:textId="77777777" w:rsidR="00FF6D0F" w:rsidRDefault="00000000">
            <w:pPr>
              <w:rPr>
                <w:rFonts w:ascii="Verdana" w:eastAsia="Times New Roman" w:hAnsi="Verdana"/>
              </w:rPr>
            </w:pPr>
            <w:r>
              <w:rPr>
                <w:rFonts w:ascii="Verdana" w:eastAsia="Times New Roman" w:hAnsi="Verdana"/>
              </w:rPr>
              <w:t> </w:t>
            </w:r>
          </w:p>
        </w:tc>
      </w:tr>
    </w:tbl>
    <w:p w14:paraId="27D6D21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A00598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961E4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4767B1" w14:textId="77777777" w:rsidR="00FF6D0F" w:rsidRDefault="00000000">
                  <w:pPr>
                    <w:pStyle w:val="questiontable1"/>
                    <w:spacing w:before="0" w:after="0" w:afterAutospacing="0"/>
                    <w:divId w:val="12493204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SCC </w:t>
                  </w:r>
                  <w:r>
                    <w:rPr>
                      <w:rStyle w:val="text1"/>
                      <w:rFonts w:ascii="Verdana" w:eastAsia="Times New Roman" w:hAnsi="Verdana"/>
                    </w:rPr>
                    <w:t xml:space="preserve">Does the process adequately account for taking required actions to address significant corrosion threats found following SCCDA? </w:t>
                  </w:r>
                  <w:r>
                    <w:rPr>
                      <w:rStyle w:val="questionidcontent1"/>
                      <w:rFonts w:ascii="Verdana" w:eastAsia="Times New Roman" w:hAnsi="Verdana"/>
                    </w:rPr>
                    <w:t xml:space="preserve">(AR.SCC.SCCCORR.P) </w:t>
                  </w:r>
                </w:p>
              </w:tc>
            </w:tr>
            <w:tr w:rsidR="00FF6D0F" w14:paraId="789CF140" w14:textId="77777777">
              <w:tc>
                <w:tcPr>
                  <w:tcW w:w="2500" w:type="pct"/>
                  <w:gridSpan w:val="8"/>
                  <w:vAlign w:val="center"/>
                  <w:hideMark/>
                </w:tcPr>
                <w:p w14:paraId="0B7DEA9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366E23C6" w14:textId="77777777">
              <w:tc>
                <w:tcPr>
                  <w:tcW w:w="0" w:type="auto"/>
                  <w:vAlign w:val="center"/>
                  <w:hideMark/>
                </w:tcPr>
                <w:p w14:paraId="37E01B0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7918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A191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5B82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9F0D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C6CD8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C887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F09AC3" w14:textId="77777777" w:rsidR="00FF6D0F" w:rsidRDefault="00FF6D0F">
                  <w:pPr>
                    <w:pStyle w:val="questiontable1"/>
                    <w:spacing w:before="0" w:after="0" w:afterAutospacing="0"/>
                    <w:rPr>
                      <w:rFonts w:eastAsia="Times New Roman"/>
                      <w:sz w:val="20"/>
                      <w:szCs w:val="20"/>
                    </w:rPr>
                  </w:pPr>
                </w:p>
              </w:tc>
            </w:tr>
            <w:tr w:rsidR="00FF6D0F" w14:paraId="230E352D" w14:textId="77777777">
              <w:tc>
                <w:tcPr>
                  <w:tcW w:w="0" w:type="auto"/>
                  <w:tcBorders>
                    <w:bottom w:val="single" w:sz="6" w:space="0" w:color="BFBFBF"/>
                  </w:tcBorders>
                  <w:vAlign w:val="center"/>
                  <w:hideMark/>
                </w:tcPr>
                <w:p w14:paraId="3A5F435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3A817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A81A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1DE5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F516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7B4D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47654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053D51" w14:textId="77777777" w:rsidR="00FF6D0F" w:rsidRDefault="00FF6D0F">
                  <w:pPr>
                    <w:pStyle w:val="questiontable1"/>
                    <w:spacing w:before="0" w:after="0" w:afterAutospacing="0"/>
                    <w:rPr>
                      <w:rFonts w:eastAsia="Times New Roman"/>
                      <w:sz w:val="20"/>
                      <w:szCs w:val="20"/>
                    </w:rPr>
                  </w:pPr>
                </w:p>
              </w:tc>
            </w:tr>
            <w:tr w:rsidR="00FF6D0F" w14:paraId="0E8756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AD6A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91C8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7734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E52A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5545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C1639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717B8AE" w14:textId="77777777" w:rsidR="00FF6D0F" w:rsidRDefault="00FF6D0F">
                  <w:pPr>
                    <w:pStyle w:val="questiontable1"/>
                    <w:rPr>
                      <w:rFonts w:ascii="Verdana" w:hAnsi="Verdana"/>
                    </w:rPr>
                  </w:pPr>
                </w:p>
              </w:tc>
              <w:tc>
                <w:tcPr>
                  <w:tcW w:w="0" w:type="auto"/>
                  <w:vAlign w:val="center"/>
                  <w:hideMark/>
                </w:tcPr>
                <w:p w14:paraId="6414D6F5" w14:textId="77777777" w:rsidR="00FF6D0F" w:rsidRDefault="00FF6D0F">
                  <w:pPr>
                    <w:pStyle w:val="questiontable1"/>
                    <w:spacing w:before="0" w:after="0" w:afterAutospacing="0"/>
                    <w:rPr>
                      <w:rFonts w:eastAsia="Times New Roman"/>
                      <w:sz w:val="20"/>
                      <w:szCs w:val="20"/>
                    </w:rPr>
                  </w:pPr>
                </w:p>
              </w:tc>
            </w:tr>
            <w:tr w:rsidR="00FF6D0F" w14:paraId="0188EF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1378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9F1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31AF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EF3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B0B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2058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A9B4C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5363F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54928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0868F5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233049" w14:textId="77777777" w:rsidR="00FF6D0F" w:rsidRDefault="00000000">
            <w:pPr>
              <w:rPr>
                <w:rFonts w:ascii="Verdana" w:eastAsia="Times New Roman" w:hAnsi="Verdana"/>
              </w:rPr>
            </w:pPr>
            <w:r>
              <w:rPr>
                <w:rFonts w:ascii="Verdana" w:eastAsia="Times New Roman" w:hAnsi="Verdana"/>
              </w:rPr>
              <w:t> </w:t>
            </w:r>
          </w:p>
        </w:tc>
      </w:tr>
    </w:tbl>
    <w:p w14:paraId="0A77775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BF3B7C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9E2FD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2B3D7F" w14:textId="77777777" w:rsidR="00FF6D0F" w:rsidRDefault="00000000">
                  <w:pPr>
                    <w:pStyle w:val="questiontable1"/>
                    <w:spacing w:before="0" w:after="0" w:afterAutospacing="0"/>
                    <w:divId w:val="1166093572"/>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SCC </w:t>
                  </w:r>
                  <w:r>
                    <w:rPr>
                      <w:rStyle w:val="text1"/>
                      <w:rFonts w:ascii="Verdana" w:eastAsia="Times New Roman" w:hAnsi="Verdana"/>
                    </w:rPr>
                    <w:t xml:space="preserve">Do records demonstrate that required actions are being taken to address significant corrosion threats as required following SCCDA? </w:t>
                  </w:r>
                  <w:r>
                    <w:rPr>
                      <w:rStyle w:val="questionidcontent1"/>
                      <w:rFonts w:ascii="Verdana" w:eastAsia="Times New Roman" w:hAnsi="Verdana"/>
                    </w:rPr>
                    <w:t xml:space="preserve">(AR.SCC.SCCCORR.R) </w:t>
                  </w:r>
                </w:p>
              </w:tc>
            </w:tr>
            <w:tr w:rsidR="00FF6D0F" w14:paraId="3DC31CA0" w14:textId="77777777">
              <w:tc>
                <w:tcPr>
                  <w:tcW w:w="2500" w:type="pct"/>
                  <w:gridSpan w:val="8"/>
                  <w:vAlign w:val="center"/>
                  <w:hideMark/>
                </w:tcPr>
                <w:p w14:paraId="0429418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274F49B2" w14:textId="77777777">
              <w:tc>
                <w:tcPr>
                  <w:tcW w:w="0" w:type="auto"/>
                  <w:vAlign w:val="center"/>
                  <w:hideMark/>
                </w:tcPr>
                <w:p w14:paraId="012DFE6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851B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6E31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5EAA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C4C9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7F1C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84E3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0AEDBC" w14:textId="77777777" w:rsidR="00FF6D0F" w:rsidRDefault="00FF6D0F">
                  <w:pPr>
                    <w:pStyle w:val="questiontable1"/>
                    <w:spacing w:before="0" w:after="0" w:afterAutospacing="0"/>
                    <w:rPr>
                      <w:rFonts w:eastAsia="Times New Roman"/>
                      <w:sz w:val="20"/>
                      <w:szCs w:val="20"/>
                    </w:rPr>
                  </w:pPr>
                </w:p>
              </w:tc>
            </w:tr>
            <w:tr w:rsidR="00FF6D0F" w14:paraId="7E08E498" w14:textId="77777777">
              <w:tc>
                <w:tcPr>
                  <w:tcW w:w="0" w:type="auto"/>
                  <w:tcBorders>
                    <w:bottom w:val="single" w:sz="6" w:space="0" w:color="BFBFBF"/>
                  </w:tcBorders>
                  <w:vAlign w:val="center"/>
                  <w:hideMark/>
                </w:tcPr>
                <w:p w14:paraId="27CB0A0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34BA8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7D8C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7DF9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C8C6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791D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65F4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6B6B86" w14:textId="77777777" w:rsidR="00FF6D0F" w:rsidRDefault="00FF6D0F">
                  <w:pPr>
                    <w:pStyle w:val="questiontable1"/>
                    <w:spacing w:before="0" w:after="0" w:afterAutospacing="0"/>
                    <w:rPr>
                      <w:rFonts w:eastAsia="Times New Roman"/>
                      <w:sz w:val="20"/>
                      <w:szCs w:val="20"/>
                    </w:rPr>
                  </w:pPr>
                </w:p>
              </w:tc>
            </w:tr>
            <w:tr w:rsidR="00FF6D0F" w14:paraId="427A02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6912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B81C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E656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48CB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704B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D088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73DA672" w14:textId="77777777" w:rsidR="00FF6D0F" w:rsidRDefault="00FF6D0F">
                  <w:pPr>
                    <w:pStyle w:val="questiontable1"/>
                    <w:rPr>
                      <w:rFonts w:ascii="Verdana" w:hAnsi="Verdana"/>
                    </w:rPr>
                  </w:pPr>
                </w:p>
              </w:tc>
              <w:tc>
                <w:tcPr>
                  <w:tcW w:w="0" w:type="auto"/>
                  <w:vAlign w:val="center"/>
                  <w:hideMark/>
                </w:tcPr>
                <w:p w14:paraId="7327371B" w14:textId="77777777" w:rsidR="00FF6D0F" w:rsidRDefault="00FF6D0F">
                  <w:pPr>
                    <w:pStyle w:val="questiontable1"/>
                    <w:spacing w:before="0" w:after="0" w:afterAutospacing="0"/>
                    <w:rPr>
                      <w:rFonts w:eastAsia="Times New Roman"/>
                      <w:sz w:val="20"/>
                      <w:szCs w:val="20"/>
                    </w:rPr>
                  </w:pPr>
                </w:p>
              </w:tc>
            </w:tr>
            <w:tr w:rsidR="00FF6D0F" w14:paraId="43CF16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CDB6E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D853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D7B8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7F7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C46E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9DF0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3E870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4F056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926EC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EB0852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22DFE3" w14:textId="77777777" w:rsidR="00FF6D0F" w:rsidRDefault="00000000">
            <w:pPr>
              <w:rPr>
                <w:rFonts w:ascii="Verdana" w:eastAsia="Times New Roman" w:hAnsi="Verdana"/>
              </w:rPr>
            </w:pPr>
            <w:r>
              <w:rPr>
                <w:rFonts w:ascii="Verdana" w:eastAsia="Times New Roman" w:hAnsi="Verdana"/>
              </w:rPr>
              <w:t> </w:t>
            </w:r>
          </w:p>
        </w:tc>
      </w:tr>
    </w:tbl>
    <w:p w14:paraId="7FDEC6A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EBDA50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58F5A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77F8C5" w14:textId="77777777" w:rsidR="00FF6D0F" w:rsidRDefault="00000000">
                  <w:pPr>
                    <w:pStyle w:val="questiontable1"/>
                    <w:spacing w:before="0" w:after="0" w:afterAutospacing="0"/>
                    <w:divId w:val="137102923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Qualification of Operator Personnel Who Evaluate SCCDA Results </w:t>
                  </w:r>
                  <w:r>
                    <w:rPr>
                      <w:rStyle w:val="text1"/>
                      <w:rFonts w:ascii="Verdana" w:eastAsia="Times New Roman" w:hAnsi="Verdana"/>
                    </w:rPr>
                    <w:t xml:space="preserve">Does the process require that operator/vendor personnel (including supervisors) who review and evaluate SCCDA assessment results meet appropriate training, experience, and qualification criteria? </w:t>
                  </w:r>
                  <w:r>
                    <w:rPr>
                      <w:rStyle w:val="questionidcontent1"/>
                      <w:rFonts w:ascii="Verdana" w:eastAsia="Times New Roman" w:hAnsi="Verdana"/>
                    </w:rPr>
                    <w:t xml:space="preserve">(AR.SCC.SCCDAREVQUAL.P) </w:t>
                  </w:r>
                </w:p>
              </w:tc>
            </w:tr>
            <w:tr w:rsidR="00FF6D0F" w14:paraId="1166F065" w14:textId="77777777">
              <w:tc>
                <w:tcPr>
                  <w:tcW w:w="2500" w:type="pct"/>
                  <w:gridSpan w:val="8"/>
                  <w:vAlign w:val="center"/>
                  <w:hideMark/>
                </w:tcPr>
                <w:p w14:paraId="577DD52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7FBAAAFC" w14:textId="77777777">
              <w:tc>
                <w:tcPr>
                  <w:tcW w:w="0" w:type="auto"/>
                  <w:vAlign w:val="center"/>
                  <w:hideMark/>
                </w:tcPr>
                <w:p w14:paraId="3521012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35D9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F76C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1BF4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8D47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ECD3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6AC0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696E55" w14:textId="77777777" w:rsidR="00FF6D0F" w:rsidRDefault="00FF6D0F">
                  <w:pPr>
                    <w:pStyle w:val="questiontable1"/>
                    <w:spacing w:before="0" w:after="0" w:afterAutospacing="0"/>
                    <w:rPr>
                      <w:rFonts w:eastAsia="Times New Roman"/>
                      <w:sz w:val="20"/>
                      <w:szCs w:val="20"/>
                    </w:rPr>
                  </w:pPr>
                </w:p>
              </w:tc>
            </w:tr>
            <w:tr w:rsidR="00FF6D0F" w14:paraId="68C21331" w14:textId="77777777">
              <w:tc>
                <w:tcPr>
                  <w:tcW w:w="0" w:type="auto"/>
                  <w:tcBorders>
                    <w:bottom w:val="single" w:sz="6" w:space="0" w:color="BFBFBF"/>
                  </w:tcBorders>
                  <w:vAlign w:val="center"/>
                  <w:hideMark/>
                </w:tcPr>
                <w:p w14:paraId="373E8C5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59ADD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2196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A5D4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CBD8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4B72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7B08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114649" w14:textId="77777777" w:rsidR="00FF6D0F" w:rsidRDefault="00FF6D0F">
                  <w:pPr>
                    <w:pStyle w:val="questiontable1"/>
                    <w:spacing w:before="0" w:after="0" w:afterAutospacing="0"/>
                    <w:rPr>
                      <w:rFonts w:eastAsia="Times New Roman"/>
                      <w:sz w:val="20"/>
                      <w:szCs w:val="20"/>
                    </w:rPr>
                  </w:pPr>
                </w:p>
              </w:tc>
            </w:tr>
            <w:tr w:rsidR="00FF6D0F" w14:paraId="54970D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7333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58F5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8D0E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2EEA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3A7A7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94CD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384FE76" w14:textId="77777777" w:rsidR="00FF6D0F" w:rsidRDefault="00FF6D0F">
                  <w:pPr>
                    <w:pStyle w:val="questiontable1"/>
                    <w:rPr>
                      <w:rFonts w:ascii="Verdana" w:hAnsi="Verdana"/>
                    </w:rPr>
                  </w:pPr>
                </w:p>
              </w:tc>
              <w:tc>
                <w:tcPr>
                  <w:tcW w:w="0" w:type="auto"/>
                  <w:vAlign w:val="center"/>
                  <w:hideMark/>
                </w:tcPr>
                <w:p w14:paraId="0022DD79" w14:textId="77777777" w:rsidR="00FF6D0F" w:rsidRDefault="00FF6D0F">
                  <w:pPr>
                    <w:pStyle w:val="questiontable1"/>
                    <w:spacing w:before="0" w:after="0" w:afterAutospacing="0"/>
                    <w:rPr>
                      <w:rFonts w:eastAsia="Times New Roman"/>
                      <w:sz w:val="20"/>
                      <w:szCs w:val="20"/>
                    </w:rPr>
                  </w:pPr>
                </w:p>
              </w:tc>
            </w:tr>
            <w:tr w:rsidR="00FF6D0F" w14:paraId="34CB98B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FEF6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1737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7865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9262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94D4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6AD0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E8D8A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3547F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AD8FF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A791CD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9B4548" w14:textId="77777777" w:rsidR="00FF6D0F" w:rsidRDefault="00000000">
            <w:pPr>
              <w:rPr>
                <w:rFonts w:ascii="Verdana" w:eastAsia="Times New Roman" w:hAnsi="Verdana"/>
              </w:rPr>
            </w:pPr>
            <w:r>
              <w:rPr>
                <w:rFonts w:ascii="Verdana" w:eastAsia="Times New Roman" w:hAnsi="Verdana"/>
              </w:rPr>
              <w:t> </w:t>
            </w:r>
          </w:p>
        </w:tc>
      </w:tr>
    </w:tbl>
    <w:p w14:paraId="4C7127D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F7061F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8FA21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12D174" w14:textId="77777777" w:rsidR="00FF6D0F" w:rsidRDefault="00000000">
                  <w:pPr>
                    <w:pStyle w:val="questiontable1"/>
                    <w:spacing w:before="0" w:after="0" w:afterAutospacing="0"/>
                    <w:divId w:val="2043363759"/>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Qualification of Operator Personnel Who Evaluate SCCDA Results </w:t>
                  </w:r>
                  <w:r>
                    <w:rPr>
                      <w:rStyle w:val="text1"/>
                      <w:rFonts w:ascii="Verdana" w:eastAsia="Times New Roman" w:hAnsi="Verdana"/>
                    </w:rPr>
                    <w:t xml:space="preserve">Do records demonstrate that operator/vendor personnel, including supervisors, who conduct assessments or review assessment results, are qualified for the tasks they perform? </w:t>
                  </w:r>
                  <w:r>
                    <w:rPr>
                      <w:rStyle w:val="questionidcontent1"/>
                      <w:rFonts w:ascii="Verdana" w:eastAsia="Times New Roman" w:hAnsi="Verdana"/>
                    </w:rPr>
                    <w:t xml:space="preserve">(AR.SCC.SCCDAREVQUAL.R) </w:t>
                  </w:r>
                </w:p>
              </w:tc>
            </w:tr>
            <w:tr w:rsidR="00FF6D0F" w14:paraId="0E706E37" w14:textId="77777777">
              <w:tc>
                <w:tcPr>
                  <w:tcW w:w="2500" w:type="pct"/>
                  <w:gridSpan w:val="8"/>
                  <w:vAlign w:val="center"/>
                  <w:hideMark/>
                </w:tcPr>
                <w:p w14:paraId="5EDAE42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192.947(e) (192.915(a); 192.915(b)) </w:t>
                  </w:r>
                </w:p>
              </w:tc>
            </w:tr>
            <w:tr w:rsidR="00FF6D0F" w14:paraId="0C7D1C57" w14:textId="77777777">
              <w:tc>
                <w:tcPr>
                  <w:tcW w:w="0" w:type="auto"/>
                  <w:vAlign w:val="center"/>
                  <w:hideMark/>
                </w:tcPr>
                <w:p w14:paraId="0A40DB9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3619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814E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9AA8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4F4B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1B47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852A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B1364E" w14:textId="77777777" w:rsidR="00FF6D0F" w:rsidRDefault="00FF6D0F">
                  <w:pPr>
                    <w:pStyle w:val="questiontable1"/>
                    <w:spacing w:before="0" w:after="0" w:afterAutospacing="0"/>
                    <w:rPr>
                      <w:rFonts w:eastAsia="Times New Roman"/>
                      <w:sz w:val="20"/>
                      <w:szCs w:val="20"/>
                    </w:rPr>
                  </w:pPr>
                </w:p>
              </w:tc>
            </w:tr>
            <w:tr w:rsidR="00FF6D0F" w14:paraId="561C779C" w14:textId="77777777">
              <w:tc>
                <w:tcPr>
                  <w:tcW w:w="0" w:type="auto"/>
                  <w:tcBorders>
                    <w:bottom w:val="single" w:sz="6" w:space="0" w:color="BFBFBF"/>
                  </w:tcBorders>
                  <w:vAlign w:val="center"/>
                  <w:hideMark/>
                </w:tcPr>
                <w:p w14:paraId="36B4EC7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5DFF67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FFAC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874A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33E7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42EC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6DA2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F62CAB" w14:textId="77777777" w:rsidR="00FF6D0F" w:rsidRDefault="00FF6D0F">
                  <w:pPr>
                    <w:pStyle w:val="questiontable1"/>
                    <w:spacing w:before="0" w:after="0" w:afterAutospacing="0"/>
                    <w:rPr>
                      <w:rFonts w:eastAsia="Times New Roman"/>
                      <w:sz w:val="20"/>
                      <w:szCs w:val="20"/>
                    </w:rPr>
                  </w:pPr>
                </w:p>
              </w:tc>
            </w:tr>
            <w:tr w:rsidR="00FF6D0F" w14:paraId="050390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56D3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AE29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49DD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918A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391B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8F0A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705A0E6" w14:textId="77777777" w:rsidR="00FF6D0F" w:rsidRDefault="00FF6D0F">
                  <w:pPr>
                    <w:pStyle w:val="questiontable1"/>
                    <w:rPr>
                      <w:rFonts w:ascii="Verdana" w:hAnsi="Verdana"/>
                    </w:rPr>
                  </w:pPr>
                </w:p>
              </w:tc>
              <w:tc>
                <w:tcPr>
                  <w:tcW w:w="0" w:type="auto"/>
                  <w:vAlign w:val="center"/>
                  <w:hideMark/>
                </w:tcPr>
                <w:p w14:paraId="7DFA43AF" w14:textId="77777777" w:rsidR="00FF6D0F" w:rsidRDefault="00FF6D0F">
                  <w:pPr>
                    <w:pStyle w:val="questiontable1"/>
                    <w:spacing w:before="0" w:after="0" w:afterAutospacing="0"/>
                    <w:rPr>
                      <w:rFonts w:eastAsia="Times New Roman"/>
                      <w:sz w:val="20"/>
                      <w:szCs w:val="20"/>
                    </w:rPr>
                  </w:pPr>
                </w:p>
              </w:tc>
            </w:tr>
            <w:tr w:rsidR="00FF6D0F" w14:paraId="6BE1F6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C1D4D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103EE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9563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D6E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E20A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383B0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3C6B0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D2AE3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C62DD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BD8F49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76A3A3" w14:textId="77777777" w:rsidR="00FF6D0F" w:rsidRDefault="00000000">
            <w:pPr>
              <w:rPr>
                <w:rFonts w:ascii="Verdana" w:eastAsia="Times New Roman" w:hAnsi="Verdana"/>
              </w:rPr>
            </w:pPr>
            <w:r>
              <w:rPr>
                <w:rFonts w:ascii="Verdana" w:eastAsia="Times New Roman" w:hAnsi="Verdana"/>
              </w:rPr>
              <w:t> </w:t>
            </w:r>
          </w:p>
        </w:tc>
      </w:tr>
    </w:tbl>
    <w:p w14:paraId="656AC14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B53FBD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E9B25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84BEDE" w14:textId="77777777" w:rsidR="00FF6D0F" w:rsidRDefault="00000000">
                  <w:pPr>
                    <w:pStyle w:val="questiontable1"/>
                    <w:spacing w:before="0" w:after="0" w:afterAutospacing="0"/>
                    <w:divId w:val="26214759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Qualification of Operator Personnel Who Evaluate SCCDA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(AR.SCC.SCCDAREVQUAL.O) </w:t>
                  </w:r>
                </w:p>
              </w:tc>
            </w:tr>
            <w:tr w:rsidR="00FF6D0F" w14:paraId="72CAEE0C" w14:textId="77777777">
              <w:tc>
                <w:tcPr>
                  <w:tcW w:w="2500" w:type="pct"/>
                  <w:gridSpan w:val="8"/>
                  <w:vAlign w:val="center"/>
                  <w:hideMark/>
                </w:tcPr>
                <w:p w14:paraId="61075EC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26533255" w14:textId="77777777">
              <w:tc>
                <w:tcPr>
                  <w:tcW w:w="0" w:type="auto"/>
                  <w:vAlign w:val="center"/>
                  <w:hideMark/>
                </w:tcPr>
                <w:p w14:paraId="6E1B3DB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1A88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F4FC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955E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65F1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F156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8CFB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925853" w14:textId="77777777" w:rsidR="00FF6D0F" w:rsidRDefault="00FF6D0F">
                  <w:pPr>
                    <w:pStyle w:val="questiontable1"/>
                    <w:spacing w:before="0" w:after="0" w:afterAutospacing="0"/>
                    <w:rPr>
                      <w:rFonts w:eastAsia="Times New Roman"/>
                      <w:sz w:val="20"/>
                      <w:szCs w:val="20"/>
                    </w:rPr>
                  </w:pPr>
                </w:p>
              </w:tc>
            </w:tr>
            <w:tr w:rsidR="00FF6D0F" w14:paraId="6FEC6E56" w14:textId="77777777">
              <w:tc>
                <w:tcPr>
                  <w:tcW w:w="0" w:type="auto"/>
                  <w:tcBorders>
                    <w:bottom w:val="single" w:sz="6" w:space="0" w:color="BFBFBF"/>
                  </w:tcBorders>
                  <w:vAlign w:val="center"/>
                  <w:hideMark/>
                </w:tcPr>
                <w:p w14:paraId="60BEB9F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FF1702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87B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4A8C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0DF5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97F9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55CC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8BF96C" w14:textId="77777777" w:rsidR="00FF6D0F" w:rsidRDefault="00FF6D0F">
                  <w:pPr>
                    <w:pStyle w:val="questiontable1"/>
                    <w:spacing w:before="0" w:after="0" w:afterAutospacing="0"/>
                    <w:rPr>
                      <w:rFonts w:eastAsia="Times New Roman"/>
                      <w:sz w:val="20"/>
                      <w:szCs w:val="20"/>
                    </w:rPr>
                  </w:pPr>
                </w:p>
              </w:tc>
            </w:tr>
            <w:tr w:rsidR="00FF6D0F" w14:paraId="093C2F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51CBB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1B3C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9BF6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035B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9BE3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427A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4E2881E" w14:textId="77777777" w:rsidR="00FF6D0F" w:rsidRDefault="00FF6D0F">
                  <w:pPr>
                    <w:pStyle w:val="questiontable1"/>
                    <w:rPr>
                      <w:rFonts w:ascii="Verdana" w:hAnsi="Verdana"/>
                    </w:rPr>
                  </w:pPr>
                </w:p>
              </w:tc>
              <w:tc>
                <w:tcPr>
                  <w:tcW w:w="0" w:type="auto"/>
                  <w:vAlign w:val="center"/>
                  <w:hideMark/>
                </w:tcPr>
                <w:p w14:paraId="018C94FC" w14:textId="77777777" w:rsidR="00FF6D0F" w:rsidRDefault="00FF6D0F">
                  <w:pPr>
                    <w:pStyle w:val="questiontable1"/>
                    <w:spacing w:before="0" w:after="0" w:afterAutospacing="0"/>
                    <w:rPr>
                      <w:rFonts w:eastAsia="Times New Roman"/>
                      <w:sz w:val="20"/>
                      <w:szCs w:val="20"/>
                    </w:rPr>
                  </w:pPr>
                </w:p>
              </w:tc>
            </w:tr>
            <w:tr w:rsidR="00FF6D0F" w14:paraId="487B49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04DA1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0BC6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7A09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99CE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4F2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ECFD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F8EBC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F3381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C2836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D3757E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E989B1" w14:textId="77777777" w:rsidR="00FF6D0F" w:rsidRDefault="00000000">
            <w:pPr>
              <w:rPr>
                <w:rFonts w:ascii="Verdana" w:eastAsia="Times New Roman" w:hAnsi="Verdana"/>
              </w:rPr>
            </w:pPr>
            <w:r>
              <w:rPr>
                <w:rFonts w:ascii="Verdana" w:eastAsia="Times New Roman" w:hAnsi="Verdana"/>
              </w:rPr>
              <w:t> </w:t>
            </w:r>
          </w:p>
        </w:tc>
      </w:tr>
    </w:tbl>
    <w:p w14:paraId="1FF1CF03"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1A9F6063" w14:textId="77777777" w:rsidR="00FF6D0F" w:rsidRDefault="00000000">
      <w:pPr>
        <w:pStyle w:val="Heading2"/>
        <w:keepNext/>
        <w:spacing w:after="150" w:afterAutospacing="0" w:line="276" w:lineRule="auto"/>
        <w:divId w:val="2035570563"/>
        <w:rPr>
          <w:rFonts w:ascii="Verdana" w:eastAsia="Times New Roman" w:hAnsi="Verdana"/>
        </w:rPr>
      </w:pPr>
      <w:bookmarkStart w:id="5" w:name="_Toc188878513"/>
      <w:r>
        <w:rPr>
          <w:rFonts w:ascii="Verdana" w:eastAsia="Times New Roman" w:hAnsi="Verdana"/>
        </w:rPr>
        <w:t>Assessment and Repair - In-Line Inspection (Smart Pigs)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F176BA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D4890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417594" w14:textId="77777777" w:rsidR="00FF6D0F" w:rsidRDefault="00000000">
                  <w:pPr>
                    <w:pStyle w:val="questiontable1"/>
                    <w:spacing w:before="0" w:after="0" w:afterAutospacing="0"/>
                    <w:divId w:val="52980158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Operator/Vendor Personnel (including Supervisors) Who Evaluate ILI Results </w:t>
                  </w:r>
                  <w:r>
                    <w:rPr>
                      <w:rStyle w:val="text1"/>
                      <w:rFonts w:ascii="Verdana" w:eastAsia="Times New Roman" w:hAnsi="Verdana"/>
                    </w:rPr>
                    <w:t xml:space="preserve">Does the process require that operator/vendor personnel (including supervisors) who review and evaluate ILI assessment results meet appropriate training, experience, and qualification criteria? </w:t>
                  </w:r>
                  <w:r>
                    <w:rPr>
                      <w:rStyle w:val="questionidcontent1"/>
                      <w:rFonts w:ascii="Verdana" w:eastAsia="Times New Roman" w:hAnsi="Verdana"/>
                    </w:rPr>
                    <w:t xml:space="preserve">(AR.IL.ILIREVIEWQUAL.P) </w:t>
                  </w:r>
                </w:p>
              </w:tc>
            </w:tr>
            <w:tr w:rsidR="00FF6D0F" w14:paraId="674253A7" w14:textId="77777777">
              <w:tc>
                <w:tcPr>
                  <w:tcW w:w="2500" w:type="pct"/>
                  <w:gridSpan w:val="8"/>
                  <w:vAlign w:val="center"/>
                  <w:hideMark/>
                </w:tcPr>
                <w:p w14:paraId="23E6C5E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192.493) </w:t>
                  </w:r>
                </w:p>
              </w:tc>
            </w:tr>
            <w:tr w:rsidR="00FF6D0F" w14:paraId="7FF99289" w14:textId="77777777">
              <w:tc>
                <w:tcPr>
                  <w:tcW w:w="0" w:type="auto"/>
                  <w:vAlign w:val="center"/>
                  <w:hideMark/>
                </w:tcPr>
                <w:p w14:paraId="769024B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DDE57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B8BD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43203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37D7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5C4D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2700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39C2F8" w14:textId="77777777" w:rsidR="00FF6D0F" w:rsidRDefault="00FF6D0F">
                  <w:pPr>
                    <w:pStyle w:val="questiontable1"/>
                    <w:spacing w:before="0" w:after="0" w:afterAutospacing="0"/>
                    <w:rPr>
                      <w:rFonts w:eastAsia="Times New Roman"/>
                      <w:sz w:val="20"/>
                      <w:szCs w:val="20"/>
                    </w:rPr>
                  </w:pPr>
                </w:p>
              </w:tc>
            </w:tr>
            <w:tr w:rsidR="00FF6D0F" w14:paraId="31681989" w14:textId="77777777">
              <w:tc>
                <w:tcPr>
                  <w:tcW w:w="0" w:type="auto"/>
                  <w:tcBorders>
                    <w:bottom w:val="single" w:sz="6" w:space="0" w:color="BFBFBF"/>
                  </w:tcBorders>
                  <w:vAlign w:val="center"/>
                  <w:hideMark/>
                </w:tcPr>
                <w:p w14:paraId="247787E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8A6A0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6970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1D0C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693E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98C66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0147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2B3A4A" w14:textId="77777777" w:rsidR="00FF6D0F" w:rsidRDefault="00FF6D0F">
                  <w:pPr>
                    <w:pStyle w:val="questiontable1"/>
                    <w:spacing w:before="0" w:after="0" w:afterAutospacing="0"/>
                    <w:rPr>
                      <w:rFonts w:eastAsia="Times New Roman"/>
                      <w:sz w:val="20"/>
                      <w:szCs w:val="20"/>
                    </w:rPr>
                  </w:pPr>
                </w:p>
              </w:tc>
            </w:tr>
            <w:tr w:rsidR="00FF6D0F" w14:paraId="673B0E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878D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14C7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4F421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6DE3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6F16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853D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8051AE5" w14:textId="77777777" w:rsidR="00FF6D0F" w:rsidRDefault="00FF6D0F">
                  <w:pPr>
                    <w:pStyle w:val="questiontable1"/>
                    <w:rPr>
                      <w:rFonts w:ascii="Verdana" w:hAnsi="Verdana"/>
                    </w:rPr>
                  </w:pPr>
                </w:p>
              </w:tc>
              <w:tc>
                <w:tcPr>
                  <w:tcW w:w="0" w:type="auto"/>
                  <w:vAlign w:val="center"/>
                  <w:hideMark/>
                </w:tcPr>
                <w:p w14:paraId="76E5C171" w14:textId="77777777" w:rsidR="00FF6D0F" w:rsidRDefault="00FF6D0F">
                  <w:pPr>
                    <w:pStyle w:val="questiontable1"/>
                    <w:spacing w:before="0" w:after="0" w:afterAutospacing="0"/>
                    <w:rPr>
                      <w:rFonts w:eastAsia="Times New Roman"/>
                      <w:sz w:val="20"/>
                      <w:szCs w:val="20"/>
                    </w:rPr>
                  </w:pPr>
                </w:p>
              </w:tc>
            </w:tr>
            <w:tr w:rsidR="00FF6D0F" w14:paraId="5C1C23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B3A6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19191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351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061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9C3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E927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C6C90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A2481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94A51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78F28F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96390C" w14:textId="77777777" w:rsidR="00FF6D0F" w:rsidRDefault="00000000">
            <w:pPr>
              <w:rPr>
                <w:rFonts w:ascii="Verdana" w:eastAsia="Times New Roman" w:hAnsi="Verdana"/>
              </w:rPr>
            </w:pPr>
            <w:r>
              <w:rPr>
                <w:rFonts w:ascii="Verdana" w:eastAsia="Times New Roman" w:hAnsi="Verdana"/>
              </w:rPr>
              <w:t> </w:t>
            </w:r>
          </w:p>
        </w:tc>
      </w:tr>
    </w:tbl>
    <w:p w14:paraId="508AE8B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2CAF95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57FC8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0FCEDC" w14:textId="77777777" w:rsidR="00FF6D0F" w:rsidRDefault="00000000">
                  <w:pPr>
                    <w:pStyle w:val="questiontable1"/>
                    <w:spacing w:before="0" w:after="0" w:afterAutospacing="0"/>
                    <w:divId w:val="21581818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Operator/Vendor Personnel (including Supervisors) Who Evaluate ILI Results </w:t>
                  </w:r>
                  <w:r>
                    <w:rPr>
                      <w:rStyle w:val="text1"/>
                      <w:rFonts w:ascii="Verdana" w:eastAsia="Times New Roman" w:hAnsi="Verdana"/>
                    </w:rPr>
                    <w:t xml:space="preserve">Do records demonstrate that personnel who conduct assessments or review assessment results are qualified per the process requirements? </w:t>
                  </w:r>
                  <w:r>
                    <w:rPr>
                      <w:rStyle w:val="questionidcontent1"/>
                      <w:rFonts w:ascii="Verdana" w:eastAsia="Times New Roman" w:hAnsi="Verdana"/>
                    </w:rPr>
                    <w:t xml:space="preserve">(AR.IL.ILIREVIEWQUAL.R) </w:t>
                  </w:r>
                </w:p>
              </w:tc>
            </w:tr>
            <w:tr w:rsidR="00FF6D0F" w14:paraId="648056A2" w14:textId="77777777">
              <w:tc>
                <w:tcPr>
                  <w:tcW w:w="2500" w:type="pct"/>
                  <w:gridSpan w:val="8"/>
                  <w:vAlign w:val="center"/>
                  <w:hideMark/>
                </w:tcPr>
                <w:p w14:paraId="12305D8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(192.915(a); 192.915(b); 192.493) </w:t>
                  </w:r>
                </w:p>
              </w:tc>
            </w:tr>
            <w:tr w:rsidR="00FF6D0F" w14:paraId="343E25EA" w14:textId="77777777">
              <w:tc>
                <w:tcPr>
                  <w:tcW w:w="0" w:type="auto"/>
                  <w:vAlign w:val="center"/>
                  <w:hideMark/>
                </w:tcPr>
                <w:p w14:paraId="2A88823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F800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3EA3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00DD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3199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CB7C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74E0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DEBE7B" w14:textId="77777777" w:rsidR="00FF6D0F" w:rsidRDefault="00FF6D0F">
                  <w:pPr>
                    <w:pStyle w:val="questiontable1"/>
                    <w:spacing w:before="0" w:after="0" w:afterAutospacing="0"/>
                    <w:rPr>
                      <w:rFonts w:eastAsia="Times New Roman"/>
                      <w:sz w:val="20"/>
                      <w:szCs w:val="20"/>
                    </w:rPr>
                  </w:pPr>
                </w:p>
              </w:tc>
            </w:tr>
            <w:tr w:rsidR="00FF6D0F" w14:paraId="5E11526E" w14:textId="77777777">
              <w:tc>
                <w:tcPr>
                  <w:tcW w:w="0" w:type="auto"/>
                  <w:tcBorders>
                    <w:bottom w:val="single" w:sz="6" w:space="0" w:color="BFBFBF"/>
                  </w:tcBorders>
                  <w:vAlign w:val="center"/>
                  <w:hideMark/>
                </w:tcPr>
                <w:p w14:paraId="4F41427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59EF1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9DA6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025A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4767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64BF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17DC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62B046" w14:textId="77777777" w:rsidR="00FF6D0F" w:rsidRDefault="00FF6D0F">
                  <w:pPr>
                    <w:pStyle w:val="questiontable1"/>
                    <w:spacing w:before="0" w:after="0" w:afterAutospacing="0"/>
                    <w:rPr>
                      <w:rFonts w:eastAsia="Times New Roman"/>
                      <w:sz w:val="20"/>
                      <w:szCs w:val="20"/>
                    </w:rPr>
                  </w:pPr>
                </w:p>
              </w:tc>
            </w:tr>
            <w:tr w:rsidR="00FF6D0F" w14:paraId="1E841C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4407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A14C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B362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99B0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C8CF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7E50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5F8F69C" w14:textId="77777777" w:rsidR="00FF6D0F" w:rsidRDefault="00FF6D0F">
                  <w:pPr>
                    <w:pStyle w:val="questiontable1"/>
                    <w:rPr>
                      <w:rFonts w:ascii="Verdana" w:hAnsi="Verdana"/>
                    </w:rPr>
                  </w:pPr>
                </w:p>
              </w:tc>
              <w:tc>
                <w:tcPr>
                  <w:tcW w:w="0" w:type="auto"/>
                  <w:vAlign w:val="center"/>
                  <w:hideMark/>
                </w:tcPr>
                <w:p w14:paraId="7B198EB1" w14:textId="77777777" w:rsidR="00FF6D0F" w:rsidRDefault="00FF6D0F">
                  <w:pPr>
                    <w:pStyle w:val="questiontable1"/>
                    <w:spacing w:before="0" w:after="0" w:afterAutospacing="0"/>
                    <w:rPr>
                      <w:rFonts w:eastAsia="Times New Roman"/>
                      <w:sz w:val="20"/>
                      <w:szCs w:val="20"/>
                    </w:rPr>
                  </w:pPr>
                </w:p>
              </w:tc>
            </w:tr>
            <w:tr w:rsidR="00FF6D0F" w14:paraId="0C1517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3AD32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2637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EBB3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106D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EE02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AE32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E8767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339CF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3687F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70C057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C795CE" w14:textId="77777777" w:rsidR="00FF6D0F" w:rsidRDefault="00000000">
            <w:pPr>
              <w:rPr>
                <w:rFonts w:ascii="Verdana" w:eastAsia="Times New Roman" w:hAnsi="Verdana"/>
              </w:rPr>
            </w:pPr>
            <w:r>
              <w:rPr>
                <w:rFonts w:ascii="Verdana" w:eastAsia="Times New Roman" w:hAnsi="Verdana"/>
              </w:rPr>
              <w:t> </w:t>
            </w:r>
          </w:p>
        </w:tc>
      </w:tr>
    </w:tbl>
    <w:p w14:paraId="1FCD7CF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0AF4B3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36EFD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3FE633" w14:textId="77777777" w:rsidR="00FF6D0F" w:rsidRDefault="00000000">
                  <w:pPr>
                    <w:pStyle w:val="questiontable1"/>
                    <w:spacing w:before="0" w:after="0" w:afterAutospacing="0"/>
                    <w:divId w:val="145825438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Qualification of Operator/Vendor Personnel (including Supervisors) Who Evaluate ILI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(AR.IL.ILIREVIEWQUAL.O) </w:t>
                  </w:r>
                </w:p>
              </w:tc>
            </w:tr>
            <w:tr w:rsidR="00FF6D0F" w14:paraId="59D2C253" w14:textId="77777777">
              <w:tc>
                <w:tcPr>
                  <w:tcW w:w="2500" w:type="pct"/>
                  <w:gridSpan w:val="8"/>
                  <w:vAlign w:val="center"/>
                  <w:hideMark/>
                </w:tcPr>
                <w:p w14:paraId="24011D6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192.493) </w:t>
                  </w:r>
                </w:p>
              </w:tc>
            </w:tr>
            <w:tr w:rsidR="00FF6D0F" w14:paraId="5C42F286" w14:textId="77777777">
              <w:tc>
                <w:tcPr>
                  <w:tcW w:w="0" w:type="auto"/>
                  <w:vAlign w:val="center"/>
                  <w:hideMark/>
                </w:tcPr>
                <w:p w14:paraId="0575E14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50A6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0BB0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80FE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BD74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251F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3EC8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9293F5" w14:textId="77777777" w:rsidR="00FF6D0F" w:rsidRDefault="00FF6D0F">
                  <w:pPr>
                    <w:pStyle w:val="questiontable1"/>
                    <w:spacing w:before="0" w:after="0" w:afterAutospacing="0"/>
                    <w:rPr>
                      <w:rFonts w:eastAsia="Times New Roman"/>
                      <w:sz w:val="20"/>
                      <w:szCs w:val="20"/>
                    </w:rPr>
                  </w:pPr>
                </w:p>
              </w:tc>
            </w:tr>
            <w:tr w:rsidR="00FF6D0F" w14:paraId="2C4BE364" w14:textId="77777777">
              <w:tc>
                <w:tcPr>
                  <w:tcW w:w="0" w:type="auto"/>
                  <w:tcBorders>
                    <w:bottom w:val="single" w:sz="6" w:space="0" w:color="BFBFBF"/>
                  </w:tcBorders>
                  <w:vAlign w:val="center"/>
                  <w:hideMark/>
                </w:tcPr>
                <w:p w14:paraId="0F5ED45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4043F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FA94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1CD2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D179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3371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9134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9B27A0" w14:textId="77777777" w:rsidR="00FF6D0F" w:rsidRDefault="00FF6D0F">
                  <w:pPr>
                    <w:pStyle w:val="questiontable1"/>
                    <w:spacing w:before="0" w:after="0" w:afterAutospacing="0"/>
                    <w:rPr>
                      <w:rFonts w:eastAsia="Times New Roman"/>
                      <w:sz w:val="20"/>
                      <w:szCs w:val="20"/>
                    </w:rPr>
                  </w:pPr>
                </w:p>
              </w:tc>
            </w:tr>
            <w:tr w:rsidR="00FF6D0F" w14:paraId="0A984C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F4AF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CE00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BE3E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221F6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C9FF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2B5B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A729456" w14:textId="77777777" w:rsidR="00FF6D0F" w:rsidRDefault="00FF6D0F">
                  <w:pPr>
                    <w:pStyle w:val="questiontable1"/>
                    <w:rPr>
                      <w:rFonts w:ascii="Verdana" w:hAnsi="Verdana"/>
                    </w:rPr>
                  </w:pPr>
                </w:p>
              </w:tc>
              <w:tc>
                <w:tcPr>
                  <w:tcW w:w="0" w:type="auto"/>
                  <w:vAlign w:val="center"/>
                  <w:hideMark/>
                </w:tcPr>
                <w:p w14:paraId="38B17312" w14:textId="77777777" w:rsidR="00FF6D0F" w:rsidRDefault="00FF6D0F">
                  <w:pPr>
                    <w:pStyle w:val="questiontable1"/>
                    <w:spacing w:before="0" w:after="0" w:afterAutospacing="0"/>
                    <w:rPr>
                      <w:rFonts w:eastAsia="Times New Roman"/>
                      <w:sz w:val="20"/>
                      <w:szCs w:val="20"/>
                    </w:rPr>
                  </w:pPr>
                </w:p>
              </w:tc>
            </w:tr>
            <w:tr w:rsidR="00FF6D0F" w14:paraId="188777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BB0D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D93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0D1D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F01F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A566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1EE8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07CE6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E9134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EE276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E6973E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38782BD" w14:textId="77777777" w:rsidR="00FF6D0F" w:rsidRDefault="00000000">
            <w:pPr>
              <w:rPr>
                <w:rFonts w:ascii="Verdana" w:eastAsia="Times New Roman" w:hAnsi="Verdana"/>
              </w:rPr>
            </w:pPr>
            <w:r>
              <w:rPr>
                <w:rFonts w:ascii="Verdana" w:eastAsia="Times New Roman" w:hAnsi="Verdana"/>
              </w:rPr>
              <w:t> </w:t>
            </w:r>
          </w:p>
        </w:tc>
      </w:tr>
    </w:tbl>
    <w:p w14:paraId="7FE5BD3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6005B1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CAC32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99F72D" w14:textId="77777777" w:rsidR="00FF6D0F" w:rsidRDefault="00000000">
                  <w:pPr>
                    <w:pStyle w:val="questiontable1"/>
                    <w:spacing w:before="0" w:after="0" w:afterAutospacing="0"/>
                    <w:divId w:val="153793527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Does the process assure complete and adequate vendor ILI specifications? </w:t>
                  </w:r>
                  <w:r>
                    <w:rPr>
                      <w:rStyle w:val="questionidcontent1"/>
                      <w:rFonts w:ascii="Verdana" w:eastAsia="Times New Roman" w:hAnsi="Verdana"/>
                    </w:rPr>
                    <w:t xml:space="preserve">(AR.IL.ILISPECS.P) </w:t>
                  </w:r>
                </w:p>
              </w:tc>
            </w:tr>
            <w:tr w:rsidR="00FF6D0F" w14:paraId="16E32174" w14:textId="77777777">
              <w:tc>
                <w:tcPr>
                  <w:tcW w:w="2500" w:type="pct"/>
                  <w:gridSpan w:val="8"/>
                  <w:vAlign w:val="center"/>
                  <w:hideMark/>
                </w:tcPr>
                <w:p w14:paraId="051522C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192.921(a)(1) (192.933(b); 192.493; 192.18) </w:t>
                  </w:r>
                </w:p>
              </w:tc>
            </w:tr>
            <w:tr w:rsidR="00FF6D0F" w14:paraId="2DA5C853" w14:textId="77777777">
              <w:tc>
                <w:tcPr>
                  <w:tcW w:w="0" w:type="auto"/>
                  <w:vAlign w:val="center"/>
                  <w:hideMark/>
                </w:tcPr>
                <w:p w14:paraId="228722B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4C0D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A5BF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AD644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ECF4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5A6A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A79A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EDB0D7" w14:textId="77777777" w:rsidR="00FF6D0F" w:rsidRDefault="00FF6D0F">
                  <w:pPr>
                    <w:pStyle w:val="questiontable1"/>
                    <w:spacing w:before="0" w:after="0" w:afterAutospacing="0"/>
                    <w:rPr>
                      <w:rFonts w:eastAsia="Times New Roman"/>
                      <w:sz w:val="20"/>
                      <w:szCs w:val="20"/>
                    </w:rPr>
                  </w:pPr>
                </w:p>
              </w:tc>
            </w:tr>
            <w:tr w:rsidR="00FF6D0F" w14:paraId="4C3B6CFD" w14:textId="77777777">
              <w:tc>
                <w:tcPr>
                  <w:tcW w:w="0" w:type="auto"/>
                  <w:tcBorders>
                    <w:bottom w:val="single" w:sz="6" w:space="0" w:color="BFBFBF"/>
                  </w:tcBorders>
                  <w:vAlign w:val="center"/>
                  <w:hideMark/>
                </w:tcPr>
                <w:p w14:paraId="4C02F60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8A5A7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2969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BD50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C67F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0861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9E66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C28380" w14:textId="77777777" w:rsidR="00FF6D0F" w:rsidRDefault="00FF6D0F">
                  <w:pPr>
                    <w:pStyle w:val="questiontable1"/>
                    <w:spacing w:before="0" w:after="0" w:afterAutospacing="0"/>
                    <w:rPr>
                      <w:rFonts w:eastAsia="Times New Roman"/>
                      <w:sz w:val="20"/>
                      <w:szCs w:val="20"/>
                    </w:rPr>
                  </w:pPr>
                </w:p>
              </w:tc>
            </w:tr>
            <w:tr w:rsidR="00FF6D0F" w14:paraId="65DB0A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0F53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AECA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5C80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480DC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4BB6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6DFF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25A2C38" w14:textId="77777777" w:rsidR="00FF6D0F" w:rsidRDefault="00FF6D0F">
                  <w:pPr>
                    <w:pStyle w:val="questiontable1"/>
                    <w:rPr>
                      <w:rFonts w:ascii="Verdana" w:hAnsi="Verdana"/>
                    </w:rPr>
                  </w:pPr>
                </w:p>
              </w:tc>
              <w:tc>
                <w:tcPr>
                  <w:tcW w:w="0" w:type="auto"/>
                  <w:vAlign w:val="center"/>
                  <w:hideMark/>
                </w:tcPr>
                <w:p w14:paraId="285F2A00" w14:textId="77777777" w:rsidR="00FF6D0F" w:rsidRDefault="00FF6D0F">
                  <w:pPr>
                    <w:pStyle w:val="questiontable1"/>
                    <w:spacing w:before="0" w:after="0" w:afterAutospacing="0"/>
                    <w:rPr>
                      <w:rFonts w:eastAsia="Times New Roman"/>
                      <w:sz w:val="20"/>
                      <w:szCs w:val="20"/>
                    </w:rPr>
                  </w:pPr>
                </w:p>
              </w:tc>
            </w:tr>
            <w:tr w:rsidR="00FF6D0F" w14:paraId="47FA1E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35966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76A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2600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8E2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EC57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A8CD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FB1F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CC460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81ABC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6A82C9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C14852" w14:textId="77777777" w:rsidR="00FF6D0F" w:rsidRDefault="00000000">
            <w:pPr>
              <w:rPr>
                <w:rFonts w:ascii="Verdana" w:eastAsia="Times New Roman" w:hAnsi="Verdana"/>
              </w:rPr>
            </w:pPr>
            <w:r>
              <w:rPr>
                <w:rFonts w:ascii="Verdana" w:eastAsia="Times New Roman" w:hAnsi="Verdana"/>
              </w:rPr>
              <w:t> </w:t>
            </w:r>
          </w:p>
        </w:tc>
      </w:tr>
    </w:tbl>
    <w:p w14:paraId="26B2568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8CB6DA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86007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AE00C3" w14:textId="77777777" w:rsidR="00FF6D0F" w:rsidRDefault="00000000">
                  <w:pPr>
                    <w:pStyle w:val="questiontable1"/>
                    <w:spacing w:before="0" w:after="0" w:afterAutospacing="0"/>
                    <w:divId w:val="39651741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 records demonstrate that the ILI specifications were complete and adequate? </w:t>
                  </w:r>
                  <w:r>
                    <w:rPr>
                      <w:rStyle w:val="questionidcontent1"/>
                      <w:rFonts w:ascii="Verdana" w:eastAsia="Times New Roman" w:hAnsi="Verdana"/>
                    </w:rPr>
                    <w:t xml:space="preserve">(AR.IL.ILISPECS.R) </w:t>
                  </w:r>
                </w:p>
              </w:tc>
            </w:tr>
            <w:tr w:rsidR="00FF6D0F" w14:paraId="7DE40BC7" w14:textId="77777777">
              <w:tc>
                <w:tcPr>
                  <w:tcW w:w="2500" w:type="pct"/>
                  <w:gridSpan w:val="8"/>
                  <w:vAlign w:val="center"/>
                  <w:hideMark/>
                </w:tcPr>
                <w:p w14:paraId="670D222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(192.933(b); 192.493) </w:t>
                  </w:r>
                </w:p>
              </w:tc>
            </w:tr>
            <w:tr w:rsidR="00FF6D0F" w14:paraId="64ABA926" w14:textId="77777777">
              <w:tc>
                <w:tcPr>
                  <w:tcW w:w="0" w:type="auto"/>
                  <w:vAlign w:val="center"/>
                  <w:hideMark/>
                </w:tcPr>
                <w:p w14:paraId="30A4DAC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6A36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C6F6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FACE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C212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466B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9103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481072" w14:textId="77777777" w:rsidR="00FF6D0F" w:rsidRDefault="00FF6D0F">
                  <w:pPr>
                    <w:pStyle w:val="questiontable1"/>
                    <w:spacing w:before="0" w:after="0" w:afterAutospacing="0"/>
                    <w:rPr>
                      <w:rFonts w:eastAsia="Times New Roman"/>
                      <w:sz w:val="20"/>
                      <w:szCs w:val="20"/>
                    </w:rPr>
                  </w:pPr>
                </w:p>
              </w:tc>
            </w:tr>
            <w:tr w:rsidR="00FF6D0F" w14:paraId="1ECBAF2C" w14:textId="77777777">
              <w:tc>
                <w:tcPr>
                  <w:tcW w:w="0" w:type="auto"/>
                  <w:tcBorders>
                    <w:bottom w:val="single" w:sz="6" w:space="0" w:color="BFBFBF"/>
                  </w:tcBorders>
                  <w:vAlign w:val="center"/>
                  <w:hideMark/>
                </w:tcPr>
                <w:p w14:paraId="2884F87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03BAE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9554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C66BE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26A6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D918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7BA8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F915F1" w14:textId="77777777" w:rsidR="00FF6D0F" w:rsidRDefault="00FF6D0F">
                  <w:pPr>
                    <w:pStyle w:val="questiontable1"/>
                    <w:spacing w:before="0" w:after="0" w:afterAutospacing="0"/>
                    <w:rPr>
                      <w:rFonts w:eastAsia="Times New Roman"/>
                      <w:sz w:val="20"/>
                      <w:szCs w:val="20"/>
                    </w:rPr>
                  </w:pPr>
                </w:p>
              </w:tc>
            </w:tr>
            <w:tr w:rsidR="00FF6D0F" w14:paraId="2B1516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BDEC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DA60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86FD1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804C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CA46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B05C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BA8F298" w14:textId="77777777" w:rsidR="00FF6D0F" w:rsidRDefault="00FF6D0F">
                  <w:pPr>
                    <w:pStyle w:val="questiontable1"/>
                    <w:rPr>
                      <w:rFonts w:ascii="Verdana" w:hAnsi="Verdana"/>
                    </w:rPr>
                  </w:pPr>
                </w:p>
              </w:tc>
              <w:tc>
                <w:tcPr>
                  <w:tcW w:w="0" w:type="auto"/>
                  <w:vAlign w:val="center"/>
                  <w:hideMark/>
                </w:tcPr>
                <w:p w14:paraId="6B6F6225" w14:textId="77777777" w:rsidR="00FF6D0F" w:rsidRDefault="00FF6D0F">
                  <w:pPr>
                    <w:pStyle w:val="questiontable1"/>
                    <w:spacing w:before="0" w:after="0" w:afterAutospacing="0"/>
                    <w:rPr>
                      <w:rFonts w:eastAsia="Times New Roman"/>
                      <w:sz w:val="20"/>
                      <w:szCs w:val="20"/>
                    </w:rPr>
                  </w:pPr>
                </w:p>
              </w:tc>
            </w:tr>
            <w:tr w:rsidR="00FF6D0F" w14:paraId="7F46C7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15F6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89C2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C87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602F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CF8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1669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9AC36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40BFB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566F4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3F834B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C593FF" w14:textId="77777777" w:rsidR="00FF6D0F" w:rsidRDefault="00000000">
            <w:pPr>
              <w:rPr>
                <w:rFonts w:ascii="Verdana" w:eastAsia="Times New Roman" w:hAnsi="Verdana"/>
              </w:rPr>
            </w:pPr>
            <w:r>
              <w:rPr>
                <w:rFonts w:ascii="Verdana" w:eastAsia="Times New Roman" w:hAnsi="Verdana"/>
              </w:rPr>
              <w:t> </w:t>
            </w:r>
          </w:p>
        </w:tc>
      </w:tr>
    </w:tbl>
    <w:p w14:paraId="1F3AC5F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54D94B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8FED6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C83DFD" w14:textId="77777777" w:rsidR="00FF6D0F" w:rsidRDefault="00000000">
                  <w:pPr>
                    <w:pStyle w:val="questiontable1"/>
                    <w:spacing w:before="0" w:after="0" w:afterAutospacing="0"/>
                    <w:divId w:val="113753232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Does the process specify the assessment methods that are appropriate for the pipeline specific integrity threats? </w:t>
                  </w:r>
                  <w:r>
                    <w:rPr>
                      <w:rStyle w:val="questionidcontent1"/>
                      <w:rFonts w:ascii="Verdana" w:eastAsia="Times New Roman" w:hAnsi="Verdana"/>
                    </w:rPr>
                    <w:t xml:space="preserve">(AR.IL.ASSESSMETHOD.P) </w:t>
                  </w:r>
                </w:p>
              </w:tc>
            </w:tr>
            <w:tr w:rsidR="00FF6D0F" w14:paraId="300EEC35" w14:textId="77777777">
              <w:tc>
                <w:tcPr>
                  <w:tcW w:w="2500" w:type="pct"/>
                  <w:gridSpan w:val="8"/>
                  <w:vAlign w:val="center"/>
                  <w:hideMark/>
                </w:tcPr>
                <w:p w14:paraId="0374B9F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192.919(b) (192.921(a); 192.937(c); 192.917; 192.493; 192.506) </w:t>
                  </w:r>
                </w:p>
              </w:tc>
            </w:tr>
            <w:tr w:rsidR="00FF6D0F" w14:paraId="234C82C7" w14:textId="77777777">
              <w:tc>
                <w:tcPr>
                  <w:tcW w:w="0" w:type="auto"/>
                  <w:vAlign w:val="center"/>
                  <w:hideMark/>
                </w:tcPr>
                <w:p w14:paraId="47887EE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7A237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B040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AC78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A98E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BC29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93A8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B3DDB1" w14:textId="77777777" w:rsidR="00FF6D0F" w:rsidRDefault="00FF6D0F">
                  <w:pPr>
                    <w:pStyle w:val="questiontable1"/>
                    <w:spacing w:before="0" w:after="0" w:afterAutospacing="0"/>
                    <w:rPr>
                      <w:rFonts w:eastAsia="Times New Roman"/>
                      <w:sz w:val="20"/>
                      <w:szCs w:val="20"/>
                    </w:rPr>
                  </w:pPr>
                </w:p>
              </w:tc>
            </w:tr>
            <w:tr w:rsidR="00FF6D0F" w14:paraId="618E2F36" w14:textId="77777777">
              <w:tc>
                <w:tcPr>
                  <w:tcW w:w="0" w:type="auto"/>
                  <w:tcBorders>
                    <w:bottom w:val="single" w:sz="6" w:space="0" w:color="BFBFBF"/>
                  </w:tcBorders>
                  <w:vAlign w:val="center"/>
                  <w:hideMark/>
                </w:tcPr>
                <w:p w14:paraId="4941DDF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EED26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DC417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C924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7D2B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F35D8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58BA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FC3BC8" w14:textId="77777777" w:rsidR="00FF6D0F" w:rsidRDefault="00FF6D0F">
                  <w:pPr>
                    <w:pStyle w:val="questiontable1"/>
                    <w:spacing w:before="0" w:after="0" w:afterAutospacing="0"/>
                    <w:rPr>
                      <w:rFonts w:eastAsia="Times New Roman"/>
                      <w:sz w:val="20"/>
                      <w:szCs w:val="20"/>
                    </w:rPr>
                  </w:pPr>
                </w:p>
              </w:tc>
            </w:tr>
            <w:tr w:rsidR="00FF6D0F" w14:paraId="50ADD3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6165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84CF4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0499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49A5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2166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277F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C60EC96" w14:textId="77777777" w:rsidR="00FF6D0F" w:rsidRDefault="00FF6D0F">
                  <w:pPr>
                    <w:pStyle w:val="questiontable1"/>
                    <w:rPr>
                      <w:rFonts w:ascii="Verdana" w:hAnsi="Verdana"/>
                    </w:rPr>
                  </w:pPr>
                </w:p>
              </w:tc>
              <w:tc>
                <w:tcPr>
                  <w:tcW w:w="0" w:type="auto"/>
                  <w:vAlign w:val="center"/>
                  <w:hideMark/>
                </w:tcPr>
                <w:p w14:paraId="3D6116A0" w14:textId="77777777" w:rsidR="00FF6D0F" w:rsidRDefault="00FF6D0F">
                  <w:pPr>
                    <w:pStyle w:val="questiontable1"/>
                    <w:spacing w:before="0" w:after="0" w:afterAutospacing="0"/>
                    <w:rPr>
                      <w:rFonts w:eastAsia="Times New Roman"/>
                      <w:sz w:val="20"/>
                      <w:szCs w:val="20"/>
                    </w:rPr>
                  </w:pPr>
                </w:p>
              </w:tc>
            </w:tr>
            <w:tr w:rsidR="00FF6D0F" w14:paraId="6CBBDE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9EDF6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E464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B821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A73D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8ABD8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57CE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E628E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1B8FF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44E13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380DD5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26B729" w14:textId="77777777" w:rsidR="00FF6D0F" w:rsidRDefault="00000000">
            <w:pPr>
              <w:rPr>
                <w:rFonts w:ascii="Verdana" w:eastAsia="Times New Roman" w:hAnsi="Verdana"/>
              </w:rPr>
            </w:pPr>
            <w:r>
              <w:rPr>
                <w:rFonts w:ascii="Verdana" w:eastAsia="Times New Roman" w:hAnsi="Verdana"/>
              </w:rPr>
              <w:t> </w:t>
            </w:r>
          </w:p>
        </w:tc>
      </w:tr>
    </w:tbl>
    <w:p w14:paraId="2C4EC46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DD474F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11045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D1D61F" w14:textId="77777777" w:rsidR="00FF6D0F" w:rsidRDefault="00000000">
                  <w:pPr>
                    <w:pStyle w:val="questiontable1"/>
                    <w:spacing w:before="0" w:after="0" w:afterAutospacing="0"/>
                    <w:divId w:val="151456463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 records demonstrate that the assessment methods shown in the baseline and/or continual assessment plan were appropriate for the pipeline specific integrity threats? </w:t>
                  </w:r>
                  <w:r>
                    <w:rPr>
                      <w:rStyle w:val="questionidcontent1"/>
                      <w:rFonts w:ascii="Verdana" w:eastAsia="Times New Roman" w:hAnsi="Verdana"/>
                    </w:rPr>
                    <w:t xml:space="preserve">(AR.IL.ASSESSMETHOD.R) </w:t>
                  </w:r>
                </w:p>
              </w:tc>
            </w:tr>
            <w:tr w:rsidR="00FF6D0F" w14:paraId="1511CE60" w14:textId="77777777">
              <w:tc>
                <w:tcPr>
                  <w:tcW w:w="2500" w:type="pct"/>
                  <w:gridSpan w:val="8"/>
                  <w:vAlign w:val="center"/>
                  <w:hideMark/>
                </w:tcPr>
                <w:p w14:paraId="483E320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(192.919(b); 192.921(a); 192.937(c)) </w:t>
                  </w:r>
                </w:p>
              </w:tc>
            </w:tr>
            <w:tr w:rsidR="00FF6D0F" w14:paraId="19F8B590" w14:textId="77777777">
              <w:tc>
                <w:tcPr>
                  <w:tcW w:w="0" w:type="auto"/>
                  <w:vAlign w:val="center"/>
                  <w:hideMark/>
                </w:tcPr>
                <w:p w14:paraId="6726E33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E75A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7A1A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65F0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CCD7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66F9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87AA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98EE3F" w14:textId="77777777" w:rsidR="00FF6D0F" w:rsidRDefault="00FF6D0F">
                  <w:pPr>
                    <w:pStyle w:val="questiontable1"/>
                    <w:spacing w:before="0" w:after="0" w:afterAutospacing="0"/>
                    <w:rPr>
                      <w:rFonts w:eastAsia="Times New Roman"/>
                      <w:sz w:val="20"/>
                      <w:szCs w:val="20"/>
                    </w:rPr>
                  </w:pPr>
                </w:p>
              </w:tc>
            </w:tr>
            <w:tr w:rsidR="00FF6D0F" w14:paraId="70DF2CDC" w14:textId="77777777">
              <w:tc>
                <w:tcPr>
                  <w:tcW w:w="0" w:type="auto"/>
                  <w:tcBorders>
                    <w:bottom w:val="single" w:sz="6" w:space="0" w:color="BFBFBF"/>
                  </w:tcBorders>
                  <w:vAlign w:val="center"/>
                  <w:hideMark/>
                </w:tcPr>
                <w:p w14:paraId="755A248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E378F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7DA1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9722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1608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4323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B49CF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F7936A" w14:textId="77777777" w:rsidR="00FF6D0F" w:rsidRDefault="00FF6D0F">
                  <w:pPr>
                    <w:pStyle w:val="questiontable1"/>
                    <w:spacing w:before="0" w:after="0" w:afterAutospacing="0"/>
                    <w:rPr>
                      <w:rFonts w:eastAsia="Times New Roman"/>
                      <w:sz w:val="20"/>
                      <w:szCs w:val="20"/>
                    </w:rPr>
                  </w:pPr>
                </w:p>
              </w:tc>
            </w:tr>
            <w:tr w:rsidR="00FF6D0F" w14:paraId="667C17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8EEB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7B4AB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CF1B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2DB8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C3A7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B7CB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0FD1728" w14:textId="77777777" w:rsidR="00FF6D0F" w:rsidRDefault="00FF6D0F">
                  <w:pPr>
                    <w:pStyle w:val="questiontable1"/>
                    <w:rPr>
                      <w:rFonts w:ascii="Verdana" w:hAnsi="Verdana"/>
                    </w:rPr>
                  </w:pPr>
                </w:p>
              </w:tc>
              <w:tc>
                <w:tcPr>
                  <w:tcW w:w="0" w:type="auto"/>
                  <w:vAlign w:val="center"/>
                  <w:hideMark/>
                </w:tcPr>
                <w:p w14:paraId="686E31DF" w14:textId="77777777" w:rsidR="00FF6D0F" w:rsidRDefault="00FF6D0F">
                  <w:pPr>
                    <w:pStyle w:val="questiontable1"/>
                    <w:spacing w:before="0" w:after="0" w:afterAutospacing="0"/>
                    <w:rPr>
                      <w:rFonts w:eastAsia="Times New Roman"/>
                      <w:sz w:val="20"/>
                      <w:szCs w:val="20"/>
                    </w:rPr>
                  </w:pPr>
                </w:p>
              </w:tc>
            </w:tr>
            <w:tr w:rsidR="00FF6D0F" w14:paraId="251B06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A8BF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D306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6A4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00DD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F50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8DAB0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E743A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20DDD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E69BB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1F012C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00C6B8" w14:textId="77777777" w:rsidR="00FF6D0F" w:rsidRDefault="00000000">
            <w:pPr>
              <w:rPr>
                <w:rFonts w:ascii="Verdana" w:eastAsia="Times New Roman" w:hAnsi="Verdana"/>
              </w:rPr>
            </w:pPr>
            <w:r>
              <w:rPr>
                <w:rFonts w:ascii="Verdana" w:eastAsia="Times New Roman" w:hAnsi="Verdana"/>
              </w:rPr>
              <w:t> </w:t>
            </w:r>
          </w:p>
        </w:tc>
      </w:tr>
    </w:tbl>
    <w:p w14:paraId="4A98B00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7871FC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69783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A4E2A4" w14:textId="77777777" w:rsidR="00FF6D0F" w:rsidRDefault="00000000">
                  <w:pPr>
                    <w:pStyle w:val="questiontable1"/>
                    <w:spacing w:before="0" w:after="0" w:afterAutospacing="0"/>
                    <w:divId w:val="1113089721"/>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Does the process for validating ILI results ensure that accurate integrity assessment results are obtained? </w:t>
                  </w:r>
                  <w:r>
                    <w:rPr>
                      <w:rStyle w:val="questionidcontent1"/>
                      <w:rFonts w:ascii="Verdana" w:eastAsia="Times New Roman" w:hAnsi="Verdana"/>
                    </w:rPr>
                    <w:t xml:space="preserve">(AR.IL.ILIVALIDATE.P) </w:t>
                  </w:r>
                </w:p>
              </w:tc>
            </w:tr>
            <w:tr w:rsidR="00FF6D0F" w14:paraId="20F5D7EB" w14:textId="77777777">
              <w:tc>
                <w:tcPr>
                  <w:tcW w:w="2500" w:type="pct"/>
                  <w:gridSpan w:val="8"/>
                  <w:vAlign w:val="center"/>
                  <w:hideMark/>
                </w:tcPr>
                <w:p w14:paraId="2DAEAB7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192.921(a)(1) (192.937(c); 192.493) </w:t>
                  </w:r>
                </w:p>
              </w:tc>
            </w:tr>
            <w:tr w:rsidR="00FF6D0F" w14:paraId="048D8A3A" w14:textId="77777777">
              <w:tc>
                <w:tcPr>
                  <w:tcW w:w="0" w:type="auto"/>
                  <w:vAlign w:val="center"/>
                  <w:hideMark/>
                </w:tcPr>
                <w:p w14:paraId="12690F5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7F37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70E1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82AA9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D73B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1AEC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DD3E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A26871" w14:textId="77777777" w:rsidR="00FF6D0F" w:rsidRDefault="00FF6D0F">
                  <w:pPr>
                    <w:pStyle w:val="questiontable1"/>
                    <w:spacing w:before="0" w:after="0" w:afterAutospacing="0"/>
                    <w:rPr>
                      <w:rFonts w:eastAsia="Times New Roman"/>
                      <w:sz w:val="20"/>
                      <w:szCs w:val="20"/>
                    </w:rPr>
                  </w:pPr>
                </w:p>
              </w:tc>
            </w:tr>
            <w:tr w:rsidR="00FF6D0F" w14:paraId="37355CA2" w14:textId="77777777">
              <w:tc>
                <w:tcPr>
                  <w:tcW w:w="0" w:type="auto"/>
                  <w:tcBorders>
                    <w:bottom w:val="single" w:sz="6" w:space="0" w:color="BFBFBF"/>
                  </w:tcBorders>
                  <w:vAlign w:val="center"/>
                  <w:hideMark/>
                </w:tcPr>
                <w:p w14:paraId="44FC780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494D3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874E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C874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3D45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A260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6001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2A6A1B" w14:textId="77777777" w:rsidR="00FF6D0F" w:rsidRDefault="00FF6D0F">
                  <w:pPr>
                    <w:pStyle w:val="questiontable1"/>
                    <w:spacing w:before="0" w:after="0" w:afterAutospacing="0"/>
                    <w:rPr>
                      <w:rFonts w:eastAsia="Times New Roman"/>
                      <w:sz w:val="20"/>
                      <w:szCs w:val="20"/>
                    </w:rPr>
                  </w:pPr>
                </w:p>
              </w:tc>
            </w:tr>
            <w:tr w:rsidR="00FF6D0F" w14:paraId="682816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F8FF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3AE4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1E40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60BF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6667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4B0C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B4D9C54" w14:textId="77777777" w:rsidR="00FF6D0F" w:rsidRDefault="00FF6D0F">
                  <w:pPr>
                    <w:pStyle w:val="questiontable1"/>
                    <w:rPr>
                      <w:rFonts w:ascii="Verdana" w:hAnsi="Verdana"/>
                    </w:rPr>
                  </w:pPr>
                </w:p>
              </w:tc>
              <w:tc>
                <w:tcPr>
                  <w:tcW w:w="0" w:type="auto"/>
                  <w:vAlign w:val="center"/>
                  <w:hideMark/>
                </w:tcPr>
                <w:p w14:paraId="5B730F8A" w14:textId="77777777" w:rsidR="00FF6D0F" w:rsidRDefault="00FF6D0F">
                  <w:pPr>
                    <w:pStyle w:val="questiontable1"/>
                    <w:spacing w:before="0" w:after="0" w:afterAutospacing="0"/>
                    <w:rPr>
                      <w:rFonts w:eastAsia="Times New Roman"/>
                      <w:sz w:val="20"/>
                      <w:szCs w:val="20"/>
                    </w:rPr>
                  </w:pPr>
                </w:p>
              </w:tc>
            </w:tr>
            <w:tr w:rsidR="00FF6D0F" w14:paraId="7CCCF0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01440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B4EB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735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B58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8562C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BF3E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384C1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CAD3EB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23905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865990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4BFF20" w14:textId="77777777" w:rsidR="00FF6D0F" w:rsidRDefault="00000000">
            <w:pPr>
              <w:rPr>
                <w:rFonts w:ascii="Verdana" w:eastAsia="Times New Roman" w:hAnsi="Verdana"/>
              </w:rPr>
            </w:pPr>
            <w:r>
              <w:rPr>
                <w:rFonts w:ascii="Verdana" w:eastAsia="Times New Roman" w:hAnsi="Verdana"/>
              </w:rPr>
              <w:t> </w:t>
            </w:r>
          </w:p>
        </w:tc>
      </w:tr>
    </w:tbl>
    <w:p w14:paraId="55DAF52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3103EE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BA57F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FAB2AD" w14:textId="77777777" w:rsidR="00FF6D0F" w:rsidRDefault="00000000">
                  <w:pPr>
                    <w:pStyle w:val="questiontable1"/>
                    <w:spacing w:before="0" w:after="0" w:afterAutospacing="0"/>
                    <w:divId w:val="997658073"/>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 records demonstrate that the operator has validated ILI assessment results per their process? </w:t>
                  </w:r>
                  <w:r>
                    <w:rPr>
                      <w:rStyle w:val="questionidcontent1"/>
                      <w:rFonts w:ascii="Verdana" w:eastAsia="Times New Roman" w:hAnsi="Verdana"/>
                    </w:rPr>
                    <w:t xml:space="preserve">(AR.IL.ILIVALIDATE.R) </w:t>
                  </w:r>
                </w:p>
              </w:tc>
            </w:tr>
            <w:tr w:rsidR="00FF6D0F" w14:paraId="05CB84FB" w14:textId="77777777">
              <w:tc>
                <w:tcPr>
                  <w:tcW w:w="2500" w:type="pct"/>
                  <w:gridSpan w:val="8"/>
                  <w:vAlign w:val="center"/>
                  <w:hideMark/>
                </w:tcPr>
                <w:p w14:paraId="4725877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(192.921(a)(1); 192.493) </w:t>
                  </w:r>
                </w:p>
              </w:tc>
            </w:tr>
            <w:tr w:rsidR="00FF6D0F" w14:paraId="178F4AB0" w14:textId="77777777">
              <w:tc>
                <w:tcPr>
                  <w:tcW w:w="0" w:type="auto"/>
                  <w:vAlign w:val="center"/>
                  <w:hideMark/>
                </w:tcPr>
                <w:p w14:paraId="6BB937F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A60E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9753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5C88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ED98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F4C6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6F0A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E5D0FC" w14:textId="77777777" w:rsidR="00FF6D0F" w:rsidRDefault="00FF6D0F">
                  <w:pPr>
                    <w:pStyle w:val="questiontable1"/>
                    <w:spacing w:before="0" w:after="0" w:afterAutospacing="0"/>
                    <w:rPr>
                      <w:rFonts w:eastAsia="Times New Roman"/>
                      <w:sz w:val="20"/>
                      <w:szCs w:val="20"/>
                    </w:rPr>
                  </w:pPr>
                </w:p>
              </w:tc>
            </w:tr>
            <w:tr w:rsidR="00FF6D0F" w14:paraId="2613DFCF" w14:textId="77777777">
              <w:tc>
                <w:tcPr>
                  <w:tcW w:w="0" w:type="auto"/>
                  <w:tcBorders>
                    <w:bottom w:val="single" w:sz="6" w:space="0" w:color="BFBFBF"/>
                  </w:tcBorders>
                  <w:vAlign w:val="center"/>
                  <w:hideMark/>
                </w:tcPr>
                <w:p w14:paraId="6F30EE3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32FC1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22C9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A282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8660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3489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8CBF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9BB24C" w14:textId="77777777" w:rsidR="00FF6D0F" w:rsidRDefault="00FF6D0F">
                  <w:pPr>
                    <w:pStyle w:val="questiontable1"/>
                    <w:spacing w:before="0" w:after="0" w:afterAutospacing="0"/>
                    <w:rPr>
                      <w:rFonts w:eastAsia="Times New Roman"/>
                      <w:sz w:val="20"/>
                      <w:szCs w:val="20"/>
                    </w:rPr>
                  </w:pPr>
                </w:p>
              </w:tc>
            </w:tr>
            <w:tr w:rsidR="00FF6D0F" w14:paraId="084D84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DC5A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3FC5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C3A42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DB91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2C5D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C366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F1ECAFA" w14:textId="77777777" w:rsidR="00FF6D0F" w:rsidRDefault="00FF6D0F">
                  <w:pPr>
                    <w:pStyle w:val="questiontable1"/>
                    <w:rPr>
                      <w:rFonts w:ascii="Verdana" w:hAnsi="Verdana"/>
                    </w:rPr>
                  </w:pPr>
                </w:p>
              </w:tc>
              <w:tc>
                <w:tcPr>
                  <w:tcW w:w="0" w:type="auto"/>
                  <w:vAlign w:val="center"/>
                  <w:hideMark/>
                </w:tcPr>
                <w:p w14:paraId="6B5DCB4F" w14:textId="77777777" w:rsidR="00FF6D0F" w:rsidRDefault="00FF6D0F">
                  <w:pPr>
                    <w:pStyle w:val="questiontable1"/>
                    <w:spacing w:before="0" w:after="0" w:afterAutospacing="0"/>
                    <w:rPr>
                      <w:rFonts w:eastAsia="Times New Roman"/>
                      <w:sz w:val="20"/>
                      <w:szCs w:val="20"/>
                    </w:rPr>
                  </w:pPr>
                </w:p>
              </w:tc>
            </w:tr>
            <w:tr w:rsidR="00FF6D0F" w14:paraId="58C8A8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E1AEA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6B37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05B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4C3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B94E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CD7AF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F2AC4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D7FF4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ED001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328563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D05316" w14:textId="77777777" w:rsidR="00FF6D0F" w:rsidRDefault="00000000">
            <w:pPr>
              <w:rPr>
                <w:rFonts w:ascii="Verdana" w:eastAsia="Times New Roman" w:hAnsi="Verdana"/>
              </w:rPr>
            </w:pPr>
            <w:r>
              <w:rPr>
                <w:rFonts w:ascii="Verdana" w:eastAsia="Times New Roman" w:hAnsi="Verdana"/>
              </w:rPr>
              <w:t> </w:t>
            </w:r>
          </w:p>
        </w:tc>
      </w:tr>
    </w:tbl>
    <w:p w14:paraId="5149B11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F4705F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BA1DE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1C3174" w14:textId="77777777" w:rsidR="00FF6D0F" w:rsidRDefault="00000000">
                  <w:pPr>
                    <w:pStyle w:val="questiontable1"/>
                    <w:spacing w:before="0" w:after="0" w:afterAutospacing="0"/>
                    <w:divId w:val="172490996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From observation of field activities, do the employees and vendors validate ILI assessment results per their process? </w:t>
                  </w:r>
                  <w:r>
                    <w:rPr>
                      <w:rStyle w:val="questionidcontent1"/>
                      <w:rFonts w:ascii="Verdana" w:eastAsia="Times New Roman" w:hAnsi="Verdana"/>
                    </w:rPr>
                    <w:t xml:space="preserve">(AR.IL.ILIVALIDATE.O) </w:t>
                  </w:r>
                </w:p>
              </w:tc>
            </w:tr>
            <w:tr w:rsidR="00FF6D0F" w14:paraId="0F58E59A" w14:textId="77777777">
              <w:tc>
                <w:tcPr>
                  <w:tcW w:w="2500" w:type="pct"/>
                  <w:gridSpan w:val="8"/>
                  <w:vAlign w:val="center"/>
                  <w:hideMark/>
                </w:tcPr>
                <w:p w14:paraId="4BD040F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192.921(a)(1) (192.493) </w:t>
                  </w:r>
                </w:p>
              </w:tc>
            </w:tr>
            <w:tr w:rsidR="00FF6D0F" w14:paraId="4525A19D" w14:textId="77777777">
              <w:tc>
                <w:tcPr>
                  <w:tcW w:w="0" w:type="auto"/>
                  <w:vAlign w:val="center"/>
                  <w:hideMark/>
                </w:tcPr>
                <w:p w14:paraId="606CFC5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892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ACD7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E6C0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6A52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DAD8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A212F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BEC203" w14:textId="77777777" w:rsidR="00FF6D0F" w:rsidRDefault="00FF6D0F">
                  <w:pPr>
                    <w:pStyle w:val="questiontable1"/>
                    <w:spacing w:before="0" w:after="0" w:afterAutospacing="0"/>
                    <w:rPr>
                      <w:rFonts w:eastAsia="Times New Roman"/>
                      <w:sz w:val="20"/>
                      <w:szCs w:val="20"/>
                    </w:rPr>
                  </w:pPr>
                </w:p>
              </w:tc>
            </w:tr>
            <w:tr w:rsidR="00FF6D0F" w14:paraId="491A6C06" w14:textId="77777777">
              <w:tc>
                <w:tcPr>
                  <w:tcW w:w="0" w:type="auto"/>
                  <w:tcBorders>
                    <w:bottom w:val="single" w:sz="6" w:space="0" w:color="BFBFBF"/>
                  </w:tcBorders>
                  <w:vAlign w:val="center"/>
                  <w:hideMark/>
                </w:tcPr>
                <w:p w14:paraId="4FB5EA8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0F376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0A09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1283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41BF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6D08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EE8D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AF88A8" w14:textId="77777777" w:rsidR="00FF6D0F" w:rsidRDefault="00FF6D0F">
                  <w:pPr>
                    <w:pStyle w:val="questiontable1"/>
                    <w:spacing w:before="0" w:after="0" w:afterAutospacing="0"/>
                    <w:rPr>
                      <w:rFonts w:eastAsia="Times New Roman"/>
                      <w:sz w:val="20"/>
                      <w:szCs w:val="20"/>
                    </w:rPr>
                  </w:pPr>
                </w:p>
              </w:tc>
            </w:tr>
            <w:tr w:rsidR="00FF6D0F" w14:paraId="61DC0B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EF79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D851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8B64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493E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A2EC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059F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A170C08" w14:textId="77777777" w:rsidR="00FF6D0F" w:rsidRDefault="00FF6D0F">
                  <w:pPr>
                    <w:pStyle w:val="questiontable1"/>
                    <w:rPr>
                      <w:rFonts w:ascii="Verdana" w:hAnsi="Verdana"/>
                    </w:rPr>
                  </w:pPr>
                </w:p>
              </w:tc>
              <w:tc>
                <w:tcPr>
                  <w:tcW w:w="0" w:type="auto"/>
                  <w:vAlign w:val="center"/>
                  <w:hideMark/>
                </w:tcPr>
                <w:p w14:paraId="31353918" w14:textId="77777777" w:rsidR="00FF6D0F" w:rsidRDefault="00FF6D0F">
                  <w:pPr>
                    <w:pStyle w:val="questiontable1"/>
                    <w:spacing w:before="0" w:after="0" w:afterAutospacing="0"/>
                    <w:rPr>
                      <w:rFonts w:eastAsia="Times New Roman"/>
                      <w:sz w:val="20"/>
                      <w:szCs w:val="20"/>
                    </w:rPr>
                  </w:pPr>
                </w:p>
              </w:tc>
            </w:tr>
            <w:tr w:rsidR="00FF6D0F" w14:paraId="5A0F4D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AABB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33E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DC9CF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DF95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310A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31B0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A1C4F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892E4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1BBE8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B69E56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4990DC" w14:textId="77777777" w:rsidR="00FF6D0F" w:rsidRDefault="00000000">
            <w:pPr>
              <w:rPr>
                <w:rFonts w:ascii="Verdana" w:eastAsia="Times New Roman" w:hAnsi="Verdana"/>
              </w:rPr>
            </w:pPr>
            <w:r>
              <w:rPr>
                <w:rFonts w:ascii="Verdana" w:eastAsia="Times New Roman" w:hAnsi="Verdana"/>
              </w:rPr>
              <w:t> </w:t>
            </w:r>
          </w:p>
        </w:tc>
      </w:tr>
    </w:tbl>
    <w:p w14:paraId="12BC977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66D051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514E1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0C909E" w14:textId="77777777" w:rsidR="00FF6D0F" w:rsidRDefault="00000000">
                  <w:pPr>
                    <w:pStyle w:val="questiontable1"/>
                    <w:spacing w:before="0" w:after="0" w:afterAutospacing="0"/>
                    <w:divId w:val="61421319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Is the process for integrating ILI results with other information adequate? </w:t>
                  </w:r>
                  <w:r>
                    <w:rPr>
                      <w:rStyle w:val="questionidcontent1"/>
                      <w:rFonts w:ascii="Verdana" w:eastAsia="Times New Roman" w:hAnsi="Verdana"/>
                    </w:rPr>
                    <w:t xml:space="preserve">(AR.IL.ILIINTEGRATION.P) </w:t>
                  </w:r>
                </w:p>
              </w:tc>
            </w:tr>
            <w:tr w:rsidR="00FF6D0F" w14:paraId="2BA4C472" w14:textId="77777777">
              <w:tc>
                <w:tcPr>
                  <w:tcW w:w="2500" w:type="pct"/>
                  <w:gridSpan w:val="8"/>
                  <w:vAlign w:val="center"/>
                  <w:hideMark/>
                </w:tcPr>
                <w:p w14:paraId="4D0A9FE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192.917(b) (192.493) </w:t>
                  </w:r>
                </w:p>
              </w:tc>
            </w:tr>
            <w:tr w:rsidR="00FF6D0F" w14:paraId="393A31C7" w14:textId="77777777">
              <w:tc>
                <w:tcPr>
                  <w:tcW w:w="0" w:type="auto"/>
                  <w:vAlign w:val="center"/>
                  <w:hideMark/>
                </w:tcPr>
                <w:p w14:paraId="6B11225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5FC7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8241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12B1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23F9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1E91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BECA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622BE2" w14:textId="77777777" w:rsidR="00FF6D0F" w:rsidRDefault="00FF6D0F">
                  <w:pPr>
                    <w:pStyle w:val="questiontable1"/>
                    <w:spacing w:before="0" w:after="0" w:afterAutospacing="0"/>
                    <w:rPr>
                      <w:rFonts w:eastAsia="Times New Roman"/>
                      <w:sz w:val="20"/>
                      <w:szCs w:val="20"/>
                    </w:rPr>
                  </w:pPr>
                </w:p>
              </w:tc>
            </w:tr>
            <w:tr w:rsidR="00FF6D0F" w14:paraId="6378B48C" w14:textId="77777777">
              <w:tc>
                <w:tcPr>
                  <w:tcW w:w="0" w:type="auto"/>
                  <w:tcBorders>
                    <w:bottom w:val="single" w:sz="6" w:space="0" w:color="BFBFBF"/>
                  </w:tcBorders>
                  <w:vAlign w:val="center"/>
                  <w:hideMark/>
                </w:tcPr>
                <w:p w14:paraId="08946D5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13493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04D1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EEF9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E3CC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2A09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AEA4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E28E44" w14:textId="77777777" w:rsidR="00FF6D0F" w:rsidRDefault="00FF6D0F">
                  <w:pPr>
                    <w:pStyle w:val="questiontable1"/>
                    <w:spacing w:before="0" w:after="0" w:afterAutospacing="0"/>
                    <w:rPr>
                      <w:rFonts w:eastAsia="Times New Roman"/>
                      <w:sz w:val="20"/>
                      <w:szCs w:val="20"/>
                    </w:rPr>
                  </w:pPr>
                </w:p>
              </w:tc>
            </w:tr>
            <w:tr w:rsidR="00FF6D0F" w14:paraId="7F72EA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B343A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36A9D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D9C7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7ECB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0801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EF63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3090349" w14:textId="77777777" w:rsidR="00FF6D0F" w:rsidRDefault="00FF6D0F">
                  <w:pPr>
                    <w:pStyle w:val="questiontable1"/>
                    <w:rPr>
                      <w:rFonts w:ascii="Verdana" w:hAnsi="Verdana"/>
                    </w:rPr>
                  </w:pPr>
                </w:p>
              </w:tc>
              <w:tc>
                <w:tcPr>
                  <w:tcW w:w="0" w:type="auto"/>
                  <w:vAlign w:val="center"/>
                  <w:hideMark/>
                </w:tcPr>
                <w:p w14:paraId="4BCFD6DE" w14:textId="77777777" w:rsidR="00FF6D0F" w:rsidRDefault="00FF6D0F">
                  <w:pPr>
                    <w:pStyle w:val="questiontable1"/>
                    <w:spacing w:before="0" w:after="0" w:afterAutospacing="0"/>
                    <w:rPr>
                      <w:rFonts w:eastAsia="Times New Roman"/>
                      <w:sz w:val="20"/>
                      <w:szCs w:val="20"/>
                    </w:rPr>
                  </w:pPr>
                </w:p>
              </w:tc>
            </w:tr>
            <w:tr w:rsidR="00FF6D0F" w14:paraId="3CBB0E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8F816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4A6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467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3DA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34E9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A253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E1565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A94C4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247B1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5932F91"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469273" w14:textId="77777777" w:rsidR="00FF6D0F" w:rsidRDefault="00000000">
            <w:pPr>
              <w:rPr>
                <w:rFonts w:ascii="Verdana" w:eastAsia="Times New Roman" w:hAnsi="Verdana"/>
              </w:rPr>
            </w:pPr>
            <w:r>
              <w:rPr>
                <w:rFonts w:ascii="Verdana" w:eastAsia="Times New Roman" w:hAnsi="Verdana"/>
              </w:rPr>
              <w:t> </w:t>
            </w:r>
          </w:p>
        </w:tc>
      </w:tr>
    </w:tbl>
    <w:p w14:paraId="7F692FD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E9C88B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EB561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D98A3" w14:textId="77777777" w:rsidR="00FF6D0F" w:rsidRDefault="00000000">
                  <w:pPr>
                    <w:pStyle w:val="questiontable1"/>
                    <w:spacing w:before="0" w:after="0" w:afterAutospacing="0"/>
                    <w:divId w:val="193994476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 records demonstrate that the operator integrated other data/information when evaluating tool data/results? </w:t>
                  </w:r>
                  <w:r>
                    <w:rPr>
                      <w:rStyle w:val="questionidcontent1"/>
                      <w:rFonts w:ascii="Verdana" w:eastAsia="Times New Roman" w:hAnsi="Verdana"/>
                    </w:rPr>
                    <w:t xml:space="preserve">(AR.IL.ILIINTEGRATION.R) </w:t>
                  </w:r>
                </w:p>
              </w:tc>
            </w:tr>
            <w:tr w:rsidR="00FF6D0F" w14:paraId="3FDC32D4" w14:textId="77777777">
              <w:tc>
                <w:tcPr>
                  <w:tcW w:w="2500" w:type="pct"/>
                  <w:gridSpan w:val="8"/>
                  <w:vAlign w:val="center"/>
                  <w:hideMark/>
                </w:tcPr>
                <w:p w14:paraId="0F7CBFF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(192.917(b); 192.493) </w:t>
                  </w:r>
                </w:p>
              </w:tc>
            </w:tr>
            <w:tr w:rsidR="00FF6D0F" w14:paraId="296CDCA5" w14:textId="77777777">
              <w:tc>
                <w:tcPr>
                  <w:tcW w:w="0" w:type="auto"/>
                  <w:vAlign w:val="center"/>
                  <w:hideMark/>
                </w:tcPr>
                <w:p w14:paraId="7D96C44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F4F3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1FB4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5F03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117EE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3D1A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34A3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744AF9" w14:textId="77777777" w:rsidR="00FF6D0F" w:rsidRDefault="00FF6D0F">
                  <w:pPr>
                    <w:pStyle w:val="questiontable1"/>
                    <w:spacing w:before="0" w:after="0" w:afterAutospacing="0"/>
                    <w:rPr>
                      <w:rFonts w:eastAsia="Times New Roman"/>
                      <w:sz w:val="20"/>
                      <w:szCs w:val="20"/>
                    </w:rPr>
                  </w:pPr>
                </w:p>
              </w:tc>
            </w:tr>
            <w:tr w:rsidR="00FF6D0F" w14:paraId="75460B5B" w14:textId="77777777">
              <w:tc>
                <w:tcPr>
                  <w:tcW w:w="0" w:type="auto"/>
                  <w:tcBorders>
                    <w:bottom w:val="single" w:sz="6" w:space="0" w:color="BFBFBF"/>
                  </w:tcBorders>
                  <w:vAlign w:val="center"/>
                  <w:hideMark/>
                </w:tcPr>
                <w:p w14:paraId="50597A8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3BEB6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6794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BB0C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D435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07D5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9E77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6D1831" w14:textId="77777777" w:rsidR="00FF6D0F" w:rsidRDefault="00FF6D0F">
                  <w:pPr>
                    <w:pStyle w:val="questiontable1"/>
                    <w:spacing w:before="0" w:after="0" w:afterAutospacing="0"/>
                    <w:rPr>
                      <w:rFonts w:eastAsia="Times New Roman"/>
                      <w:sz w:val="20"/>
                      <w:szCs w:val="20"/>
                    </w:rPr>
                  </w:pPr>
                </w:p>
              </w:tc>
            </w:tr>
            <w:tr w:rsidR="00FF6D0F" w14:paraId="2F696A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E902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5C156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D30C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3657B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0754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0F93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6D4AE0E" w14:textId="77777777" w:rsidR="00FF6D0F" w:rsidRDefault="00FF6D0F">
                  <w:pPr>
                    <w:pStyle w:val="questiontable1"/>
                    <w:rPr>
                      <w:rFonts w:ascii="Verdana" w:hAnsi="Verdana"/>
                    </w:rPr>
                  </w:pPr>
                </w:p>
              </w:tc>
              <w:tc>
                <w:tcPr>
                  <w:tcW w:w="0" w:type="auto"/>
                  <w:vAlign w:val="center"/>
                  <w:hideMark/>
                </w:tcPr>
                <w:p w14:paraId="38264673" w14:textId="77777777" w:rsidR="00FF6D0F" w:rsidRDefault="00FF6D0F">
                  <w:pPr>
                    <w:pStyle w:val="questiontable1"/>
                    <w:spacing w:before="0" w:after="0" w:afterAutospacing="0"/>
                    <w:rPr>
                      <w:rFonts w:eastAsia="Times New Roman"/>
                      <w:sz w:val="20"/>
                      <w:szCs w:val="20"/>
                    </w:rPr>
                  </w:pPr>
                </w:p>
              </w:tc>
            </w:tr>
            <w:tr w:rsidR="00FF6D0F" w14:paraId="3B1141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33A0E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FA01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E8A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C9D4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B28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B6FF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32D48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C609A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0B87C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564857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1E3323" w14:textId="77777777" w:rsidR="00FF6D0F" w:rsidRDefault="00000000">
            <w:pPr>
              <w:rPr>
                <w:rFonts w:ascii="Verdana" w:eastAsia="Times New Roman" w:hAnsi="Verdana"/>
              </w:rPr>
            </w:pPr>
            <w:r>
              <w:rPr>
                <w:rFonts w:ascii="Verdana" w:eastAsia="Times New Roman" w:hAnsi="Verdana"/>
              </w:rPr>
              <w:t> </w:t>
            </w:r>
          </w:p>
        </w:tc>
      </w:tr>
    </w:tbl>
    <w:p w14:paraId="663523B3"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D0F139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801BB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A780B7" w14:textId="77777777" w:rsidR="00FF6D0F" w:rsidRDefault="00000000">
                  <w:pPr>
                    <w:pStyle w:val="questiontable1"/>
                    <w:spacing w:before="0" w:after="0" w:afterAutospacing="0"/>
                    <w:divId w:val="1419054815"/>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ILI Acceptance Criteria </w:t>
                  </w:r>
                  <w:r>
                    <w:rPr>
                      <w:rStyle w:val="text1"/>
                      <w:rFonts w:ascii="Verdana" w:eastAsia="Times New Roman" w:hAnsi="Verdana"/>
                    </w:rPr>
                    <w:t xml:space="preserve">Is the process for ILI survey acceptance criteria adequate to assure an effective assessment? </w:t>
                  </w:r>
                  <w:r>
                    <w:rPr>
                      <w:rStyle w:val="questionidcontent1"/>
                      <w:rFonts w:ascii="Verdana" w:eastAsia="Times New Roman" w:hAnsi="Verdana"/>
                    </w:rPr>
                    <w:t xml:space="preserve">(AR.IL.ILIACCEPCRITERIA.P) </w:t>
                  </w:r>
                </w:p>
              </w:tc>
            </w:tr>
            <w:tr w:rsidR="00FF6D0F" w14:paraId="68363D26" w14:textId="77777777">
              <w:tc>
                <w:tcPr>
                  <w:tcW w:w="2500" w:type="pct"/>
                  <w:gridSpan w:val="8"/>
                  <w:vAlign w:val="center"/>
                  <w:hideMark/>
                </w:tcPr>
                <w:p w14:paraId="75841C1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 (192.493) </w:t>
                  </w:r>
                </w:p>
              </w:tc>
            </w:tr>
            <w:tr w:rsidR="00FF6D0F" w14:paraId="11863444" w14:textId="77777777">
              <w:tc>
                <w:tcPr>
                  <w:tcW w:w="0" w:type="auto"/>
                  <w:vAlign w:val="center"/>
                  <w:hideMark/>
                </w:tcPr>
                <w:p w14:paraId="03D4CDD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E8C4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BA2E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9DEE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E4D8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4E2E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53F0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34E01B" w14:textId="77777777" w:rsidR="00FF6D0F" w:rsidRDefault="00FF6D0F">
                  <w:pPr>
                    <w:pStyle w:val="questiontable1"/>
                    <w:spacing w:before="0" w:after="0" w:afterAutospacing="0"/>
                    <w:rPr>
                      <w:rFonts w:eastAsia="Times New Roman"/>
                      <w:sz w:val="20"/>
                      <w:szCs w:val="20"/>
                    </w:rPr>
                  </w:pPr>
                </w:p>
              </w:tc>
            </w:tr>
            <w:tr w:rsidR="00FF6D0F" w14:paraId="27799870" w14:textId="77777777">
              <w:tc>
                <w:tcPr>
                  <w:tcW w:w="0" w:type="auto"/>
                  <w:tcBorders>
                    <w:bottom w:val="single" w:sz="6" w:space="0" w:color="BFBFBF"/>
                  </w:tcBorders>
                  <w:vAlign w:val="center"/>
                  <w:hideMark/>
                </w:tcPr>
                <w:p w14:paraId="648FE0F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EB6D3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DF98C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F5C7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F7B5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F691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3D67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C660B9" w14:textId="77777777" w:rsidR="00FF6D0F" w:rsidRDefault="00FF6D0F">
                  <w:pPr>
                    <w:pStyle w:val="questiontable1"/>
                    <w:spacing w:before="0" w:after="0" w:afterAutospacing="0"/>
                    <w:rPr>
                      <w:rFonts w:eastAsia="Times New Roman"/>
                      <w:sz w:val="20"/>
                      <w:szCs w:val="20"/>
                    </w:rPr>
                  </w:pPr>
                </w:p>
              </w:tc>
            </w:tr>
            <w:tr w:rsidR="00FF6D0F" w14:paraId="03917E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9C4A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9E47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F03F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73CC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333F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CB7B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6609111" w14:textId="77777777" w:rsidR="00FF6D0F" w:rsidRDefault="00FF6D0F">
                  <w:pPr>
                    <w:pStyle w:val="questiontable1"/>
                    <w:rPr>
                      <w:rFonts w:ascii="Verdana" w:hAnsi="Verdana"/>
                    </w:rPr>
                  </w:pPr>
                </w:p>
              </w:tc>
              <w:tc>
                <w:tcPr>
                  <w:tcW w:w="0" w:type="auto"/>
                  <w:vAlign w:val="center"/>
                  <w:hideMark/>
                </w:tcPr>
                <w:p w14:paraId="51AA0BBF" w14:textId="77777777" w:rsidR="00FF6D0F" w:rsidRDefault="00FF6D0F">
                  <w:pPr>
                    <w:pStyle w:val="questiontable1"/>
                    <w:spacing w:before="0" w:after="0" w:afterAutospacing="0"/>
                    <w:rPr>
                      <w:rFonts w:eastAsia="Times New Roman"/>
                      <w:sz w:val="20"/>
                      <w:szCs w:val="20"/>
                    </w:rPr>
                  </w:pPr>
                </w:p>
              </w:tc>
            </w:tr>
            <w:tr w:rsidR="00FF6D0F" w14:paraId="3A5666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B54F9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BC570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2D63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205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FBE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3832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6AB2B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D3319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B398C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7F8C1E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57BD8A" w14:textId="77777777" w:rsidR="00FF6D0F" w:rsidRDefault="00000000">
            <w:pPr>
              <w:rPr>
                <w:rFonts w:ascii="Verdana" w:eastAsia="Times New Roman" w:hAnsi="Verdana"/>
              </w:rPr>
            </w:pPr>
            <w:r>
              <w:rPr>
                <w:rFonts w:ascii="Verdana" w:eastAsia="Times New Roman" w:hAnsi="Verdana"/>
              </w:rPr>
              <w:t> </w:t>
            </w:r>
          </w:p>
        </w:tc>
      </w:tr>
    </w:tbl>
    <w:p w14:paraId="766FC4D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9A7904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221A8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EB063" w14:textId="77777777" w:rsidR="00FF6D0F" w:rsidRDefault="00000000">
                  <w:pPr>
                    <w:pStyle w:val="questiontable1"/>
                    <w:spacing w:before="0" w:after="0" w:afterAutospacing="0"/>
                    <w:divId w:val="1388261324"/>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ILI Acceptance Criteria </w:t>
                  </w:r>
                  <w:r>
                    <w:rPr>
                      <w:rStyle w:val="text1"/>
                      <w:rFonts w:ascii="Verdana" w:eastAsia="Times New Roman" w:hAnsi="Verdana"/>
                    </w:rPr>
                    <w:t xml:space="preserve">Do records indicate adequate implementation of the process for ILI survey acceptance? </w:t>
                  </w:r>
                  <w:r>
                    <w:rPr>
                      <w:rStyle w:val="questionidcontent1"/>
                      <w:rFonts w:ascii="Verdana" w:eastAsia="Times New Roman" w:hAnsi="Verdana"/>
                    </w:rPr>
                    <w:t xml:space="preserve">(AR.IL.ILIACCEPCRITERIA.R) </w:t>
                  </w:r>
                </w:p>
              </w:tc>
            </w:tr>
            <w:tr w:rsidR="00FF6D0F" w14:paraId="16E9BE80" w14:textId="77777777">
              <w:tc>
                <w:tcPr>
                  <w:tcW w:w="2500" w:type="pct"/>
                  <w:gridSpan w:val="8"/>
                  <w:vAlign w:val="center"/>
                  <w:hideMark/>
                </w:tcPr>
                <w:p w14:paraId="705563F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(192.921(a); 192.493) </w:t>
                  </w:r>
                </w:p>
              </w:tc>
            </w:tr>
            <w:tr w:rsidR="00FF6D0F" w14:paraId="0ACC1174" w14:textId="77777777">
              <w:tc>
                <w:tcPr>
                  <w:tcW w:w="0" w:type="auto"/>
                  <w:vAlign w:val="center"/>
                  <w:hideMark/>
                </w:tcPr>
                <w:p w14:paraId="203DE30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3B7C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11F56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FF66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FCCC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4DDB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F78E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2BB503" w14:textId="77777777" w:rsidR="00FF6D0F" w:rsidRDefault="00FF6D0F">
                  <w:pPr>
                    <w:pStyle w:val="questiontable1"/>
                    <w:spacing w:before="0" w:after="0" w:afterAutospacing="0"/>
                    <w:rPr>
                      <w:rFonts w:eastAsia="Times New Roman"/>
                      <w:sz w:val="20"/>
                      <w:szCs w:val="20"/>
                    </w:rPr>
                  </w:pPr>
                </w:p>
              </w:tc>
            </w:tr>
            <w:tr w:rsidR="00FF6D0F" w14:paraId="3B1B133C" w14:textId="77777777">
              <w:tc>
                <w:tcPr>
                  <w:tcW w:w="0" w:type="auto"/>
                  <w:tcBorders>
                    <w:bottom w:val="single" w:sz="6" w:space="0" w:color="BFBFBF"/>
                  </w:tcBorders>
                  <w:vAlign w:val="center"/>
                  <w:hideMark/>
                </w:tcPr>
                <w:p w14:paraId="51C64F0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FD3A3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382A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CDFA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09EA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870B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DA83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EC879C" w14:textId="77777777" w:rsidR="00FF6D0F" w:rsidRDefault="00FF6D0F">
                  <w:pPr>
                    <w:pStyle w:val="questiontable1"/>
                    <w:spacing w:before="0" w:after="0" w:afterAutospacing="0"/>
                    <w:rPr>
                      <w:rFonts w:eastAsia="Times New Roman"/>
                      <w:sz w:val="20"/>
                      <w:szCs w:val="20"/>
                    </w:rPr>
                  </w:pPr>
                </w:p>
              </w:tc>
            </w:tr>
            <w:tr w:rsidR="00FF6D0F" w14:paraId="087BFA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DBB0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D4B1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F6B71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B430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8250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29A65"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C0A0EC1" w14:textId="77777777" w:rsidR="00FF6D0F" w:rsidRDefault="00FF6D0F">
                  <w:pPr>
                    <w:pStyle w:val="questiontable1"/>
                    <w:rPr>
                      <w:rFonts w:ascii="Verdana" w:hAnsi="Verdana"/>
                    </w:rPr>
                  </w:pPr>
                </w:p>
              </w:tc>
              <w:tc>
                <w:tcPr>
                  <w:tcW w:w="0" w:type="auto"/>
                  <w:vAlign w:val="center"/>
                  <w:hideMark/>
                </w:tcPr>
                <w:p w14:paraId="48E4B18B" w14:textId="77777777" w:rsidR="00FF6D0F" w:rsidRDefault="00FF6D0F">
                  <w:pPr>
                    <w:pStyle w:val="questiontable1"/>
                    <w:spacing w:before="0" w:after="0" w:afterAutospacing="0"/>
                    <w:rPr>
                      <w:rFonts w:eastAsia="Times New Roman"/>
                      <w:sz w:val="20"/>
                      <w:szCs w:val="20"/>
                    </w:rPr>
                  </w:pPr>
                </w:p>
              </w:tc>
            </w:tr>
            <w:tr w:rsidR="00FF6D0F" w14:paraId="259D5D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46455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ED49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EE20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2D8E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8CB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49BD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4B378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74737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0F571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48CC3F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2D9485" w14:textId="77777777" w:rsidR="00FF6D0F" w:rsidRDefault="00000000">
            <w:pPr>
              <w:rPr>
                <w:rFonts w:ascii="Verdana" w:eastAsia="Times New Roman" w:hAnsi="Verdana"/>
              </w:rPr>
            </w:pPr>
            <w:r>
              <w:rPr>
                <w:rFonts w:ascii="Verdana" w:eastAsia="Times New Roman" w:hAnsi="Verdana"/>
              </w:rPr>
              <w:t> </w:t>
            </w:r>
          </w:p>
        </w:tc>
      </w:tr>
    </w:tbl>
    <w:p w14:paraId="6C56C51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3A3B59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64F73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D3E044" w14:textId="77777777" w:rsidR="00FF6D0F" w:rsidRDefault="00000000">
                  <w:pPr>
                    <w:pStyle w:val="questiontable1"/>
                    <w:spacing w:before="0" w:after="0" w:afterAutospacing="0"/>
                    <w:divId w:val="144495534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Integrity Assessments that were Not Performed as Scheduled or Within Required Timeframes </w:t>
                  </w:r>
                  <w:r>
                    <w:rPr>
                      <w:rStyle w:val="text1"/>
                      <w:rFonts w:ascii="Verdana" w:eastAsia="Times New Roman" w:hAnsi="Verdana"/>
                    </w:rPr>
                    <w:t xml:space="preserve">Do records indicate that the performance of integrity assessments has been delayed and integrity assessment delays have been justified? </w:t>
                  </w:r>
                  <w:r>
                    <w:rPr>
                      <w:rStyle w:val="questionidcontent1"/>
                      <w:rFonts w:ascii="Verdana" w:eastAsia="Times New Roman" w:hAnsi="Verdana"/>
                    </w:rPr>
                    <w:t xml:space="preserve">(AR.IL.ILIDELAY.R) </w:t>
                  </w:r>
                </w:p>
              </w:tc>
            </w:tr>
            <w:tr w:rsidR="00FF6D0F" w14:paraId="418E760A" w14:textId="77777777">
              <w:tc>
                <w:tcPr>
                  <w:tcW w:w="2500" w:type="pct"/>
                  <w:gridSpan w:val="8"/>
                  <w:vAlign w:val="center"/>
                  <w:hideMark/>
                </w:tcPr>
                <w:p w14:paraId="611018A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(192.909(a); 192.909(b); 192.943(a); 192.943(b); 190.341; 192.18) </w:t>
                  </w:r>
                </w:p>
              </w:tc>
            </w:tr>
            <w:tr w:rsidR="00FF6D0F" w14:paraId="4D6E918A" w14:textId="77777777">
              <w:tc>
                <w:tcPr>
                  <w:tcW w:w="0" w:type="auto"/>
                  <w:vAlign w:val="center"/>
                  <w:hideMark/>
                </w:tcPr>
                <w:p w14:paraId="1153406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D9FF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21A8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5821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FA64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EA45E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8815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AB732E" w14:textId="77777777" w:rsidR="00FF6D0F" w:rsidRDefault="00FF6D0F">
                  <w:pPr>
                    <w:pStyle w:val="questiontable1"/>
                    <w:spacing w:before="0" w:after="0" w:afterAutospacing="0"/>
                    <w:rPr>
                      <w:rFonts w:eastAsia="Times New Roman"/>
                      <w:sz w:val="20"/>
                      <w:szCs w:val="20"/>
                    </w:rPr>
                  </w:pPr>
                </w:p>
              </w:tc>
            </w:tr>
            <w:tr w:rsidR="00FF6D0F" w14:paraId="69EFD441" w14:textId="77777777">
              <w:tc>
                <w:tcPr>
                  <w:tcW w:w="0" w:type="auto"/>
                  <w:tcBorders>
                    <w:bottom w:val="single" w:sz="6" w:space="0" w:color="BFBFBF"/>
                  </w:tcBorders>
                  <w:vAlign w:val="center"/>
                  <w:hideMark/>
                </w:tcPr>
                <w:p w14:paraId="25D22F4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B6C8F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DB89B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3DFD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21CC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BFFE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9878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6006C0" w14:textId="77777777" w:rsidR="00FF6D0F" w:rsidRDefault="00FF6D0F">
                  <w:pPr>
                    <w:pStyle w:val="questiontable1"/>
                    <w:spacing w:before="0" w:after="0" w:afterAutospacing="0"/>
                    <w:rPr>
                      <w:rFonts w:eastAsia="Times New Roman"/>
                      <w:sz w:val="20"/>
                      <w:szCs w:val="20"/>
                    </w:rPr>
                  </w:pPr>
                </w:p>
              </w:tc>
            </w:tr>
            <w:tr w:rsidR="00FF6D0F" w14:paraId="676E75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EC00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943B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7199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DC7D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87707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299B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E00C1F3" w14:textId="77777777" w:rsidR="00FF6D0F" w:rsidRDefault="00FF6D0F">
                  <w:pPr>
                    <w:pStyle w:val="questiontable1"/>
                    <w:rPr>
                      <w:rFonts w:ascii="Verdana" w:hAnsi="Verdana"/>
                    </w:rPr>
                  </w:pPr>
                </w:p>
              </w:tc>
              <w:tc>
                <w:tcPr>
                  <w:tcW w:w="0" w:type="auto"/>
                  <w:vAlign w:val="center"/>
                  <w:hideMark/>
                </w:tcPr>
                <w:p w14:paraId="1E1D5C66" w14:textId="77777777" w:rsidR="00FF6D0F" w:rsidRDefault="00FF6D0F">
                  <w:pPr>
                    <w:pStyle w:val="questiontable1"/>
                    <w:spacing w:before="0" w:after="0" w:afterAutospacing="0"/>
                    <w:rPr>
                      <w:rFonts w:eastAsia="Times New Roman"/>
                      <w:sz w:val="20"/>
                      <w:szCs w:val="20"/>
                    </w:rPr>
                  </w:pPr>
                </w:p>
              </w:tc>
            </w:tr>
            <w:tr w:rsidR="00FF6D0F" w14:paraId="31D33E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A6E45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1D46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EA9F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A6EA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49A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75D8B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079B0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48D6E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0CB2C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23273B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E245FC" w14:textId="77777777" w:rsidR="00FF6D0F" w:rsidRDefault="00000000">
            <w:pPr>
              <w:rPr>
                <w:rFonts w:ascii="Verdana" w:eastAsia="Times New Roman" w:hAnsi="Verdana"/>
              </w:rPr>
            </w:pPr>
            <w:r>
              <w:rPr>
                <w:rFonts w:ascii="Verdana" w:eastAsia="Times New Roman" w:hAnsi="Verdana"/>
              </w:rPr>
              <w:t> </w:t>
            </w:r>
          </w:p>
        </w:tc>
      </w:tr>
    </w:tbl>
    <w:p w14:paraId="2A79D14C"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108054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31A78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5F24FB" w14:textId="77777777" w:rsidR="00FF6D0F" w:rsidRDefault="00000000">
                  <w:pPr>
                    <w:pStyle w:val="questiontable1"/>
                    <w:spacing w:before="0" w:after="0" w:afterAutospacing="0"/>
                    <w:divId w:val="2088070377"/>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Compliance with ILI Procedures </w:t>
                  </w:r>
                  <w:r>
                    <w:rPr>
                      <w:rStyle w:val="text1"/>
                      <w:rFonts w:ascii="Verdana" w:eastAsia="Times New Roman" w:hAnsi="Verdana"/>
                    </w:rPr>
                    <w:t xml:space="preserve">Are O&amp;M and IMP procedural requirements for the performance of ILI assessments followed? </w:t>
                  </w:r>
                  <w:r>
                    <w:rPr>
                      <w:rStyle w:val="questionidcontent1"/>
                      <w:rFonts w:ascii="Verdana" w:eastAsia="Times New Roman" w:hAnsi="Verdana"/>
                    </w:rPr>
                    <w:t xml:space="preserve">(AR.IL.ILIIMPLEMENT.O) </w:t>
                  </w:r>
                </w:p>
              </w:tc>
            </w:tr>
            <w:tr w:rsidR="00FF6D0F" w14:paraId="3739090C" w14:textId="77777777">
              <w:tc>
                <w:tcPr>
                  <w:tcW w:w="2500" w:type="pct"/>
                  <w:gridSpan w:val="8"/>
                  <w:vAlign w:val="center"/>
                  <w:hideMark/>
                </w:tcPr>
                <w:p w14:paraId="699C962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192.921(a)(1) (192.620(d); 192.605(b); 192.493) </w:t>
                  </w:r>
                </w:p>
              </w:tc>
            </w:tr>
            <w:tr w:rsidR="00FF6D0F" w14:paraId="4D433ED8" w14:textId="77777777">
              <w:tc>
                <w:tcPr>
                  <w:tcW w:w="0" w:type="auto"/>
                  <w:vAlign w:val="center"/>
                  <w:hideMark/>
                </w:tcPr>
                <w:p w14:paraId="221CD1A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A3A1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6FD2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DFD6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32F7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4E08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A03B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0FB298" w14:textId="77777777" w:rsidR="00FF6D0F" w:rsidRDefault="00FF6D0F">
                  <w:pPr>
                    <w:pStyle w:val="questiontable1"/>
                    <w:spacing w:before="0" w:after="0" w:afterAutospacing="0"/>
                    <w:rPr>
                      <w:rFonts w:eastAsia="Times New Roman"/>
                      <w:sz w:val="20"/>
                      <w:szCs w:val="20"/>
                    </w:rPr>
                  </w:pPr>
                </w:p>
              </w:tc>
            </w:tr>
            <w:tr w:rsidR="00FF6D0F" w14:paraId="637F9161" w14:textId="77777777">
              <w:tc>
                <w:tcPr>
                  <w:tcW w:w="0" w:type="auto"/>
                  <w:tcBorders>
                    <w:bottom w:val="single" w:sz="6" w:space="0" w:color="BFBFBF"/>
                  </w:tcBorders>
                  <w:vAlign w:val="center"/>
                  <w:hideMark/>
                </w:tcPr>
                <w:p w14:paraId="27CEC53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27022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E759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6E7DC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DCDC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F633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23DC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C24FE3" w14:textId="77777777" w:rsidR="00FF6D0F" w:rsidRDefault="00FF6D0F">
                  <w:pPr>
                    <w:pStyle w:val="questiontable1"/>
                    <w:spacing w:before="0" w:after="0" w:afterAutospacing="0"/>
                    <w:rPr>
                      <w:rFonts w:eastAsia="Times New Roman"/>
                      <w:sz w:val="20"/>
                      <w:szCs w:val="20"/>
                    </w:rPr>
                  </w:pPr>
                </w:p>
              </w:tc>
            </w:tr>
            <w:tr w:rsidR="00FF6D0F" w14:paraId="35F793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90EE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CA30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C6525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128B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5109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A253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9632100" w14:textId="77777777" w:rsidR="00FF6D0F" w:rsidRDefault="00FF6D0F">
                  <w:pPr>
                    <w:pStyle w:val="questiontable1"/>
                    <w:rPr>
                      <w:rFonts w:ascii="Verdana" w:hAnsi="Verdana"/>
                    </w:rPr>
                  </w:pPr>
                </w:p>
              </w:tc>
              <w:tc>
                <w:tcPr>
                  <w:tcW w:w="0" w:type="auto"/>
                  <w:vAlign w:val="center"/>
                  <w:hideMark/>
                </w:tcPr>
                <w:p w14:paraId="2AF5E24E" w14:textId="77777777" w:rsidR="00FF6D0F" w:rsidRDefault="00FF6D0F">
                  <w:pPr>
                    <w:pStyle w:val="questiontable1"/>
                    <w:spacing w:before="0" w:after="0" w:afterAutospacing="0"/>
                    <w:rPr>
                      <w:rFonts w:eastAsia="Times New Roman"/>
                      <w:sz w:val="20"/>
                      <w:szCs w:val="20"/>
                    </w:rPr>
                  </w:pPr>
                </w:p>
              </w:tc>
            </w:tr>
            <w:tr w:rsidR="00FF6D0F" w14:paraId="3130D9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53FF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354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F9ECC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FC9A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3F4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1DAF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8AB43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429F4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19D70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C5BADD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982D20" w14:textId="77777777" w:rsidR="00FF6D0F" w:rsidRDefault="00000000">
            <w:pPr>
              <w:rPr>
                <w:rFonts w:ascii="Verdana" w:eastAsia="Times New Roman" w:hAnsi="Verdana"/>
              </w:rPr>
            </w:pPr>
            <w:r>
              <w:rPr>
                <w:rFonts w:ascii="Verdana" w:eastAsia="Times New Roman" w:hAnsi="Verdana"/>
              </w:rPr>
              <w:t> </w:t>
            </w:r>
          </w:p>
        </w:tc>
      </w:tr>
    </w:tbl>
    <w:p w14:paraId="7BBF812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7F60D1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657AE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C9D75B" w14:textId="77777777" w:rsidR="00FF6D0F" w:rsidRDefault="00000000">
                  <w:pPr>
                    <w:pStyle w:val="questiontable1"/>
                    <w:spacing w:before="0" w:after="0" w:afterAutospacing="0"/>
                    <w:divId w:val="1609966187"/>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In-Line Inspection </w:t>
                  </w:r>
                  <w:r>
                    <w:rPr>
                      <w:rStyle w:val="text1"/>
                      <w:rFonts w:ascii="Verdana" w:eastAsia="Times New Roman" w:hAnsi="Verdana"/>
                    </w:rPr>
                    <w:t xml:space="preserve">Does the process adequately account for taking required actions to address significant corrosion threats identified during in-line inspections? </w:t>
                  </w:r>
                  <w:r>
                    <w:rPr>
                      <w:rStyle w:val="questionidcontent1"/>
                      <w:rFonts w:ascii="Verdana" w:eastAsia="Times New Roman" w:hAnsi="Verdana"/>
                    </w:rPr>
                    <w:t xml:space="preserve">(AR.IL.ILCORR.P) </w:t>
                  </w:r>
                </w:p>
              </w:tc>
            </w:tr>
            <w:tr w:rsidR="00FF6D0F" w14:paraId="68E09587" w14:textId="77777777">
              <w:tc>
                <w:tcPr>
                  <w:tcW w:w="2500" w:type="pct"/>
                  <w:gridSpan w:val="8"/>
                  <w:vAlign w:val="center"/>
                  <w:hideMark/>
                </w:tcPr>
                <w:p w14:paraId="4CC97D8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1CAC08A2" w14:textId="77777777">
              <w:tc>
                <w:tcPr>
                  <w:tcW w:w="0" w:type="auto"/>
                  <w:vAlign w:val="center"/>
                  <w:hideMark/>
                </w:tcPr>
                <w:p w14:paraId="0AD549D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7D8E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CBBC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012E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7302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3414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F368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F0B066" w14:textId="77777777" w:rsidR="00FF6D0F" w:rsidRDefault="00FF6D0F">
                  <w:pPr>
                    <w:pStyle w:val="questiontable1"/>
                    <w:spacing w:before="0" w:after="0" w:afterAutospacing="0"/>
                    <w:rPr>
                      <w:rFonts w:eastAsia="Times New Roman"/>
                      <w:sz w:val="20"/>
                      <w:szCs w:val="20"/>
                    </w:rPr>
                  </w:pPr>
                </w:p>
              </w:tc>
            </w:tr>
            <w:tr w:rsidR="00FF6D0F" w14:paraId="7050FCAC" w14:textId="77777777">
              <w:tc>
                <w:tcPr>
                  <w:tcW w:w="0" w:type="auto"/>
                  <w:tcBorders>
                    <w:bottom w:val="single" w:sz="6" w:space="0" w:color="BFBFBF"/>
                  </w:tcBorders>
                  <w:vAlign w:val="center"/>
                  <w:hideMark/>
                </w:tcPr>
                <w:p w14:paraId="0ED3DE9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10EC8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3496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769D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78B0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1F85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50EA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478F4B" w14:textId="77777777" w:rsidR="00FF6D0F" w:rsidRDefault="00FF6D0F">
                  <w:pPr>
                    <w:pStyle w:val="questiontable1"/>
                    <w:spacing w:before="0" w:after="0" w:afterAutospacing="0"/>
                    <w:rPr>
                      <w:rFonts w:eastAsia="Times New Roman"/>
                      <w:sz w:val="20"/>
                      <w:szCs w:val="20"/>
                    </w:rPr>
                  </w:pPr>
                </w:p>
              </w:tc>
            </w:tr>
            <w:tr w:rsidR="00FF6D0F" w14:paraId="3C93C5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A36D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5ABC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C69A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1F175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0653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C7B05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6C3FC3F" w14:textId="77777777" w:rsidR="00FF6D0F" w:rsidRDefault="00FF6D0F">
                  <w:pPr>
                    <w:pStyle w:val="questiontable1"/>
                    <w:rPr>
                      <w:rFonts w:ascii="Verdana" w:hAnsi="Verdana"/>
                    </w:rPr>
                  </w:pPr>
                </w:p>
              </w:tc>
              <w:tc>
                <w:tcPr>
                  <w:tcW w:w="0" w:type="auto"/>
                  <w:vAlign w:val="center"/>
                  <w:hideMark/>
                </w:tcPr>
                <w:p w14:paraId="57B10182" w14:textId="77777777" w:rsidR="00FF6D0F" w:rsidRDefault="00FF6D0F">
                  <w:pPr>
                    <w:pStyle w:val="questiontable1"/>
                    <w:spacing w:before="0" w:after="0" w:afterAutospacing="0"/>
                    <w:rPr>
                      <w:rFonts w:eastAsia="Times New Roman"/>
                      <w:sz w:val="20"/>
                      <w:szCs w:val="20"/>
                    </w:rPr>
                  </w:pPr>
                </w:p>
              </w:tc>
            </w:tr>
            <w:tr w:rsidR="00FF6D0F" w14:paraId="5A6E7C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0E66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474C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172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841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463E6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5641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6CA7C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2C359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AD0A9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87BDC6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459870" w14:textId="77777777" w:rsidR="00FF6D0F" w:rsidRDefault="00000000">
            <w:pPr>
              <w:rPr>
                <w:rFonts w:ascii="Verdana" w:eastAsia="Times New Roman" w:hAnsi="Verdana"/>
              </w:rPr>
            </w:pPr>
            <w:r>
              <w:rPr>
                <w:rFonts w:ascii="Verdana" w:eastAsia="Times New Roman" w:hAnsi="Verdana"/>
              </w:rPr>
              <w:t> </w:t>
            </w:r>
          </w:p>
        </w:tc>
      </w:tr>
    </w:tbl>
    <w:p w14:paraId="7561879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771B1B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0BD45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9ABFCF" w14:textId="77777777" w:rsidR="00FF6D0F" w:rsidRDefault="00000000">
                  <w:pPr>
                    <w:pStyle w:val="questiontable1"/>
                    <w:spacing w:before="0" w:after="0" w:afterAutospacing="0"/>
                    <w:divId w:val="1832135032"/>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In-Line Inspection </w:t>
                  </w:r>
                  <w:r>
                    <w:rPr>
                      <w:rStyle w:val="text1"/>
                      <w:rFonts w:ascii="Verdana" w:eastAsia="Times New Roman" w:hAnsi="Verdana"/>
                    </w:rPr>
                    <w:t xml:space="preserve">Do records demonstrate that required actions are being taken to address significant corrosion threats identified during in-line inspections? </w:t>
                  </w:r>
                  <w:r>
                    <w:rPr>
                      <w:rStyle w:val="questionidcontent1"/>
                      <w:rFonts w:ascii="Verdana" w:eastAsia="Times New Roman" w:hAnsi="Verdana"/>
                    </w:rPr>
                    <w:t xml:space="preserve">(AR.IL.ILCORR.R) </w:t>
                  </w:r>
                </w:p>
              </w:tc>
            </w:tr>
            <w:tr w:rsidR="00FF6D0F" w14:paraId="56A5545A" w14:textId="77777777">
              <w:tc>
                <w:tcPr>
                  <w:tcW w:w="2500" w:type="pct"/>
                  <w:gridSpan w:val="8"/>
                  <w:vAlign w:val="center"/>
                  <w:hideMark/>
                </w:tcPr>
                <w:p w14:paraId="780E462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7C6D5426" w14:textId="77777777">
              <w:tc>
                <w:tcPr>
                  <w:tcW w:w="0" w:type="auto"/>
                  <w:vAlign w:val="center"/>
                  <w:hideMark/>
                </w:tcPr>
                <w:p w14:paraId="1FA1E98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8871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7A01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9B30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AD19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B227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93CE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667A44" w14:textId="77777777" w:rsidR="00FF6D0F" w:rsidRDefault="00FF6D0F">
                  <w:pPr>
                    <w:pStyle w:val="questiontable1"/>
                    <w:spacing w:before="0" w:after="0" w:afterAutospacing="0"/>
                    <w:rPr>
                      <w:rFonts w:eastAsia="Times New Roman"/>
                      <w:sz w:val="20"/>
                      <w:szCs w:val="20"/>
                    </w:rPr>
                  </w:pPr>
                </w:p>
              </w:tc>
            </w:tr>
            <w:tr w:rsidR="00FF6D0F" w14:paraId="19A5F126" w14:textId="77777777">
              <w:tc>
                <w:tcPr>
                  <w:tcW w:w="0" w:type="auto"/>
                  <w:tcBorders>
                    <w:bottom w:val="single" w:sz="6" w:space="0" w:color="BFBFBF"/>
                  </w:tcBorders>
                  <w:vAlign w:val="center"/>
                  <w:hideMark/>
                </w:tcPr>
                <w:p w14:paraId="094220A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8EB81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D04B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E763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E610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169F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E888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BF36CB" w14:textId="77777777" w:rsidR="00FF6D0F" w:rsidRDefault="00FF6D0F">
                  <w:pPr>
                    <w:pStyle w:val="questiontable1"/>
                    <w:spacing w:before="0" w:after="0" w:afterAutospacing="0"/>
                    <w:rPr>
                      <w:rFonts w:eastAsia="Times New Roman"/>
                      <w:sz w:val="20"/>
                      <w:szCs w:val="20"/>
                    </w:rPr>
                  </w:pPr>
                </w:p>
              </w:tc>
            </w:tr>
            <w:tr w:rsidR="00FF6D0F" w14:paraId="6B9916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10BC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CD9D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E923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CBBF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31CF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9FDD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8DC65CC" w14:textId="77777777" w:rsidR="00FF6D0F" w:rsidRDefault="00FF6D0F">
                  <w:pPr>
                    <w:pStyle w:val="questiontable1"/>
                    <w:rPr>
                      <w:rFonts w:ascii="Verdana" w:hAnsi="Verdana"/>
                    </w:rPr>
                  </w:pPr>
                </w:p>
              </w:tc>
              <w:tc>
                <w:tcPr>
                  <w:tcW w:w="0" w:type="auto"/>
                  <w:vAlign w:val="center"/>
                  <w:hideMark/>
                </w:tcPr>
                <w:p w14:paraId="0A39EF2C" w14:textId="77777777" w:rsidR="00FF6D0F" w:rsidRDefault="00FF6D0F">
                  <w:pPr>
                    <w:pStyle w:val="questiontable1"/>
                    <w:spacing w:before="0" w:after="0" w:afterAutospacing="0"/>
                    <w:rPr>
                      <w:rFonts w:eastAsia="Times New Roman"/>
                      <w:sz w:val="20"/>
                      <w:szCs w:val="20"/>
                    </w:rPr>
                  </w:pPr>
                </w:p>
              </w:tc>
            </w:tr>
            <w:tr w:rsidR="00FF6D0F" w14:paraId="549CE5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12F3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338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F6F7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1339C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CB7E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47D15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36C7D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BF19A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2ECEF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8C65681"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BA984E" w14:textId="77777777" w:rsidR="00FF6D0F" w:rsidRDefault="00000000">
            <w:pPr>
              <w:rPr>
                <w:rFonts w:ascii="Verdana" w:eastAsia="Times New Roman" w:hAnsi="Verdana"/>
              </w:rPr>
            </w:pPr>
            <w:r>
              <w:rPr>
                <w:rFonts w:ascii="Verdana" w:eastAsia="Times New Roman" w:hAnsi="Verdana"/>
              </w:rPr>
              <w:t> </w:t>
            </w:r>
          </w:p>
        </w:tc>
      </w:tr>
    </w:tbl>
    <w:p w14:paraId="6FBAA678"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66913B42" w14:textId="77777777" w:rsidR="00FF6D0F" w:rsidRDefault="00000000">
      <w:pPr>
        <w:pStyle w:val="Heading2"/>
        <w:keepNext/>
        <w:spacing w:after="150" w:afterAutospacing="0" w:line="276" w:lineRule="auto"/>
        <w:divId w:val="2035570563"/>
        <w:rPr>
          <w:rFonts w:ascii="Verdana" w:eastAsia="Times New Roman" w:hAnsi="Verdana"/>
        </w:rPr>
      </w:pPr>
      <w:bookmarkStart w:id="6" w:name="_Toc188878514"/>
      <w:r>
        <w:rPr>
          <w:rFonts w:ascii="Verdana" w:eastAsia="Times New Roman" w:hAnsi="Verdana"/>
        </w:rPr>
        <w:t>Assessment and Repair - Low Stress Reassessment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BCBD4E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B3DBB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9B41F1" w14:textId="77777777" w:rsidR="00FF6D0F" w:rsidRDefault="00000000">
                  <w:pPr>
                    <w:pStyle w:val="questiontable1"/>
                    <w:spacing w:before="0" w:after="0" w:afterAutospacing="0"/>
                    <w:divId w:val="65479561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Low Stress Reassessment Plan </w:t>
                  </w:r>
                  <w:r>
                    <w:rPr>
                      <w:rStyle w:val="text1"/>
                      <w:rFonts w:ascii="Verdana" w:eastAsia="Times New Roman" w:hAnsi="Verdana"/>
                    </w:rPr>
                    <w:t xml:space="preserve">Is the process for performing low stress reassessment adequate? </w:t>
                  </w:r>
                  <w:r>
                    <w:rPr>
                      <w:rStyle w:val="questionidcontent1"/>
                      <w:rFonts w:ascii="Verdana" w:eastAsia="Times New Roman" w:hAnsi="Verdana"/>
                    </w:rPr>
                    <w:t xml:space="preserve">(AR.LSR.LSRPLAN.P) </w:t>
                  </w:r>
                </w:p>
              </w:tc>
            </w:tr>
            <w:tr w:rsidR="00FF6D0F" w14:paraId="0E8BBCDE" w14:textId="77777777">
              <w:tc>
                <w:tcPr>
                  <w:tcW w:w="2500" w:type="pct"/>
                  <w:gridSpan w:val="8"/>
                  <w:vAlign w:val="center"/>
                  <w:hideMark/>
                </w:tcPr>
                <w:p w14:paraId="2A40AF2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192.941 (192.919; 192.921; 192.941(b); 192.941(c)) </w:t>
                  </w:r>
                </w:p>
              </w:tc>
            </w:tr>
            <w:tr w:rsidR="00FF6D0F" w14:paraId="391FCAB4" w14:textId="77777777">
              <w:tc>
                <w:tcPr>
                  <w:tcW w:w="0" w:type="auto"/>
                  <w:vAlign w:val="center"/>
                  <w:hideMark/>
                </w:tcPr>
                <w:p w14:paraId="21D93A6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A1A2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D4E4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43D5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706E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598C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7B1B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D2D41A" w14:textId="77777777" w:rsidR="00FF6D0F" w:rsidRDefault="00FF6D0F">
                  <w:pPr>
                    <w:pStyle w:val="questiontable1"/>
                    <w:spacing w:before="0" w:after="0" w:afterAutospacing="0"/>
                    <w:rPr>
                      <w:rFonts w:eastAsia="Times New Roman"/>
                      <w:sz w:val="20"/>
                      <w:szCs w:val="20"/>
                    </w:rPr>
                  </w:pPr>
                </w:p>
              </w:tc>
            </w:tr>
            <w:tr w:rsidR="00FF6D0F" w14:paraId="5DCE1265" w14:textId="77777777">
              <w:tc>
                <w:tcPr>
                  <w:tcW w:w="0" w:type="auto"/>
                  <w:tcBorders>
                    <w:bottom w:val="single" w:sz="6" w:space="0" w:color="BFBFBF"/>
                  </w:tcBorders>
                  <w:vAlign w:val="center"/>
                  <w:hideMark/>
                </w:tcPr>
                <w:p w14:paraId="13B02C6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8A3B9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0B18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A865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573B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9179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EB78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6877F0" w14:textId="77777777" w:rsidR="00FF6D0F" w:rsidRDefault="00FF6D0F">
                  <w:pPr>
                    <w:pStyle w:val="questiontable1"/>
                    <w:spacing w:before="0" w:after="0" w:afterAutospacing="0"/>
                    <w:rPr>
                      <w:rFonts w:eastAsia="Times New Roman"/>
                      <w:sz w:val="20"/>
                      <w:szCs w:val="20"/>
                    </w:rPr>
                  </w:pPr>
                </w:p>
              </w:tc>
            </w:tr>
            <w:tr w:rsidR="00FF6D0F" w14:paraId="56B850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48F3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7521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490F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A73C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A8728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EB22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0449D51" w14:textId="77777777" w:rsidR="00FF6D0F" w:rsidRDefault="00FF6D0F">
                  <w:pPr>
                    <w:pStyle w:val="questiontable1"/>
                    <w:rPr>
                      <w:rFonts w:ascii="Verdana" w:hAnsi="Verdana"/>
                    </w:rPr>
                  </w:pPr>
                </w:p>
              </w:tc>
              <w:tc>
                <w:tcPr>
                  <w:tcW w:w="0" w:type="auto"/>
                  <w:vAlign w:val="center"/>
                  <w:hideMark/>
                </w:tcPr>
                <w:p w14:paraId="5353F3AF" w14:textId="77777777" w:rsidR="00FF6D0F" w:rsidRDefault="00FF6D0F">
                  <w:pPr>
                    <w:pStyle w:val="questiontable1"/>
                    <w:spacing w:before="0" w:after="0" w:afterAutospacing="0"/>
                    <w:rPr>
                      <w:rFonts w:eastAsia="Times New Roman"/>
                      <w:sz w:val="20"/>
                      <w:szCs w:val="20"/>
                    </w:rPr>
                  </w:pPr>
                </w:p>
              </w:tc>
            </w:tr>
            <w:tr w:rsidR="00FF6D0F" w14:paraId="20DBAE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F317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4C8A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224B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E6E12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8BE9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94280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D1775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F12F3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B10F1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19C2A6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1B1A46" w14:textId="77777777" w:rsidR="00FF6D0F" w:rsidRDefault="00000000">
            <w:pPr>
              <w:rPr>
                <w:rFonts w:ascii="Verdana" w:eastAsia="Times New Roman" w:hAnsi="Verdana"/>
              </w:rPr>
            </w:pPr>
            <w:r>
              <w:rPr>
                <w:rFonts w:ascii="Verdana" w:eastAsia="Times New Roman" w:hAnsi="Verdana"/>
              </w:rPr>
              <w:t> </w:t>
            </w:r>
          </w:p>
        </w:tc>
      </w:tr>
    </w:tbl>
    <w:p w14:paraId="35B2B9B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C49A31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579A1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8AA21B" w14:textId="77777777" w:rsidR="00FF6D0F" w:rsidRDefault="00000000">
                  <w:pPr>
                    <w:pStyle w:val="questiontable1"/>
                    <w:spacing w:before="0" w:after="0" w:afterAutospacing="0"/>
                    <w:divId w:val="174752987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Baseline Assessment </w:t>
                  </w:r>
                  <w:r>
                    <w:rPr>
                      <w:rStyle w:val="text1"/>
                      <w:rFonts w:ascii="Verdana" w:eastAsia="Times New Roman" w:hAnsi="Verdana"/>
                    </w:rPr>
                    <w:t xml:space="preserve">Do records demonstrate that a baseline assessment meeting the requirements of 192.919 and 192.921 was performed prior to performing a low stress reassessment? </w:t>
                  </w:r>
                  <w:r>
                    <w:rPr>
                      <w:rStyle w:val="questionidcontent1"/>
                      <w:rFonts w:ascii="Verdana" w:eastAsia="Times New Roman" w:hAnsi="Verdana"/>
                    </w:rPr>
                    <w:t xml:space="preserve">(AR.LSR.LSRBA.R) </w:t>
                  </w:r>
                </w:p>
              </w:tc>
            </w:tr>
            <w:tr w:rsidR="00FF6D0F" w14:paraId="28A47889" w14:textId="77777777">
              <w:tc>
                <w:tcPr>
                  <w:tcW w:w="2500" w:type="pct"/>
                  <w:gridSpan w:val="8"/>
                  <w:vAlign w:val="center"/>
                  <w:hideMark/>
                </w:tcPr>
                <w:p w14:paraId="5630C93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(192.919(c); 192.921(d); 192.941(a); 192.506) </w:t>
                  </w:r>
                </w:p>
              </w:tc>
            </w:tr>
            <w:tr w:rsidR="00FF6D0F" w14:paraId="06CCBD1F" w14:textId="77777777">
              <w:tc>
                <w:tcPr>
                  <w:tcW w:w="0" w:type="auto"/>
                  <w:vAlign w:val="center"/>
                  <w:hideMark/>
                </w:tcPr>
                <w:p w14:paraId="48B0D7A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4E81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DB53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2E0F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20C0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9535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3E22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BECD09" w14:textId="77777777" w:rsidR="00FF6D0F" w:rsidRDefault="00FF6D0F">
                  <w:pPr>
                    <w:pStyle w:val="questiontable1"/>
                    <w:spacing w:before="0" w:after="0" w:afterAutospacing="0"/>
                    <w:rPr>
                      <w:rFonts w:eastAsia="Times New Roman"/>
                      <w:sz w:val="20"/>
                      <w:szCs w:val="20"/>
                    </w:rPr>
                  </w:pPr>
                </w:p>
              </w:tc>
            </w:tr>
            <w:tr w:rsidR="00FF6D0F" w14:paraId="159DDCE1" w14:textId="77777777">
              <w:tc>
                <w:tcPr>
                  <w:tcW w:w="0" w:type="auto"/>
                  <w:tcBorders>
                    <w:bottom w:val="single" w:sz="6" w:space="0" w:color="BFBFBF"/>
                  </w:tcBorders>
                  <w:vAlign w:val="center"/>
                  <w:hideMark/>
                </w:tcPr>
                <w:p w14:paraId="7780027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4EC40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6196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CB0E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F12E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9EB9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4A19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AF069F" w14:textId="77777777" w:rsidR="00FF6D0F" w:rsidRDefault="00FF6D0F">
                  <w:pPr>
                    <w:pStyle w:val="questiontable1"/>
                    <w:spacing w:before="0" w:after="0" w:afterAutospacing="0"/>
                    <w:rPr>
                      <w:rFonts w:eastAsia="Times New Roman"/>
                      <w:sz w:val="20"/>
                      <w:szCs w:val="20"/>
                    </w:rPr>
                  </w:pPr>
                </w:p>
              </w:tc>
            </w:tr>
            <w:tr w:rsidR="00FF6D0F" w14:paraId="21D966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F526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9B2E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2290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DDAB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BCBF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D5CE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9B232E2" w14:textId="77777777" w:rsidR="00FF6D0F" w:rsidRDefault="00FF6D0F">
                  <w:pPr>
                    <w:pStyle w:val="questiontable1"/>
                    <w:rPr>
                      <w:rFonts w:ascii="Verdana" w:hAnsi="Verdana"/>
                    </w:rPr>
                  </w:pPr>
                </w:p>
              </w:tc>
              <w:tc>
                <w:tcPr>
                  <w:tcW w:w="0" w:type="auto"/>
                  <w:vAlign w:val="center"/>
                  <w:hideMark/>
                </w:tcPr>
                <w:p w14:paraId="5456D294" w14:textId="77777777" w:rsidR="00FF6D0F" w:rsidRDefault="00FF6D0F">
                  <w:pPr>
                    <w:pStyle w:val="questiontable1"/>
                    <w:spacing w:before="0" w:after="0" w:afterAutospacing="0"/>
                    <w:rPr>
                      <w:rFonts w:eastAsia="Times New Roman"/>
                      <w:sz w:val="20"/>
                      <w:szCs w:val="20"/>
                    </w:rPr>
                  </w:pPr>
                </w:p>
              </w:tc>
            </w:tr>
            <w:tr w:rsidR="00FF6D0F" w14:paraId="121652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4714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AB3B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E44C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2894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A093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F7BD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FD9A5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35217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584AF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F3FF2C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550911" w14:textId="77777777" w:rsidR="00FF6D0F" w:rsidRDefault="00000000">
            <w:pPr>
              <w:rPr>
                <w:rFonts w:ascii="Verdana" w:eastAsia="Times New Roman" w:hAnsi="Verdana"/>
              </w:rPr>
            </w:pPr>
            <w:r>
              <w:rPr>
                <w:rFonts w:ascii="Verdana" w:eastAsia="Times New Roman" w:hAnsi="Verdana"/>
              </w:rPr>
              <w:t> </w:t>
            </w:r>
          </w:p>
        </w:tc>
      </w:tr>
    </w:tbl>
    <w:p w14:paraId="0001D7D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E923D5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7EB7D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C1EE9A" w14:textId="77777777" w:rsidR="00FF6D0F" w:rsidRDefault="00000000">
                  <w:pPr>
                    <w:pStyle w:val="questiontable1"/>
                    <w:spacing w:before="0" w:after="0" w:afterAutospacing="0"/>
                    <w:divId w:val="170433103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External Corrosion </w:t>
                  </w:r>
                  <w:r>
                    <w:rPr>
                      <w:rStyle w:val="text1"/>
                      <w:rFonts w:ascii="Verdana" w:eastAsia="Times New Roman" w:hAnsi="Verdana"/>
                    </w:rPr>
                    <w:t xml:space="preserve">Do records demonstrate that the requirements of §192.941(b) were implemented when performing low stress reassessment for external corrosion? </w:t>
                  </w:r>
                  <w:r>
                    <w:rPr>
                      <w:rStyle w:val="questionidcontent1"/>
                      <w:rFonts w:ascii="Verdana" w:eastAsia="Times New Roman" w:hAnsi="Verdana"/>
                    </w:rPr>
                    <w:t xml:space="preserve">(AR.LSR.LSREXTCORR.R) </w:t>
                  </w:r>
                </w:p>
              </w:tc>
            </w:tr>
            <w:tr w:rsidR="00FF6D0F" w14:paraId="1F9A4BB4" w14:textId="77777777">
              <w:tc>
                <w:tcPr>
                  <w:tcW w:w="2500" w:type="pct"/>
                  <w:gridSpan w:val="8"/>
                  <w:vAlign w:val="center"/>
                  <w:hideMark/>
                </w:tcPr>
                <w:p w14:paraId="502E69B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(192.941(b)) </w:t>
                  </w:r>
                </w:p>
              </w:tc>
            </w:tr>
            <w:tr w:rsidR="00FF6D0F" w14:paraId="1449A9DC" w14:textId="77777777">
              <w:tc>
                <w:tcPr>
                  <w:tcW w:w="0" w:type="auto"/>
                  <w:vAlign w:val="center"/>
                  <w:hideMark/>
                </w:tcPr>
                <w:p w14:paraId="7D56F10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69CC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D32E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B3C4C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91A7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D172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0FE6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1387B2" w14:textId="77777777" w:rsidR="00FF6D0F" w:rsidRDefault="00FF6D0F">
                  <w:pPr>
                    <w:pStyle w:val="questiontable1"/>
                    <w:spacing w:before="0" w:after="0" w:afterAutospacing="0"/>
                    <w:rPr>
                      <w:rFonts w:eastAsia="Times New Roman"/>
                      <w:sz w:val="20"/>
                      <w:szCs w:val="20"/>
                    </w:rPr>
                  </w:pPr>
                </w:p>
              </w:tc>
            </w:tr>
            <w:tr w:rsidR="00FF6D0F" w14:paraId="64C48F2C" w14:textId="77777777">
              <w:tc>
                <w:tcPr>
                  <w:tcW w:w="0" w:type="auto"/>
                  <w:tcBorders>
                    <w:bottom w:val="single" w:sz="6" w:space="0" w:color="BFBFBF"/>
                  </w:tcBorders>
                  <w:vAlign w:val="center"/>
                  <w:hideMark/>
                </w:tcPr>
                <w:p w14:paraId="6906098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7A776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7EAD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C06A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D356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9800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4673F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DCDAD8" w14:textId="77777777" w:rsidR="00FF6D0F" w:rsidRDefault="00FF6D0F">
                  <w:pPr>
                    <w:pStyle w:val="questiontable1"/>
                    <w:spacing w:before="0" w:after="0" w:afterAutospacing="0"/>
                    <w:rPr>
                      <w:rFonts w:eastAsia="Times New Roman"/>
                      <w:sz w:val="20"/>
                      <w:szCs w:val="20"/>
                    </w:rPr>
                  </w:pPr>
                </w:p>
              </w:tc>
            </w:tr>
            <w:tr w:rsidR="00FF6D0F" w14:paraId="1448F2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56AB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CDA1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82AE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2CBB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EFA2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0C5D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9C21DF3" w14:textId="77777777" w:rsidR="00FF6D0F" w:rsidRDefault="00FF6D0F">
                  <w:pPr>
                    <w:pStyle w:val="questiontable1"/>
                    <w:rPr>
                      <w:rFonts w:ascii="Verdana" w:hAnsi="Verdana"/>
                    </w:rPr>
                  </w:pPr>
                </w:p>
              </w:tc>
              <w:tc>
                <w:tcPr>
                  <w:tcW w:w="0" w:type="auto"/>
                  <w:vAlign w:val="center"/>
                  <w:hideMark/>
                </w:tcPr>
                <w:p w14:paraId="6703B523" w14:textId="77777777" w:rsidR="00FF6D0F" w:rsidRDefault="00FF6D0F">
                  <w:pPr>
                    <w:pStyle w:val="questiontable1"/>
                    <w:spacing w:before="0" w:after="0" w:afterAutospacing="0"/>
                    <w:rPr>
                      <w:rFonts w:eastAsia="Times New Roman"/>
                      <w:sz w:val="20"/>
                      <w:szCs w:val="20"/>
                    </w:rPr>
                  </w:pPr>
                </w:p>
              </w:tc>
            </w:tr>
            <w:tr w:rsidR="00FF6D0F" w14:paraId="456C14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9D626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56C4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8A01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33F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03EE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9DB3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5BA8E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C8E88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553DB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72CCBA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271D0C" w14:textId="77777777" w:rsidR="00FF6D0F" w:rsidRDefault="00000000">
            <w:pPr>
              <w:rPr>
                <w:rFonts w:ascii="Verdana" w:eastAsia="Times New Roman" w:hAnsi="Verdana"/>
              </w:rPr>
            </w:pPr>
            <w:r>
              <w:rPr>
                <w:rFonts w:ascii="Verdana" w:eastAsia="Times New Roman" w:hAnsi="Verdana"/>
              </w:rPr>
              <w:t> </w:t>
            </w:r>
          </w:p>
        </w:tc>
      </w:tr>
    </w:tbl>
    <w:p w14:paraId="7B48D0C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8A3BC6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E4B15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7D7054" w14:textId="77777777" w:rsidR="00FF6D0F" w:rsidRDefault="00000000">
                  <w:pPr>
                    <w:pStyle w:val="questiontable1"/>
                    <w:spacing w:before="0" w:after="0" w:afterAutospacing="0"/>
                    <w:divId w:val="1862276907"/>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Internal Corrosion </w:t>
                  </w:r>
                  <w:r>
                    <w:rPr>
                      <w:rStyle w:val="text1"/>
                      <w:rFonts w:ascii="Verdana" w:eastAsia="Times New Roman" w:hAnsi="Verdana"/>
                    </w:rPr>
                    <w:t xml:space="preserve">Do records demonstrate that the requirements of §192.941(c) were implemented when performing low stress reassessment for internal corrosion? </w:t>
                  </w:r>
                  <w:r>
                    <w:rPr>
                      <w:rStyle w:val="questionidcontent1"/>
                      <w:rFonts w:ascii="Verdana" w:eastAsia="Times New Roman" w:hAnsi="Verdana"/>
                    </w:rPr>
                    <w:t xml:space="preserve">(AR.LSR.LSRINTCORR.R) </w:t>
                  </w:r>
                </w:p>
              </w:tc>
            </w:tr>
            <w:tr w:rsidR="00FF6D0F" w14:paraId="02173AC9" w14:textId="77777777">
              <w:tc>
                <w:tcPr>
                  <w:tcW w:w="2500" w:type="pct"/>
                  <w:gridSpan w:val="8"/>
                  <w:vAlign w:val="center"/>
                  <w:hideMark/>
                </w:tcPr>
                <w:p w14:paraId="5192A6D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(192.941(c)) </w:t>
                  </w:r>
                </w:p>
              </w:tc>
            </w:tr>
            <w:tr w:rsidR="00FF6D0F" w14:paraId="2B6C219B" w14:textId="77777777">
              <w:tc>
                <w:tcPr>
                  <w:tcW w:w="0" w:type="auto"/>
                  <w:vAlign w:val="center"/>
                  <w:hideMark/>
                </w:tcPr>
                <w:p w14:paraId="5036D8B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2562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31DDC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1532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40DAE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19E8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F9F6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794C2D" w14:textId="77777777" w:rsidR="00FF6D0F" w:rsidRDefault="00FF6D0F">
                  <w:pPr>
                    <w:pStyle w:val="questiontable1"/>
                    <w:spacing w:before="0" w:after="0" w:afterAutospacing="0"/>
                    <w:rPr>
                      <w:rFonts w:eastAsia="Times New Roman"/>
                      <w:sz w:val="20"/>
                      <w:szCs w:val="20"/>
                    </w:rPr>
                  </w:pPr>
                </w:p>
              </w:tc>
            </w:tr>
            <w:tr w:rsidR="00FF6D0F" w14:paraId="4DB6AE04" w14:textId="77777777">
              <w:tc>
                <w:tcPr>
                  <w:tcW w:w="0" w:type="auto"/>
                  <w:tcBorders>
                    <w:bottom w:val="single" w:sz="6" w:space="0" w:color="BFBFBF"/>
                  </w:tcBorders>
                  <w:vAlign w:val="center"/>
                  <w:hideMark/>
                </w:tcPr>
                <w:p w14:paraId="6E52072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BEA61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B20E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DC76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B11E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ED4A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5C97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3D7B79" w14:textId="77777777" w:rsidR="00FF6D0F" w:rsidRDefault="00FF6D0F">
                  <w:pPr>
                    <w:pStyle w:val="questiontable1"/>
                    <w:spacing w:before="0" w:after="0" w:afterAutospacing="0"/>
                    <w:rPr>
                      <w:rFonts w:eastAsia="Times New Roman"/>
                      <w:sz w:val="20"/>
                      <w:szCs w:val="20"/>
                    </w:rPr>
                  </w:pPr>
                </w:p>
              </w:tc>
            </w:tr>
            <w:tr w:rsidR="00FF6D0F" w14:paraId="06631D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EC03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10C5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36A4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2001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BB20F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D7C8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2D0039E" w14:textId="77777777" w:rsidR="00FF6D0F" w:rsidRDefault="00FF6D0F">
                  <w:pPr>
                    <w:pStyle w:val="questiontable1"/>
                    <w:rPr>
                      <w:rFonts w:ascii="Verdana" w:hAnsi="Verdana"/>
                    </w:rPr>
                  </w:pPr>
                </w:p>
              </w:tc>
              <w:tc>
                <w:tcPr>
                  <w:tcW w:w="0" w:type="auto"/>
                  <w:vAlign w:val="center"/>
                  <w:hideMark/>
                </w:tcPr>
                <w:p w14:paraId="212793F0" w14:textId="77777777" w:rsidR="00FF6D0F" w:rsidRDefault="00FF6D0F">
                  <w:pPr>
                    <w:pStyle w:val="questiontable1"/>
                    <w:spacing w:before="0" w:after="0" w:afterAutospacing="0"/>
                    <w:rPr>
                      <w:rFonts w:eastAsia="Times New Roman"/>
                      <w:sz w:val="20"/>
                      <w:szCs w:val="20"/>
                    </w:rPr>
                  </w:pPr>
                </w:p>
              </w:tc>
            </w:tr>
            <w:tr w:rsidR="00FF6D0F" w14:paraId="3A1848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73F3C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5CE6E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35C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74F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ED6F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99A7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C6E3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10E47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94A26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127705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DC9742" w14:textId="77777777" w:rsidR="00FF6D0F" w:rsidRDefault="00000000">
            <w:pPr>
              <w:rPr>
                <w:rFonts w:ascii="Verdana" w:eastAsia="Times New Roman" w:hAnsi="Verdana"/>
              </w:rPr>
            </w:pPr>
            <w:r>
              <w:rPr>
                <w:rFonts w:ascii="Verdana" w:eastAsia="Times New Roman" w:hAnsi="Verdana"/>
              </w:rPr>
              <w:t> </w:t>
            </w:r>
          </w:p>
        </w:tc>
      </w:tr>
    </w:tbl>
    <w:p w14:paraId="0C7FBE5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009959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C2B23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B50FC8" w14:textId="77777777" w:rsidR="00FF6D0F" w:rsidRDefault="00000000">
                  <w:pPr>
                    <w:pStyle w:val="questiontable1"/>
                    <w:spacing w:before="0" w:after="0" w:afterAutospacing="0"/>
                    <w:divId w:val="161829578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LSR - Corrosion </w:t>
                  </w:r>
                  <w:r>
                    <w:rPr>
                      <w:rStyle w:val="text1"/>
                      <w:rFonts w:ascii="Verdana" w:eastAsia="Times New Roman" w:hAnsi="Verdana"/>
                    </w:rPr>
                    <w:t xml:space="preserve">Does the process adequately account for taking required actions to address significant corrosion threats following </w:t>
                  </w:r>
                  <w:proofErr w:type="gramStart"/>
                  <w:r>
                    <w:rPr>
                      <w:rStyle w:val="text1"/>
                      <w:rFonts w:ascii="Verdana" w:eastAsia="Times New Roman" w:hAnsi="Verdana"/>
                    </w:rPr>
                    <w:t>a</w:t>
                  </w:r>
                  <w:proofErr w:type="gramEnd"/>
                  <w:r>
                    <w:rPr>
                      <w:rStyle w:val="text1"/>
                      <w:rFonts w:ascii="Verdana" w:eastAsia="Times New Roman" w:hAnsi="Verdana"/>
                    </w:rPr>
                    <w:t xml:space="preserve"> LSR? </w:t>
                  </w:r>
                  <w:r>
                    <w:rPr>
                      <w:rStyle w:val="questionidcontent1"/>
                      <w:rFonts w:ascii="Verdana" w:eastAsia="Times New Roman" w:hAnsi="Verdana"/>
                    </w:rPr>
                    <w:t xml:space="preserve">(AR.LSR.LSRCORR.P) </w:t>
                  </w:r>
                </w:p>
              </w:tc>
            </w:tr>
            <w:tr w:rsidR="00FF6D0F" w14:paraId="5317BDCA" w14:textId="77777777">
              <w:tc>
                <w:tcPr>
                  <w:tcW w:w="2500" w:type="pct"/>
                  <w:gridSpan w:val="8"/>
                  <w:vAlign w:val="center"/>
                  <w:hideMark/>
                </w:tcPr>
                <w:p w14:paraId="6E08650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0E0A20F0" w14:textId="77777777">
              <w:tc>
                <w:tcPr>
                  <w:tcW w:w="0" w:type="auto"/>
                  <w:vAlign w:val="center"/>
                  <w:hideMark/>
                </w:tcPr>
                <w:p w14:paraId="50D8D3E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4670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4B5D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518C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81F1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25F3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F1DD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D5FAFA" w14:textId="77777777" w:rsidR="00FF6D0F" w:rsidRDefault="00FF6D0F">
                  <w:pPr>
                    <w:pStyle w:val="questiontable1"/>
                    <w:spacing w:before="0" w:after="0" w:afterAutospacing="0"/>
                    <w:rPr>
                      <w:rFonts w:eastAsia="Times New Roman"/>
                      <w:sz w:val="20"/>
                      <w:szCs w:val="20"/>
                    </w:rPr>
                  </w:pPr>
                </w:p>
              </w:tc>
            </w:tr>
            <w:tr w:rsidR="00FF6D0F" w14:paraId="71E93A42" w14:textId="77777777">
              <w:tc>
                <w:tcPr>
                  <w:tcW w:w="0" w:type="auto"/>
                  <w:tcBorders>
                    <w:bottom w:val="single" w:sz="6" w:space="0" w:color="BFBFBF"/>
                  </w:tcBorders>
                  <w:vAlign w:val="center"/>
                  <w:hideMark/>
                </w:tcPr>
                <w:p w14:paraId="359E620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82405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E3BC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B940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E024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E977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8EA3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11835D" w14:textId="77777777" w:rsidR="00FF6D0F" w:rsidRDefault="00FF6D0F">
                  <w:pPr>
                    <w:pStyle w:val="questiontable1"/>
                    <w:spacing w:before="0" w:after="0" w:afterAutospacing="0"/>
                    <w:rPr>
                      <w:rFonts w:eastAsia="Times New Roman"/>
                      <w:sz w:val="20"/>
                      <w:szCs w:val="20"/>
                    </w:rPr>
                  </w:pPr>
                </w:p>
              </w:tc>
            </w:tr>
            <w:tr w:rsidR="00FF6D0F" w14:paraId="0278CC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CEE0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3C2A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E76A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AA82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2B98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3B76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69F919C" w14:textId="77777777" w:rsidR="00FF6D0F" w:rsidRDefault="00FF6D0F">
                  <w:pPr>
                    <w:pStyle w:val="questiontable1"/>
                    <w:rPr>
                      <w:rFonts w:ascii="Verdana" w:hAnsi="Verdana"/>
                    </w:rPr>
                  </w:pPr>
                </w:p>
              </w:tc>
              <w:tc>
                <w:tcPr>
                  <w:tcW w:w="0" w:type="auto"/>
                  <w:vAlign w:val="center"/>
                  <w:hideMark/>
                </w:tcPr>
                <w:p w14:paraId="32A1C113" w14:textId="77777777" w:rsidR="00FF6D0F" w:rsidRDefault="00FF6D0F">
                  <w:pPr>
                    <w:pStyle w:val="questiontable1"/>
                    <w:spacing w:before="0" w:after="0" w:afterAutospacing="0"/>
                    <w:rPr>
                      <w:rFonts w:eastAsia="Times New Roman"/>
                      <w:sz w:val="20"/>
                      <w:szCs w:val="20"/>
                    </w:rPr>
                  </w:pPr>
                </w:p>
              </w:tc>
            </w:tr>
            <w:tr w:rsidR="00FF6D0F" w14:paraId="77FED0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AE5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4EE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8A6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3E19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57C7C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7281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EA6A5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E804C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7FF2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32506B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08EA1A" w14:textId="77777777" w:rsidR="00FF6D0F" w:rsidRDefault="00000000">
            <w:pPr>
              <w:rPr>
                <w:rFonts w:ascii="Verdana" w:eastAsia="Times New Roman" w:hAnsi="Verdana"/>
              </w:rPr>
            </w:pPr>
            <w:r>
              <w:rPr>
                <w:rFonts w:ascii="Verdana" w:eastAsia="Times New Roman" w:hAnsi="Verdana"/>
              </w:rPr>
              <w:t> </w:t>
            </w:r>
          </w:p>
        </w:tc>
      </w:tr>
    </w:tbl>
    <w:p w14:paraId="3ABD0A9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EFCD25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DC243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C0E03" w14:textId="77777777" w:rsidR="00FF6D0F" w:rsidRDefault="00000000">
                  <w:pPr>
                    <w:pStyle w:val="questiontable1"/>
                    <w:spacing w:before="0" w:after="0" w:afterAutospacing="0"/>
                    <w:divId w:val="96300370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LSR - Corrosion </w:t>
                  </w:r>
                  <w:r>
                    <w:rPr>
                      <w:rStyle w:val="text1"/>
                      <w:rFonts w:ascii="Verdana" w:eastAsia="Times New Roman" w:hAnsi="Verdana"/>
                    </w:rPr>
                    <w:t xml:space="preserve">Do records demonstrate that required actions are being taken to address significant corrosion threats as required following </w:t>
                  </w:r>
                  <w:proofErr w:type="gramStart"/>
                  <w:r>
                    <w:rPr>
                      <w:rStyle w:val="text1"/>
                      <w:rFonts w:ascii="Verdana" w:eastAsia="Times New Roman" w:hAnsi="Verdana"/>
                    </w:rPr>
                    <w:t>a</w:t>
                  </w:r>
                  <w:proofErr w:type="gramEnd"/>
                  <w:r>
                    <w:rPr>
                      <w:rStyle w:val="text1"/>
                      <w:rFonts w:ascii="Verdana" w:eastAsia="Times New Roman" w:hAnsi="Verdana"/>
                    </w:rPr>
                    <w:t xml:space="preserve"> LSR? </w:t>
                  </w:r>
                  <w:r>
                    <w:rPr>
                      <w:rStyle w:val="questionidcontent1"/>
                      <w:rFonts w:ascii="Verdana" w:eastAsia="Times New Roman" w:hAnsi="Verdana"/>
                    </w:rPr>
                    <w:t xml:space="preserve">(AR.LSR.LSRCORR.R) </w:t>
                  </w:r>
                </w:p>
              </w:tc>
            </w:tr>
            <w:tr w:rsidR="00FF6D0F" w14:paraId="4B5D7ECC" w14:textId="77777777">
              <w:tc>
                <w:tcPr>
                  <w:tcW w:w="2500" w:type="pct"/>
                  <w:gridSpan w:val="8"/>
                  <w:vAlign w:val="center"/>
                  <w:hideMark/>
                </w:tcPr>
                <w:p w14:paraId="00AB6C1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770CA24A" w14:textId="77777777">
              <w:tc>
                <w:tcPr>
                  <w:tcW w:w="0" w:type="auto"/>
                  <w:vAlign w:val="center"/>
                  <w:hideMark/>
                </w:tcPr>
                <w:p w14:paraId="5CD641E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AB58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7D12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3F11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9AFB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B709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F436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DDFBAA" w14:textId="77777777" w:rsidR="00FF6D0F" w:rsidRDefault="00FF6D0F">
                  <w:pPr>
                    <w:pStyle w:val="questiontable1"/>
                    <w:spacing w:before="0" w:after="0" w:afterAutospacing="0"/>
                    <w:rPr>
                      <w:rFonts w:eastAsia="Times New Roman"/>
                      <w:sz w:val="20"/>
                      <w:szCs w:val="20"/>
                    </w:rPr>
                  </w:pPr>
                </w:p>
              </w:tc>
            </w:tr>
            <w:tr w:rsidR="00FF6D0F" w14:paraId="19104701" w14:textId="77777777">
              <w:tc>
                <w:tcPr>
                  <w:tcW w:w="0" w:type="auto"/>
                  <w:tcBorders>
                    <w:bottom w:val="single" w:sz="6" w:space="0" w:color="BFBFBF"/>
                  </w:tcBorders>
                  <w:vAlign w:val="center"/>
                  <w:hideMark/>
                </w:tcPr>
                <w:p w14:paraId="3ABAE2B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97C3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368A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5963F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5DC5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5BF7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3A98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FECD22" w14:textId="77777777" w:rsidR="00FF6D0F" w:rsidRDefault="00FF6D0F">
                  <w:pPr>
                    <w:pStyle w:val="questiontable1"/>
                    <w:spacing w:before="0" w:after="0" w:afterAutospacing="0"/>
                    <w:rPr>
                      <w:rFonts w:eastAsia="Times New Roman"/>
                      <w:sz w:val="20"/>
                      <w:szCs w:val="20"/>
                    </w:rPr>
                  </w:pPr>
                </w:p>
              </w:tc>
            </w:tr>
            <w:tr w:rsidR="00FF6D0F" w14:paraId="5ED240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0A6F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11A2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549A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06317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5088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63DB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ABAD201" w14:textId="77777777" w:rsidR="00FF6D0F" w:rsidRDefault="00FF6D0F">
                  <w:pPr>
                    <w:pStyle w:val="questiontable1"/>
                    <w:rPr>
                      <w:rFonts w:ascii="Verdana" w:hAnsi="Verdana"/>
                    </w:rPr>
                  </w:pPr>
                </w:p>
              </w:tc>
              <w:tc>
                <w:tcPr>
                  <w:tcW w:w="0" w:type="auto"/>
                  <w:vAlign w:val="center"/>
                  <w:hideMark/>
                </w:tcPr>
                <w:p w14:paraId="3C172424" w14:textId="77777777" w:rsidR="00FF6D0F" w:rsidRDefault="00FF6D0F">
                  <w:pPr>
                    <w:pStyle w:val="questiontable1"/>
                    <w:spacing w:before="0" w:after="0" w:afterAutospacing="0"/>
                    <w:rPr>
                      <w:rFonts w:eastAsia="Times New Roman"/>
                      <w:sz w:val="20"/>
                      <w:szCs w:val="20"/>
                    </w:rPr>
                  </w:pPr>
                </w:p>
              </w:tc>
            </w:tr>
            <w:tr w:rsidR="00FF6D0F" w14:paraId="1C9EAE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F8133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7279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876FB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512A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A38D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42AB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084DD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40988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9E56E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B79359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C725AB" w14:textId="77777777" w:rsidR="00FF6D0F" w:rsidRDefault="00000000">
            <w:pPr>
              <w:rPr>
                <w:rFonts w:ascii="Verdana" w:eastAsia="Times New Roman" w:hAnsi="Verdana"/>
              </w:rPr>
            </w:pPr>
            <w:r>
              <w:rPr>
                <w:rFonts w:ascii="Verdana" w:eastAsia="Times New Roman" w:hAnsi="Verdana"/>
              </w:rPr>
              <w:t> </w:t>
            </w:r>
          </w:p>
        </w:tc>
      </w:tr>
    </w:tbl>
    <w:p w14:paraId="641CFB96"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46EC8FFE" w14:textId="77777777" w:rsidR="00FF6D0F" w:rsidRDefault="00000000">
      <w:pPr>
        <w:pStyle w:val="Heading2"/>
        <w:keepNext/>
        <w:spacing w:after="150" w:afterAutospacing="0" w:line="276" w:lineRule="auto"/>
        <w:divId w:val="2035570563"/>
        <w:rPr>
          <w:rFonts w:ascii="Verdana" w:eastAsia="Times New Roman" w:hAnsi="Verdana"/>
        </w:rPr>
      </w:pPr>
      <w:bookmarkStart w:id="7" w:name="_Toc188878515"/>
      <w:r>
        <w:rPr>
          <w:rFonts w:ascii="Verdana" w:eastAsia="Times New Roman" w:hAnsi="Verdana"/>
        </w:rPr>
        <w:t>Assessment and Repair - Integrity Assessment Via Pressure Test</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70BE83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46453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5CEFB1" w14:textId="77777777" w:rsidR="00FF6D0F" w:rsidRDefault="00000000">
                  <w:pPr>
                    <w:pStyle w:val="questiontable1"/>
                    <w:spacing w:before="0" w:after="0" w:afterAutospacing="0"/>
                    <w:divId w:val="171318794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Operator/Vendor Personnel Who Evaluate Pressure Test Results </w:t>
                  </w:r>
                  <w:r>
                    <w:rPr>
                      <w:rStyle w:val="text1"/>
                      <w:rFonts w:ascii="Verdana" w:eastAsia="Times New Roman" w:hAnsi="Verdana"/>
                    </w:rPr>
                    <w:t xml:space="preserve">Does the process require that operator/vendor personnel (including supervisors) who review and evaluate pressure test assessment results meet appropriate training, experience, and qualification criteria? </w:t>
                  </w:r>
                  <w:r>
                    <w:rPr>
                      <w:rStyle w:val="questionidcontent1"/>
                      <w:rFonts w:ascii="Verdana" w:eastAsia="Times New Roman" w:hAnsi="Verdana"/>
                    </w:rPr>
                    <w:t xml:space="preserve">(AR.PTI.PRESSTESTREVQUAL.P) </w:t>
                  </w:r>
                </w:p>
              </w:tc>
            </w:tr>
            <w:tr w:rsidR="00FF6D0F" w14:paraId="1D96A732" w14:textId="77777777">
              <w:tc>
                <w:tcPr>
                  <w:tcW w:w="2500" w:type="pct"/>
                  <w:gridSpan w:val="8"/>
                  <w:vAlign w:val="center"/>
                  <w:hideMark/>
                </w:tcPr>
                <w:p w14:paraId="67D626A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192.921(a)(4)) </w:t>
                  </w:r>
                </w:p>
              </w:tc>
            </w:tr>
            <w:tr w:rsidR="00FF6D0F" w14:paraId="532AA25F" w14:textId="77777777">
              <w:tc>
                <w:tcPr>
                  <w:tcW w:w="0" w:type="auto"/>
                  <w:vAlign w:val="center"/>
                  <w:hideMark/>
                </w:tcPr>
                <w:p w14:paraId="3798F5A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1566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F905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464E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3F80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3E0F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F513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E96092" w14:textId="77777777" w:rsidR="00FF6D0F" w:rsidRDefault="00FF6D0F">
                  <w:pPr>
                    <w:pStyle w:val="questiontable1"/>
                    <w:spacing w:before="0" w:after="0" w:afterAutospacing="0"/>
                    <w:rPr>
                      <w:rFonts w:eastAsia="Times New Roman"/>
                      <w:sz w:val="20"/>
                      <w:szCs w:val="20"/>
                    </w:rPr>
                  </w:pPr>
                </w:p>
              </w:tc>
            </w:tr>
            <w:tr w:rsidR="00FF6D0F" w14:paraId="01286C16" w14:textId="77777777">
              <w:tc>
                <w:tcPr>
                  <w:tcW w:w="0" w:type="auto"/>
                  <w:tcBorders>
                    <w:bottom w:val="single" w:sz="6" w:space="0" w:color="BFBFBF"/>
                  </w:tcBorders>
                  <w:vAlign w:val="center"/>
                  <w:hideMark/>
                </w:tcPr>
                <w:p w14:paraId="25A3EE7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D00A1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445E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E168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6AB5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D307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D9DD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06C7B6" w14:textId="77777777" w:rsidR="00FF6D0F" w:rsidRDefault="00FF6D0F">
                  <w:pPr>
                    <w:pStyle w:val="questiontable1"/>
                    <w:spacing w:before="0" w:after="0" w:afterAutospacing="0"/>
                    <w:rPr>
                      <w:rFonts w:eastAsia="Times New Roman"/>
                      <w:sz w:val="20"/>
                      <w:szCs w:val="20"/>
                    </w:rPr>
                  </w:pPr>
                </w:p>
              </w:tc>
            </w:tr>
            <w:tr w:rsidR="00FF6D0F" w14:paraId="7F24CD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C728B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29C9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E78E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A20E6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F4F9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D73A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AFB9E8C" w14:textId="77777777" w:rsidR="00FF6D0F" w:rsidRDefault="00FF6D0F">
                  <w:pPr>
                    <w:pStyle w:val="questiontable1"/>
                    <w:rPr>
                      <w:rFonts w:ascii="Verdana" w:hAnsi="Verdana"/>
                    </w:rPr>
                  </w:pPr>
                </w:p>
              </w:tc>
              <w:tc>
                <w:tcPr>
                  <w:tcW w:w="0" w:type="auto"/>
                  <w:vAlign w:val="center"/>
                  <w:hideMark/>
                </w:tcPr>
                <w:p w14:paraId="31FE2D83" w14:textId="77777777" w:rsidR="00FF6D0F" w:rsidRDefault="00FF6D0F">
                  <w:pPr>
                    <w:pStyle w:val="questiontable1"/>
                    <w:spacing w:before="0" w:after="0" w:afterAutospacing="0"/>
                    <w:rPr>
                      <w:rFonts w:eastAsia="Times New Roman"/>
                      <w:sz w:val="20"/>
                      <w:szCs w:val="20"/>
                    </w:rPr>
                  </w:pPr>
                </w:p>
              </w:tc>
            </w:tr>
            <w:tr w:rsidR="00FF6D0F" w14:paraId="450472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EAFDA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215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CF0E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62B1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5F68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22FF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37FD7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C6B3D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ABC32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66B460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143397" w14:textId="77777777" w:rsidR="00FF6D0F" w:rsidRDefault="00000000">
            <w:pPr>
              <w:rPr>
                <w:rFonts w:ascii="Verdana" w:eastAsia="Times New Roman" w:hAnsi="Verdana"/>
              </w:rPr>
            </w:pPr>
            <w:r>
              <w:rPr>
                <w:rFonts w:ascii="Verdana" w:eastAsia="Times New Roman" w:hAnsi="Verdana"/>
              </w:rPr>
              <w:t> </w:t>
            </w:r>
          </w:p>
        </w:tc>
      </w:tr>
    </w:tbl>
    <w:p w14:paraId="6ED8874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89B862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717CF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CBA8CF" w14:textId="77777777" w:rsidR="00FF6D0F" w:rsidRDefault="00000000">
                  <w:pPr>
                    <w:pStyle w:val="questiontable1"/>
                    <w:spacing w:before="0" w:after="0" w:afterAutospacing="0"/>
                    <w:divId w:val="1074358237"/>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Qualification of Operator/Vendor Personnel Who Evaluate Pressure Test Results </w:t>
                  </w:r>
                  <w:r>
                    <w:rPr>
                      <w:rStyle w:val="text1"/>
                      <w:rFonts w:ascii="Verdana" w:eastAsia="Times New Roman" w:hAnsi="Verdana"/>
                    </w:rPr>
                    <w:t xml:space="preserve">Do records demonstrate that operator/vendor personnel, including supervisors, who </w:t>
                  </w:r>
                  <w:proofErr w:type="gramStart"/>
                  <w:r>
                    <w:rPr>
                      <w:rStyle w:val="text1"/>
                      <w:rFonts w:ascii="Verdana" w:eastAsia="Times New Roman" w:hAnsi="Verdana"/>
                    </w:rPr>
                    <w:t>conduct</w:t>
                  </w:r>
                  <w:proofErr w:type="gramEnd"/>
                  <w:r>
                    <w:rPr>
                      <w:rStyle w:val="text1"/>
                      <w:rFonts w:ascii="Verdana" w:eastAsia="Times New Roman" w:hAnsi="Verdana"/>
                    </w:rPr>
                    <w:t xml:space="preserve"> or review pressure test assessment results are qualified for the tasks they perform? </w:t>
                  </w:r>
                  <w:r>
                    <w:rPr>
                      <w:rStyle w:val="questionidcontent1"/>
                      <w:rFonts w:ascii="Verdana" w:eastAsia="Times New Roman" w:hAnsi="Verdana"/>
                    </w:rPr>
                    <w:t xml:space="preserve">(AR.PTI.PRESSTESTREVQUAL.R) </w:t>
                  </w:r>
                </w:p>
              </w:tc>
            </w:tr>
            <w:tr w:rsidR="00FF6D0F" w14:paraId="5429CC7E" w14:textId="77777777">
              <w:tc>
                <w:tcPr>
                  <w:tcW w:w="2500" w:type="pct"/>
                  <w:gridSpan w:val="8"/>
                  <w:vAlign w:val="center"/>
                  <w:hideMark/>
                </w:tcPr>
                <w:p w14:paraId="2775256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192.947(g) (192.915(a); 192.915(b)) </w:t>
                  </w:r>
                </w:p>
              </w:tc>
            </w:tr>
            <w:tr w:rsidR="00FF6D0F" w14:paraId="035DD2E9" w14:textId="77777777">
              <w:tc>
                <w:tcPr>
                  <w:tcW w:w="0" w:type="auto"/>
                  <w:vAlign w:val="center"/>
                  <w:hideMark/>
                </w:tcPr>
                <w:p w14:paraId="6296EE5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416C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ED15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4C07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B969A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180E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DE156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E6FBFC" w14:textId="77777777" w:rsidR="00FF6D0F" w:rsidRDefault="00FF6D0F">
                  <w:pPr>
                    <w:pStyle w:val="questiontable1"/>
                    <w:spacing w:before="0" w:after="0" w:afterAutospacing="0"/>
                    <w:rPr>
                      <w:rFonts w:eastAsia="Times New Roman"/>
                      <w:sz w:val="20"/>
                      <w:szCs w:val="20"/>
                    </w:rPr>
                  </w:pPr>
                </w:p>
              </w:tc>
            </w:tr>
            <w:tr w:rsidR="00FF6D0F" w14:paraId="51796660" w14:textId="77777777">
              <w:tc>
                <w:tcPr>
                  <w:tcW w:w="0" w:type="auto"/>
                  <w:tcBorders>
                    <w:bottom w:val="single" w:sz="6" w:space="0" w:color="BFBFBF"/>
                  </w:tcBorders>
                  <w:vAlign w:val="center"/>
                  <w:hideMark/>
                </w:tcPr>
                <w:p w14:paraId="4170D86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12A1A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37D3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AD31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559D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88BB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8842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78EF1A" w14:textId="77777777" w:rsidR="00FF6D0F" w:rsidRDefault="00FF6D0F">
                  <w:pPr>
                    <w:pStyle w:val="questiontable1"/>
                    <w:spacing w:before="0" w:after="0" w:afterAutospacing="0"/>
                    <w:rPr>
                      <w:rFonts w:eastAsia="Times New Roman"/>
                      <w:sz w:val="20"/>
                      <w:szCs w:val="20"/>
                    </w:rPr>
                  </w:pPr>
                </w:p>
              </w:tc>
            </w:tr>
            <w:tr w:rsidR="00FF6D0F" w14:paraId="51170B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957F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0E94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1883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31D1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ED76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AC6D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0ABDF75" w14:textId="77777777" w:rsidR="00FF6D0F" w:rsidRDefault="00FF6D0F">
                  <w:pPr>
                    <w:pStyle w:val="questiontable1"/>
                    <w:rPr>
                      <w:rFonts w:ascii="Verdana" w:hAnsi="Verdana"/>
                    </w:rPr>
                  </w:pPr>
                </w:p>
              </w:tc>
              <w:tc>
                <w:tcPr>
                  <w:tcW w:w="0" w:type="auto"/>
                  <w:vAlign w:val="center"/>
                  <w:hideMark/>
                </w:tcPr>
                <w:p w14:paraId="2CA856CF" w14:textId="77777777" w:rsidR="00FF6D0F" w:rsidRDefault="00FF6D0F">
                  <w:pPr>
                    <w:pStyle w:val="questiontable1"/>
                    <w:spacing w:before="0" w:after="0" w:afterAutospacing="0"/>
                    <w:rPr>
                      <w:rFonts w:eastAsia="Times New Roman"/>
                      <w:sz w:val="20"/>
                      <w:szCs w:val="20"/>
                    </w:rPr>
                  </w:pPr>
                </w:p>
              </w:tc>
            </w:tr>
            <w:tr w:rsidR="00FF6D0F" w14:paraId="582879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29D82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572EF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23E1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5737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A838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4A4D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349AE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9F87C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CDB3F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57D7B8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BAE2CC" w14:textId="77777777" w:rsidR="00FF6D0F" w:rsidRDefault="00000000">
            <w:pPr>
              <w:rPr>
                <w:rFonts w:ascii="Verdana" w:eastAsia="Times New Roman" w:hAnsi="Verdana"/>
              </w:rPr>
            </w:pPr>
            <w:r>
              <w:rPr>
                <w:rFonts w:ascii="Verdana" w:eastAsia="Times New Roman" w:hAnsi="Verdana"/>
              </w:rPr>
              <w:t> </w:t>
            </w:r>
          </w:p>
        </w:tc>
      </w:tr>
    </w:tbl>
    <w:p w14:paraId="21772C9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CAD7E4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70AA1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55D56" w14:textId="77777777" w:rsidR="00FF6D0F" w:rsidRDefault="00000000">
                  <w:pPr>
                    <w:pStyle w:val="questiontable1"/>
                    <w:spacing w:before="0" w:after="0" w:afterAutospacing="0"/>
                    <w:divId w:val="119970346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Test Acceptance Criteria and Procedures </w:t>
                  </w:r>
                  <w:r>
                    <w:rPr>
                      <w:rStyle w:val="text1"/>
                      <w:rFonts w:ascii="Verdana" w:eastAsia="Times New Roman" w:hAnsi="Verdana"/>
                    </w:rPr>
                    <w:t xml:space="preserve">Were test acceptance criteria and processes sufficient to assure the basis for an acceptable pressure test? </w:t>
                  </w:r>
                  <w:r>
                    <w:rPr>
                      <w:rStyle w:val="questionidcontent1"/>
                      <w:rFonts w:ascii="Verdana" w:eastAsia="Times New Roman" w:hAnsi="Verdana"/>
                    </w:rPr>
                    <w:t xml:space="preserve">(AR.PTI.PRESSTESTACCEP.P) </w:t>
                  </w:r>
                </w:p>
              </w:tc>
            </w:tr>
            <w:tr w:rsidR="00FF6D0F" w14:paraId="7315138F" w14:textId="77777777">
              <w:tc>
                <w:tcPr>
                  <w:tcW w:w="2500" w:type="pct"/>
                  <w:gridSpan w:val="8"/>
                  <w:vAlign w:val="center"/>
                  <w:hideMark/>
                </w:tcPr>
                <w:p w14:paraId="5DF3F54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192.503(a) (192.503(b); 192.503(c); 192.503(d); 192.505(a); 192.505(b); 192.505(c); 192.505(d); 192.507(a); 192.507(b); 192.507(c); 192.513(a); 192.513(b); 192.513(c); 192.513(d); 192.921(a)(2)) </w:t>
                  </w:r>
                </w:p>
              </w:tc>
            </w:tr>
            <w:tr w:rsidR="00FF6D0F" w14:paraId="4A53CAE9" w14:textId="77777777">
              <w:tc>
                <w:tcPr>
                  <w:tcW w:w="0" w:type="auto"/>
                  <w:vAlign w:val="center"/>
                  <w:hideMark/>
                </w:tcPr>
                <w:p w14:paraId="0A9C375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037E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1472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8816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D5FF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C920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F6D8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D2D576" w14:textId="77777777" w:rsidR="00FF6D0F" w:rsidRDefault="00FF6D0F">
                  <w:pPr>
                    <w:pStyle w:val="questiontable1"/>
                    <w:spacing w:before="0" w:after="0" w:afterAutospacing="0"/>
                    <w:rPr>
                      <w:rFonts w:eastAsia="Times New Roman"/>
                      <w:sz w:val="20"/>
                      <w:szCs w:val="20"/>
                    </w:rPr>
                  </w:pPr>
                </w:p>
              </w:tc>
            </w:tr>
            <w:tr w:rsidR="00FF6D0F" w14:paraId="17E43E1C" w14:textId="77777777">
              <w:tc>
                <w:tcPr>
                  <w:tcW w:w="0" w:type="auto"/>
                  <w:tcBorders>
                    <w:bottom w:val="single" w:sz="6" w:space="0" w:color="BFBFBF"/>
                  </w:tcBorders>
                  <w:vAlign w:val="center"/>
                  <w:hideMark/>
                </w:tcPr>
                <w:p w14:paraId="0B9C2B95"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140AB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1070C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C429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84DE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59A7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8362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753E4F" w14:textId="77777777" w:rsidR="00FF6D0F" w:rsidRDefault="00FF6D0F">
                  <w:pPr>
                    <w:pStyle w:val="questiontable1"/>
                    <w:spacing w:before="0" w:after="0" w:afterAutospacing="0"/>
                    <w:rPr>
                      <w:rFonts w:eastAsia="Times New Roman"/>
                      <w:sz w:val="20"/>
                      <w:szCs w:val="20"/>
                    </w:rPr>
                  </w:pPr>
                </w:p>
              </w:tc>
            </w:tr>
            <w:tr w:rsidR="00FF6D0F" w14:paraId="407AD4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F70B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5082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7C0C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B53B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D7102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94B53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BF8C62A" w14:textId="77777777" w:rsidR="00FF6D0F" w:rsidRDefault="00FF6D0F">
                  <w:pPr>
                    <w:pStyle w:val="questiontable1"/>
                    <w:rPr>
                      <w:rFonts w:ascii="Verdana" w:hAnsi="Verdana"/>
                    </w:rPr>
                  </w:pPr>
                </w:p>
              </w:tc>
              <w:tc>
                <w:tcPr>
                  <w:tcW w:w="0" w:type="auto"/>
                  <w:vAlign w:val="center"/>
                  <w:hideMark/>
                </w:tcPr>
                <w:p w14:paraId="51D7022A" w14:textId="77777777" w:rsidR="00FF6D0F" w:rsidRDefault="00FF6D0F">
                  <w:pPr>
                    <w:pStyle w:val="questiontable1"/>
                    <w:spacing w:before="0" w:after="0" w:afterAutospacing="0"/>
                    <w:rPr>
                      <w:rFonts w:eastAsia="Times New Roman"/>
                      <w:sz w:val="20"/>
                      <w:szCs w:val="20"/>
                    </w:rPr>
                  </w:pPr>
                </w:p>
              </w:tc>
            </w:tr>
            <w:tr w:rsidR="00FF6D0F" w14:paraId="6BE2D3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49853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855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BD3B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5EE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672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936B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65510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97468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E48A9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5A6576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CBA608" w14:textId="77777777" w:rsidR="00FF6D0F" w:rsidRDefault="00000000">
            <w:pPr>
              <w:rPr>
                <w:rFonts w:ascii="Verdana" w:eastAsia="Times New Roman" w:hAnsi="Verdana"/>
              </w:rPr>
            </w:pPr>
            <w:r>
              <w:rPr>
                <w:rFonts w:ascii="Verdana" w:eastAsia="Times New Roman" w:hAnsi="Verdana"/>
              </w:rPr>
              <w:t> </w:t>
            </w:r>
          </w:p>
        </w:tc>
      </w:tr>
    </w:tbl>
    <w:p w14:paraId="16D1A5D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43FA7E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D7523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D3BFE3" w14:textId="77777777" w:rsidR="00FF6D0F" w:rsidRDefault="00000000">
                  <w:pPr>
                    <w:pStyle w:val="questiontable1"/>
                    <w:spacing w:before="0" w:after="0" w:afterAutospacing="0"/>
                    <w:divId w:val="84378400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Pressure Test Results </w:t>
                  </w:r>
                  <w:r>
                    <w:rPr>
                      <w:rStyle w:val="text1"/>
                      <w:rFonts w:ascii="Verdana" w:eastAsia="Times New Roman" w:hAnsi="Verdana"/>
                    </w:rPr>
                    <w:t xml:space="preserve">Do the test records validate the pressure test? </w:t>
                  </w:r>
                  <w:r>
                    <w:rPr>
                      <w:rStyle w:val="questionidcontent1"/>
                      <w:rFonts w:ascii="Verdana" w:eastAsia="Times New Roman" w:hAnsi="Verdana"/>
                    </w:rPr>
                    <w:t xml:space="preserve">(AR.PTI.PRESSTESTRESULT.R) </w:t>
                  </w:r>
                </w:p>
              </w:tc>
            </w:tr>
            <w:tr w:rsidR="00FF6D0F" w:rsidRPr="00481C1E" w14:paraId="4947F500" w14:textId="77777777">
              <w:tc>
                <w:tcPr>
                  <w:tcW w:w="2500" w:type="pct"/>
                  <w:gridSpan w:val="8"/>
                  <w:vAlign w:val="center"/>
                  <w:hideMark/>
                </w:tcPr>
                <w:p w14:paraId="41D952BD"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192.517(a) (192.505(a); 192.505(b); 192.505(c); 192.505(d); 192.507(a); 192.507(b); 192.507(c); 192.513(a); 192.513(b); 192.513(c); 192.513(d); 192.517(b); 192.617; 192.619(a); 192.919(e); 192.921(a)(2)) </w:t>
                  </w:r>
                </w:p>
              </w:tc>
            </w:tr>
            <w:tr w:rsidR="00FF6D0F" w:rsidRPr="00481C1E" w14:paraId="4FD0C21D" w14:textId="77777777">
              <w:tc>
                <w:tcPr>
                  <w:tcW w:w="0" w:type="auto"/>
                  <w:vAlign w:val="center"/>
                  <w:hideMark/>
                </w:tcPr>
                <w:p w14:paraId="688EE0C2"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4C51518F"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6B2C80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3B139D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103EF60"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3F0317CF"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4B52342"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4168A9E"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54E95D4C" w14:textId="77777777">
              <w:tc>
                <w:tcPr>
                  <w:tcW w:w="0" w:type="auto"/>
                  <w:tcBorders>
                    <w:bottom w:val="single" w:sz="6" w:space="0" w:color="BFBFBF"/>
                  </w:tcBorders>
                  <w:vAlign w:val="center"/>
                  <w:hideMark/>
                </w:tcPr>
                <w:p w14:paraId="16B3AFE6"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066FCA79"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9B7351D"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47D530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6E6336A"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84F527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61C24E2"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0BFB0AC" w14:textId="77777777" w:rsidR="00FF6D0F" w:rsidRPr="00DC0B5D" w:rsidRDefault="00FF6D0F">
                  <w:pPr>
                    <w:pStyle w:val="questiontable1"/>
                    <w:spacing w:before="0" w:after="0" w:afterAutospacing="0"/>
                    <w:rPr>
                      <w:rFonts w:eastAsia="Times New Roman"/>
                      <w:sz w:val="20"/>
                      <w:szCs w:val="20"/>
                      <w:lang w:val="it-IT"/>
                    </w:rPr>
                  </w:pPr>
                </w:p>
              </w:tc>
            </w:tr>
            <w:tr w:rsidR="00FF6D0F" w14:paraId="37577E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D09E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180F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D575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2CE67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1799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21E9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18D9D44" w14:textId="77777777" w:rsidR="00FF6D0F" w:rsidRDefault="00FF6D0F">
                  <w:pPr>
                    <w:pStyle w:val="questiontable1"/>
                    <w:rPr>
                      <w:rFonts w:ascii="Verdana" w:hAnsi="Verdana"/>
                    </w:rPr>
                  </w:pPr>
                </w:p>
              </w:tc>
              <w:tc>
                <w:tcPr>
                  <w:tcW w:w="0" w:type="auto"/>
                  <w:vAlign w:val="center"/>
                  <w:hideMark/>
                </w:tcPr>
                <w:p w14:paraId="60D71BEF" w14:textId="77777777" w:rsidR="00FF6D0F" w:rsidRDefault="00FF6D0F">
                  <w:pPr>
                    <w:pStyle w:val="questiontable1"/>
                    <w:spacing w:before="0" w:after="0" w:afterAutospacing="0"/>
                    <w:rPr>
                      <w:rFonts w:eastAsia="Times New Roman"/>
                      <w:sz w:val="20"/>
                      <w:szCs w:val="20"/>
                    </w:rPr>
                  </w:pPr>
                </w:p>
              </w:tc>
            </w:tr>
            <w:tr w:rsidR="00FF6D0F" w14:paraId="657FA2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A6B7A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FB5E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52B9B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B3D9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6350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D145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28D3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B3BD8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8866E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7E0842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DADC3C" w14:textId="77777777" w:rsidR="00FF6D0F" w:rsidRDefault="00000000">
            <w:pPr>
              <w:rPr>
                <w:rFonts w:ascii="Verdana" w:eastAsia="Times New Roman" w:hAnsi="Verdana"/>
              </w:rPr>
            </w:pPr>
            <w:r>
              <w:rPr>
                <w:rFonts w:ascii="Verdana" w:eastAsia="Times New Roman" w:hAnsi="Verdana"/>
              </w:rPr>
              <w:t> </w:t>
            </w:r>
          </w:p>
        </w:tc>
      </w:tr>
    </w:tbl>
    <w:p w14:paraId="691985BC"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8C2834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B507A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2C7350" w14:textId="77777777" w:rsidR="00FF6D0F" w:rsidRDefault="00000000">
                  <w:pPr>
                    <w:pStyle w:val="questiontable1"/>
                    <w:spacing w:before="0" w:after="0" w:afterAutospacing="0"/>
                    <w:divId w:val="181810842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Alternative Maximum Allowable Operating Pressure per 192.620 (80% SMYS Rule)? </w:t>
                  </w:r>
                  <w:r>
                    <w:rPr>
                      <w:rStyle w:val="text1"/>
                      <w:rFonts w:ascii="Verdana" w:eastAsia="Times New Roman" w:hAnsi="Verdana"/>
                    </w:rPr>
                    <w:t xml:space="preserve">If the pipeline operates using an alternative maximum allowable operating pressure per 192.620 (80% SMYS Rule), from a review of selected records, were required pressure test assessments performed? </w:t>
                  </w:r>
                  <w:r>
                    <w:rPr>
                      <w:rStyle w:val="questionidcontent1"/>
                      <w:rFonts w:ascii="Verdana" w:eastAsia="Times New Roman" w:hAnsi="Verdana"/>
                    </w:rPr>
                    <w:t xml:space="preserve">(AR.PTI.PRESSTESTAMAOP.R) </w:t>
                  </w:r>
                </w:p>
              </w:tc>
            </w:tr>
            <w:tr w:rsidR="00FF6D0F" w14:paraId="280D1387" w14:textId="77777777">
              <w:tc>
                <w:tcPr>
                  <w:tcW w:w="2500" w:type="pct"/>
                  <w:gridSpan w:val="8"/>
                  <w:vAlign w:val="center"/>
                  <w:hideMark/>
                </w:tcPr>
                <w:p w14:paraId="4982553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192.517(a) (192.505(a); 192.517(b); 192.620(c)(4); 192.620(d)(9); 192.620(d)(10)) </w:t>
                  </w:r>
                </w:p>
              </w:tc>
            </w:tr>
            <w:tr w:rsidR="00FF6D0F" w14:paraId="69CD031E" w14:textId="77777777">
              <w:tc>
                <w:tcPr>
                  <w:tcW w:w="0" w:type="auto"/>
                  <w:vAlign w:val="center"/>
                  <w:hideMark/>
                </w:tcPr>
                <w:p w14:paraId="18B2DA0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6299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9D34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FD1B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0F9D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1707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7537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E351FC" w14:textId="77777777" w:rsidR="00FF6D0F" w:rsidRDefault="00FF6D0F">
                  <w:pPr>
                    <w:pStyle w:val="questiontable1"/>
                    <w:spacing w:before="0" w:after="0" w:afterAutospacing="0"/>
                    <w:rPr>
                      <w:rFonts w:eastAsia="Times New Roman"/>
                      <w:sz w:val="20"/>
                      <w:szCs w:val="20"/>
                    </w:rPr>
                  </w:pPr>
                </w:p>
              </w:tc>
            </w:tr>
            <w:tr w:rsidR="00FF6D0F" w14:paraId="469FB4E7" w14:textId="77777777">
              <w:tc>
                <w:tcPr>
                  <w:tcW w:w="0" w:type="auto"/>
                  <w:tcBorders>
                    <w:bottom w:val="single" w:sz="6" w:space="0" w:color="BFBFBF"/>
                  </w:tcBorders>
                  <w:vAlign w:val="center"/>
                  <w:hideMark/>
                </w:tcPr>
                <w:p w14:paraId="78FD762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ABAC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FA63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D603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59ECB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DBAC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860E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F9C24C" w14:textId="77777777" w:rsidR="00FF6D0F" w:rsidRDefault="00FF6D0F">
                  <w:pPr>
                    <w:pStyle w:val="questiontable1"/>
                    <w:spacing w:before="0" w:after="0" w:afterAutospacing="0"/>
                    <w:rPr>
                      <w:rFonts w:eastAsia="Times New Roman"/>
                      <w:sz w:val="20"/>
                      <w:szCs w:val="20"/>
                    </w:rPr>
                  </w:pPr>
                </w:p>
              </w:tc>
            </w:tr>
            <w:tr w:rsidR="00FF6D0F" w14:paraId="4A1EA7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BCCD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E6CE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44020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E9DE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CC58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32D6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1B296D3" w14:textId="77777777" w:rsidR="00FF6D0F" w:rsidRDefault="00FF6D0F">
                  <w:pPr>
                    <w:pStyle w:val="questiontable1"/>
                    <w:rPr>
                      <w:rFonts w:ascii="Verdana" w:hAnsi="Verdana"/>
                    </w:rPr>
                  </w:pPr>
                </w:p>
              </w:tc>
              <w:tc>
                <w:tcPr>
                  <w:tcW w:w="0" w:type="auto"/>
                  <w:vAlign w:val="center"/>
                  <w:hideMark/>
                </w:tcPr>
                <w:p w14:paraId="5B50E99A" w14:textId="77777777" w:rsidR="00FF6D0F" w:rsidRDefault="00FF6D0F">
                  <w:pPr>
                    <w:pStyle w:val="questiontable1"/>
                    <w:spacing w:before="0" w:after="0" w:afterAutospacing="0"/>
                    <w:rPr>
                      <w:rFonts w:eastAsia="Times New Roman"/>
                      <w:sz w:val="20"/>
                      <w:szCs w:val="20"/>
                    </w:rPr>
                  </w:pPr>
                </w:p>
              </w:tc>
            </w:tr>
            <w:tr w:rsidR="00FF6D0F" w14:paraId="433E1E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13F69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8993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98A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3BB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65FF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D18F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53B47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CD9C4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22317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7D04AF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64529E" w14:textId="77777777" w:rsidR="00FF6D0F" w:rsidRDefault="00000000">
            <w:pPr>
              <w:rPr>
                <w:rFonts w:ascii="Verdana" w:eastAsia="Times New Roman" w:hAnsi="Verdana"/>
              </w:rPr>
            </w:pPr>
            <w:r>
              <w:rPr>
                <w:rFonts w:ascii="Verdana" w:eastAsia="Times New Roman" w:hAnsi="Verdana"/>
              </w:rPr>
              <w:t> </w:t>
            </w:r>
          </w:p>
        </w:tc>
      </w:tr>
    </w:tbl>
    <w:p w14:paraId="79338C8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FF7E1A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C1F2B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A28D9A" w14:textId="77777777" w:rsidR="00FF6D0F" w:rsidRDefault="00000000">
                  <w:pPr>
                    <w:pStyle w:val="questiontable1"/>
                    <w:spacing w:before="0" w:after="0" w:afterAutospacing="0"/>
                    <w:divId w:val="1913739071"/>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Pressure Test Completion </w:t>
                  </w:r>
                  <w:r>
                    <w:rPr>
                      <w:rStyle w:val="text1"/>
                      <w:rFonts w:ascii="Verdana" w:eastAsia="Times New Roman" w:hAnsi="Verdana"/>
                    </w:rPr>
                    <w:t xml:space="preserve">From field operations was the pressure test performed in accordance with Subpart J requirements and the process requirements? </w:t>
                  </w:r>
                  <w:r>
                    <w:rPr>
                      <w:rStyle w:val="questionidcontent1"/>
                      <w:rFonts w:ascii="Verdana" w:eastAsia="Times New Roman" w:hAnsi="Verdana"/>
                    </w:rPr>
                    <w:t xml:space="preserve">(AR.PTI.PRESSTESTCOMPLETE.O) </w:t>
                  </w:r>
                </w:p>
              </w:tc>
            </w:tr>
            <w:tr w:rsidR="00FF6D0F" w14:paraId="7F643747" w14:textId="77777777">
              <w:tc>
                <w:tcPr>
                  <w:tcW w:w="2500" w:type="pct"/>
                  <w:gridSpan w:val="8"/>
                  <w:vAlign w:val="center"/>
                  <w:hideMark/>
                </w:tcPr>
                <w:p w14:paraId="52CC36E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192.503(a) (192.503(b); 192.503(c); 192.503(d); 192.505(a); 192.505(b); 192.505(c); 192.505(d); 192.507(a); 192.507(b); 192.507(c); 192.513(a); 192.513(b); 192.513(c); 192.513(d)) </w:t>
                  </w:r>
                </w:p>
              </w:tc>
            </w:tr>
            <w:tr w:rsidR="00FF6D0F" w14:paraId="0DC3510D" w14:textId="77777777">
              <w:tc>
                <w:tcPr>
                  <w:tcW w:w="0" w:type="auto"/>
                  <w:vAlign w:val="center"/>
                  <w:hideMark/>
                </w:tcPr>
                <w:p w14:paraId="42A9916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3D25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E287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79AD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0DD0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FA9F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C709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C0D549" w14:textId="77777777" w:rsidR="00FF6D0F" w:rsidRDefault="00FF6D0F">
                  <w:pPr>
                    <w:pStyle w:val="questiontable1"/>
                    <w:spacing w:before="0" w:after="0" w:afterAutospacing="0"/>
                    <w:rPr>
                      <w:rFonts w:eastAsia="Times New Roman"/>
                      <w:sz w:val="20"/>
                      <w:szCs w:val="20"/>
                    </w:rPr>
                  </w:pPr>
                </w:p>
              </w:tc>
            </w:tr>
            <w:tr w:rsidR="00FF6D0F" w14:paraId="4BB5AF53" w14:textId="77777777">
              <w:tc>
                <w:tcPr>
                  <w:tcW w:w="0" w:type="auto"/>
                  <w:tcBorders>
                    <w:bottom w:val="single" w:sz="6" w:space="0" w:color="BFBFBF"/>
                  </w:tcBorders>
                  <w:vAlign w:val="center"/>
                  <w:hideMark/>
                </w:tcPr>
                <w:p w14:paraId="1909193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D1852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2F5E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3C83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99CD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7B17B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4A64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01876F" w14:textId="77777777" w:rsidR="00FF6D0F" w:rsidRDefault="00FF6D0F">
                  <w:pPr>
                    <w:pStyle w:val="questiontable1"/>
                    <w:spacing w:before="0" w:after="0" w:afterAutospacing="0"/>
                    <w:rPr>
                      <w:rFonts w:eastAsia="Times New Roman"/>
                      <w:sz w:val="20"/>
                      <w:szCs w:val="20"/>
                    </w:rPr>
                  </w:pPr>
                </w:p>
              </w:tc>
            </w:tr>
            <w:tr w:rsidR="00FF6D0F" w14:paraId="22E148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3E2B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C441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E05F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8CBF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5DC1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9F10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77108CB" w14:textId="77777777" w:rsidR="00FF6D0F" w:rsidRDefault="00FF6D0F">
                  <w:pPr>
                    <w:pStyle w:val="questiontable1"/>
                    <w:rPr>
                      <w:rFonts w:ascii="Verdana" w:hAnsi="Verdana"/>
                    </w:rPr>
                  </w:pPr>
                </w:p>
              </w:tc>
              <w:tc>
                <w:tcPr>
                  <w:tcW w:w="0" w:type="auto"/>
                  <w:vAlign w:val="center"/>
                  <w:hideMark/>
                </w:tcPr>
                <w:p w14:paraId="166B0667" w14:textId="77777777" w:rsidR="00FF6D0F" w:rsidRDefault="00FF6D0F">
                  <w:pPr>
                    <w:pStyle w:val="questiontable1"/>
                    <w:spacing w:before="0" w:after="0" w:afterAutospacing="0"/>
                    <w:rPr>
                      <w:rFonts w:eastAsia="Times New Roman"/>
                      <w:sz w:val="20"/>
                      <w:szCs w:val="20"/>
                    </w:rPr>
                  </w:pPr>
                </w:p>
              </w:tc>
            </w:tr>
            <w:tr w:rsidR="00FF6D0F" w14:paraId="69F8BE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B2C0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C75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3E22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8A0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DCB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5EE1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4B473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E8B6B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A0298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966F9D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9493D4" w14:textId="77777777" w:rsidR="00FF6D0F" w:rsidRDefault="00000000">
            <w:pPr>
              <w:rPr>
                <w:rFonts w:ascii="Verdana" w:eastAsia="Times New Roman" w:hAnsi="Verdana"/>
              </w:rPr>
            </w:pPr>
            <w:r>
              <w:rPr>
                <w:rFonts w:ascii="Verdana" w:eastAsia="Times New Roman" w:hAnsi="Verdana"/>
              </w:rPr>
              <w:t> </w:t>
            </w:r>
          </w:p>
        </w:tc>
      </w:tr>
    </w:tbl>
    <w:p w14:paraId="639912B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926977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920FE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6F0BB6" w14:textId="77777777" w:rsidR="00FF6D0F" w:rsidRDefault="00000000">
                  <w:pPr>
                    <w:pStyle w:val="questiontable1"/>
                    <w:spacing w:before="0" w:after="0" w:afterAutospacing="0"/>
                    <w:divId w:val="88090131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PTI </w:t>
                  </w:r>
                  <w:r>
                    <w:rPr>
                      <w:rStyle w:val="text1"/>
                      <w:rFonts w:ascii="Verdana" w:eastAsia="Times New Roman" w:hAnsi="Verdana"/>
                    </w:rPr>
                    <w:t xml:space="preserve">Does the process adequately account for taking required actions to address significant corrosion threats? </w:t>
                  </w:r>
                  <w:r>
                    <w:rPr>
                      <w:rStyle w:val="questionidcontent1"/>
                      <w:rFonts w:ascii="Verdana" w:eastAsia="Times New Roman" w:hAnsi="Verdana"/>
                    </w:rPr>
                    <w:t xml:space="preserve">(AR.PTI.PTICORR.P) </w:t>
                  </w:r>
                </w:p>
              </w:tc>
            </w:tr>
            <w:tr w:rsidR="00FF6D0F" w14:paraId="7A7C6024" w14:textId="77777777">
              <w:tc>
                <w:tcPr>
                  <w:tcW w:w="2500" w:type="pct"/>
                  <w:gridSpan w:val="8"/>
                  <w:vAlign w:val="center"/>
                  <w:hideMark/>
                </w:tcPr>
                <w:p w14:paraId="01DC462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3920E8EC" w14:textId="77777777">
              <w:tc>
                <w:tcPr>
                  <w:tcW w:w="0" w:type="auto"/>
                  <w:vAlign w:val="center"/>
                  <w:hideMark/>
                </w:tcPr>
                <w:p w14:paraId="10814FB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DB51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E2F1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52C8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E345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E36A4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7220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662833" w14:textId="77777777" w:rsidR="00FF6D0F" w:rsidRDefault="00FF6D0F">
                  <w:pPr>
                    <w:pStyle w:val="questiontable1"/>
                    <w:spacing w:before="0" w:after="0" w:afterAutospacing="0"/>
                    <w:rPr>
                      <w:rFonts w:eastAsia="Times New Roman"/>
                      <w:sz w:val="20"/>
                      <w:szCs w:val="20"/>
                    </w:rPr>
                  </w:pPr>
                </w:p>
              </w:tc>
            </w:tr>
            <w:tr w:rsidR="00FF6D0F" w14:paraId="1D2359BE" w14:textId="77777777">
              <w:tc>
                <w:tcPr>
                  <w:tcW w:w="0" w:type="auto"/>
                  <w:tcBorders>
                    <w:bottom w:val="single" w:sz="6" w:space="0" w:color="BFBFBF"/>
                  </w:tcBorders>
                  <w:vAlign w:val="center"/>
                  <w:hideMark/>
                </w:tcPr>
                <w:p w14:paraId="3E9468A5"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E7F63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1EAB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AFB3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832BC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340A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8C3E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404EFE" w14:textId="77777777" w:rsidR="00FF6D0F" w:rsidRDefault="00FF6D0F">
                  <w:pPr>
                    <w:pStyle w:val="questiontable1"/>
                    <w:spacing w:before="0" w:after="0" w:afterAutospacing="0"/>
                    <w:rPr>
                      <w:rFonts w:eastAsia="Times New Roman"/>
                      <w:sz w:val="20"/>
                      <w:szCs w:val="20"/>
                    </w:rPr>
                  </w:pPr>
                </w:p>
              </w:tc>
            </w:tr>
            <w:tr w:rsidR="00FF6D0F" w14:paraId="716C05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67E0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EA31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4B36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359D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AB52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51C9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5B5E0BD" w14:textId="77777777" w:rsidR="00FF6D0F" w:rsidRDefault="00FF6D0F">
                  <w:pPr>
                    <w:pStyle w:val="questiontable1"/>
                    <w:rPr>
                      <w:rFonts w:ascii="Verdana" w:hAnsi="Verdana"/>
                    </w:rPr>
                  </w:pPr>
                </w:p>
              </w:tc>
              <w:tc>
                <w:tcPr>
                  <w:tcW w:w="0" w:type="auto"/>
                  <w:vAlign w:val="center"/>
                  <w:hideMark/>
                </w:tcPr>
                <w:p w14:paraId="2D7B6204" w14:textId="77777777" w:rsidR="00FF6D0F" w:rsidRDefault="00FF6D0F">
                  <w:pPr>
                    <w:pStyle w:val="questiontable1"/>
                    <w:spacing w:before="0" w:after="0" w:afterAutospacing="0"/>
                    <w:rPr>
                      <w:rFonts w:eastAsia="Times New Roman"/>
                      <w:sz w:val="20"/>
                      <w:szCs w:val="20"/>
                    </w:rPr>
                  </w:pPr>
                </w:p>
              </w:tc>
            </w:tr>
            <w:tr w:rsidR="00FF6D0F" w14:paraId="32B58D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1BD5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5574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240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9AB5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EC99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7E33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D5AF5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61B30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12A2B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7F8928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15BDFE" w14:textId="77777777" w:rsidR="00FF6D0F" w:rsidRDefault="00000000">
            <w:pPr>
              <w:rPr>
                <w:rFonts w:ascii="Verdana" w:eastAsia="Times New Roman" w:hAnsi="Verdana"/>
              </w:rPr>
            </w:pPr>
            <w:r>
              <w:rPr>
                <w:rFonts w:ascii="Verdana" w:eastAsia="Times New Roman" w:hAnsi="Verdana"/>
              </w:rPr>
              <w:t> </w:t>
            </w:r>
          </w:p>
        </w:tc>
      </w:tr>
    </w:tbl>
    <w:p w14:paraId="788D49C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08515A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15458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54552C" w14:textId="77777777" w:rsidR="00FF6D0F" w:rsidRDefault="00000000">
                  <w:pPr>
                    <w:pStyle w:val="questiontable1"/>
                    <w:spacing w:before="0" w:after="0" w:afterAutospacing="0"/>
                    <w:divId w:val="99222104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PTI </w:t>
                  </w:r>
                  <w:r>
                    <w:rPr>
                      <w:rStyle w:val="text1"/>
                      <w:rFonts w:ascii="Verdana" w:eastAsia="Times New Roman" w:hAnsi="Verdana"/>
                    </w:rPr>
                    <w:t xml:space="preserve">Do records demonstrate that required actions are being taken to address significant corrosion threats as required? </w:t>
                  </w:r>
                  <w:r>
                    <w:rPr>
                      <w:rStyle w:val="questionidcontent1"/>
                      <w:rFonts w:ascii="Verdana" w:eastAsia="Times New Roman" w:hAnsi="Verdana"/>
                    </w:rPr>
                    <w:t xml:space="preserve">(AR.PTI.PTICORR.R) </w:t>
                  </w:r>
                </w:p>
              </w:tc>
            </w:tr>
            <w:tr w:rsidR="00FF6D0F" w14:paraId="429D72CC" w14:textId="77777777">
              <w:tc>
                <w:tcPr>
                  <w:tcW w:w="2500" w:type="pct"/>
                  <w:gridSpan w:val="8"/>
                  <w:vAlign w:val="center"/>
                  <w:hideMark/>
                </w:tcPr>
                <w:p w14:paraId="5BE02FF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11B765B0" w14:textId="77777777">
              <w:tc>
                <w:tcPr>
                  <w:tcW w:w="0" w:type="auto"/>
                  <w:vAlign w:val="center"/>
                  <w:hideMark/>
                </w:tcPr>
                <w:p w14:paraId="2D49C1F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A21F7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9E7E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759B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D02B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0F7F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8E3D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C74BE4" w14:textId="77777777" w:rsidR="00FF6D0F" w:rsidRDefault="00FF6D0F">
                  <w:pPr>
                    <w:pStyle w:val="questiontable1"/>
                    <w:spacing w:before="0" w:after="0" w:afterAutospacing="0"/>
                    <w:rPr>
                      <w:rFonts w:eastAsia="Times New Roman"/>
                      <w:sz w:val="20"/>
                      <w:szCs w:val="20"/>
                    </w:rPr>
                  </w:pPr>
                </w:p>
              </w:tc>
            </w:tr>
            <w:tr w:rsidR="00FF6D0F" w14:paraId="5F918714" w14:textId="77777777">
              <w:tc>
                <w:tcPr>
                  <w:tcW w:w="0" w:type="auto"/>
                  <w:tcBorders>
                    <w:bottom w:val="single" w:sz="6" w:space="0" w:color="BFBFBF"/>
                  </w:tcBorders>
                  <w:vAlign w:val="center"/>
                  <w:hideMark/>
                </w:tcPr>
                <w:p w14:paraId="43C4CE2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02597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2CCB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969C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EF8D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06E6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CEA4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93F7AC" w14:textId="77777777" w:rsidR="00FF6D0F" w:rsidRDefault="00FF6D0F">
                  <w:pPr>
                    <w:pStyle w:val="questiontable1"/>
                    <w:spacing w:before="0" w:after="0" w:afterAutospacing="0"/>
                    <w:rPr>
                      <w:rFonts w:eastAsia="Times New Roman"/>
                      <w:sz w:val="20"/>
                      <w:szCs w:val="20"/>
                    </w:rPr>
                  </w:pPr>
                </w:p>
              </w:tc>
            </w:tr>
            <w:tr w:rsidR="00FF6D0F" w14:paraId="5AF556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F8055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2F81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33CA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BA1E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DED85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F192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3152EA3" w14:textId="77777777" w:rsidR="00FF6D0F" w:rsidRDefault="00FF6D0F">
                  <w:pPr>
                    <w:pStyle w:val="questiontable1"/>
                    <w:rPr>
                      <w:rFonts w:ascii="Verdana" w:hAnsi="Verdana"/>
                    </w:rPr>
                  </w:pPr>
                </w:p>
              </w:tc>
              <w:tc>
                <w:tcPr>
                  <w:tcW w:w="0" w:type="auto"/>
                  <w:vAlign w:val="center"/>
                  <w:hideMark/>
                </w:tcPr>
                <w:p w14:paraId="5EAAD68A" w14:textId="77777777" w:rsidR="00FF6D0F" w:rsidRDefault="00FF6D0F">
                  <w:pPr>
                    <w:pStyle w:val="questiontable1"/>
                    <w:spacing w:before="0" w:after="0" w:afterAutospacing="0"/>
                    <w:rPr>
                      <w:rFonts w:eastAsia="Times New Roman"/>
                      <w:sz w:val="20"/>
                      <w:szCs w:val="20"/>
                    </w:rPr>
                  </w:pPr>
                </w:p>
              </w:tc>
            </w:tr>
            <w:tr w:rsidR="00FF6D0F" w14:paraId="3A7207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FA0E1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A8CF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E19E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45B4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9F958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74B5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52C59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C45C6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983E5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29D014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CC87DE" w14:textId="77777777" w:rsidR="00FF6D0F" w:rsidRDefault="00000000">
            <w:pPr>
              <w:rPr>
                <w:rFonts w:ascii="Verdana" w:eastAsia="Times New Roman" w:hAnsi="Verdana"/>
              </w:rPr>
            </w:pPr>
            <w:r>
              <w:rPr>
                <w:rFonts w:ascii="Verdana" w:eastAsia="Times New Roman" w:hAnsi="Verdana"/>
              </w:rPr>
              <w:t> </w:t>
            </w:r>
          </w:p>
        </w:tc>
      </w:tr>
    </w:tbl>
    <w:p w14:paraId="7C9BB45A"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7C62CBFD" w14:textId="77777777" w:rsidR="00FF6D0F" w:rsidRDefault="00000000">
      <w:pPr>
        <w:pStyle w:val="Heading2"/>
        <w:keepNext/>
        <w:spacing w:after="150" w:afterAutospacing="0" w:line="276" w:lineRule="auto"/>
        <w:divId w:val="2035570563"/>
        <w:rPr>
          <w:rFonts w:ascii="Verdana" w:eastAsia="Times New Roman" w:hAnsi="Verdana"/>
        </w:rPr>
      </w:pPr>
      <w:bookmarkStart w:id="8" w:name="_Toc188878516"/>
      <w:r>
        <w:rPr>
          <w:rFonts w:ascii="Verdana" w:eastAsia="Times New Roman" w:hAnsi="Verdana"/>
        </w:rPr>
        <w:t>Assessment and Repair - Other Technology</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BD24DF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A5D88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38AD4E" w14:textId="77777777" w:rsidR="00FF6D0F" w:rsidRDefault="00000000">
                  <w:pPr>
                    <w:pStyle w:val="questiontable1"/>
                    <w:spacing w:before="0" w:after="0" w:afterAutospacing="0"/>
                    <w:divId w:val="102119790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Other Technology </w:t>
                  </w:r>
                  <w:r>
                    <w:rPr>
                      <w:rStyle w:val="text1"/>
                      <w:rFonts w:ascii="Verdana" w:eastAsia="Times New Roman" w:hAnsi="Verdana"/>
                    </w:rPr>
                    <w:t xml:space="preserve">Has a process been developed for "other technologies" that provide an equivalent understanding of the condition of the pipe? </w:t>
                  </w:r>
                  <w:r>
                    <w:rPr>
                      <w:rStyle w:val="questionidcontent1"/>
                      <w:rFonts w:ascii="Verdana" w:eastAsia="Times New Roman" w:hAnsi="Verdana"/>
                    </w:rPr>
                    <w:t xml:space="preserve">(AR.OT.OTPLAN.P) </w:t>
                  </w:r>
                </w:p>
              </w:tc>
            </w:tr>
            <w:tr w:rsidR="00FF6D0F" w14:paraId="4A490648" w14:textId="77777777">
              <w:tc>
                <w:tcPr>
                  <w:tcW w:w="2500" w:type="pct"/>
                  <w:gridSpan w:val="8"/>
                  <w:vAlign w:val="center"/>
                  <w:hideMark/>
                </w:tcPr>
                <w:p w14:paraId="1138C77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192.921(a)(7) (192.18) </w:t>
                  </w:r>
                </w:p>
              </w:tc>
            </w:tr>
            <w:tr w:rsidR="00FF6D0F" w14:paraId="6B7450F4" w14:textId="77777777">
              <w:tc>
                <w:tcPr>
                  <w:tcW w:w="0" w:type="auto"/>
                  <w:vAlign w:val="center"/>
                  <w:hideMark/>
                </w:tcPr>
                <w:p w14:paraId="6E82E12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039B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653F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2ED6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E949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B26D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1359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578ACA" w14:textId="77777777" w:rsidR="00FF6D0F" w:rsidRDefault="00FF6D0F">
                  <w:pPr>
                    <w:pStyle w:val="questiontable1"/>
                    <w:spacing w:before="0" w:after="0" w:afterAutospacing="0"/>
                    <w:rPr>
                      <w:rFonts w:eastAsia="Times New Roman"/>
                      <w:sz w:val="20"/>
                      <w:szCs w:val="20"/>
                    </w:rPr>
                  </w:pPr>
                </w:p>
              </w:tc>
            </w:tr>
            <w:tr w:rsidR="00FF6D0F" w14:paraId="001CC159" w14:textId="77777777">
              <w:tc>
                <w:tcPr>
                  <w:tcW w:w="0" w:type="auto"/>
                  <w:tcBorders>
                    <w:bottom w:val="single" w:sz="6" w:space="0" w:color="BFBFBF"/>
                  </w:tcBorders>
                  <w:vAlign w:val="center"/>
                  <w:hideMark/>
                </w:tcPr>
                <w:p w14:paraId="68529E3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48CB4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FBD4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0C28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8315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CE57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F5F7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3562D1" w14:textId="77777777" w:rsidR="00FF6D0F" w:rsidRDefault="00FF6D0F">
                  <w:pPr>
                    <w:pStyle w:val="questiontable1"/>
                    <w:spacing w:before="0" w:after="0" w:afterAutospacing="0"/>
                    <w:rPr>
                      <w:rFonts w:eastAsia="Times New Roman"/>
                      <w:sz w:val="20"/>
                      <w:szCs w:val="20"/>
                    </w:rPr>
                  </w:pPr>
                </w:p>
              </w:tc>
            </w:tr>
            <w:tr w:rsidR="00FF6D0F" w14:paraId="53EB42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2298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F203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33CAD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9E41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0FAF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97635"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F588EDF" w14:textId="77777777" w:rsidR="00FF6D0F" w:rsidRDefault="00FF6D0F">
                  <w:pPr>
                    <w:pStyle w:val="questiontable1"/>
                    <w:rPr>
                      <w:rFonts w:ascii="Verdana" w:hAnsi="Verdana"/>
                    </w:rPr>
                  </w:pPr>
                </w:p>
              </w:tc>
              <w:tc>
                <w:tcPr>
                  <w:tcW w:w="0" w:type="auto"/>
                  <w:vAlign w:val="center"/>
                  <w:hideMark/>
                </w:tcPr>
                <w:p w14:paraId="736DBCA7" w14:textId="77777777" w:rsidR="00FF6D0F" w:rsidRDefault="00FF6D0F">
                  <w:pPr>
                    <w:pStyle w:val="questiontable1"/>
                    <w:spacing w:before="0" w:after="0" w:afterAutospacing="0"/>
                    <w:rPr>
                      <w:rFonts w:eastAsia="Times New Roman"/>
                      <w:sz w:val="20"/>
                      <w:szCs w:val="20"/>
                    </w:rPr>
                  </w:pPr>
                </w:p>
              </w:tc>
            </w:tr>
            <w:tr w:rsidR="00FF6D0F" w14:paraId="319E6A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75A22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B700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510D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44A5B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6E0A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5723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6A572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B3B6C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66C49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2900C7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B79B6C" w14:textId="77777777" w:rsidR="00FF6D0F" w:rsidRDefault="00000000">
            <w:pPr>
              <w:rPr>
                <w:rFonts w:ascii="Verdana" w:eastAsia="Times New Roman" w:hAnsi="Verdana"/>
              </w:rPr>
            </w:pPr>
            <w:r>
              <w:rPr>
                <w:rFonts w:ascii="Verdana" w:eastAsia="Times New Roman" w:hAnsi="Verdana"/>
              </w:rPr>
              <w:t> </w:t>
            </w:r>
          </w:p>
        </w:tc>
      </w:tr>
    </w:tbl>
    <w:p w14:paraId="1E05940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E3CAE9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48280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0CE38D" w14:textId="77777777" w:rsidR="00FF6D0F" w:rsidRDefault="00000000">
                  <w:pPr>
                    <w:pStyle w:val="questiontable1"/>
                    <w:spacing w:before="0" w:after="0" w:afterAutospacing="0"/>
                    <w:divId w:val="281109895"/>
                    <w:rPr>
                      <w:rFonts w:ascii="Verdana" w:eastAsia="Times New Roman" w:hAnsi="Verdana"/>
                      <w:b/>
                      <w:bCs/>
                      <w:sz w:val="20"/>
                      <w:szCs w:val="20"/>
                    </w:rPr>
                  </w:pPr>
                  <w:r>
                    <w:rPr>
                      <w:rFonts w:ascii="Verdana" w:eastAsia="Times New Roman" w:hAnsi="Verdana"/>
                      <w:b/>
                      <w:bCs/>
                      <w:sz w:val="20"/>
                      <w:szCs w:val="20"/>
                    </w:rPr>
                    <w:lastRenderedPageBreak/>
                    <w:t xml:space="preserve">2. </w:t>
                  </w:r>
                  <w:r>
                    <w:rPr>
                      <w:rStyle w:val="Title1"/>
                      <w:rFonts w:ascii="Verdana" w:eastAsia="Times New Roman" w:hAnsi="Verdana"/>
                      <w:b/>
                      <w:bCs/>
                      <w:sz w:val="20"/>
                      <w:szCs w:val="20"/>
                    </w:rPr>
                    <w:t xml:space="preserve">Other Technology </w:t>
                  </w:r>
                  <w:r>
                    <w:rPr>
                      <w:rStyle w:val="text1"/>
                      <w:rFonts w:ascii="Verdana" w:eastAsia="Times New Roman" w:hAnsi="Verdana"/>
                    </w:rPr>
                    <w:t xml:space="preserve">Do records demonstrate that the assessments were performed in accordance with the process and vendor recommendations and that defects were identified and categorized within 180 days, if applicable? </w:t>
                  </w:r>
                  <w:r>
                    <w:rPr>
                      <w:rStyle w:val="questionidcontent1"/>
                      <w:rFonts w:ascii="Verdana" w:eastAsia="Times New Roman" w:hAnsi="Verdana"/>
                    </w:rPr>
                    <w:t xml:space="preserve">(AR.OT.OTPLAN.R) </w:t>
                  </w:r>
                </w:p>
              </w:tc>
            </w:tr>
            <w:tr w:rsidR="00FF6D0F" w14:paraId="49C22A3A" w14:textId="77777777">
              <w:tc>
                <w:tcPr>
                  <w:tcW w:w="2500" w:type="pct"/>
                  <w:gridSpan w:val="8"/>
                  <w:vAlign w:val="center"/>
                  <w:hideMark/>
                </w:tcPr>
                <w:p w14:paraId="3D8C486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(192.921(a)(7); 192.933(b)) </w:t>
                  </w:r>
                </w:p>
              </w:tc>
            </w:tr>
            <w:tr w:rsidR="00FF6D0F" w14:paraId="7BEC346E" w14:textId="77777777">
              <w:tc>
                <w:tcPr>
                  <w:tcW w:w="0" w:type="auto"/>
                  <w:vAlign w:val="center"/>
                  <w:hideMark/>
                </w:tcPr>
                <w:p w14:paraId="38DABD4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9B13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4201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46C9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B783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4825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A86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8BF2BF" w14:textId="77777777" w:rsidR="00FF6D0F" w:rsidRDefault="00FF6D0F">
                  <w:pPr>
                    <w:pStyle w:val="questiontable1"/>
                    <w:spacing w:before="0" w:after="0" w:afterAutospacing="0"/>
                    <w:rPr>
                      <w:rFonts w:eastAsia="Times New Roman"/>
                      <w:sz w:val="20"/>
                      <w:szCs w:val="20"/>
                    </w:rPr>
                  </w:pPr>
                </w:p>
              </w:tc>
            </w:tr>
            <w:tr w:rsidR="00FF6D0F" w14:paraId="3E912974" w14:textId="77777777">
              <w:tc>
                <w:tcPr>
                  <w:tcW w:w="0" w:type="auto"/>
                  <w:tcBorders>
                    <w:bottom w:val="single" w:sz="6" w:space="0" w:color="BFBFBF"/>
                  </w:tcBorders>
                  <w:vAlign w:val="center"/>
                  <w:hideMark/>
                </w:tcPr>
                <w:p w14:paraId="2FA45A8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F30F6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7645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437A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AE5A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DB84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69023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86C71B" w14:textId="77777777" w:rsidR="00FF6D0F" w:rsidRDefault="00FF6D0F">
                  <w:pPr>
                    <w:pStyle w:val="questiontable1"/>
                    <w:spacing w:before="0" w:after="0" w:afterAutospacing="0"/>
                    <w:rPr>
                      <w:rFonts w:eastAsia="Times New Roman"/>
                      <w:sz w:val="20"/>
                      <w:szCs w:val="20"/>
                    </w:rPr>
                  </w:pPr>
                </w:p>
              </w:tc>
            </w:tr>
            <w:tr w:rsidR="00FF6D0F" w14:paraId="756161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02E6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097B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8CB6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F0CC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ACFA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FD99A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CFB8C7C" w14:textId="77777777" w:rsidR="00FF6D0F" w:rsidRDefault="00FF6D0F">
                  <w:pPr>
                    <w:pStyle w:val="questiontable1"/>
                    <w:rPr>
                      <w:rFonts w:ascii="Verdana" w:hAnsi="Verdana"/>
                    </w:rPr>
                  </w:pPr>
                </w:p>
              </w:tc>
              <w:tc>
                <w:tcPr>
                  <w:tcW w:w="0" w:type="auto"/>
                  <w:vAlign w:val="center"/>
                  <w:hideMark/>
                </w:tcPr>
                <w:p w14:paraId="2949201B" w14:textId="77777777" w:rsidR="00FF6D0F" w:rsidRDefault="00FF6D0F">
                  <w:pPr>
                    <w:pStyle w:val="questiontable1"/>
                    <w:spacing w:before="0" w:after="0" w:afterAutospacing="0"/>
                    <w:rPr>
                      <w:rFonts w:eastAsia="Times New Roman"/>
                      <w:sz w:val="20"/>
                      <w:szCs w:val="20"/>
                    </w:rPr>
                  </w:pPr>
                </w:p>
              </w:tc>
            </w:tr>
            <w:tr w:rsidR="00FF6D0F" w14:paraId="43481A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F8C08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F266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1271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4955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2D0A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A5AA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D55C6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693E6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284E5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552DA7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F1B86A" w14:textId="77777777" w:rsidR="00FF6D0F" w:rsidRDefault="00000000">
            <w:pPr>
              <w:rPr>
                <w:rFonts w:ascii="Verdana" w:eastAsia="Times New Roman" w:hAnsi="Verdana"/>
              </w:rPr>
            </w:pPr>
            <w:r>
              <w:rPr>
                <w:rFonts w:ascii="Verdana" w:eastAsia="Times New Roman" w:hAnsi="Verdana"/>
              </w:rPr>
              <w:t> </w:t>
            </w:r>
          </w:p>
        </w:tc>
      </w:tr>
    </w:tbl>
    <w:p w14:paraId="2901FEB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2CAABA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4F250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96817C" w14:textId="77777777" w:rsidR="00FF6D0F" w:rsidRDefault="00000000">
                  <w:pPr>
                    <w:pStyle w:val="questiontable1"/>
                    <w:spacing w:before="0" w:after="0" w:afterAutospacing="0"/>
                    <w:divId w:val="93258817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Operator/Vendor Personnel Who Evaluate Other Technology Results </w:t>
                  </w:r>
                  <w:r>
                    <w:rPr>
                      <w:rStyle w:val="text1"/>
                      <w:rFonts w:ascii="Verdana" w:eastAsia="Times New Roman" w:hAnsi="Verdana"/>
                    </w:rPr>
                    <w:t xml:space="preserve">Does the process require that operator/vendor personnel (including supervisors) who review and evaluate assessment results meet acceptable qualification standards? </w:t>
                  </w:r>
                  <w:r>
                    <w:rPr>
                      <w:rStyle w:val="questionidcontent1"/>
                      <w:rFonts w:ascii="Verdana" w:eastAsia="Times New Roman" w:hAnsi="Verdana"/>
                    </w:rPr>
                    <w:t xml:space="preserve">(AR.OT.OTREVQUAL.P) </w:t>
                  </w:r>
                </w:p>
              </w:tc>
            </w:tr>
            <w:tr w:rsidR="00FF6D0F" w14:paraId="51B020A7" w14:textId="77777777">
              <w:tc>
                <w:tcPr>
                  <w:tcW w:w="2500" w:type="pct"/>
                  <w:gridSpan w:val="8"/>
                  <w:vAlign w:val="center"/>
                  <w:hideMark/>
                </w:tcPr>
                <w:p w14:paraId="1EFFAD8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192.921(a)(7); 192.493) </w:t>
                  </w:r>
                </w:p>
              </w:tc>
            </w:tr>
            <w:tr w:rsidR="00FF6D0F" w14:paraId="63BFC263" w14:textId="77777777">
              <w:tc>
                <w:tcPr>
                  <w:tcW w:w="0" w:type="auto"/>
                  <w:vAlign w:val="center"/>
                  <w:hideMark/>
                </w:tcPr>
                <w:p w14:paraId="6CE18AF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9E3A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4255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E1EA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E522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609C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69D9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BD5701" w14:textId="77777777" w:rsidR="00FF6D0F" w:rsidRDefault="00FF6D0F">
                  <w:pPr>
                    <w:pStyle w:val="questiontable1"/>
                    <w:spacing w:before="0" w:after="0" w:afterAutospacing="0"/>
                    <w:rPr>
                      <w:rFonts w:eastAsia="Times New Roman"/>
                      <w:sz w:val="20"/>
                      <w:szCs w:val="20"/>
                    </w:rPr>
                  </w:pPr>
                </w:p>
              </w:tc>
            </w:tr>
            <w:tr w:rsidR="00FF6D0F" w14:paraId="3FD4854D" w14:textId="77777777">
              <w:tc>
                <w:tcPr>
                  <w:tcW w:w="0" w:type="auto"/>
                  <w:tcBorders>
                    <w:bottom w:val="single" w:sz="6" w:space="0" w:color="BFBFBF"/>
                  </w:tcBorders>
                  <w:vAlign w:val="center"/>
                  <w:hideMark/>
                </w:tcPr>
                <w:p w14:paraId="4E91481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686E1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7C91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E48E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3D32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D886E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BCBBC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7C123C" w14:textId="77777777" w:rsidR="00FF6D0F" w:rsidRDefault="00FF6D0F">
                  <w:pPr>
                    <w:pStyle w:val="questiontable1"/>
                    <w:spacing w:before="0" w:after="0" w:afterAutospacing="0"/>
                    <w:rPr>
                      <w:rFonts w:eastAsia="Times New Roman"/>
                      <w:sz w:val="20"/>
                      <w:szCs w:val="20"/>
                    </w:rPr>
                  </w:pPr>
                </w:p>
              </w:tc>
            </w:tr>
            <w:tr w:rsidR="00FF6D0F" w14:paraId="6F18E1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ABE6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750A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F063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D5D9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D4BB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8F8D9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937C455" w14:textId="77777777" w:rsidR="00FF6D0F" w:rsidRDefault="00FF6D0F">
                  <w:pPr>
                    <w:pStyle w:val="questiontable1"/>
                    <w:rPr>
                      <w:rFonts w:ascii="Verdana" w:hAnsi="Verdana"/>
                    </w:rPr>
                  </w:pPr>
                </w:p>
              </w:tc>
              <w:tc>
                <w:tcPr>
                  <w:tcW w:w="0" w:type="auto"/>
                  <w:vAlign w:val="center"/>
                  <w:hideMark/>
                </w:tcPr>
                <w:p w14:paraId="0B73A8A1" w14:textId="77777777" w:rsidR="00FF6D0F" w:rsidRDefault="00FF6D0F">
                  <w:pPr>
                    <w:pStyle w:val="questiontable1"/>
                    <w:spacing w:before="0" w:after="0" w:afterAutospacing="0"/>
                    <w:rPr>
                      <w:rFonts w:eastAsia="Times New Roman"/>
                      <w:sz w:val="20"/>
                      <w:szCs w:val="20"/>
                    </w:rPr>
                  </w:pPr>
                </w:p>
              </w:tc>
            </w:tr>
            <w:tr w:rsidR="00FF6D0F" w14:paraId="786EA4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8A5B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565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93CD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49AAB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266E5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3ED3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9099F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10B5A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B0001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600A01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AE8FAD" w14:textId="77777777" w:rsidR="00FF6D0F" w:rsidRDefault="00000000">
            <w:pPr>
              <w:rPr>
                <w:rFonts w:ascii="Verdana" w:eastAsia="Times New Roman" w:hAnsi="Verdana"/>
              </w:rPr>
            </w:pPr>
            <w:r>
              <w:rPr>
                <w:rFonts w:ascii="Verdana" w:eastAsia="Times New Roman" w:hAnsi="Verdana"/>
              </w:rPr>
              <w:t> </w:t>
            </w:r>
          </w:p>
        </w:tc>
      </w:tr>
    </w:tbl>
    <w:p w14:paraId="3428DEC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C5BC53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885DD2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F7EE83" w14:textId="77777777" w:rsidR="00FF6D0F" w:rsidRDefault="00000000">
                  <w:pPr>
                    <w:pStyle w:val="questiontable1"/>
                    <w:spacing w:before="0" w:after="0" w:afterAutospacing="0"/>
                    <w:divId w:val="83114572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Operator Personnel Who Evaluate Other Technology Results </w:t>
                  </w:r>
                  <w:r>
                    <w:rPr>
                      <w:rStyle w:val="text1"/>
                      <w:rFonts w:ascii="Verdana" w:eastAsia="Times New Roman" w:hAnsi="Verdana"/>
                    </w:rPr>
                    <w:t xml:space="preserve">Do records demonstrate that operator/vendor personnel, including supervisors, who conduct assessments or review assessment results are qualified for the tasks they perform? </w:t>
                  </w:r>
                  <w:r>
                    <w:rPr>
                      <w:rStyle w:val="questionidcontent1"/>
                      <w:rFonts w:ascii="Verdana" w:eastAsia="Times New Roman" w:hAnsi="Verdana"/>
                    </w:rPr>
                    <w:t xml:space="preserve">(AR.OT.OTREVQUAL.R) </w:t>
                  </w:r>
                </w:p>
              </w:tc>
            </w:tr>
            <w:tr w:rsidR="00FF6D0F" w14:paraId="14C539E0" w14:textId="77777777">
              <w:tc>
                <w:tcPr>
                  <w:tcW w:w="2500" w:type="pct"/>
                  <w:gridSpan w:val="8"/>
                  <w:vAlign w:val="center"/>
                  <w:hideMark/>
                </w:tcPr>
                <w:p w14:paraId="3280DDA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(192.915(a); 192.915(b)) </w:t>
                  </w:r>
                </w:p>
              </w:tc>
            </w:tr>
            <w:tr w:rsidR="00FF6D0F" w14:paraId="509A2D6B" w14:textId="77777777">
              <w:tc>
                <w:tcPr>
                  <w:tcW w:w="0" w:type="auto"/>
                  <w:vAlign w:val="center"/>
                  <w:hideMark/>
                </w:tcPr>
                <w:p w14:paraId="6D49FBC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4DAE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2C6C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3F922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D5DF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E327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6B12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B3824B" w14:textId="77777777" w:rsidR="00FF6D0F" w:rsidRDefault="00FF6D0F">
                  <w:pPr>
                    <w:pStyle w:val="questiontable1"/>
                    <w:spacing w:before="0" w:after="0" w:afterAutospacing="0"/>
                    <w:rPr>
                      <w:rFonts w:eastAsia="Times New Roman"/>
                      <w:sz w:val="20"/>
                      <w:szCs w:val="20"/>
                    </w:rPr>
                  </w:pPr>
                </w:p>
              </w:tc>
            </w:tr>
            <w:tr w:rsidR="00FF6D0F" w14:paraId="35F76A87" w14:textId="77777777">
              <w:tc>
                <w:tcPr>
                  <w:tcW w:w="0" w:type="auto"/>
                  <w:tcBorders>
                    <w:bottom w:val="single" w:sz="6" w:space="0" w:color="BFBFBF"/>
                  </w:tcBorders>
                  <w:vAlign w:val="center"/>
                  <w:hideMark/>
                </w:tcPr>
                <w:p w14:paraId="45CD483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F5891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C6E08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9FE8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94C6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9F8A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7ED6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F9DF47" w14:textId="77777777" w:rsidR="00FF6D0F" w:rsidRDefault="00FF6D0F">
                  <w:pPr>
                    <w:pStyle w:val="questiontable1"/>
                    <w:spacing w:before="0" w:after="0" w:afterAutospacing="0"/>
                    <w:rPr>
                      <w:rFonts w:eastAsia="Times New Roman"/>
                      <w:sz w:val="20"/>
                      <w:szCs w:val="20"/>
                    </w:rPr>
                  </w:pPr>
                </w:p>
              </w:tc>
            </w:tr>
            <w:tr w:rsidR="00FF6D0F" w14:paraId="7B1576D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E9EA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A205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6E31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312E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99D3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1D4C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C6D7351" w14:textId="77777777" w:rsidR="00FF6D0F" w:rsidRDefault="00FF6D0F">
                  <w:pPr>
                    <w:pStyle w:val="questiontable1"/>
                    <w:rPr>
                      <w:rFonts w:ascii="Verdana" w:hAnsi="Verdana"/>
                    </w:rPr>
                  </w:pPr>
                </w:p>
              </w:tc>
              <w:tc>
                <w:tcPr>
                  <w:tcW w:w="0" w:type="auto"/>
                  <w:vAlign w:val="center"/>
                  <w:hideMark/>
                </w:tcPr>
                <w:p w14:paraId="0DEDE922" w14:textId="77777777" w:rsidR="00FF6D0F" w:rsidRDefault="00FF6D0F">
                  <w:pPr>
                    <w:pStyle w:val="questiontable1"/>
                    <w:spacing w:before="0" w:after="0" w:afterAutospacing="0"/>
                    <w:rPr>
                      <w:rFonts w:eastAsia="Times New Roman"/>
                      <w:sz w:val="20"/>
                      <w:szCs w:val="20"/>
                    </w:rPr>
                  </w:pPr>
                </w:p>
              </w:tc>
            </w:tr>
            <w:tr w:rsidR="00FF6D0F" w14:paraId="250285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7C3C5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3BEB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8DFB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AE49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FDE7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5D61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E2206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CC8F0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C1ED4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6B805F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B5B134" w14:textId="77777777" w:rsidR="00FF6D0F" w:rsidRDefault="00000000">
            <w:pPr>
              <w:rPr>
                <w:rFonts w:ascii="Verdana" w:eastAsia="Times New Roman" w:hAnsi="Verdana"/>
              </w:rPr>
            </w:pPr>
            <w:r>
              <w:rPr>
                <w:rFonts w:ascii="Verdana" w:eastAsia="Times New Roman" w:hAnsi="Verdana"/>
              </w:rPr>
              <w:t> </w:t>
            </w:r>
          </w:p>
        </w:tc>
      </w:tr>
    </w:tbl>
    <w:p w14:paraId="17A9F16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C6D9F9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2E1F3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9FB4A4" w14:textId="77777777" w:rsidR="00FF6D0F" w:rsidRDefault="00000000">
                  <w:pPr>
                    <w:pStyle w:val="questiontable1"/>
                    <w:spacing w:before="0" w:after="0" w:afterAutospacing="0"/>
                    <w:divId w:val="44442319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Operator Personnel Who Evaluate Other Technology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(AR.OT.OTREVQUAL.O) </w:t>
                  </w:r>
                </w:p>
              </w:tc>
            </w:tr>
            <w:tr w:rsidR="00FF6D0F" w14:paraId="7ED89470" w14:textId="77777777">
              <w:tc>
                <w:tcPr>
                  <w:tcW w:w="2500" w:type="pct"/>
                  <w:gridSpan w:val="8"/>
                  <w:vAlign w:val="center"/>
                  <w:hideMark/>
                </w:tcPr>
                <w:p w14:paraId="51532C5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w:t>
                  </w:r>
                </w:p>
              </w:tc>
            </w:tr>
            <w:tr w:rsidR="00FF6D0F" w14:paraId="08B24475" w14:textId="77777777">
              <w:tc>
                <w:tcPr>
                  <w:tcW w:w="0" w:type="auto"/>
                  <w:vAlign w:val="center"/>
                  <w:hideMark/>
                </w:tcPr>
                <w:p w14:paraId="55C38B8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CD1A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8DED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E5E2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273C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44F7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C9CA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6FAFA5" w14:textId="77777777" w:rsidR="00FF6D0F" w:rsidRDefault="00FF6D0F">
                  <w:pPr>
                    <w:pStyle w:val="questiontable1"/>
                    <w:spacing w:before="0" w:after="0" w:afterAutospacing="0"/>
                    <w:rPr>
                      <w:rFonts w:eastAsia="Times New Roman"/>
                      <w:sz w:val="20"/>
                      <w:szCs w:val="20"/>
                    </w:rPr>
                  </w:pPr>
                </w:p>
              </w:tc>
            </w:tr>
            <w:tr w:rsidR="00FF6D0F" w14:paraId="74BA5097" w14:textId="77777777">
              <w:tc>
                <w:tcPr>
                  <w:tcW w:w="0" w:type="auto"/>
                  <w:tcBorders>
                    <w:bottom w:val="single" w:sz="6" w:space="0" w:color="BFBFBF"/>
                  </w:tcBorders>
                  <w:vAlign w:val="center"/>
                  <w:hideMark/>
                </w:tcPr>
                <w:p w14:paraId="39F8E51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C7A749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D84D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2D96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E43B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BC8E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C491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096026" w14:textId="77777777" w:rsidR="00FF6D0F" w:rsidRDefault="00FF6D0F">
                  <w:pPr>
                    <w:pStyle w:val="questiontable1"/>
                    <w:spacing w:before="0" w:after="0" w:afterAutospacing="0"/>
                    <w:rPr>
                      <w:rFonts w:eastAsia="Times New Roman"/>
                      <w:sz w:val="20"/>
                      <w:szCs w:val="20"/>
                    </w:rPr>
                  </w:pPr>
                </w:p>
              </w:tc>
            </w:tr>
            <w:tr w:rsidR="00FF6D0F" w14:paraId="300231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2B94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B8FF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4F047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C491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CBFB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47AF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33E569C" w14:textId="77777777" w:rsidR="00FF6D0F" w:rsidRDefault="00FF6D0F">
                  <w:pPr>
                    <w:pStyle w:val="questiontable1"/>
                    <w:rPr>
                      <w:rFonts w:ascii="Verdana" w:hAnsi="Verdana"/>
                    </w:rPr>
                  </w:pPr>
                </w:p>
              </w:tc>
              <w:tc>
                <w:tcPr>
                  <w:tcW w:w="0" w:type="auto"/>
                  <w:vAlign w:val="center"/>
                  <w:hideMark/>
                </w:tcPr>
                <w:p w14:paraId="298D6255" w14:textId="77777777" w:rsidR="00FF6D0F" w:rsidRDefault="00FF6D0F">
                  <w:pPr>
                    <w:pStyle w:val="questiontable1"/>
                    <w:spacing w:before="0" w:after="0" w:afterAutospacing="0"/>
                    <w:rPr>
                      <w:rFonts w:eastAsia="Times New Roman"/>
                      <w:sz w:val="20"/>
                      <w:szCs w:val="20"/>
                    </w:rPr>
                  </w:pPr>
                </w:p>
              </w:tc>
            </w:tr>
            <w:tr w:rsidR="00FF6D0F" w14:paraId="3C7C87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33731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3322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7616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15DF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F0F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B8BE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D362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3D344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7727C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63CC15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F537E1" w14:textId="77777777" w:rsidR="00FF6D0F" w:rsidRDefault="00000000">
            <w:pPr>
              <w:rPr>
                <w:rFonts w:ascii="Verdana" w:eastAsia="Times New Roman" w:hAnsi="Verdana"/>
              </w:rPr>
            </w:pPr>
            <w:r>
              <w:rPr>
                <w:rFonts w:ascii="Verdana" w:eastAsia="Times New Roman" w:hAnsi="Verdana"/>
              </w:rPr>
              <w:t> </w:t>
            </w:r>
          </w:p>
        </w:tc>
      </w:tr>
    </w:tbl>
    <w:p w14:paraId="0490FAA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68F2C1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C1E97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ED212D" w14:textId="77777777" w:rsidR="00FF6D0F" w:rsidRDefault="00000000">
                  <w:pPr>
                    <w:pStyle w:val="questiontable1"/>
                    <w:spacing w:before="0" w:after="0" w:afterAutospacing="0"/>
                    <w:divId w:val="1996911006"/>
                    <w:rPr>
                      <w:rFonts w:ascii="Verdana" w:eastAsia="Times New Roman" w:hAnsi="Verdana"/>
                      <w:b/>
                      <w:bCs/>
                      <w:sz w:val="20"/>
                      <w:szCs w:val="20"/>
                    </w:rPr>
                  </w:pPr>
                  <w:r>
                    <w:rPr>
                      <w:rFonts w:ascii="Verdana" w:eastAsia="Times New Roman" w:hAnsi="Verdana"/>
                      <w:b/>
                      <w:bCs/>
                      <w:sz w:val="20"/>
                      <w:szCs w:val="20"/>
                    </w:rPr>
                    <w:lastRenderedPageBreak/>
                    <w:t xml:space="preserve">6. </w:t>
                  </w:r>
                  <w:r>
                    <w:rPr>
                      <w:rStyle w:val="Title1"/>
                      <w:rFonts w:ascii="Verdana" w:eastAsia="Times New Roman" w:hAnsi="Verdana"/>
                      <w:b/>
                      <w:bCs/>
                      <w:sz w:val="20"/>
                      <w:szCs w:val="20"/>
                    </w:rPr>
                    <w:t xml:space="preserve">Other Technology </w:t>
                  </w:r>
                  <w:r>
                    <w:rPr>
                      <w:rStyle w:val="text1"/>
                      <w:rFonts w:ascii="Verdana" w:eastAsia="Times New Roman" w:hAnsi="Verdana"/>
                    </w:rPr>
                    <w:t xml:space="preserve">Were assessments conducted using "other technology" adequately performed in accordance with the OT process? </w:t>
                  </w:r>
                  <w:r>
                    <w:rPr>
                      <w:rStyle w:val="questionidcontent1"/>
                      <w:rFonts w:ascii="Verdana" w:eastAsia="Times New Roman" w:hAnsi="Verdana"/>
                    </w:rPr>
                    <w:t xml:space="preserve">(AR.OT.OTPLAN.O) </w:t>
                  </w:r>
                </w:p>
              </w:tc>
            </w:tr>
            <w:tr w:rsidR="00FF6D0F" w14:paraId="6EB3039F" w14:textId="77777777">
              <w:tc>
                <w:tcPr>
                  <w:tcW w:w="2500" w:type="pct"/>
                  <w:gridSpan w:val="8"/>
                  <w:vAlign w:val="center"/>
                  <w:hideMark/>
                </w:tcPr>
                <w:p w14:paraId="4CB59F7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192.921(a)(7) </w:t>
                  </w:r>
                </w:p>
              </w:tc>
            </w:tr>
            <w:tr w:rsidR="00FF6D0F" w14:paraId="462E62B6" w14:textId="77777777">
              <w:tc>
                <w:tcPr>
                  <w:tcW w:w="0" w:type="auto"/>
                  <w:vAlign w:val="center"/>
                  <w:hideMark/>
                </w:tcPr>
                <w:p w14:paraId="649EECD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F0B4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3CBB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E19F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B08B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E768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9A6E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838FC0" w14:textId="77777777" w:rsidR="00FF6D0F" w:rsidRDefault="00FF6D0F">
                  <w:pPr>
                    <w:pStyle w:val="questiontable1"/>
                    <w:spacing w:before="0" w:after="0" w:afterAutospacing="0"/>
                    <w:rPr>
                      <w:rFonts w:eastAsia="Times New Roman"/>
                      <w:sz w:val="20"/>
                      <w:szCs w:val="20"/>
                    </w:rPr>
                  </w:pPr>
                </w:p>
              </w:tc>
            </w:tr>
            <w:tr w:rsidR="00FF6D0F" w14:paraId="6B28ACED" w14:textId="77777777">
              <w:tc>
                <w:tcPr>
                  <w:tcW w:w="0" w:type="auto"/>
                  <w:tcBorders>
                    <w:bottom w:val="single" w:sz="6" w:space="0" w:color="BFBFBF"/>
                  </w:tcBorders>
                  <w:vAlign w:val="center"/>
                  <w:hideMark/>
                </w:tcPr>
                <w:p w14:paraId="7C8DAF2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285D0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94DF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40E7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0E61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BA06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9FD9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6E4A63" w14:textId="77777777" w:rsidR="00FF6D0F" w:rsidRDefault="00FF6D0F">
                  <w:pPr>
                    <w:pStyle w:val="questiontable1"/>
                    <w:spacing w:before="0" w:after="0" w:afterAutospacing="0"/>
                    <w:rPr>
                      <w:rFonts w:eastAsia="Times New Roman"/>
                      <w:sz w:val="20"/>
                      <w:szCs w:val="20"/>
                    </w:rPr>
                  </w:pPr>
                </w:p>
              </w:tc>
            </w:tr>
            <w:tr w:rsidR="00FF6D0F" w14:paraId="48A8FA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7EEEB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7DA0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946E0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DC57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CD4D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E5D4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26D3B78" w14:textId="77777777" w:rsidR="00FF6D0F" w:rsidRDefault="00FF6D0F">
                  <w:pPr>
                    <w:pStyle w:val="questiontable1"/>
                    <w:rPr>
                      <w:rFonts w:ascii="Verdana" w:hAnsi="Verdana"/>
                    </w:rPr>
                  </w:pPr>
                </w:p>
              </w:tc>
              <w:tc>
                <w:tcPr>
                  <w:tcW w:w="0" w:type="auto"/>
                  <w:vAlign w:val="center"/>
                  <w:hideMark/>
                </w:tcPr>
                <w:p w14:paraId="238F39CC" w14:textId="77777777" w:rsidR="00FF6D0F" w:rsidRDefault="00FF6D0F">
                  <w:pPr>
                    <w:pStyle w:val="questiontable1"/>
                    <w:spacing w:before="0" w:after="0" w:afterAutospacing="0"/>
                    <w:rPr>
                      <w:rFonts w:eastAsia="Times New Roman"/>
                      <w:sz w:val="20"/>
                      <w:szCs w:val="20"/>
                    </w:rPr>
                  </w:pPr>
                </w:p>
              </w:tc>
            </w:tr>
            <w:tr w:rsidR="00FF6D0F" w14:paraId="32CE3B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997E8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8CCF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FC5FE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8B70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351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9D206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F1FEF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48A19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C85A7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D44695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F0F261" w14:textId="77777777" w:rsidR="00FF6D0F" w:rsidRDefault="00000000">
            <w:pPr>
              <w:rPr>
                <w:rFonts w:ascii="Verdana" w:eastAsia="Times New Roman" w:hAnsi="Verdana"/>
              </w:rPr>
            </w:pPr>
            <w:r>
              <w:rPr>
                <w:rFonts w:ascii="Verdana" w:eastAsia="Times New Roman" w:hAnsi="Verdana"/>
              </w:rPr>
              <w:t> </w:t>
            </w:r>
          </w:p>
        </w:tc>
      </w:tr>
    </w:tbl>
    <w:p w14:paraId="4D9C02D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7C185C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78383C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25D5AF" w14:textId="77777777" w:rsidR="00FF6D0F" w:rsidRDefault="00000000">
                  <w:pPr>
                    <w:pStyle w:val="questiontable1"/>
                    <w:spacing w:before="0" w:after="0" w:afterAutospacing="0"/>
                    <w:divId w:val="51203319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Other Technology - Corrosion </w:t>
                  </w:r>
                  <w:r>
                    <w:rPr>
                      <w:rStyle w:val="text1"/>
                      <w:rFonts w:ascii="Verdana" w:eastAsia="Times New Roman" w:hAnsi="Verdana"/>
                    </w:rPr>
                    <w:t xml:space="preserve">Does the process adequately account for taking required actions to address significant corrosion threats identified using Other Technology? </w:t>
                  </w:r>
                  <w:r>
                    <w:rPr>
                      <w:rStyle w:val="questionidcontent1"/>
                      <w:rFonts w:ascii="Verdana" w:eastAsia="Times New Roman" w:hAnsi="Verdana"/>
                    </w:rPr>
                    <w:t xml:space="preserve">(AR.OT.OTCORR.P) </w:t>
                  </w:r>
                </w:p>
              </w:tc>
            </w:tr>
            <w:tr w:rsidR="00FF6D0F" w14:paraId="447601B0" w14:textId="77777777">
              <w:tc>
                <w:tcPr>
                  <w:tcW w:w="2500" w:type="pct"/>
                  <w:gridSpan w:val="8"/>
                  <w:vAlign w:val="center"/>
                  <w:hideMark/>
                </w:tcPr>
                <w:p w14:paraId="1B631DA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6E4592E9" w14:textId="77777777">
              <w:tc>
                <w:tcPr>
                  <w:tcW w:w="0" w:type="auto"/>
                  <w:vAlign w:val="center"/>
                  <w:hideMark/>
                </w:tcPr>
                <w:p w14:paraId="7E2B8B3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8975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7C26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EF66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32E9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2E6FB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80B9C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635877" w14:textId="77777777" w:rsidR="00FF6D0F" w:rsidRDefault="00FF6D0F">
                  <w:pPr>
                    <w:pStyle w:val="questiontable1"/>
                    <w:spacing w:before="0" w:after="0" w:afterAutospacing="0"/>
                    <w:rPr>
                      <w:rFonts w:eastAsia="Times New Roman"/>
                      <w:sz w:val="20"/>
                      <w:szCs w:val="20"/>
                    </w:rPr>
                  </w:pPr>
                </w:p>
              </w:tc>
            </w:tr>
            <w:tr w:rsidR="00FF6D0F" w14:paraId="45CF43EF" w14:textId="77777777">
              <w:tc>
                <w:tcPr>
                  <w:tcW w:w="0" w:type="auto"/>
                  <w:tcBorders>
                    <w:bottom w:val="single" w:sz="6" w:space="0" w:color="BFBFBF"/>
                  </w:tcBorders>
                  <w:vAlign w:val="center"/>
                  <w:hideMark/>
                </w:tcPr>
                <w:p w14:paraId="7E21F1F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74DBF7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B828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F0ED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E624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2180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568F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DCB9C4" w14:textId="77777777" w:rsidR="00FF6D0F" w:rsidRDefault="00FF6D0F">
                  <w:pPr>
                    <w:pStyle w:val="questiontable1"/>
                    <w:spacing w:before="0" w:after="0" w:afterAutospacing="0"/>
                    <w:rPr>
                      <w:rFonts w:eastAsia="Times New Roman"/>
                      <w:sz w:val="20"/>
                      <w:szCs w:val="20"/>
                    </w:rPr>
                  </w:pPr>
                </w:p>
              </w:tc>
            </w:tr>
            <w:tr w:rsidR="00FF6D0F" w14:paraId="59361E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DF65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09BF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BE7D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BAC54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3007C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A6E08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FFFA9A" w14:textId="77777777" w:rsidR="00FF6D0F" w:rsidRDefault="00FF6D0F">
                  <w:pPr>
                    <w:pStyle w:val="questiontable1"/>
                    <w:rPr>
                      <w:rFonts w:ascii="Verdana" w:hAnsi="Verdana"/>
                    </w:rPr>
                  </w:pPr>
                </w:p>
              </w:tc>
              <w:tc>
                <w:tcPr>
                  <w:tcW w:w="0" w:type="auto"/>
                  <w:vAlign w:val="center"/>
                  <w:hideMark/>
                </w:tcPr>
                <w:p w14:paraId="753DA6D5" w14:textId="77777777" w:rsidR="00FF6D0F" w:rsidRDefault="00FF6D0F">
                  <w:pPr>
                    <w:pStyle w:val="questiontable1"/>
                    <w:spacing w:before="0" w:after="0" w:afterAutospacing="0"/>
                    <w:rPr>
                      <w:rFonts w:eastAsia="Times New Roman"/>
                      <w:sz w:val="20"/>
                      <w:szCs w:val="20"/>
                    </w:rPr>
                  </w:pPr>
                </w:p>
              </w:tc>
            </w:tr>
            <w:tr w:rsidR="00FF6D0F" w14:paraId="00F46E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46C92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08E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604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3667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DF6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2437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D3AF3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05854A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392E3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8AF839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B577CB" w14:textId="77777777" w:rsidR="00FF6D0F" w:rsidRDefault="00000000">
            <w:pPr>
              <w:rPr>
                <w:rFonts w:ascii="Verdana" w:eastAsia="Times New Roman" w:hAnsi="Verdana"/>
              </w:rPr>
            </w:pPr>
            <w:r>
              <w:rPr>
                <w:rFonts w:ascii="Verdana" w:eastAsia="Times New Roman" w:hAnsi="Verdana"/>
              </w:rPr>
              <w:t> </w:t>
            </w:r>
          </w:p>
        </w:tc>
      </w:tr>
    </w:tbl>
    <w:p w14:paraId="063531A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D5A75B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56CF7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BDB246" w14:textId="77777777" w:rsidR="00FF6D0F" w:rsidRDefault="00000000">
                  <w:pPr>
                    <w:pStyle w:val="questiontable1"/>
                    <w:spacing w:before="0" w:after="0" w:afterAutospacing="0"/>
                    <w:divId w:val="25232310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Other Technology - Corrosion </w:t>
                  </w:r>
                  <w:r>
                    <w:rPr>
                      <w:rStyle w:val="text1"/>
                      <w:rFonts w:ascii="Verdana" w:eastAsia="Times New Roman" w:hAnsi="Verdana"/>
                    </w:rPr>
                    <w:t xml:space="preserve">Do records demonstrate that required actions are being taken to address significant corrosion threats as required following the use of Other Technology? </w:t>
                  </w:r>
                  <w:r>
                    <w:rPr>
                      <w:rStyle w:val="questionidcontent1"/>
                      <w:rFonts w:ascii="Verdana" w:eastAsia="Times New Roman" w:hAnsi="Verdana"/>
                    </w:rPr>
                    <w:t xml:space="preserve">(AR.OT.OTCORR.R) </w:t>
                  </w:r>
                </w:p>
              </w:tc>
            </w:tr>
            <w:tr w:rsidR="00FF6D0F" w14:paraId="7E13B743" w14:textId="77777777">
              <w:tc>
                <w:tcPr>
                  <w:tcW w:w="2500" w:type="pct"/>
                  <w:gridSpan w:val="8"/>
                  <w:vAlign w:val="center"/>
                  <w:hideMark/>
                </w:tcPr>
                <w:p w14:paraId="6060D68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0DA1E5D1" w14:textId="77777777">
              <w:tc>
                <w:tcPr>
                  <w:tcW w:w="0" w:type="auto"/>
                  <w:vAlign w:val="center"/>
                  <w:hideMark/>
                </w:tcPr>
                <w:p w14:paraId="556A6F9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7BD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3293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5C77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6E23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4999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973B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DD4B62" w14:textId="77777777" w:rsidR="00FF6D0F" w:rsidRDefault="00FF6D0F">
                  <w:pPr>
                    <w:pStyle w:val="questiontable1"/>
                    <w:spacing w:before="0" w:after="0" w:afterAutospacing="0"/>
                    <w:rPr>
                      <w:rFonts w:eastAsia="Times New Roman"/>
                      <w:sz w:val="20"/>
                      <w:szCs w:val="20"/>
                    </w:rPr>
                  </w:pPr>
                </w:p>
              </w:tc>
            </w:tr>
            <w:tr w:rsidR="00FF6D0F" w14:paraId="684C6636" w14:textId="77777777">
              <w:tc>
                <w:tcPr>
                  <w:tcW w:w="0" w:type="auto"/>
                  <w:tcBorders>
                    <w:bottom w:val="single" w:sz="6" w:space="0" w:color="BFBFBF"/>
                  </w:tcBorders>
                  <w:vAlign w:val="center"/>
                  <w:hideMark/>
                </w:tcPr>
                <w:p w14:paraId="16FA360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7F77F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EC3D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F832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B9F4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F6A7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9147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720C3E" w14:textId="77777777" w:rsidR="00FF6D0F" w:rsidRDefault="00FF6D0F">
                  <w:pPr>
                    <w:pStyle w:val="questiontable1"/>
                    <w:spacing w:before="0" w:after="0" w:afterAutospacing="0"/>
                    <w:rPr>
                      <w:rFonts w:eastAsia="Times New Roman"/>
                      <w:sz w:val="20"/>
                      <w:szCs w:val="20"/>
                    </w:rPr>
                  </w:pPr>
                </w:p>
              </w:tc>
            </w:tr>
            <w:tr w:rsidR="00FF6D0F" w14:paraId="72CE1B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A0E9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EA30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20EA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8E9E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2C0A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4957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646B9D1" w14:textId="77777777" w:rsidR="00FF6D0F" w:rsidRDefault="00FF6D0F">
                  <w:pPr>
                    <w:pStyle w:val="questiontable1"/>
                    <w:rPr>
                      <w:rFonts w:ascii="Verdana" w:hAnsi="Verdana"/>
                    </w:rPr>
                  </w:pPr>
                </w:p>
              </w:tc>
              <w:tc>
                <w:tcPr>
                  <w:tcW w:w="0" w:type="auto"/>
                  <w:vAlign w:val="center"/>
                  <w:hideMark/>
                </w:tcPr>
                <w:p w14:paraId="22535AC6" w14:textId="77777777" w:rsidR="00FF6D0F" w:rsidRDefault="00FF6D0F">
                  <w:pPr>
                    <w:pStyle w:val="questiontable1"/>
                    <w:spacing w:before="0" w:after="0" w:afterAutospacing="0"/>
                    <w:rPr>
                      <w:rFonts w:eastAsia="Times New Roman"/>
                      <w:sz w:val="20"/>
                      <w:szCs w:val="20"/>
                    </w:rPr>
                  </w:pPr>
                </w:p>
              </w:tc>
            </w:tr>
            <w:tr w:rsidR="00FF6D0F" w14:paraId="1B661E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F7238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A2F4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4BD1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5FBD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AFF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146E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E8DCA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01978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B4BB0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B77DB01"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33769E" w14:textId="77777777" w:rsidR="00FF6D0F" w:rsidRDefault="00000000">
            <w:pPr>
              <w:rPr>
                <w:rFonts w:ascii="Verdana" w:eastAsia="Times New Roman" w:hAnsi="Verdana"/>
              </w:rPr>
            </w:pPr>
            <w:r>
              <w:rPr>
                <w:rFonts w:ascii="Verdana" w:eastAsia="Times New Roman" w:hAnsi="Verdana"/>
              </w:rPr>
              <w:t> </w:t>
            </w:r>
          </w:p>
        </w:tc>
      </w:tr>
    </w:tbl>
    <w:p w14:paraId="52630A61"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3C9212B7" w14:textId="77777777" w:rsidR="00FF6D0F" w:rsidRDefault="00000000">
      <w:pPr>
        <w:pStyle w:val="Heading2"/>
        <w:keepNext/>
        <w:spacing w:after="150" w:afterAutospacing="0" w:line="276" w:lineRule="auto"/>
        <w:divId w:val="2035570563"/>
        <w:rPr>
          <w:rFonts w:ascii="Verdana" w:eastAsia="Times New Roman" w:hAnsi="Verdana"/>
        </w:rPr>
      </w:pPr>
      <w:bookmarkStart w:id="9" w:name="_Toc188878517"/>
      <w:r>
        <w:rPr>
          <w:rFonts w:ascii="Verdana" w:eastAsia="Times New Roman" w:hAnsi="Verdana"/>
        </w:rPr>
        <w:t>Assessment and Repair - Repair Methods and Practices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B12271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63595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E4CA66" w14:textId="77777777" w:rsidR="00FF6D0F" w:rsidRDefault="00000000">
                  <w:pPr>
                    <w:pStyle w:val="questiontable1"/>
                    <w:spacing w:before="0" w:after="0" w:afterAutospacing="0"/>
                    <w:divId w:val="1022315562"/>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Non-Destructive Testing of Pipeline for Cracking and/or SCC When Exposed for Repair </w:t>
                  </w:r>
                  <w:r>
                    <w:rPr>
                      <w:rStyle w:val="text1"/>
                      <w:rFonts w:ascii="Verdana" w:eastAsia="Times New Roman" w:hAnsi="Verdana"/>
                    </w:rPr>
                    <w:t xml:space="preserve">Does the process require that when a pipeline segment that meets the conditions for cracking and/or possible SCC is exposed (i.e., the coating is removed), an NDE method (e.g., MPI, UT) is employed to evaluate for cracking? </w:t>
                  </w:r>
                  <w:r>
                    <w:rPr>
                      <w:rStyle w:val="questionidcontent1"/>
                      <w:rFonts w:ascii="Verdana" w:eastAsia="Times New Roman" w:hAnsi="Verdana"/>
                    </w:rPr>
                    <w:t xml:space="preserve">(AR.RMP.CRACKNDT.P) </w:t>
                  </w:r>
                </w:p>
              </w:tc>
            </w:tr>
            <w:tr w:rsidR="00FF6D0F" w14:paraId="166E9D30" w14:textId="77777777">
              <w:tc>
                <w:tcPr>
                  <w:tcW w:w="2500" w:type="pct"/>
                  <w:gridSpan w:val="8"/>
                  <w:vAlign w:val="center"/>
                  <w:hideMark/>
                </w:tcPr>
                <w:p w14:paraId="10BBF9E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192.929(b) (ASME B31.8S-2004 Appendix A3.4) </w:t>
                  </w:r>
                </w:p>
              </w:tc>
            </w:tr>
            <w:tr w:rsidR="00FF6D0F" w14:paraId="338295C2" w14:textId="77777777">
              <w:tc>
                <w:tcPr>
                  <w:tcW w:w="0" w:type="auto"/>
                  <w:vAlign w:val="center"/>
                  <w:hideMark/>
                </w:tcPr>
                <w:p w14:paraId="2C90E97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A634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A0B4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2835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8E0E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BD83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5884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EE5D6A" w14:textId="77777777" w:rsidR="00FF6D0F" w:rsidRDefault="00FF6D0F">
                  <w:pPr>
                    <w:pStyle w:val="questiontable1"/>
                    <w:spacing w:before="0" w:after="0" w:afterAutospacing="0"/>
                    <w:rPr>
                      <w:rFonts w:eastAsia="Times New Roman"/>
                      <w:sz w:val="20"/>
                      <w:szCs w:val="20"/>
                    </w:rPr>
                  </w:pPr>
                </w:p>
              </w:tc>
            </w:tr>
            <w:tr w:rsidR="00FF6D0F" w14:paraId="0FA13567" w14:textId="77777777">
              <w:tc>
                <w:tcPr>
                  <w:tcW w:w="0" w:type="auto"/>
                  <w:tcBorders>
                    <w:bottom w:val="single" w:sz="6" w:space="0" w:color="BFBFBF"/>
                  </w:tcBorders>
                  <w:vAlign w:val="center"/>
                  <w:hideMark/>
                </w:tcPr>
                <w:p w14:paraId="33B7FCA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4658A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8AFA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C239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1800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E7BFC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B482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0D4F1E" w14:textId="77777777" w:rsidR="00FF6D0F" w:rsidRDefault="00FF6D0F">
                  <w:pPr>
                    <w:pStyle w:val="questiontable1"/>
                    <w:spacing w:before="0" w:after="0" w:afterAutospacing="0"/>
                    <w:rPr>
                      <w:rFonts w:eastAsia="Times New Roman"/>
                      <w:sz w:val="20"/>
                      <w:szCs w:val="20"/>
                    </w:rPr>
                  </w:pPr>
                </w:p>
              </w:tc>
            </w:tr>
            <w:tr w:rsidR="00FF6D0F" w14:paraId="14BB89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A5B8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5285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9B8E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8007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5A63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5C06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CB21882" w14:textId="77777777" w:rsidR="00FF6D0F" w:rsidRDefault="00FF6D0F">
                  <w:pPr>
                    <w:pStyle w:val="questiontable1"/>
                    <w:rPr>
                      <w:rFonts w:ascii="Verdana" w:hAnsi="Verdana"/>
                    </w:rPr>
                  </w:pPr>
                </w:p>
              </w:tc>
              <w:tc>
                <w:tcPr>
                  <w:tcW w:w="0" w:type="auto"/>
                  <w:vAlign w:val="center"/>
                  <w:hideMark/>
                </w:tcPr>
                <w:p w14:paraId="57633A2C" w14:textId="77777777" w:rsidR="00FF6D0F" w:rsidRDefault="00FF6D0F">
                  <w:pPr>
                    <w:pStyle w:val="questiontable1"/>
                    <w:spacing w:before="0" w:after="0" w:afterAutospacing="0"/>
                    <w:rPr>
                      <w:rFonts w:eastAsia="Times New Roman"/>
                      <w:sz w:val="20"/>
                      <w:szCs w:val="20"/>
                    </w:rPr>
                  </w:pPr>
                </w:p>
              </w:tc>
            </w:tr>
            <w:tr w:rsidR="00FF6D0F" w14:paraId="70A136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863E4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FC8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9A94F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296A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6AA8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632F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6D1A9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134FE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BEF45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FB0803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1739D3" w14:textId="77777777" w:rsidR="00FF6D0F" w:rsidRDefault="00000000">
            <w:pPr>
              <w:rPr>
                <w:rFonts w:ascii="Verdana" w:eastAsia="Times New Roman" w:hAnsi="Verdana"/>
              </w:rPr>
            </w:pPr>
            <w:r>
              <w:rPr>
                <w:rFonts w:ascii="Verdana" w:eastAsia="Times New Roman" w:hAnsi="Verdana"/>
              </w:rPr>
              <w:t> </w:t>
            </w:r>
          </w:p>
        </w:tc>
      </w:tr>
    </w:tbl>
    <w:p w14:paraId="3273B770"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1C51222D" w14:textId="77777777" w:rsidR="00FF6D0F" w:rsidRDefault="00000000">
      <w:pPr>
        <w:pStyle w:val="Heading2"/>
        <w:keepNext/>
        <w:spacing w:after="150" w:afterAutospacing="0" w:line="276" w:lineRule="auto"/>
        <w:divId w:val="2035570563"/>
        <w:rPr>
          <w:rFonts w:ascii="Verdana" w:eastAsia="Times New Roman" w:hAnsi="Verdana"/>
        </w:rPr>
      </w:pPr>
      <w:bookmarkStart w:id="10" w:name="_Toc188878518"/>
      <w:r>
        <w:rPr>
          <w:rFonts w:ascii="Verdana" w:eastAsia="Times New Roman" w:hAnsi="Verdana"/>
        </w:rPr>
        <w:lastRenderedPageBreak/>
        <w:t>Integrity Management - High Consequence Areas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618807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4180C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98CDB2" w14:textId="77777777" w:rsidR="00FF6D0F" w:rsidRDefault="00000000">
                  <w:pPr>
                    <w:pStyle w:val="questiontable1"/>
                    <w:spacing w:before="0" w:after="0" w:afterAutospacing="0"/>
                    <w:divId w:val="143454903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IM High Consequence Areas - HCA Identification </w:t>
                  </w:r>
                  <w:r>
                    <w:rPr>
                      <w:rStyle w:val="text1"/>
                      <w:rFonts w:ascii="Verdana" w:eastAsia="Times New Roman" w:hAnsi="Verdana"/>
                    </w:rPr>
                    <w:t xml:space="preserve">Does the process include the methods defined in 192.903 High Consequence Area (Method 1) and/or 192.903 High Consequence Area (Method 2) to be applied to each pipeline for the identification of high consequence areas? </w:t>
                  </w:r>
                  <w:r>
                    <w:rPr>
                      <w:rStyle w:val="questionidcontent1"/>
                      <w:rFonts w:ascii="Verdana" w:eastAsia="Times New Roman" w:hAnsi="Verdana"/>
                    </w:rPr>
                    <w:t xml:space="preserve">(IM.HC.HCAID.P) </w:t>
                  </w:r>
                </w:p>
              </w:tc>
            </w:tr>
            <w:tr w:rsidR="00FF6D0F" w14:paraId="18C5C3AA" w14:textId="77777777">
              <w:tc>
                <w:tcPr>
                  <w:tcW w:w="2500" w:type="pct"/>
                  <w:gridSpan w:val="8"/>
                  <w:vAlign w:val="center"/>
                  <w:hideMark/>
                </w:tcPr>
                <w:p w14:paraId="3994B3E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192.905(a) </w:t>
                  </w:r>
                </w:p>
              </w:tc>
            </w:tr>
            <w:tr w:rsidR="00FF6D0F" w14:paraId="188A4A95" w14:textId="77777777">
              <w:tc>
                <w:tcPr>
                  <w:tcW w:w="0" w:type="auto"/>
                  <w:vAlign w:val="center"/>
                  <w:hideMark/>
                </w:tcPr>
                <w:p w14:paraId="75F00D1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3274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A0FB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CD28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9F2D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96C7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73A4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6F2925" w14:textId="77777777" w:rsidR="00FF6D0F" w:rsidRDefault="00FF6D0F">
                  <w:pPr>
                    <w:pStyle w:val="questiontable1"/>
                    <w:spacing w:before="0" w:after="0" w:afterAutospacing="0"/>
                    <w:rPr>
                      <w:rFonts w:eastAsia="Times New Roman"/>
                      <w:sz w:val="20"/>
                      <w:szCs w:val="20"/>
                    </w:rPr>
                  </w:pPr>
                </w:p>
              </w:tc>
            </w:tr>
            <w:tr w:rsidR="00FF6D0F" w14:paraId="7E8732EB" w14:textId="77777777">
              <w:tc>
                <w:tcPr>
                  <w:tcW w:w="0" w:type="auto"/>
                  <w:tcBorders>
                    <w:bottom w:val="single" w:sz="6" w:space="0" w:color="BFBFBF"/>
                  </w:tcBorders>
                  <w:vAlign w:val="center"/>
                  <w:hideMark/>
                </w:tcPr>
                <w:p w14:paraId="0C5BFD5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011AE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722F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A148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78A5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69D5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2C6D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645114" w14:textId="77777777" w:rsidR="00FF6D0F" w:rsidRDefault="00FF6D0F">
                  <w:pPr>
                    <w:pStyle w:val="questiontable1"/>
                    <w:spacing w:before="0" w:after="0" w:afterAutospacing="0"/>
                    <w:rPr>
                      <w:rFonts w:eastAsia="Times New Roman"/>
                      <w:sz w:val="20"/>
                      <w:szCs w:val="20"/>
                    </w:rPr>
                  </w:pPr>
                </w:p>
              </w:tc>
            </w:tr>
            <w:tr w:rsidR="00FF6D0F" w14:paraId="0ACDE1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96C9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7A33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D3DF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EDD0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3685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7581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B4ADC31" w14:textId="77777777" w:rsidR="00FF6D0F" w:rsidRDefault="00FF6D0F">
                  <w:pPr>
                    <w:pStyle w:val="questiontable1"/>
                    <w:rPr>
                      <w:rFonts w:ascii="Verdana" w:hAnsi="Verdana"/>
                    </w:rPr>
                  </w:pPr>
                </w:p>
              </w:tc>
              <w:tc>
                <w:tcPr>
                  <w:tcW w:w="0" w:type="auto"/>
                  <w:vAlign w:val="center"/>
                  <w:hideMark/>
                </w:tcPr>
                <w:p w14:paraId="61EE3757" w14:textId="77777777" w:rsidR="00FF6D0F" w:rsidRDefault="00FF6D0F">
                  <w:pPr>
                    <w:pStyle w:val="questiontable1"/>
                    <w:spacing w:before="0" w:after="0" w:afterAutospacing="0"/>
                    <w:rPr>
                      <w:rFonts w:eastAsia="Times New Roman"/>
                      <w:sz w:val="20"/>
                      <w:szCs w:val="20"/>
                    </w:rPr>
                  </w:pPr>
                </w:p>
              </w:tc>
            </w:tr>
            <w:tr w:rsidR="00FF6D0F" w14:paraId="718724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5FC72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67655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80D2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D7AB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AA23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9EE87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49AD3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FEB6C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9C603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223BBE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AB423A" w14:textId="77777777" w:rsidR="00FF6D0F" w:rsidRDefault="00000000">
            <w:pPr>
              <w:rPr>
                <w:rFonts w:ascii="Verdana" w:eastAsia="Times New Roman" w:hAnsi="Verdana"/>
              </w:rPr>
            </w:pPr>
            <w:r>
              <w:rPr>
                <w:rFonts w:ascii="Verdana" w:eastAsia="Times New Roman" w:hAnsi="Verdana"/>
              </w:rPr>
              <w:t> </w:t>
            </w:r>
          </w:p>
        </w:tc>
      </w:tr>
    </w:tbl>
    <w:p w14:paraId="050617F3"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03862F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1F260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D18544" w14:textId="77777777" w:rsidR="00FF6D0F" w:rsidRDefault="00000000">
                  <w:pPr>
                    <w:pStyle w:val="questiontable1"/>
                    <w:spacing w:before="0" w:after="0" w:afterAutospacing="0"/>
                    <w:divId w:val="201113480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 High Consequence Areas - HCA Identification </w:t>
                  </w:r>
                  <w:r>
                    <w:rPr>
                      <w:rStyle w:val="text1"/>
                      <w:rFonts w:ascii="Verdana" w:eastAsia="Times New Roman" w:hAnsi="Verdana"/>
                    </w:rPr>
                    <w:t xml:space="preserve">Do records demonstrate that the identification of pipeline segments in high consequence areas was completed in accordance with process requirements? </w:t>
                  </w:r>
                  <w:r>
                    <w:rPr>
                      <w:rStyle w:val="questionidcontent1"/>
                      <w:rFonts w:ascii="Verdana" w:eastAsia="Times New Roman" w:hAnsi="Verdana"/>
                    </w:rPr>
                    <w:t xml:space="preserve">(IM.HC.HCAID.R) </w:t>
                  </w:r>
                </w:p>
              </w:tc>
            </w:tr>
            <w:tr w:rsidR="00FF6D0F" w14:paraId="6376B13B" w14:textId="77777777">
              <w:tc>
                <w:tcPr>
                  <w:tcW w:w="2500" w:type="pct"/>
                  <w:gridSpan w:val="8"/>
                  <w:vAlign w:val="center"/>
                  <w:hideMark/>
                </w:tcPr>
                <w:p w14:paraId="2A60ED2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(192.905(a); 192.907(a); 192.911(a)) </w:t>
                  </w:r>
                </w:p>
              </w:tc>
            </w:tr>
            <w:tr w:rsidR="00FF6D0F" w14:paraId="04E3E11D" w14:textId="77777777">
              <w:tc>
                <w:tcPr>
                  <w:tcW w:w="0" w:type="auto"/>
                  <w:vAlign w:val="center"/>
                  <w:hideMark/>
                </w:tcPr>
                <w:p w14:paraId="5B7A09E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A21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32FC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1C72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5D76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8646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4415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E7563B" w14:textId="77777777" w:rsidR="00FF6D0F" w:rsidRDefault="00FF6D0F">
                  <w:pPr>
                    <w:pStyle w:val="questiontable1"/>
                    <w:spacing w:before="0" w:after="0" w:afterAutospacing="0"/>
                    <w:rPr>
                      <w:rFonts w:eastAsia="Times New Roman"/>
                      <w:sz w:val="20"/>
                      <w:szCs w:val="20"/>
                    </w:rPr>
                  </w:pPr>
                </w:p>
              </w:tc>
            </w:tr>
            <w:tr w:rsidR="00FF6D0F" w14:paraId="091E06EA" w14:textId="77777777">
              <w:tc>
                <w:tcPr>
                  <w:tcW w:w="0" w:type="auto"/>
                  <w:tcBorders>
                    <w:bottom w:val="single" w:sz="6" w:space="0" w:color="BFBFBF"/>
                  </w:tcBorders>
                  <w:vAlign w:val="center"/>
                  <w:hideMark/>
                </w:tcPr>
                <w:p w14:paraId="353FDA8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DAFEB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EA61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B0D0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2F5B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D0D2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330DE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A87F08" w14:textId="77777777" w:rsidR="00FF6D0F" w:rsidRDefault="00FF6D0F">
                  <w:pPr>
                    <w:pStyle w:val="questiontable1"/>
                    <w:spacing w:before="0" w:after="0" w:afterAutospacing="0"/>
                    <w:rPr>
                      <w:rFonts w:eastAsia="Times New Roman"/>
                      <w:sz w:val="20"/>
                      <w:szCs w:val="20"/>
                    </w:rPr>
                  </w:pPr>
                </w:p>
              </w:tc>
            </w:tr>
            <w:tr w:rsidR="00FF6D0F" w14:paraId="1ABBBD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FBEA8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19E6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7A3D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4A28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BFCD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ECDB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446E5FC" w14:textId="77777777" w:rsidR="00FF6D0F" w:rsidRDefault="00FF6D0F">
                  <w:pPr>
                    <w:pStyle w:val="questiontable1"/>
                    <w:rPr>
                      <w:rFonts w:ascii="Verdana" w:hAnsi="Verdana"/>
                    </w:rPr>
                  </w:pPr>
                </w:p>
              </w:tc>
              <w:tc>
                <w:tcPr>
                  <w:tcW w:w="0" w:type="auto"/>
                  <w:vAlign w:val="center"/>
                  <w:hideMark/>
                </w:tcPr>
                <w:p w14:paraId="7EF1BBBA" w14:textId="77777777" w:rsidR="00FF6D0F" w:rsidRDefault="00FF6D0F">
                  <w:pPr>
                    <w:pStyle w:val="questiontable1"/>
                    <w:spacing w:before="0" w:after="0" w:afterAutospacing="0"/>
                    <w:rPr>
                      <w:rFonts w:eastAsia="Times New Roman"/>
                      <w:sz w:val="20"/>
                      <w:szCs w:val="20"/>
                    </w:rPr>
                  </w:pPr>
                </w:p>
              </w:tc>
            </w:tr>
            <w:tr w:rsidR="00FF6D0F" w14:paraId="48CAF7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6EB0E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578E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C918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7F7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0190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1DB9A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68352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45831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7EF7C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AF56CB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71A0F3" w14:textId="77777777" w:rsidR="00FF6D0F" w:rsidRDefault="00000000">
            <w:pPr>
              <w:rPr>
                <w:rFonts w:ascii="Verdana" w:eastAsia="Times New Roman" w:hAnsi="Verdana"/>
              </w:rPr>
            </w:pPr>
            <w:r>
              <w:rPr>
                <w:rFonts w:ascii="Verdana" w:eastAsia="Times New Roman" w:hAnsi="Verdana"/>
              </w:rPr>
              <w:t> </w:t>
            </w:r>
          </w:p>
        </w:tc>
      </w:tr>
    </w:tbl>
    <w:p w14:paraId="4E3A868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5E3FB8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0BFED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471A12" w14:textId="77777777" w:rsidR="00FF6D0F" w:rsidRDefault="00000000">
                  <w:pPr>
                    <w:pStyle w:val="questiontable1"/>
                    <w:spacing w:before="0" w:after="0" w:afterAutospacing="0"/>
                    <w:divId w:val="155223040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 High Consequence Areas - Identification Method 1 (Class Locations) </w:t>
                  </w:r>
                  <w:r>
                    <w:rPr>
                      <w:rStyle w:val="text1"/>
                      <w:rFonts w:ascii="Verdana" w:eastAsia="Times New Roman" w:hAnsi="Verdana"/>
                    </w:rPr>
                    <w:t xml:space="preserve">Is the integrity management process adequate for identification of 192.903 High Consequence Areas using Method (1) for identification of HCAs? </w:t>
                  </w:r>
                  <w:r>
                    <w:rPr>
                      <w:rStyle w:val="questionidcontent1"/>
                      <w:rFonts w:ascii="Verdana" w:eastAsia="Times New Roman" w:hAnsi="Verdana"/>
                    </w:rPr>
                    <w:t xml:space="preserve">(IM.HC.HCAMETHOD1.P) </w:t>
                  </w:r>
                </w:p>
              </w:tc>
            </w:tr>
            <w:tr w:rsidR="00FF6D0F" w14:paraId="277CC12F" w14:textId="77777777">
              <w:tc>
                <w:tcPr>
                  <w:tcW w:w="2500" w:type="pct"/>
                  <w:gridSpan w:val="8"/>
                  <w:vAlign w:val="center"/>
                  <w:hideMark/>
                </w:tcPr>
                <w:p w14:paraId="3DF97EA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192.903(1)(i) (192.903(1)(ii); 192.903(1)(iii); 192.903(1)(iv)) </w:t>
                  </w:r>
                </w:p>
              </w:tc>
            </w:tr>
            <w:tr w:rsidR="00FF6D0F" w14:paraId="15124575" w14:textId="77777777">
              <w:tc>
                <w:tcPr>
                  <w:tcW w:w="0" w:type="auto"/>
                  <w:vAlign w:val="center"/>
                  <w:hideMark/>
                </w:tcPr>
                <w:p w14:paraId="780BECD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8A84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F794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04EC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E3E7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40DC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4594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55D67D" w14:textId="77777777" w:rsidR="00FF6D0F" w:rsidRDefault="00FF6D0F">
                  <w:pPr>
                    <w:pStyle w:val="questiontable1"/>
                    <w:spacing w:before="0" w:after="0" w:afterAutospacing="0"/>
                    <w:rPr>
                      <w:rFonts w:eastAsia="Times New Roman"/>
                      <w:sz w:val="20"/>
                      <w:szCs w:val="20"/>
                    </w:rPr>
                  </w:pPr>
                </w:p>
              </w:tc>
            </w:tr>
            <w:tr w:rsidR="00FF6D0F" w14:paraId="3D20B6C7" w14:textId="77777777">
              <w:tc>
                <w:tcPr>
                  <w:tcW w:w="0" w:type="auto"/>
                  <w:tcBorders>
                    <w:bottom w:val="single" w:sz="6" w:space="0" w:color="BFBFBF"/>
                  </w:tcBorders>
                  <w:vAlign w:val="center"/>
                  <w:hideMark/>
                </w:tcPr>
                <w:p w14:paraId="78FF4BB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5082D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B544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2061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3621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A0D6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40E1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1F9195" w14:textId="77777777" w:rsidR="00FF6D0F" w:rsidRDefault="00FF6D0F">
                  <w:pPr>
                    <w:pStyle w:val="questiontable1"/>
                    <w:spacing w:before="0" w:after="0" w:afterAutospacing="0"/>
                    <w:rPr>
                      <w:rFonts w:eastAsia="Times New Roman"/>
                      <w:sz w:val="20"/>
                      <w:szCs w:val="20"/>
                    </w:rPr>
                  </w:pPr>
                </w:p>
              </w:tc>
            </w:tr>
            <w:tr w:rsidR="00FF6D0F" w14:paraId="3C21C1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0CC3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7C86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FF08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CA83F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490C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35FD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A169E5" w14:textId="77777777" w:rsidR="00FF6D0F" w:rsidRDefault="00FF6D0F">
                  <w:pPr>
                    <w:pStyle w:val="questiontable1"/>
                    <w:rPr>
                      <w:rFonts w:ascii="Verdana" w:hAnsi="Verdana"/>
                    </w:rPr>
                  </w:pPr>
                </w:p>
              </w:tc>
              <w:tc>
                <w:tcPr>
                  <w:tcW w:w="0" w:type="auto"/>
                  <w:vAlign w:val="center"/>
                  <w:hideMark/>
                </w:tcPr>
                <w:p w14:paraId="49682A0B" w14:textId="77777777" w:rsidR="00FF6D0F" w:rsidRDefault="00FF6D0F">
                  <w:pPr>
                    <w:pStyle w:val="questiontable1"/>
                    <w:spacing w:before="0" w:after="0" w:afterAutospacing="0"/>
                    <w:rPr>
                      <w:rFonts w:eastAsia="Times New Roman"/>
                      <w:sz w:val="20"/>
                      <w:szCs w:val="20"/>
                    </w:rPr>
                  </w:pPr>
                </w:p>
              </w:tc>
            </w:tr>
            <w:tr w:rsidR="00FF6D0F" w14:paraId="793E16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0ED0C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6C231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BA14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795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0BE6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6676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0A251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43CE0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00BE0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D87225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705119" w14:textId="77777777" w:rsidR="00FF6D0F" w:rsidRDefault="00000000">
            <w:pPr>
              <w:rPr>
                <w:rFonts w:ascii="Verdana" w:eastAsia="Times New Roman" w:hAnsi="Verdana"/>
              </w:rPr>
            </w:pPr>
            <w:r>
              <w:rPr>
                <w:rFonts w:ascii="Verdana" w:eastAsia="Times New Roman" w:hAnsi="Verdana"/>
              </w:rPr>
              <w:t> </w:t>
            </w:r>
          </w:p>
        </w:tc>
      </w:tr>
    </w:tbl>
    <w:p w14:paraId="5634726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6FBECC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F562D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14F05F" w14:textId="77777777" w:rsidR="00FF6D0F" w:rsidRDefault="00000000">
                  <w:pPr>
                    <w:pStyle w:val="questiontable1"/>
                    <w:spacing w:before="0" w:after="0" w:afterAutospacing="0"/>
                    <w:divId w:val="185946901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 High Consequence Areas - Identification Method 2 (Potential Impact Radius) </w:t>
                  </w:r>
                  <w:r>
                    <w:rPr>
                      <w:rStyle w:val="text1"/>
                      <w:rFonts w:ascii="Verdana" w:eastAsia="Times New Roman" w:hAnsi="Verdana"/>
                    </w:rPr>
                    <w:t xml:space="preserve">Is the integrity management process adequate for identification of 192.903 High Consequence Areas using Method (2)? </w:t>
                  </w:r>
                  <w:r>
                    <w:rPr>
                      <w:rStyle w:val="questionidcontent1"/>
                      <w:rFonts w:ascii="Verdana" w:eastAsia="Times New Roman" w:hAnsi="Verdana"/>
                    </w:rPr>
                    <w:t xml:space="preserve">(IM.HC.HCAMETHOD2.P) </w:t>
                  </w:r>
                </w:p>
              </w:tc>
            </w:tr>
            <w:tr w:rsidR="00FF6D0F" w14:paraId="28B06C7F" w14:textId="77777777">
              <w:tc>
                <w:tcPr>
                  <w:tcW w:w="2500" w:type="pct"/>
                  <w:gridSpan w:val="8"/>
                  <w:vAlign w:val="center"/>
                  <w:hideMark/>
                </w:tcPr>
                <w:p w14:paraId="280A281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192.903(2)(i) (192.903(2)(ii)) </w:t>
                  </w:r>
                </w:p>
              </w:tc>
            </w:tr>
            <w:tr w:rsidR="00FF6D0F" w14:paraId="1A6E8F45" w14:textId="77777777">
              <w:tc>
                <w:tcPr>
                  <w:tcW w:w="0" w:type="auto"/>
                  <w:vAlign w:val="center"/>
                  <w:hideMark/>
                </w:tcPr>
                <w:p w14:paraId="133F06D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F599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0CD7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C552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0768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4B8B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33E5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FEE39B" w14:textId="77777777" w:rsidR="00FF6D0F" w:rsidRDefault="00FF6D0F">
                  <w:pPr>
                    <w:pStyle w:val="questiontable1"/>
                    <w:spacing w:before="0" w:after="0" w:afterAutospacing="0"/>
                    <w:rPr>
                      <w:rFonts w:eastAsia="Times New Roman"/>
                      <w:sz w:val="20"/>
                      <w:szCs w:val="20"/>
                    </w:rPr>
                  </w:pPr>
                </w:p>
              </w:tc>
            </w:tr>
            <w:tr w:rsidR="00FF6D0F" w14:paraId="0278075D" w14:textId="77777777">
              <w:tc>
                <w:tcPr>
                  <w:tcW w:w="0" w:type="auto"/>
                  <w:tcBorders>
                    <w:bottom w:val="single" w:sz="6" w:space="0" w:color="BFBFBF"/>
                  </w:tcBorders>
                  <w:vAlign w:val="center"/>
                  <w:hideMark/>
                </w:tcPr>
                <w:p w14:paraId="1E7B1B5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3D59B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C2DE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DE78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B1EEE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2731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9CC8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C48D93" w14:textId="77777777" w:rsidR="00FF6D0F" w:rsidRDefault="00FF6D0F">
                  <w:pPr>
                    <w:pStyle w:val="questiontable1"/>
                    <w:spacing w:before="0" w:after="0" w:afterAutospacing="0"/>
                    <w:rPr>
                      <w:rFonts w:eastAsia="Times New Roman"/>
                      <w:sz w:val="20"/>
                      <w:szCs w:val="20"/>
                    </w:rPr>
                  </w:pPr>
                </w:p>
              </w:tc>
            </w:tr>
            <w:tr w:rsidR="00FF6D0F" w14:paraId="2025FE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F2EC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72B11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152B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F24A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CE86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D0B2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C10C043" w14:textId="77777777" w:rsidR="00FF6D0F" w:rsidRDefault="00FF6D0F">
                  <w:pPr>
                    <w:pStyle w:val="questiontable1"/>
                    <w:rPr>
                      <w:rFonts w:ascii="Verdana" w:hAnsi="Verdana"/>
                    </w:rPr>
                  </w:pPr>
                </w:p>
              </w:tc>
              <w:tc>
                <w:tcPr>
                  <w:tcW w:w="0" w:type="auto"/>
                  <w:vAlign w:val="center"/>
                  <w:hideMark/>
                </w:tcPr>
                <w:p w14:paraId="69ACAAEC" w14:textId="77777777" w:rsidR="00FF6D0F" w:rsidRDefault="00FF6D0F">
                  <w:pPr>
                    <w:pStyle w:val="questiontable1"/>
                    <w:spacing w:before="0" w:after="0" w:afterAutospacing="0"/>
                    <w:rPr>
                      <w:rFonts w:eastAsia="Times New Roman"/>
                      <w:sz w:val="20"/>
                      <w:szCs w:val="20"/>
                    </w:rPr>
                  </w:pPr>
                </w:p>
              </w:tc>
            </w:tr>
            <w:tr w:rsidR="00FF6D0F" w14:paraId="637237B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AAA5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E92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0919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F00E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2D26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F42A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0D4DE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98C95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D1169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35B886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403346" w14:textId="77777777" w:rsidR="00FF6D0F" w:rsidRDefault="00000000">
            <w:pPr>
              <w:rPr>
                <w:rFonts w:ascii="Verdana" w:eastAsia="Times New Roman" w:hAnsi="Verdana"/>
              </w:rPr>
            </w:pPr>
            <w:r>
              <w:rPr>
                <w:rFonts w:ascii="Verdana" w:eastAsia="Times New Roman" w:hAnsi="Verdana"/>
              </w:rPr>
              <w:t> </w:t>
            </w:r>
          </w:p>
        </w:tc>
      </w:tr>
    </w:tbl>
    <w:p w14:paraId="29B875A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B0E22B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D7242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8640D7" w14:textId="77777777" w:rsidR="00FF6D0F" w:rsidRDefault="00000000">
                  <w:pPr>
                    <w:pStyle w:val="questiontable1"/>
                    <w:spacing w:before="0" w:after="0" w:afterAutospacing="0"/>
                    <w:divId w:val="206458105"/>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IM High Consequence Areas - Newly Identified HCAs </w:t>
                  </w:r>
                  <w:r>
                    <w:rPr>
                      <w:rStyle w:val="text1"/>
                      <w:rFonts w:ascii="Verdana" w:eastAsia="Times New Roman" w:hAnsi="Verdana"/>
                    </w:rPr>
                    <w:t xml:space="preserve">Does the process include a requirement for evaluation of new information that impacts, or creates a new, high consequence area? </w:t>
                  </w:r>
                  <w:r>
                    <w:rPr>
                      <w:rStyle w:val="questionidcontent1"/>
                      <w:rFonts w:ascii="Verdana" w:eastAsia="Times New Roman" w:hAnsi="Verdana"/>
                    </w:rPr>
                    <w:t xml:space="preserve">(IM.HC.HCANEW.P) </w:t>
                  </w:r>
                </w:p>
              </w:tc>
            </w:tr>
            <w:tr w:rsidR="00FF6D0F" w14:paraId="61281ABB" w14:textId="77777777">
              <w:tc>
                <w:tcPr>
                  <w:tcW w:w="2500" w:type="pct"/>
                  <w:gridSpan w:val="8"/>
                  <w:vAlign w:val="center"/>
                  <w:hideMark/>
                </w:tcPr>
                <w:p w14:paraId="3365BD9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192.905(c) </w:t>
                  </w:r>
                </w:p>
              </w:tc>
            </w:tr>
            <w:tr w:rsidR="00FF6D0F" w14:paraId="79E691BE" w14:textId="77777777">
              <w:tc>
                <w:tcPr>
                  <w:tcW w:w="0" w:type="auto"/>
                  <w:vAlign w:val="center"/>
                  <w:hideMark/>
                </w:tcPr>
                <w:p w14:paraId="5A966AF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91BF2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5EEA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5AC8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CE67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5EE1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0C18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19B2A0" w14:textId="77777777" w:rsidR="00FF6D0F" w:rsidRDefault="00FF6D0F">
                  <w:pPr>
                    <w:pStyle w:val="questiontable1"/>
                    <w:spacing w:before="0" w:after="0" w:afterAutospacing="0"/>
                    <w:rPr>
                      <w:rFonts w:eastAsia="Times New Roman"/>
                      <w:sz w:val="20"/>
                      <w:szCs w:val="20"/>
                    </w:rPr>
                  </w:pPr>
                </w:p>
              </w:tc>
            </w:tr>
            <w:tr w:rsidR="00FF6D0F" w14:paraId="02D4F1E7" w14:textId="77777777">
              <w:tc>
                <w:tcPr>
                  <w:tcW w:w="0" w:type="auto"/>
                  <w:tcBorders>
                    <w:bottom w:val="single" w:sz="6" w:space="0" w:color="BFBFBF"/>
                  </w:tcBorders>
                  <w:vAlign w:val="center"/>
                  <w:hideMark/>
                </w:tcPr>
                <w:p w14:paraId="1D721C4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DB302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641E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FA73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2F96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A8DC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2E95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1DEB33" w14:textId="77777777" w:rsidR="00FF6D0F" w:rsidRDefault="00FF6D0F">
                  <w:pPr>
                    <w:pStyle w:val="questiontable1"/>
                    <w:spacing w:before="0" w:after="0" w:afterAutospacing="0"/>
                    <w:rPr>
                      <w:rFonts w:eastAsia="Times New Roman"/>
                      <w:sz w:val="20"/>
                      <w:szCs w:val="20"/>
                    </w:rPr>
                  </w:pPr>
                </w:p>
              </w:tc>
            </w:tr>
            <w:tr w:rsidR="00FF6D0F" w14:paraId="662B90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50CD6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417B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EED0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6D5D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685D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8DF0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C5FB354" w14:textId="77777777" w:rsidR="00FF6D0F" w:rsidRDefault="00FF6D0F">
                  <w:pPr>
                    <w:pStyle w:val="questiontable1"/>
                    <w:rPr>
                      <w:rFonts w:ascii="Verdana" w:hAnsi="Verdana"/>
                    </w:rPr>
                  </w:pPr>
                </w:p>
              </w:tc>
              <w:tc>
                <w:tcPr>
                  <w:tcW w:w="0" w:type="auto"/>
                  <w:vAlign w:val="center"/>
                  <w:hideMark/>
                </w:tcPr>
                <w:p w14:paraId="0E6F7D6E" w14:textId="77777777" w:rsidR="00FF6D0F" w:rsidRDefault="00FF6D0F">
                  <w:pPr>
                    <w:pStyle w:val="questiontable1"/>
                    <w:spacing w:before="0" w:after="0" w:afterAutospacing="0"/>
                    <w:rPr>
                      <w:rFonts w:eastAsia="Times New Roman"/>
                      <w:sz w:val="20"/>
                      <w:szCs w:val="20"/>
                    </w:rPr>
                  </w:pPr>
                </w:p>
              </w:tc>
            </w:tr>
            <w:tr w:rsidR="00FF6D0F" w14:paraId="39A3AD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5BBF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5521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A70E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A2B2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5695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69B4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3FAB8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A9804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4DDE4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154BB0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E0B1B5" w14:textId="77777777" w:rsidR="00FF6D0F" w:rsidRDefault="00000000">
            <w:pPr>
              <w:rPr>
                <w:rFonts w:ascii="Verdana" w:eastAsia="Times New Roman" w:hAnsi="Verdana"/>
              </w:rPr>
            </w:pPr>
            <w:r>
              <w:rPr>
                <w:rFonts w:ascii="Verdana" w:eastAsia="Times New Roman" w:hAnsi="Verdana"/>
              </w:rPr>
              <w:t> </w:t>
            </w:r>
          </w:p>
        </w:tc>
      </w:tr>
    </w:tbl>
    <w:p w14:paraId="285624D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CD6AEB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8194B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01098" w14:textId="77777777" w:rsidR="00FF6D0F" w:rsidRDefault="00000000">
                  <w:pPr>
                    <w:pStyle w:val="questiontable1"/>
                    <w:spacing w:before="0" w:after="0" w:afterAutospacing="0"/>
                    <w:divId w:val="721807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 High Consequence Areas - Newly Identified HCAs </w:t>
                  </w:r>
                  <w:r>
                    <w:rPr>
                      <w:rStyle w:val="text1"/>
                      <w:rFonts w:ascii="Verdana" w:eastAsia="Times New Roman" w:hAnsi="Verdana"/>
                    </w:rPr>
                    <w:t xml:space="preserve">Do records demonstrate new information that impacts, or creates a new, high consequence area has been integrated with the integrity management program? </w:t>
                  </w:r>
                  <w:r>
                    <w:rPr>
                      <w:rStyle w:val="questionidcontent1"/>
                      <w:rFonts w:ascii="Verdana" w:eastAsia="Times New Roman" w:hAnsi="Verdana"/>
                    </w:rPr>
                    <w:t xml:space="preserve">(IM.HC.HCANEW.R) </w:t>
                  </w:r>
                </w:p>
              </w:tc>
            </w:tr>
            <w:tr w:rsidR="00FF6D0F" w14:paraId="2163BF8A" w14:textId="77777777">
              <w:tc>
                <w:tcPr>
                  <w:tcW w:w="2500" w:type="pct"/>
                  <w:gridSpan w:val="8"/>
                  <w:vAlign w:val="center"/>
                  <w:hideMark/>
                </w:tcPr>
                <w:p w14:paraId="0D701F0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(192.905(c)) </w:t>
                  </w:r>
                </w:p>
              </w:tc>
            </w:tr>
            <w:tr w:rsidR="00FF6D0F" w14:paraId="3A0F399F" w14:textId="77777777">
              <w:tc>
                <w:tcPr>
                  <w:tcW w:w="0" w:type="auto"/>
                  <w:vAlign w:val="center"/>
                  <w:hideMark/>
                </w:tcPr>
                <w:p w14:paraId="0AB7E31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9051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9B70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4575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ACFD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7EC8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D3E4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E7AE1D" w14:textId="77777777" w:rsidR="00FF6D0F" w:rsidRDefault="00FF6D0F">
                  <w:pPr>
                    <w:pStyle w:val="questiontable1"/>
                    <w:spacing w:before="0" w:after="0" w:afterAutospacing="0"/>
                    <w:rPr>
                      <w:rFonts w:eastAsia="Times New Roman"/>
                      <w:sz w:val="20"/>
                      <w:szCs w:val="20"/>
                    </w:rPr>
                  </w:pPr>
                </w:p>
              </w:tc>
            </w:tr>
            <w:tr w:rsidR="00FF6D0F" w14:paraId="650FA30C" w14:textId="77777777">
              <w:tc>
                <w:tcPr>
                  <w:tcW w:w="0" w:type="auto"/>
                  <w:tcBorders>
                    <w:bottom w:val="single" w:sz="6" w:space="0" w:color="BFBFBF"/>
                  </w:tcBorders>
                  <w:vAlign w:val="center"/>
                  <w:hideMark/>
                </w:tcPr>
                <w:p w14:paraId="75224D3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FFA44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21C7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DD0E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896A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BA29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D4B4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2289DC" w14:textId="77777777" w:rsidR="00FF6D0F" w:rsidRDefault="00FF6D0F">
                  <w:pPr>
                    <w:pStyle w:val="questiontable1"/>
                    <w:spacing w:before="0" w:after="0" w:afterAutospacing="0"/>
                    <w:rPr>
                      <w:rFonts w:eastAsia="Times New Roman"/>
                      <w:sz w:val="20"/>
                      <w:szCs w:val="20"/>
                    </w:rPr>
                  </w:pPr>
                </w:p>
              </w:tc>
            </w:tr>
            <w:tr w:rsidR="00FF6D0F" w14:paraId="2A1403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EF34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8B90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DFE6A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0D16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8E983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71561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801BBFB" w14:textId="77777777" w:rsidR="00FF6D0F" w:rsidRDefault="00FF6D0F">
                  <w:pPr>
                    <w:pStyle w:val="questiontable1"/>
                    <w:rPr>
                      <w:rFonts w:ascii="Verdana" w:hAnsi="Verdana"/>
                    </w:rPr>
                  </w:pPr>
                </w:p>
              </w:tc>
              <w:tc>
                <w:tcPr>
                  <w:tcW w:w="0" w:type="auto"/>
                  <w:vAlign w:val="center"/>
                  <w:hideMark/>
                </w:tcPr>
                <w:p w14:paraId="6595420E" w14:textId="77777777" w:rsidR="00FF6D0F" w:rsidRDefault="00FF6D0F">
                  <w:pPr>
                    <w:pStyle w:val="questiontable1"/>
                    <w:spacing w:before="0" w:after="0" w:afterAutospacing="0"/>
                    <w:rPr>
                      <w:rFonts w:eastAsia="Times New Roman"/>
                      <w:sz w:val="20"/>
                      <w:szCs w:val="20"/>
                    </w:rPr>
                  </w:pPr>
                </w:p>
              </w:tc>
            </w:tr>
            <w:tr w:rsidR="00FF6D0F" w14:paraId="7D4751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E78A1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8886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532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E5D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494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92AD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FC1F3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8A4FC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0AF25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3002C0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860766" w14:textId="77777777" w:rsidR="00FF6D0F" w:rsidRDefault="00000000">
            <w:pPr>
              <w:rPr>
                <w:rFonts w:ascii="Verdana" w:eastAsia="Times New Roman" w:hAnsi="Verdana"/>
              </w:rPr>
            </w:pPr>
            <w:r>
              <w:rPr>
                <w:rFonts w:ascii="Verdana" w:eastAsia="Times New Roman" w:hAnsi="Verdana"/>
              </w:rPr>
              <w:t> </w:t>
            </w:r>
          </w:p>
        </w:tc>
      </w:tr>
    </w:tbl>
    <w:p w14:paraId="62F99A7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207B53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23FFB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6B379" w14:textId="77777777" w:rsidR="00FF6D0F" w:rsidRDefault="00000000">
                  <w:pPr>
                    <w:pStyle w:val="questiontable1"/>
                    <w:spacing w:before="0" w:after="0" w:afterAutospacing="0"/>
                    <w:divId w:val="106479071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 High Consequence Areas - Potential Impact Radius </w:t>
                  </w:r>
                  <w:r>
                    <w:rPr>
                      <w:rStyle w:val="text1"/>
                      <w:rFonts w:ascii="Verdana" w:eastAsia="Times New Roman" w:hAnsi="Verdana"/>
                    </w:rPr>
                    <w:t xml:space="preserve">Is the process for defining and applying potential impact radius (PIR) for establishment of high consequence areas consistent with the requirements of 192.903? </w:t>
                  </w:r>
                  <w:r>
                    <w:rPr>
                      <w:rStyle w:val="questionidcontent1"/>
                      <w:rFonts w:ascii="Verdana" w:eastAsia="Times New Roman" w:hAnsi="Verdana"/>
                    </w:rPr>
                    <w:t xml:space="preserve">(IM.HC.HCAPIR.P) </w:t>
                  </w:r>
                </w:p>
              </w:tc>
            </w:tr>
            <w:tr w:rsidR="00FF6D0F" w14:paraId="1AD9FDFB" w14:textId="77777777">
              <w:tc>
                <w:tcPr>
                  <w:tcW w:w="2500" w:type="pct"/>
                  <w:gridSpan w:val="8"/>
                  <w:vAlign w:val="center"/>
                  <w:hideMark/>
                </w:tcPr>
                <w:p w14:paraId="2B98AAB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192.903 (192.905(a)) </w:t>
                  </w:r>
                </w:p>
              </w:tc>
            </w:tr>
            <w:tr w:rsidR="00FF6D0F" w14:paraId="460EDB1C" w14:textId="77777777">
              <w:tc>
                <w:tcPr>
                  <w:tcW w:w="0" w:type="auto"/>
                  <w:vAlign w:val="center"/>
                  <w:hideMark/>
                </w:tcPr>
                <w:p w14:paraId="37F1554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628A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6239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39FE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EDCF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4AE2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F0F2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9D4FE4" w14:textId="77777777" w:rsidR="00FF6D0F" w:rsidRDefault="00FF6D0F">
                  <w:pPr>
                    <w:pStyle w:val="questiontable1"/>
                    <w:spacing w:before="0" w:after="0" w:afterAutospacing="0"/>
                    <w:rPr>
                      <w:rFonts w:eastAsia="Times New Roman"/>
                      <w:sz w:val="20"/>
                      <w:szCs w:val="20"/>
                    </w:rPr>
                  </w:pPr>
                </w:p>
              </w:tc>
            </w:tr>
            <w:tr w:rsidR="00FF6D0F" w14:paraId="1911580B" w14:textId="77777777">
              <w:tc>
                <w:tcPr>
                  <w:tcW w:w="0" w:type="auto"/>
                  <w:tcBorders>
                    <w:bottom w:val="single" w:sz="6" w:space="0" w:color="BFBFBF"/>
                  </w:tcBorders>
                  <w:vAlign w:val="center"/>
                  <w:hideMark/>
                </w:tcPr>
                <w:p w14:paraId="42F88F9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4AAA7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E599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4BFB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0931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ABF1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4984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5C2556" w14:textId="77777777" w:rsidR="00FF6D0F" w:rsidRDefault="00FF6D0F">
                  <w:pPr>
                    <w:pStyle w:val="questiontable1"/>
                    <w:spacing w:before="0" w:after="0" w:afterAutospacing="0"/>
                    <w:rPr>
                      <w:rFonts w:eastAsia="Times New Roman"/>
                      <w:sz w:val="20"/>
                      <w:szCs w:val="20"/>
                    </w:rPr>
                  </w:pPr>
                </w:p>
              </w:tc>
            </w:tr>
            <w:tr w:rsidR="00FF6D0F" w14:paraId="5FB17C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B64F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CBF0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8657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8CFA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43D6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531B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A707538" w14:textId="77777777" w:rsidR="00FF6D0F" w:rsidRDefault="00FF6D0F">
                  <w:pPr>
                    <w:pStyle w:val="questiontable1"/>
                    <w:rPr>
                      <w:rFonts w:ascii="Verdana" w:hAnsi="Verdana"/>
                    </w:rPr>
                  </w:pPr>
                </w:p>
              </w:tc>
              <w:tc>
                <w:tcPr>
                  <w:tcW w:w="0" w:type="auto"/>
                  <w:vAlign w:val="center"/>
                  <w:hideMark/>
                </w:tcPr>
                <w:p w14:paraId="574DD356" w14:textId="77777777" w:rsidR="00FF6D0F" w:rsidRDefault="00FF6D0F">
                  <w:pPr>
                    <w:pStyle w:val="questiontable1"/>
                    <w:spacing w:before="0" w:after="0" w:afterAutospacing="0"/>
                    <w:rPr>
                      <w:rFonts w:eastAsia="Times New Roman"/>
                      <w:sz w:val="20"/>
                      <w:szCs w:val="20"/>
                    </w:rPr>
                  </w:pPr>
                </w:p>
              </w:tc>
            </w:tr>
            <w:tr w:rsidR="00FF6D0F" w14:paraId="37D652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13A0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FBF61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B9B5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22C5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9CD6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9119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3420A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62A26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26228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6076E9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0BCEC2" w14:textId="77777777" w:rsidR="00FF6D0F" w:rsidRDefault="00000000">
            <w:pPr>
              <w:rPr>
                <w:rFonts w:ascii="Verdana" w:eastAsia="Times New Roman" w:hAnsi="Verdana"/>
              </w:rPr>
            </w:pPr>
            <w:r>
              <w:rPr>
                <w:rFonts w:ascii="Verdana" w:eastAsia="Times New Roman" w:hAnsi="Verdana"/>
              </w:rPr>
              <w:t> </w:t>
            </w:r>
          </w:p>
        </w:tc>
      </w:tr>
    </w:tbl>
    <w:p w14:paraId="1CBF65B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0D480B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3BB7B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AE889A" w14:textId="77777777" w:rsidR="00FF6D0F" w:rsidRDefault="00000000">
                  <w:pPr>
                    <w:pStyle w:val="questiontable1"/>
                    <w:spacing w:before="0" w:after="0" w:afterAutospacing="0"/>
                    <w:divId w:val="213709453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 High Consequence Areas - Potential Impact Radius </w:t>
                  </w:r>
                  <w:r>
                    <w:rPr>
                      <w:rStyle w:val="text1"/>
                      <w:rFonts w:ascii="Verdana" w:eastAsia="Times New Roman" w:hAnsi="Verdana"/>
                    </w:rPr>
                    <w:t xml:space="preserve">Do records demonstrate the use of potential impact radius (PIR) for establishment of high consequence areas consistent with requirements of 192.903? </w:t>
                  </w:r>
                  <w:r>
                    <w:rPr>
                      <w:rStyle w:val="questionidcontent1"/>
                      <w:rFonts w:ascii="Verdana" w:eastAsia="Times New Roman" w:hAnsi="Verdana"/>
                    </w:rPr>
                    <w:t xml:space="preserve">(IM.HC.HCAPIR.R) </w:t>
                  </w:r>
                </w:p>
              </w:tc>
            </w:tr>
            <w:tr w:rsidR="00FF6D0F" w14:paraId="3767793D" w14:textId="77777777">
              <w:tc>
                <w:tcPr>
                  <w:tcW w:w="2500" w:type="pct"/>
                  <w:gridSpan w:val="8"/>
                  <w:vAlign w:val="center"/>
                  <w:hideMark/>
                </w:tcPr>
                <w:p w14:paraId="0A85505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 192.905(a)) </w:t>
                  </w:r>
                </w:p>
              </w:tc>
            </w:tr>
            <w:tr w:rsidR="00FF6D0F" w14:paraId="6C7627F1" w14:textId="77777777">
              <w:tc>
                <w:tcPr>
                  <w:tcW w:w="0" w:type="auto"/>
                  <w:vAlign w:val="center"/>
                  <w:hideMark/>
                </w:tcPr>
                <w:p w14:paraId="17A2E10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9F37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2912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A8C9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57C9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CC327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B89E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98FEDD" w14:textId="77777777" w:rsidR="00FF6D0F" w:rsidRDefault="00FF6D0F">
                  <w:pPr>
                    <w:pStyle w:val="questiontable1"/>
                    <w:spacing w:before="0" w:after="0" w:afterAutospacing="0"/>
                    <w:rPr>
                      <w:rFonts w:eastAsia="Times New Roman"/>
                      <w:sz w:val="20"/>
                      <w:szCs w:val="20"/>
                    </w:rPr>
                  </w:pPr>
                </w:p>
              </w:tc>
            </w:tr>
            <w:tr w:rsidR="00FF6D0F" w14:paraId="5C18976D" w14:textId="77777777">
              <w:tc>
                <w:tcPr>
                  <w:tcW w:w="0" w:type="auto"/>
                  <w:tcBorders>
                    <w:bottom w:val="single" w:sz="6" w:space="0" w:color="BFBFBF"/>
                  </w:tcBorders>
                  <w:vAlign w:val="center"/>
                  <w:hideMark/>
                </w:tcPr>
                <w:p w14:paraId="0BE74995"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2FE84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2E75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6FB5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8E3C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BC9A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7BBA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B2A2B4" w14:textId="77777777" w:rsidR="00FF6D0F" w:rsidRDefault="00FF6D0F">
                  <w:pPr>
                    <w:pStyle w:val="questiontable1"/>
                    <w:spacing w:before="0" w:after="0" w:afterAutospacing="0"/>
                    <w:rPr>
                      <w:rFonts w:eastAsia="Times New Roman"/>
                      <w:sz w:val="20"/>
                      <w:szCs w:val="20"/>
                    </w:rPr>
                  </w:pPr>
                </w:p>
              </w:tc>
            </w:tr>
            <w:tr w:rsidR="00FF6D0F" w14:paraId="496680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607B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3C10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08AC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7A87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79AD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C761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31A1EA0" w14:textId="77777777" w:rsidR="00FF6D0F" w:rsidRDefault="00FF6D0F">
                  <w:pPr>
                    <w:pStyle w:val="questiontable1"/>
                    <w:rPr>
                      <w:rFonts w:ascii="Verdana" w:hAnsi="Verdana"/>
                    </w:rPr>
                  </w:pPr>
                </w:p>
              </w:tc>
              <w:tc>
                <w:tcPr>
                  <w:tcW w:w="0" w:type="auto"/>
                  <w:vAlign w:val="center"/>
                  <w:hideMark/>
                </w:tcPr>
                <w:p w14:paraId="5C15BFA8" w14:textId="77777777" w:rsidR="00FF6D0F" w:rsidRDefault="00FF6D0F">
                  <w:pPr>
                    <w:pStyle w:val="questiontable1"/>
                    <w:spacing w:before="0" w:after="0" w:afterAutospacing="0"/>
                    <w:rPr>
                      <w:rFonts w:eastAsia="Times New Roman"/>
                      <w:sz w:val="20"/>
                      <w:szCs w:val="20"/>
                    </w:rPr>
                  </w:pPr>
                </w:p>
              </w:tc>
            </w:tr>
            <w:tr w:rsidR="00FF6D0F" w14:paraId="2CE355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5F5A7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1FA4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3726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85FA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89CCF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8967B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5CA99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928D3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5EB59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4695D3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47BAC2" w14:textId="77777777" w:rsidR="00FF6D0F" w:rsidRDefault="00000000">
            <w:pPr>
              <w:rPr>
                <w:rFonts w:ascii="Verdana" w:eastAsia="Times New Roman" w:hAnsi="Verdana"/>
              </w:rPr>
            </w:pPr>
            <w:r>
              <w:rPr>
                <w:rFonts w:ascii="Verdana" w:eastAsia="Times New Roman" w:hAnsi="Verdana"/>
              </w:rPr>
              <w:t> </w:t>
            </w:r>
          </w:p>
        </w:tc>
      </w:tr>
    </w:tbl>
    <w:p w14:paraId="735AB6F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B90591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F500D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9C3F8" w14:textId="77777777" w:rsidR="00FF6D0F" w:rsidRDefault="00000000">
                  <w:pPr>
                    <w:pStyle w:val="questiontable1"/>
                    <w:spacing w:before="0" w:after="0" w:afterAutospacing="0"/>
                    <w:divId w:val="20213179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 High Consequence Areas - Identified Sites </w:t>
                  </w:r>
                  <w:r>
                    <w:rPr>
                      <w:rStyle w:val="text1"/>
                      <w:rFonts w:ascii="Verdana" w:eastAsia="Times New Roman" w:hAnsi="Verdana"/>
                    </w:rPr>
                    <w:t xml:space="preserve">Does the process for identification of identified sites include the sources listed in 192.905(b) for those buildings or outside areas meeting the criteria specified by 192.903 and require the source(s) of information selected to be documented? </w:t>
                  </w:r>
                  <w:r>
                    <w:rPr>
                      <w:rStyle w:val="questionidcontent1"/>
                      <w:rFonts w:ascii="Verdana" w:eastAsia="Times New Roman" w:hAnsi="Verdana"/>
                    </w:rPr>
                    <w:t xml:space="preserve">(IM.HC.HCASITES.P) </w:t>
                  </w:r>
                </w:p>
              </w:tc>
            </w:tr>
            <w:tr w:rsidR="00FF6D0F" w14:paraId="6C53BBEC" w14:textId="77777777">
              <w:tc>
                <w:tcPr>
                  <w:tcW w:w="2500" w:type="pct"/>
                  <w:gridSpan w:val="8"/>
                  <w:vAlign w:val="center"/>
                  <w:hideMark/>
                </w:tcPr>
                <w:p w14:paraId="2D1A7DA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192.903 (192.905(b)) </w:t>
                  </w:r>
                </w:p>
              </w:tc>
            </w:tr>
            <w:tr w:rsidR="00FF6D0F" w14:paraId="71A4C006" w14:textId="77777777">
              <w:tc>
                <w:tcPr>
                  <w:tcW w:w="0" w:type="auto"/>
                  <w:vAlign w:val="center"/>
                  <w:hideMark/>
                </w:tcPr>
                <w:p w14:paraId="635D2C6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87DDD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9680A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D1AE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13E0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9FD9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5B0B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D7249E" w14:textId="77777777" w:rsidR="00FF6D0F" w:rsidRDefault="00FF6D0F">
                  <w:pPr>
                    <w:pStyle w:val="questiontable1"/>
                    <w:spacing w:before="0" w:after="0" w:afterAutospacing="0"/>
                    <w:rPr>
                      <w:rFonts w:eastAsia="Times New Roman"/>
                      <w:sz w:val="20"/>
                      <w:szCs w:val="20"/>
                    </w:rPr>
                  </w:pPr>
                </w:p>
              </w:tc>
            </w:tr>
            <w:tr w:rsidR="00FF6D0F" w14:paraId="5869BF25" w14:textId="77777777">
              <w:tc>
                <w:tcPr>
                  <w:tcW w:w="0" w:type="auto"/>
                  <w:tcBorders>
                    <w:bottom w:val="single" w:sz="6" w:space="0" w:color="BFBFBF"/>
                  </w:tcBorders>
                  <w:vAlign w:val="center"/>
                  <w:hideMark/>
                </w:tcPr>
                <w:p w14:paraId="5867A57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B4450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E073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A8B2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E6CA7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F2AA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7928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21B6AB" w14:textId="77777777" w:rsidR="00FF6D0F" w:rsidRDefault="00FF6D0F">
                  <w:pPr>
                    <w:pStyle w:val="questiontable1"/>
                    <w:spacing w:before="0" w:after="0" w:afterAutospacing="0"/>
                    <w:rPr>
                      <w:rFonts w:eastAsia="Times New Roman"/>
                      <w:sz w:val="20"/>
                      <w:szCs w:val="20"/>
                    </w:rPr>
                  </w:pPr>
                </w:p>
              </w:tc>
            </w:tr>
            <w:tr w:rsidR="00FF6D0F" w14:paraId="48294F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6E68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78F9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C116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3B6A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37E7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8360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A7CD832" w14:textId="77777777" w:rsidR="00FF6D0F" w:rsidRDefault="00FF6D0F">
                  <w:pPr>
                    <w:pStyle w:val="questiontable1"/>
                    <w:rPr>
                      <w:rFonts w:ascii="Verdana" w:hAnsi="Verdana"/>
                    </w:rPr>
                  </w:pPr>
                </w:p>
              </w:tc>
              <w:tc>
                <w:tcPr>
                  <w:tcW w:w="0" w:type="auto"/>
                  <w:vAlign w:val="center"/>
                  <w:hideMark/>
                </w:tcPr>
                <w:p w14:paraId="327EDE77" w14:textId="77777777" w:rsidR="00FF6D0F" w:rsidRDefault="00FF6D0F">
                  <w:pPr>
                    <w:pStyle w:val="questiontable1"/>
                    <w:spacing w:before="0" w:after="0" w:afterAutospacing="0"/>
                    <w:rPr>
                      <w:rFonts w:eastAsia="Times New Roman"/>
                      <w:sz w:val="20"/>
                      <w:szCs w:val="20"/>
                    </w:rPr>
                  </w:pPr>
                </w:p>
              </w:tc>
            </w:tr>
            <w:tr w:rsidR="00FF6D0F" w14:paraId="0AB751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CB6F8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838AC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EE4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4C92B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6700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53AE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52634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AEF30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C6B8C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3AC100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26C63F" w14:textId="77777777" w:rsidR="00FF6D0F" w:rsidRDefault="00000000">
            <w:pPr>
              <w:rPr>
                <w:rFonts w:ascii="Verdana" w:eastAsia="Times New Roman" w:hAnsi="Verdana"/>
              </w:rPr>
            </w:pPr>
            <w:r>
              <w:rPr>
                <w:rFonts w:ascii="Verdana" w:eastAsia="Times New Roman" w:hAnsi="Verdana"/>
              </w:rPr>
              <w:t> </w:t>
            </w:r>
          </w:p>
        </w:tc>
      </w:tr>
    </w:tbl>
    <w:p w14:paraId="0BB6D16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02A981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664FE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8B19AD" w14:textId="77777777" w:rsidR="00FF6D0F" w:rsidRDefault="00000000">
                  <w:pPr>
                    <w:pStyle w:val="questiontable1"/>
                    <w:spacing w:before="0" w:after="0" w:afterAutospacing="0"/>
                    <w:divId w:val="2039115634"/>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IM High Consequence Areas - Identified Sites </w:t>
                  </w:r>
                  <w:r>
                    <w:rPr>
                      <w:rStyle w:val="text1"/>
                      <w:rFonts w:ascii="Verdana" w:eastAsia="Times New Roman" w:hAnsi="Verdana"/>
                    </w:rPr>
                    <w:t xml:space="preserve">Do records indicate identification of identified sites being performed as required? </w:t>
                  </w:r>
                  <w:r>
                    <w:rPr>
                      <w:rStyle w:val="questionidcontent1"/>
                      <w:rFonts w:ascii="Verdana" w:eastAsia="Times New Roman" w:hAnsi="Verdana"/>
                    </w:rPr>
                    <w:t xml:space="preserve">(IM.HC.HCASITES.R) </w:t>
                  </w:r>
                </w:p>
              </w:tc>
            </w:tr>
            <w:tr w:rsidR="00FF6D0F" w14:paraId="4085F8C8" w14:textId="77777777">
              <w:tc>
                <w:tcPr>
                  <w:tcW w:w="2500" w:type="pct"/>
                  <w:gridSpan w:val="8"/>
                  <w:vAlign w:val="center"/>
                  <w:hideMark/>
                </w:tcPr>
                <w:p w14:paraId="3B90E3F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 192.905(b)) </w:t>
                  </w:r>
                </w:p>
              </w:tc>
            </w:tr>
            <w:tr w:rsidR="00FF6D0F" w14:paraId="3553207F" w14:textId="77777777">
              <w:tc>
                <w:tcPr>
                  <w:tcW w:w="0" w:type="auto"/>
                  <w:vAlign w:val="center"/>
                  <w:hideMark/>
                </w:tcPr>
                <w:p w14:paraId="6EA5F52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BA09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092A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9F84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BC2F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7CD7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5804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BC5D46" w14:textId="77777777" w:rsidR="00FF6D0F" w:rsidRDefault="00FF6D0F">
                  <w:pPr>
                    <w:pStyle w:val="questiontable1"/>
                    <w:spacing w:before="0" w:after="0" w:afterAutospacing="0"/>
                    <w:rPr>
                      <w:rFonts w:eastAsia="Times New Roman"/>
                      <w:sz w:val="20"/>
                      <w:szCs w:val="20"/>
                    </w:rPr>
                  </w:pPr>
                </w:p>
              </w:tc>
            </w:tr>
            <w:tr w:rsidR="00FF6D0F" w14:paraId="722873F1" w14:textId="77777777">
              <w:tc>
                <w:tcPr>
                  <w:tcW w:w="0" w:type="auto"/>
                  <w:tcBorders>
                    <w:bottom w:val="single" w:sz="6" w:space="0" w:color="BFBFBF"/>
                  </w:tcBorders>
                  <w:vAlign w:val="center"/>
                  <w:hideMark/>
                </w:tcPr>
                <w:p w14:paraId="5112685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A3A11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C6B5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2FF0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1C49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407F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6624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9FF936" w14:textId="77777777" w:rsidR="00FF6D0F" w:rsidRDefault="00FF6D0F">
                  <w:pPr>
                    <w:pStyle w:val="questiontable1"/>
                    <w:spacing w:before="0" w:after="0" w:afterAutospacing="0"/>
                    <w:rPr>
                      <w:rFonts w:eastAsia="Times New Roman"/>
                      <w:sz w:val="20"/>
                      <w:szCs w:val="20"/>
                    </w:rPr>
                  </w:pPr>
                </w:p>
              </w:tc>
            </w:tr>
            <w:tr w:rsidR="00FF6D0F" w14:paraId="51E284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4D0F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1B40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3522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32FB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AEE0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6B4FB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0DF493A" w14:textId="77777777" w:rsidR="00FF6D0F" w:rsidRDefault="00FF6D0F">
                  <w:pPr>
                    <w:pStyle w:val="questiontable1"/>
                    <w:rPr>
                      <w:rFonts w:ascii="Verdana" w:hAnsi="Verdana"/>
                    </w:rPr>
                  </w:pPr>
                </w:p>
              </w:tc>
              <w:tc>
                <w:tcPr>
                  <w:tcW w:w="0" w:type="auto"/>
                  <w:vAlign w:val="center"/>
                  <w:hideMark/>
                </w:tcPr>
                <w:p w14:paraId="010903C6" w14:textId="77777777" w:rsidR="00FF6D0F" w:rsidRDefault="00FF6D0F">
                  <w:pPr>
                    <w:pStyle w:val="questiontable1"/>
                    <w:spacing w:before="0" w:after="0" w:afterAutospacing="0"/>
                    <w:rPr>
                      <w:rFonts w:eastAsia="Times New Roman"/>
                      <w:sz w:val="20"/>
                      <w:szCs w:val="20"/>
                    </w:rPr>
                  </w:pPr>
                </w:p>
              </w:tc>
            </w:tr>
            <w:tr w:rsidR="00FF6D0F" w14:paraId="367627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F90D8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8DD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08D6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E9E0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0A5E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8FCA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20C6C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70D96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C4A2A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BA1538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627B8D" w14:textId="77777777" w:rsidR="00FF6D0F" w:rsidRDefault="00000000">
            <w:pPr>
              <w:rPr>
                <w:rFonts w:ascii="Verdana" w:eastAsia="Times New Roman" w:hAnsi="Verdana"/>
              </w:rPr>
            </w:pPr>
            <w:r>
              <w:rPr>
                <w:rFonts w:ascii="Verdana" w:eastAsia="Times New Roman" w:hAnsi="Verdana"/>
              </w:rPr>
              <w:t> </w:t>
            </w:r>
          </w:p>
        </w:tc>
      </w:tr>
    </w:tbl>
    <w:p w14:paraId="0D19188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DB8DEB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F83DD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CE9DAE" w14:textId="77777777" w:rsidR="00FF6D0F" w:rsidRDefault="00000000">
                  <w:pPr>
                    <w:pStyle w:val="questiontable1"/>
                    <w:spacing w:before="0" w:after="0" w:afterAutospacing="0"/>
                    <w:divId w:val="5134691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IM High Consequence Areas - Identification Method 1 (Class Locations) </w:t>
                  </w:r>
                  <w:r>
                    <w:rPr>
                      <w:rStyle w:val="text1"/>
                      <w:rFonts w:ascii="Verdana" w:eastAsia="Times New Roman" w:hAnsi="Verdana"/>
                    </w:rPr>
                    <w:t xml:space="preserve">Do records demonstrate that identification of 192.903 High Consequence Areas using Method (1) was adequate? </w:t>
                  </w:r>
                  <w:r>
                    <w:rPr>
                      <w:rStyle w:val="questionidcontent1"/>
                      <w:rFonts w:ascii="Verdana" w:eastAsia="Times New Roman" w:hAnsi="Verdana"/>
                    </w:rPr>
                    <w:t xml:space="preserve">(IM.HC.HCAMETHOD1.R) </w:t>
                  </w:r>
                </w:p>
              </w:tc>
            </w:tr>
            <w:tr w:rsidR="00FF6D0F" w14:paraId="30C06C46" w14:textId="77777777">
              <w:tc>
                <w:tcPr>
                  <w:tcW w:w="2500" w:type="pct"/>
                  <w:gridSpan w:val="8"/>
                  <w:vAlign w:val="center"/>
                  <w:hideMark/>
                </w:tcPr>
                <w:p w14:paraId="50CBAD3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(192.903(1)(i); 192.903(1)(ii); 192.903(1)(iii); 192.903(1)(iv)) </w:t>
                  </w:r>
                </w:p>
              </w:tc>
            </w:tr>
            <w:tr w:rsidR="00FF6D0F" w14:paraId="7D4AF66A" w14:textId="77777777">
              <w:tc>
                <w:tcPr>
                  <w:tcW w:w="0" w:type="auto"/>
                  <w:vAlign w:val="center"/>
                  <w:hideMark/>
                </w:tcPr>
                <w:p w14:paraId="61067EB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38F3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D5C9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8D2C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ECC9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0B5B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C5AF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EBE207" w14:textId="77777777" w:rsidR="00FF6D0F" w:rsidRDefault="00FF6D0F">
                  <w:pPr>
                    <w:pStyle w:val="questiontable1"/>
                    <w:spacing w:before="0" w:after="0" w:afterAutospacing="0"/>
                    <w:rPr>
                      <w:rFonts w:eastAsia="Times New Roman"/>
                      <w:sz w:val="20"/>
                      <w:szCs w:val="20"/>
                    </w:rPr>
                  </w:pPr>
                </w:p>
              </w:tc>
            </w:tr>
            <w:tr w:rsidR="00FF6D0F" w14:paraId="6BFD22CD" w14:textId="77777777">
              <w:tc>
                <w:tcPr>
                  <w:tcW w:w="0" w:type="auto"/>
                  <w:tcBorders>
                    <w:bottom w:val="single" w:sz="6" w:space="0" w:color="BFBFBF"/>
                  </w:tcBorders>
                  <w:vAlign w:val="center"/>
                  <w:hideMark/>
                </w:tcPr>
                <w:p w14:paraId="3FDC327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D89306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1402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AD92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DAD5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38B4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76F6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DE8765" w14:textId="77777777" w:rsidR="00FF6D0F" w:rsidRDefault="00FF6D0F">
                  <w:pPr>
                    <w:pStyle w:val="questiontable1"/>
                    <w:spacing w:before="0" w:after="0" w:afterAutospacing="0"/>
                    <w:rPr>
                      <w:rFonts w:eastAsia="Times New Roman"/>
                      <w:sz w:val="20"/>
                      <w:szCs w:val="20"/>
                    </w:rPr>
                  </w:pPr>
                </w:p>
              </w:tc>
            </w:tr>
            <w:tr w:rsidR="00FF6D0F" w14:paraId="6EC290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2D0F0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56F0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06AC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E3AD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39BB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9F7B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A3072A9" w14:textId="77777777" w:rsidR="00FF6D0F" w:rsidRDefault="00FF6D0F">
                  <w:pPr>
                    <w:pStyle w:val="questiontable1"/>
                    <w:rPr>
                      <w:rFonts w:ascii="Verdana" w:hAnsi="Verdana"/>
                    </w:rPr>
                  </w:pPr>
                </w:p>
              </w:tc>
              <w:tc>
                <w:tcPr>
                  <w:tcW w:w="0" w:type="auto"/>
                  <w:vAlign w:val="center"/>
                  <w:hideMark/>
                </w:tcPr>
                <w:p w14:paraId="7FAB6EB2" w14:textId="77777777" w:rsidR="00FF6D0F" w:rsidRDefault="00FF6D0F">
                  <w:pPr>
                    <w:pStyle w:val="questiontable1"/>
                    <w:spacing w:before="0" w:after="0" w:afterAutospacing="0"/>
                    <w:rPr>
                      <w:rFonts w:eastAsia="Times New Roman"/>
                      <w:sz w:val="20"/>
                      <w:szCs w:val="20"/>
                    </w:rPr>
                  </w:pPr>
                </w:p>
              </w:tc>
            </w:tr>
            <w:tr w:rsidR="00FF6D0F" w14:paraId="31386D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2BD03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DF720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611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65D4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4A13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98A41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DB4D7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51B39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BC983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A283F8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67807D" w14:textId="77777777" w:rsidR="00FF6D0F" w:rsidRDefault="00000000">
            <w:pPr>
              <w:rPr>
                <w:rFonts w:ascii="Verdana" w:eastAsia="Times New Roman" w:hAnsi="Verdana"/>
              </w:rPr>
            </w:pPr>
            <w:r>
              <w:rPr>
                <w:rFonts w:ascii="Verdana" w:eastAsia="Times New Roman" w:hAnsi="Verdana"/>
              </w:rPr>
              <w:t> </w:t>
            </w:r>
          </w:p>
        </w:tc>
      </w:tr>
    </w:tbl>
    <w:p w14:paraId="5844681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BB82CE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84879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596A1B" w14:textId="77777777" w:rsidR="00FF6D0F" w:rsidRDefault="00000000">
                  <w:pPr>
                    <w:pStyle w:val="questiontable1"/>
                    <w:spacing w:before="0" w:after="0" w:afterAutospacing="0"/>
                    <w:divId w:val="40195258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 High Consequence Areas - Identification Method 2 (Potential Impact Radius) </w:t>
                  </w:r>
                  <w:r>
                    <w:rPr>
                      <w:rStyle w:val="text1"/>
                      <w:rFonts w:ascii="Verdana" w:eastAsia="Times New Roman" w:hAnsi="Verdana"/>
                    </w:rPr>
                    <w:t xml:space="preserve">Do records demonstrate that the identification of 192.903 High Consequence Areas using Method (2) was adequate? </w:t>
                  </w:r>
                  <w:r>
                    <w:rPr>
                      <w:rStyle w:val="questionidcontent1"/>
                      <w:rFonts w:ascii="Verdana" w:eastAsia="Times New Roman" w:hAnsi="Verdana"/>
                    </w:rPr>
                    <w:t xml:space="preserve">(IM.HC.HCAMETHOD2.R) </w:t>
                  </w:r>
                </w:p>
              </w:tc>
            </w:tr>
            <w:tr w:rsidR="00FF6D0F" w14:paraId="153D844D" w14:textId="77777777">
              <w:tc>
                <w:tcPr>
                  <w:tcW w:w="2500" w:type="pct"/>
                  <w:gridSpan w:val="8"/>
                  <w:vAlign w:val="center"/>
                  <w:hideMark/>
                </w:tcPr>
                <w:p w14:paraId="7F665E5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(192.905(a); 192.903(2)(ii)) </w:t>
                  </w:r>
                </w:p>
              </w:tc>
            </w:tr>
            <w:tr w:rsidR="00FF6D0F" w14:paraId="00979472" w14:textId="77777777">
              <w:tc>
                <w:tcPr>
                  <w:tcW w:w="0" w:type="auto"/>
                  <w:vAlign w:val="center"/>
                  <w:hideMark/>
                </w:tcPr>
                <w:p w14:paraId="7409320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D1D9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8E96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2E4C3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2E81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23E82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8CFC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BDA60A" w14:textId="77777777" w:rsidR="00FF6D0F" w:rsidRDefault="00FF6D0F">
                  <w:pPr>
                    <w:pStyle w:val="questiontable1"/>
                    <w:spacing w:before="0" w:after="0" w:afterAutospacing="0"/>
                    <w:rPr>
                      <w:rFonts w:eastAsia="Times New Roman"/>
                      <w:sz w:val="20"/>
                      <w:szCs w:val="20"/>
                    </w:rPr>
                  </w:pPr>
                </w:p>
              </w:tc>
            </w:tr>
            <w:tr w:rsidR="00FF6D0F" w14:paraId="3CDFE9A3" w14:textId="77777777">
              <w:tc>
                <w:tcPr>
                  <w:tcW w:w="0" w:type="auto"/>
                  <w:tcBorders>
                    <w:bottom w:val="single" w:sz="6" w:space="0" w:color="BFBFBF"/>
                  </w:tcBorders>
                  <w:vAlign w:val="center"/>
                  <w:hideMark/>
                </w:tcPr>
                <w:p w14:paraId="52267F7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9F54F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FD80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47D3F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9BC3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96FA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2266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BC2B8F" w14:textId="77777777" w:rsidR="00FF6D0F" w:rsidRDefault="00FF6D0F">
                  <w:pPr>
                    <w:pStyle w:val="questiontable1"/>
                    <w:spacing w:before="0" w:after="0" w:afterAutospacing="0"/>
                    <w:rPr>
                      <w:rFonts w:eastAsia="Times New Roman"/>
                      <w:sz w:val="20"/>
                      <w:szCs w:val="20"/>
                    </w:rPr>
                  </w:pPr>
                </w:p>
              </w:tc>
            </w:tr>
            <w:tr w:rsidR="00FF6D0F" w14:paraId="5909BC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2E02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D9B5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C755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DD79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42E3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DF1F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DC744B3" w14:textId="77777777" w:rsidR="00FF6D0F" w:rsidRDefault="00FF6D0F">
                  <w:pPr>
                    <w:pStyle w:val="questiontable1"/>
                    <w:rPr>
                      <w:rFonts w:ascii="Verdana" w:hAnsi="Verdana"/>
                    </w:rPr>
                  </w:pPr>
                </w:p>
              </w:tc>
              <w:tc>
                <w:tcPr>
                  <w:tcW w:w="0" w:type="auto"/>
                  <w:vAlign w:val="center"/>
                  <w:hideMark/>
                </w:tcPr>
                <w:p w14:paraId="40A36FED" w14:textId="77777777" w:rsidR="00FF6D0F" w:rsidRDefault="00FF6D0F">
                  <w:pPr>
                    <w:pStyle w:val="questiontable1"/>
                    <w:spacing w:before="0" w:after="0" w:afterAutospacing="0"/>
                    <w:rPr>
                      <w:rFonts w:eastAsia="Times New Roman"/>
                      <w:sz w:val="20"/>
                      <w:szCs w:val="20"/>
                    </w:rPr>
                  </w:pPr>
                </w:p>
              </w:tc>
            </w:tr>
            <w:tr w:rsidR="00FF6D0F" w14:paraId="2505FCA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8AA53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088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8CF1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E32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CBCF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8A672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A46D6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5627E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B9A21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98D863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959669" w14:textId="77777777" w:rsidR="00FF6D0F" w:rsidRDefault="00000000">
            <w:pPr>
              <w:rPr>
                <w:rFonts w:ascii="Verdana" w:eastAsia="Times New Roman" w:hAnsi="Verdana"/>
              </w:rPr>
            </w:pPr>
            <w:r>
              <w:rPr>
                <w:rFonts w:ascii="Verdana" w:eastAsia="Times New Roman" w:hAnsi="Verdana"/>
              </w:rPr>
              <w:t> </w:t>
            </w:r>
          </w:p>
        </w:tc>
      </w:tr>
    </w:tbl>
    <w:p w14:paraId="63A0B12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9AD9E2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35DB2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90767" w14:textId="77777777" w:rsidR="00FF6D0F" w:rsidRDefault="00000000">
                  <w:pPr>
                    <w:pStyle w:val="questiontable1"/>
                    <w:spacing w:before="0" w:after="0" w:afterAutospacing="0"/>
                    <w:divId w:val="489640853"/>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IM High Consequence Areas </w:t>
                  </w:r>
                  <w:r>
                    <w:rPr>
                      <w:rStyle w:val="text1"/>
                      <w:rFonts w:ascii="Verdana" w:eastAsia="Times New Roman" w:hAnsi="Verdana"/>
                    </w:rPr>
                    <w:t xml:space="preserve">Are HCAs correctly identified per up-to-date information? </w:t>
                  </w:r>
                  <w:r>
                    <w:rPr>
                      <w:rStyle w:val="questionidcontent1"/>
                      <w:rFonts w:ascii="Verdana" w:eastAsia="Times New Roman" w:hAnsi="Verdana"/>
                    </w:rPr>
                    <w:t xml:space="preserve">(IM.HC.HCADATA.O) </w:t>
                  </w:r>
                </w:p>
              </w:tc>
            </w:tr>
            <w:tr w:rsidR="00FF6D0F" w14:paraId="570CDD59" w14:textId="77777777">
              <w:tc>
                <w:tcPr>
                  <w:tcW w:w="2500" w:type="pct"/>
                  <w:gridSpan w:val="8"/>
                  <w:vAlign w:val="center"/>
                  <w:hideMark/>
                </w:tcPr>
                <w:p w14:paraId="5CA5933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192.905(c) </w:t>
                  </w:r>
                </w:p>
              </w:tc>
            </w:tr>
            <w:tr w:rsidR="00FF6D0F" w14:paraId="06D2807E" w14:textId="77777777">
              <w:tc>
                <w:tcPr>
                  <w:tcW w:w="0" w:type="auto"/>
                  <w:vAlign w:val="center"/>
                  <w:hideMark/>
                </w:tcPr>
                <w:p w14:paraId="239486A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FEC76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33A0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AA5D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E35E0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9B7D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39B9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8E07E9" w14:textId="77777777" w:rsidR="00FF6D0F" w:rsidRDefault="00FF6D0F">
                  <w:pPr>
                    <w:pStyle w:val="questiontable1"/>
                    <w:spacing w:before="0" w:after="0" w:afterAutospacing="0"/>
                    <w:rPr>
                      <w:rFonts w:eastAsia="Times New Roman"/>
                      <w:sz w:val="20"/>
                      <w:szCs w:val="20"/>
                    </w:rPr>
                  </w:pPr>
                </w:p>
              </w:tc>
            </w:tr>
            <w:tr w:rsidR="00FF6D0F" w14:paraId="4677B7AD" w14:textId="77777777">
              <w:tc>
                <w:tcPr>
                  <w:tcW w:w="0" w:type="auto"/>
                  <w:tcBorders>
                    <w:bottom w:val="single" w:sz="6" w:space="0" w:color="BFBFBF"/>
                  </w:tcBorders>
                  <w:vAlign w:val="center"/>
                  <w:hideMark/>
                </w:tcPr>
                <w:p w14:paraId="5498053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70CE5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D0F7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B49A7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965F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CC73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654E3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76BE84" w14:textId="77777777" w:rsidR="00FF6D0F" w:rsidRDefault="00FF6D0F">
                  <w:pPr>
                    <w:pStyle w:val="questiontable1"/>
                    <w:spacing w:before="0" w:after="0" w:afterAutospacing="0"/>
                    <w:rPr>
                      <w:rFonts w:eastAsia="Times New Roman"/>
                      <w:sz w:val="20"/>
                      <w:szCs w:val="20"/>
                    </w:rPr>
                  </w:pPr>
                </w:p>
              </w:tc>
            </w:tr>
            <w:tr w:rsidR="00FF6D0F" w14:paraId="46EB8C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E4CF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CDB1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D85A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9C329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E11D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035E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9F0F168" w14:textId="77777777" w:rsidR="00FF6D0F" w:rsidRDefault="00FF6D0F">
                  <w:pPr>
                    <w:pStyle w:val="questiontable1"/>
                    <w:rPr>
                      <w:rFonts w:ascii="Verdana" w:hAnsi="Verdana"/>
                    </w:rPr>
                  </w:pPr>
                </w:p>
              </w:tc>
              <w:tc>
                <w:tcPr>
                  <w:tcW w:w="0" w:type="auto"/>
                  <w:vAlign w:val="center"/>
                  <w:hideMark/>
                </w:tcPr>
                <w:p w14:paraId="1B69DA61" w14:textId="77777777" w:rsidR="00FF6D0F" w:rsidRDefault="00FF6D0F">
                  <w:pPr>
                    <w:pStyle w:val="questiontable1"/>
                    <w:spacing w:before="0" w:after="0" w:afterAutospacing="0"/>
                    <w:rPr>
                      <w:rFonts w:eastAsia="Times New Roman"/>
                      <w:sz w:val="20"/>
                      <w:szCs w:val="20"/>
                    </w:rPr>
                  </w:pPr>
                </w:p>
              </w:tc>
            </w:tr>
            <w:tr w:rsidR="00FF6D0F" w14:paraId="41D3BF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7B40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6D360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F0DE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4281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39CE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8195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E2333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DA33E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71770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2F149A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B4805F" w14:textId="77777777" w:rsidR="00FF6D0F" w:rsidRDefault="00000000">
            <w:pPr>
              <w:rPr>
                <w:rFonts w:ascii="Verdana" w:eastAsia="Times New Roman" w:hAnsi="Verdana"/>
              </w:rPr>
            </w:pPr>
            <w:r>
              <w:rPr>
                <w:rFonts w:ascii="Verdana" w:eastAsia="Times New Roman" w:hAnsi="Verdana"/>
              </w:rPr>
              <w:t> </w:t>
            </w:r>
          </w:p>
        </w:tc>
      </w:tr>
    </w:tbl>
    <w:p w14:paraId="7498BEEA"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22E1102B" w14:textId="77777777" w:rsidR="00FF6D0F" w:rsidRDefault="00000000">
      <w:pPr>
        <w:pStyle w:val="Heading2"/>
        <w:keepNext/>
        <w:spacing w:after="150" w:afterAutospacing="0" w:line="276" w:lineRule="auto"/>
        <w:divId w:val="2035570563"/>
        <w:rPr>
          <w:rFonts w:ascii="Verdana" w:eastAsia="Times New Roman" w:hAnsi="Verdana"/>
        </w:rPr>
      </w:pPr>
      <w:bookmarkStart w:id="11" w:name="_Toc188878519"/>
      <w:r>
        <w:rPr>
          <w:rFonts w:ascii="Verdana" w:eastAsia="Times New Roman" w:hAnsi="Verdana"/>
        </w:rPr>
        <w:lastRenderedPageBreak/>
        <w:t>Integrity Management - Risk Analysis</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D9ED2D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824A2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361086" w14:textId="77777777" w:rsidR="00FF6D0F" w:rsidRDefault="00000000">
                  <w:pPr>
                    <w:pStyle w:val="questiontable1"/>
                    <w:spacing w:before="0" w:after="0" w:afterAutospacing="0"/>
                    <w:divId w:val="82735884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Data Gathering </w:t>
                  </w:r>
                  <w:r>
                    <w:rPr>
                      <w:rStyle w:val="text1"/>
                      <w:rFonts w:ascii="Verdana" w:eastAsia="Times New Roman" w:hAnsi="Verdana"/>
                    </w:rPr>
                    <w:t xml:space="preserve">Does the process include requirements to gather and integrate existing data and information on the entire pipeline that could be relevant to covered segments? </w:t>
                  </w:r>
                  <w:r>
                    <w:rPr>
                      <w:rStyle w:val="questionidcontent1"/>
                      <w:rFonts w:ascii="Verdana" w:eastAsia="Times New Roman" w:hAnsi="Verdana"/>
                    </w:rPr>
                    <w:t xml:space="preserve">(IM.RA.RADATA.P) </w:t>
                  </w:r>
                </w:p>
              </w:tc>
            </w:tr>
            <w:tr w:rsidR="00FF6D0F" w14:paraId="506C374D" w14:textId="77777777">
              <w:tc>
                <w:tcPr>
                  <w:tcW w:w="2500" w:type="pct"/>
                  <w:gridSpan w:val="8"/>
                  <w:vAlign w:val="center"/>
                  <w:hideMark/>
                </w:tcPr>
                <w:p w14:paraId="4077D67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(192.917(b)(1); 192.917(b)(2); 192.917(b)(3); 192.917(b)(4); 192.917(e)(1); 192.911(k)) </w:t>
                  </w:r>
                </w:p>
              </w:tc>
            </w:tr>
            <w:tr w:rsidR="00FF6D0F" w14:paraId="48F2ED78" w14:textId="77777777">
              <w:tc>
                <w:tcPr>
                  <w:tcW w:w="0" w:type="auto"/>
                  <w:vAlign w:val="center"/>
                  <w:hideMark/>
                </w:tcPr>
                <w:p w14:paraId="6292602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7FE0E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E400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E939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488B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0F2F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ACCD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4E4D29" w14:textId="77777777" w:rsidR="00FF6D0F" w:rsidRDefault="00FF6D0F">
                  <w:pPr>
                    <w:pStyle w:val="questiontable1"/>
                    <w:spacing w:before="0" w:after="0" w:afterAutospacing="0"/>
                    <w:rPr>
                      <w:rFonts w:eastAsia="Times New Roman"/>
                      <w:sz w:val="20"/>
                      <w:szCs w:val="20"/>
                    </w:rPr>
                  </w:pPr>
                </w:p>
              </w:tc>
            </w:tr>
            <w:tr w:rsidR="00FF6D0F" w14:paraId="75B2C13F" w14:textId="77777777">
              <w:tc>
                <w:tcPr>
                  <w:tcW w:w="0" w:type="auto"/>
                  <w:tcBorders>
                    <w:bottom w:val="single" w:sz="6" w:space="0" w:color="BFBFBF"/>
                  </w:tcBorders>
                  <w:vAlign w:val="center"/>
                  <w:hideMark/>
                </w:tcPr>
                <w:p w14:paraId="2A8CEAB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B14307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9406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C9F1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4A6F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AD8E5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3A49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250EBA" w14:textId="77777777" w:rsidR="00FF6D0F" w:rsidRDefault="00FF6D0F">
                  <w:pPr>
                    <w:pStyle w:val="questiontable1"/>
                    <w:spacing w:before="0" w:after="0" w:afterAutospacing="0"/>
                    <w:rPr>
                      <w:rFonts w:eastAsia="Times New Roman"/>
                      <w:sz w:val="20"/>
                      <w:szCs w:val="20"/>
                    </w:rPr>
                  </w:pPr>
                </w:p>
              </w:tc>
            </w:tr>
            <w:tr w:rsidR="00FF6D0F" w14:paraId="7CA0AA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C794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4BE0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BFA3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A4B9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62001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A93A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2F03076" w14:textId="77777777" w:rsidR="00FF6D0F" w:rsidRDefault="00FF6D0F">
                  <w:pPr>
                    <w:pStyle w:val="questiontable1"/>
                    <w:rPr>
                      <w:rFonts w:ascii="Verdana" w:hAnsi="Verdana"/>
                    </w:rPr>
                  </w:pPr>
                </w:p>
              </w:tc>
              <w:tc>
                <w:tcPr>
                  <w:tcW w:w="0" w:type="auto"/>
                  <w:vAlign w:val="center"/>
                  <w:hideMark/>
                </w:tcPr>
                <w:p w14:paraId="237FE5D4" w14:textId="77777777" w:rsidR="00FF6D0F" w:rsidRDefault="00FF6D0F">
                  <w:pPr>
                    <w:pStyle w:val="questiontable1"/>
                    <w:spacing w:before="0" w:after="0" w:afterAutospacing="0"/>
                    <w:rPr>
                      <w:rFonts w:eastAsia="Times New Roman"/>
                      <w:sz w:val="20"/>
                      <w:szCs w:val="20"/>
                    </w:rPr>
                  </w:pPr>
                </w:p>
              </w:tc>
            </w:tr>
            <w:tr w:rsidR="00FF6D0F" w14:paraId="35D105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A7378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A8C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E0C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1CAE0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D8B4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4EDD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865E0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B4B52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D102D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366014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A575A4" w14:textId="77777777" w:rsidR="00FF6D0F" w:rsidRDefault="00000000">
            <w:pPr>
              <w:rPr>
                <w:rFonts w:ascii="Verdana" w:eastAsia="Times New Roman" w:hAnsi="Verdana"/>
              </w:rPr>
            </w:pPr>
            <w:r>
              <w:rPr>
                <w:rFonts w:ascii="Verdana" w:eastAsia="Times New Roman" w:hAnsi="Verdana"/>
              </w:rPr>
              <w:t> </w:t>
            </w:r>
          </w:p>
        </w:tc>
      </w:tr>
    </w:tbl>
    <w:p w14:paraId="010B802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689E73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D0EF0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3F8646" w14:textId="77777777" w:rsidR="00FF6D0F" w:rsidRDefault="00000000">
                  <w:pPr>
                    <w:pStyle w:val="questiontable1"/>
                    <w:spacing w:before="0" w:after="0" w:afterAutospacing="0"/>
                    <w:divId w:val="197783628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Risk Analysis - Methodology </w:t>
                  </w:r>
                  <w:r>
                    <w:rPr>
                      <w:rStyle w:val="text1"/>
                      <w:rFonts w:ascii="Verdana" w:eastAsia="Times New Roman" w:hAnsi="Verdana"/>
                    </w:rPr>
                    <w:t xml:space="preserve">Does the process include requirements for a risk assessment that considers all of the identified threats for each covered segment, including the requirements of ASME B31.8S-2018(Section 5) and the need to address potential risk of a compromised operations control system (e.g., cyber-attack)? </w:t>
                  </w:r>
                  <w:r>
                    <w:rPr>
                      <w:rStyle w:val="questionidcontent1"/>
                      <w:rFonts w:ascii="Verdana" w:eastAsia="Times New Roman" w:hAnsi="Verdana"/>
                    </w:rPr>
                    <w:t xml:space="preserve">(IM.RA.RAMETHOD.P) </w:t>
                  </w:r>
                </w:p>
              </w:tc>
            </w:tr>
            <w:tr w:rsidR="00FF6D0F" w14:paraId="3DA0F129" w14:textId="77777777">
              <w:tc>
                <w:tcPr>
                  <w:tcW w:w="2500" w:type="pct"/>
                  <w:gridSpan w:val="8"/>
                  <w:vAlign w:val="center"/>
                  <w:hideMark/>
                </w:tcPr>
                <w:p w14:paraId="7139488B"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(192.917(d); 192.917(c)) </w:t>
                  </w:r>
                </w:p>
              </w:tc>
            </w:tr>
            <w:tr w:rsidR="00FF6D0F" w14:paraId="2F66E39B" w14:textId="77777777">
              <w:tc>
                <w:tcPr>
                  <w:tcW w:w="0" w:type="auto"/>
                  <w:vAlign w:val="center"/>
                  <w:hideMark/>
                </w:tcPr>
                <w:p w14:paraId="625084B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FF49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A52DC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D963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BFF2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CC90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D692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8335B" w14:textId="77777777" w:rsidR="00FF6D0F" w:rsidRDefault="00FF6D0F">
                  <w:pPr>
                    <w:pStyle w:val="questiontable1"/>
                    <w:spacing w:before="0" w:after="0" w:afterAutospacing="0"/>
                    <w:rPr>
                      <w:rFonts w:eastAsia="Times New Roman"/>
                      <w:sz w:val="20"/>
                      <w:szCs w:val="20"/>
                    </w:rPr>
                  </w:pPr>
                </w:p>
              </w:tc>
            </w:tr>
            <w:tr w:rsidR="00FF6D0F" w14:paraId="6C108B14" w14:textId="77777777">
              <w:tc>
                <w:tcPr>
                  <w:tcW w:w="0" w:type="auto"/>
                  <w:tcBorders>
                    <w:bottom w:val="single" w:sz="6" w:space="0" w:color="BFBFBF"/>
                  </w:tcBorders>
                  <w:vAlign w:val="center"/>
                  <w:hideMark/>
                </w:tcPr>
                <w:p w14:paraId="193677F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9A523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52F7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F56F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C0D4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9BC7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3357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AD6535" w14:textId="77777777" w:rsidR="00FF6D0F" w:rsidRDefault="00FF6D0F">
                  <w:pPr>
                    <w:pStyle w:val="questiontable1"/>
                    <w:spacing w:before="0" w:after="0" w:afterAutospacing="0"/>
                    <w:rPr>
                      <w:rFonts w:eastAsia="Times New Roman"/>
                      <w:sz w:val="20"/>
                      <w:szCs w:val="20"/>
                    </w:rPr>
                  </w:pPr>
                </w:p>
              </w:tc>
            </w:tr>
            <w:tr w:rsidR="00FF6D0F" w14:paraId="14BE05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45C8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E6E0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ED05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EC5BD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D5CE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2743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6A161CE" w14:textId="77777777" w:rsidR="00FF6D0F" w:rsidRDefault="00FF6D0F">
                  <w:pPr>
                    <w:pStyle w:val="questiontable1"/>
                    <w:rPr>
                      <w:rFonts w:ascii="Verdana" w:hAnsi="Verdana"/>
                    </w:rPr>
                  </w:pPr>
                </w:p>
              </w:tc>
              <w:tc>
                <w:tcPr>
                  <w:tcW w:w="0" w:type="auto"/>
                  <w:vAlign w:val="center"/>
                  <w:hideMark/>
                </w:tcPr>
                <w:p w14:paraId="5832178B" w14:textId="77777777" w:rsidR="00FF6D0F" w:rsidRDefault="00FF6D0F">
                  <w:pPr>
                    <w:pStyle w:val="questiontable1"/>
                    <w:spacing w:before="0" w:after="0" w:afterAutospacing="0"/>
                    <w:rPr>
                      <w:rFonts w:eastAsia="Times New Roman"/>
                      <w:sz w:val="20"/>
                      <w:szCs w:val="20"/>
                    </w:rPr>
                  </w:pPr>
                </w:p>
              </w:tc>
            </w:tr>
            <w:tr w:rsidR="00FF6D0F" w14:paraId="7BEC72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D5214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6ACBA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2BE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B93E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4DB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708EB"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EDDAB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43460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01BCD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2B6A71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61AF2B" w14:textId="77777777" w:rsidR="00FF6D0F" w:rsidRDefault="00000000">
            <w:pPr>
              <w:rPr>
                <w:rFonts w:ascii="Verdana" w:eastAsia="Times New Roman" w:hAnsi="Verdana"/>
              </w:rPr>
            </w:pPr>
            <w:r>
              <w:rPr>
                <w:rFonts w:ascii="Verdana" w:eastAsia="Times New Roman" w:hAnsi="Verdana"/>
              </w:rPr>
              <w:t> </w:t>
            </w:r>
          </w:p>
        </w:tc>
      </w:tr>
    </w:tbl>
    <w:p w14:paraId="7378776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1AEC8F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1CD6B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89BABA" w14:textId="77777777" w:rsidR="00FF6D0F" w:rsidRDefault="00000000">
                  <w:pPr>
                    <w:pStyle w:val="questiontable1"/>
                    <w:spacing w:before="0" w:after="0" w:afterAutospacing="0"/>
                    <w:divId w:val="191130506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Threat Identification </w:t>
                  </w:r>
                  <w:r>
                    <w:rPr>
                      <w:rStyle w:val="text1"/>
                      <w:rFonts w:ascii="Verdana" w:eastAsia="Times New Roman" w:hAnsi="Verdana"/>
                    </w:rPr>
                    <w:t xml:space="preserve">Do records demonstrate that all potential threats to each covered pipeline segment have been identified and evaluated? </w:t>
                  </w:r>
                  <w:r>
                    <w:rPr>
                      <w:rStyle w:val="questionidcontent1"/>
                      <w:rFonts w:ascii="Verdana" w:eastAsia="Times New Roman" w:hAnsi="Verdana"/>
                    </w:rPr>
                    <w:t xml:space="preserve">(IM.RA.THREATID.R) </w:t>
                  </w:r>
                </w:p>
              </w:tc>
            </w:tr>
            <w:tr w:rsidR="00FF6D0F" w14:paraId="47DDD7F4" w14:textId="77777777">
              <w:tc>
                <w:tcPr>
                  <w:tcW w:w="2500" w:type="pct"/>
                  <w:gridSpan w:val="8"/>
                  <w:vAlign w:val="center"/>
                  <w:hideMark/>
                </w:tcPr>
                <w:p w14:paraId="10AC950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(192.917(a); 192.917(e); 192.913(b)(1); 192.632) </w:t>
                  </w:r>
                </w:p>
              </w:tc>
            </w:tr>
            <w:tr w:rsidR="00FF6D0F" w14:paraId="6489C97F" w14:textId="77777777">
              <w:tc>
                <w:tcPr>
                  <w:tcW w:w="0" w:type="auto"/>
                  <w:vAlign w:val="center"/>
                  <w:hideMark/>
                </w:tcPr>
                <w:p w14:paraId="24B27E2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9DDE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5BA0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1C3B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1832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62A8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F7C2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E6BA67" w14:textId="77777777" w:rsidR="00FF6D0F" w:rsidRDefault="00FF6D0F">
                  <w:pPr>
                    <w:pStyle w:val="questiontable1"/>
                    <w:spacing w:before="0" w:after="0" w:afterAutospacing="0"/>
                    <w:rPr>
                      <w:rFonts w:eastAsia="Times New Roman"/>
                      <w:sz w:val="20"/>
                      <w:szCs w:val="20"/>
                    </w:rPr>
                  </w:pPr>
                </w:p>
              </w:tc>
            </w:tr>
            <w:tr w:rsidR="00FF6D0F" w14:paraId="7C77473A" w14:textId="77777777">
              <w:tc>
                <w:tcPr>
                  <w:tcW w:w="0" w:type="auto"/>
                  <w:tcBorders>
                    <w:bottom w:val="single" w:sz="6" w:space="0" w:color="BFBFBF"/>
                  </w:tcBorders>
                  <w:vAlign w:val="center"/>
                  <w:hideMark/>
                </w:tcPr>
                <w:p w14:paraId="1504034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5FF65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E9D3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707B2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3078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832D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6571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AE9AD9" w14:textId="77777777" w:rsidR="00FF6D0F" w:rsidRDefault="00FF6D0F">
                  <w:pPr>
                    <w:pStyle w:val="questiontable1"/>
                    <w:spacing w:before="0" w:after="0" w:afterAutospacing="0"/>
                    <w:rPr>
                      <w:rFonts w:eastAsia="Times New Roman"/>
                      <w:sz w:val="20"/>
                      <w:szCs w:val="20"/>
                    </w:rPr>
                  </w:pPr>
                </w:p>
              </w:tc>
            </w:tr>
            <w:tr w:rsidR="00FF6D0F" w14:paraId="7B48BA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4787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DC1B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BCB56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85EC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8C5C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7E95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880639C" w14:textId="77777777" w:rsidR="00FF6D0F" w:rsidRDefault="00FF6D0F">
                  <w:pPr>
                    <w:pStyle w:val="questiontable1"/>
                    <w:rPr>
                      <w:rFonts w:ascii="Verdana" w:hAnsi="Verdana"/>
                    </w:rPr>
                  </w:pPr>
                </w:p>
              </w:tc>
              <w:tc>
                <w:tcPr>
                  <w:tcW w:w="0" w:type="auto"/>
                  <w:vAlign w:val="center"/>
                  <w:hideMark/>
                </w:tcPr>
                <w:p w14:paraId="507A34CF" w14:textId="77777777" w:rsidR="00FF6D0F" w:rsidRDefault="00FF6D0F">
                  <w:pPr>
                    <w:pStyle w:val="questiontable1"/>
                    <w:spacing w:before="0" w:after="0" w:afterAutospacing="0"/>
                    <w:rPr>
                      <w:rFonts w:eastAsia="Times New Roman"/>
                      <w:sz w:val="20"/>
                      <w:szCs w:val="20"/>
                    </w:rPr>
                  </w:pPr>
                </w:p>
              </w:tc>
            </w:tr>
            <w:tr w:rsidR="00FF6D0F" w14:paraId="19EB2E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2A56E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5554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A53C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BE90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8A50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03A2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9331D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A4AC97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6BEBC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D40640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220DC43" w14:textId="77777777" w:rsidR="00FF6D0F" w:rsidRDefault="00000000">
            <w:pPr>
              <w:rPr>
                <w:rFonts w:ascii="Verdana" w:eastAsia="Times New Roman" w:hAnsi="Verdana"/>
              </w:rPr>
            </w:pPr>
            <w:r>
              <w:rPr>
                <w:rFonts w:ascii="Verdana" w:eastAsia="Times New Roman" w:hAnsi="Verdana"/>
              </w:rPr>
              <w:t> </w:t>
            </w:r>
          </w:p>
        </w:tc>
      </w:tr>
    </w:tbl>
    <w:p w14:paraId="396152CC"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62AE5A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28729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B2417C" w14:textId="77777777" w:rsidR="00FF6D0F" w:rsidRDefault="00000000">
                  <w:pPr>
                    <w:pStyle w:val="questiontable1"/>
                    <w:spacing w:before="0" w:after="0" w:afterAutospacing="0"/>
                    <w:divId w:val="115248271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Data Gathering </w:t>
                  </w:r>
                  <w:r>
                    <w:rPr>
                      <w:rStyle w:val="text1"/>
                      <w:rFonts w:ascii="Verdana" w:eastAsia="Times New Roman" w:hAnsi="Verdana"/>
                    </w:rPr>
                    <w:t xml:space="preserve">Do records demonstrate that existing data and information on the entire pipeline that could be relevant to covered segments being adequately gathered and integrated? </w:t>
                  </w:r>
                  <w:r>
                    <w:rPr>
                      <w:rStyle w:val="questionidcontent1"/>
                      <w:rFonts w:ascii="Verdana" w:eastAsia="Times New Roman" w:hAnsi="Verdana"/>
                    </w:rPr>
                    <w:t xml:space="preserve">(IM.RA.RADATA.R) </w:t>
                  </w:r>
                </w:p>
              </w:tc>
            </w:tr>
            <w:tr w:rsidR="00FF6D0F" w14:paraId="63FF6093" w14:textId="77777777">
              <w:tc>
                <w:tcPr>
                  <w:tcW w:w="2500" w:type="pct"/>
                  <w:gridSpan w:val="8"/>
                  <w:vAlign w:val="center"/>
                  <w:hideMark/>
                </w:tcPr>
                <w:p w14:paraId="163E02D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(192.917(b); 192.917(b)(2); 192.917(b)(3); 192.917(b)(4); 192.917(e)(1); 192.911(k); 192.607) </w:t>
                  </w:r>
                </w:p>
              </w:tc>
            </w:tr>
            <w:tr w:rsidR="00FF6D0F" w14:paraId="7C145840" w14:textId="77777777">
              <w:tc>
                <w:tcPr>
                  <w:tcW w:w="0" w:type="auto"/>
                  <w:vAlign w:val="center"/>
                  <w:hideMark/>
                </w:tcPr>
                <w:p w14:paraId="5728C4E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1712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3B51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A6CB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E33D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B731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FF0E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EA42DF" w14:textId="77777777" w:rsidR="00FF6D0F" w:rsidRDefault="00FF6D0F">
                  <w:pPr>
                    <w:pStyle w:val="questiontable1"/>
                    <w:spacing w:before="0" w:after="0" w:afterAutospacing="0"/>
                    <w:rPr>
                      <w:rFonts w:eastAsia="Times New Roman"/>
                      <w:sz w:val="20"/>
                      <w:szCs w:val="20"/>
                    </w:rPr>
                  </w:pPr>
                </w:p>
              </w:tc>
            </w:tr>
            <w:tr w:rsidR="00FF6D0F" w14:paraId="2209B2CE" w14:textId="77777777">
              <w:tc>
                <w:tcPr>
                  <w:tcW w:w="0" w:type="auto"/>
                  <w:tcBorders>
                    <w:bottom w:val="single" w:sz="6" w:space="0" w:color="BFBFBF"/>
                  </w:tcBorders>
                  <w:vAlign w:val="center"/>
                  <w:hideMark/>
                </w:tcPr>
                <w:p w14:paraId="338A772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20AD0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F8AE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4191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66D5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081D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505B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D0A2FE" w14:textId="77777777" w:rsidR="00FF6D0F" w:rsidRDefault="00FF6D0F">
                  <w:pPr>
                    <w:pStyle w:val="questiontable1"/>
                    <w:spacing w:before="0" w:after="0" w:afterAutospacing="0"/>
                    <w:rPr>
                      <w:rFonts w:eastAsia="Times New Roman"/>
                      <w:sz w:val="20"/>
                      <w:szCs w:val="20"/>
                    </w:rPr>
                  </w:pPr>
                </w:p>
              </w:tc>
            </w:tr>
            <w:tr w:rsidR="00FF6D0F" w14:paraId="35FDCD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D5C1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263E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F595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2BF2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B707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65B6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09D2D8D" w14:textId="77777777" w:rsidR="00FF6D0F" w:rsidRDefault="00FF6D0F">
                  <w:pPr>
                    <w:pStyle w:val="questiontable1"/>
                    <w:rPr>
                      <w:rFonts w:ascii="Verdana" w:hAnsi="Verdana"/>
                    </w:rPr>
                  </w:pPr>
                </w:p>
              </w:tc>
              <w:tc>
                <w:tcPr>
                  <w:tcW w:w="0" w:type="auto"/>
                  <w:vAlign w:val="center"/>
                  <w:hideMark/>
                </w:tcPr>
                <w:p w14:paraId="48E9375D" w14:textId="77777777" w:rsidR="00FF6D0F" w:rsidRDefault="00FF6D0F">
                  <w:pPr>
                    <w:pStyle w:val="questiontable1"/>
                    <w:spacing w:before="0" w:after="0" w:afterAutospacing="0"/>
                    <w:rPr>
                      <w:rFonts w:eastAsia="Times New Roman"/>
                      <w:sz w:val="20"/>
                      <w:szCs w:val="20"/>
                    </w:rPr>
                  </w:pPr>
                </w:p>
              </w:tc>
            </w:tr>
            <w:tr w:rsidR="00FF6D0F" w14:paraId="64CEF6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AEF1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C62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229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FC6E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DC2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14D2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4A55E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EA5B21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CFCC0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8D3C12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ADC352" w14:textId="77777777" w:rsidR="00FF6D0F" w:rsidRDefault="00000000">
            <w:pPr>
              <w:rPr>
                <w:rFonts w:ascii="Verdana" w:eastAsia="Times New Roman" w:hAnsi="Verdana"/>
              </w:rPr>
            </w:pPr>
            <w:r>
              <w:rPr>
                <w:rFonts w:ascii="Verdana" w:eastAsia="Times New Roman" w:hAnsi="Verdana"/>
              </w:rPr>
              <w:t> </w:t>
            </w:r>
          </w:p>
        </w:tc>
      </w:tr>
    </w:tbl>
    <w:p w14:paraId="76B8E85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045D8E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C0D30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B760E6" w14:textId="77777777" w:rsidR="00FF6D0F" w:rsidRDefault="00000000">
                  <w:pPr>
                    <w:pStyle w:val="questiontable1"/>
                    <w:spacing w:before="0" w:after="0" w:afterAutospacing="0"/>
                    <w:divId w:val="1868521448"/>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Threat Identification </w:t>
                  </w:r>
                  <w:r>
                    <w:rPr>
                      <w:rStyle w:val="text1"/>
                      <w:rFonts w:ascii="Verdana" w:eastAsia="Times New Roman" w:hAnsi="Verdana"/>
                    </w:rPr>
                    <w:t xml:space="preserve">Does the process include requirements to identify and evaluate all potential threats to each covered pipeline segment? </w:t>
                  </w:r>
                  <w:r>
                    <w:rPr>
                      <w:rStyle w:val="questionidcontent1"/>
                      <w:rFonts w:ascii="Verdana" w:eastAsia="Times New Roman" w:hAnsi="Verdana"/>
                    </w:rPr>
                    <w:t xml:space="preserve">(IM.RA.THREATID.P) </w:t>
                  </w:r>
                </w:p>
              </w:tc>
            </w:tr>
            <w:tr w:rsidR="00FF6D0F" w14:paraId="5C0F7424" w14:textId="77777777">
              <w:tc>
                <w:tcPr>
                  <w:tcW w:w="2500" w:type="pct"/>
                  <w:gridSpan w:val="8"/>
                  <w:vAlign w:val="center"/>
                  <w:hideMark/>
                </w:tcPr>
                <w:p w14:paraId="30F903B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192.917(a) (192.917(e); 192.913(b)(1)) </w:t>
                  </w:r>
                </w:p>
              </w:tc>
            </w:tr>
            <w:tr w:rsidR="00FF6D0F" w14:paraId="339CEE3D" w14:textId="77777777">
              <w:tc>
                <w:tcPr>
                  <w:tcW w:w="0" w:type="auto"/>
                  <w:vAlign w:val="center"/>
                  <w:hideMark/>
                </w:tcPr>
                <w:p w14:paraId="57E776E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CA20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4E27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42685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A93D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98E4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860A6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4B2A27" w14:textId="77777777" w:rsidR="00FF6D0F" w:rsidRDefault="00FF6D0F">
                  <w:pPr>
                    <w:pStyle w:val="questiontable1"/>
                    <w:spacing w:before="0" w:after="0" w:afterAutospacing="0"/>
                    <w:rPr>
                      <w:rFonts w:eastAsia="Times New Roman"/>
                      <w:sz w:val="20"/>
                      <w:szCs w:val="20"/>
                    </w:rPr>
                  </w:pPr>
                </w:p>
              </w:tc>
            </w:tr>
            <w:tr w:rsidR="00FF6D0F" w14:paraId="391C290C" w14:textId="77777777">
              <w:tc>
                <w:tcPr>
                  <w:tcW w:w="0" w:type="auto"/>
                  <w:tcBorders>
                    <w:bottom w:val="single" w:sz="6" w:space="0" w:color="BFBFBF"/>
                  </w:tcBorders>
                  <w:vAlign w:val="center"/>
                  <w:hideMark/>
                </w:tcPr>
                <w:p w14:paraId="266C6C5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885C2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9170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838A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7533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34B08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65CC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62CB41" w14:textId="77777777" w:rsidR="00FF6D0F" w:rsidRDefault="00FF6D0F">
                  <w:pPr>
                    <w:pStyle w:val="questiontable1"/>
                    <w:spacing w:before="0" w:after="0" w:afterAutospacing="0"/>
                    <w:rPr>
                      <w:rFonts w:eastAsia="Times New Roman"/>
                      <w:sz w:val="20"/>
                      <w:szCs w:val="20"/>
                    </w:rPr>
                  </w:pPr>
                </w:p>
              </w:tc>
            </w:tr>
            <w:tr w:rsidR="00FF6D0F" w14:paraId="6A983A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F803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5683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BB0F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1BDC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DACD2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DBBD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51C2369" w14:textId="77777777" w:rsidR="00FF6D0F" w:rsidRDefault="00FF6D0F">
                  <w:pPr>
                    <w:pStyle w:val="questiontable1"/>
                    <w:rPr>
                      <w:rFonts w:ascii="Verdana" w:hAnsi="Verdana"/>
                    </w:rPr>
                  </w:pPr>
                </w:p>
              </w:tc>
              <w:tc>
                <w:tcPr>
                  <w:tcW w:w="0" w:type="auto"/>
                  <w:vAlign w:val="center"/>
                  <w:hideMark/>
                </w:tcPr>
                <w:p w14:paraId="33875A19" w14:textId="77777777" w:rsidR="00FF6D0F" w:rsidRDefault="00FF6D0F">
                  <w:pPr>
                    <w:pStyle w:val="questiontable1"/>
                    <w:spacing w:before="0" w:after="0" w:afterAutospacing="0"/>
                    <w:rPr>
                      <w:rFonts w:eastAsia="Times New Roman"/>
                      <w:sz w:val="20"/>
                      <w:szCs w:val="20"/>
                    </w:rPr>
                  </w:pPr>
                </w:p>
              </w:tc>
            </w:tr>
            <w:tr w:rsidR="00FF6D0F" w14:paraId="205FAC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0C6D9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5700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6C61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59E6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F811C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EC7D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D4BCE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A0E31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75F4C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53CD6E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88B2F2" w14:textId="77777777" w:rsidR="00FF6D0F" w:rsidRDefault="00000000">
            <w:pPr>
              <w:rPr>
                <w:rFonts w:ascii="Verdana" w:eastAsia="Times New Roman" w:hAnsi="Verdana"/>
              </w:rPr>
            </w:pPr>
            <w:r>
              <w:rPr>
                <w:rFonts w:ascii="Verdana" w:eastAsia="Times New Roman" w:hAnsi="Verdana"/>
              </w:rPr>
              <w:t> </w:t>
            </w:r>
          </w:p>
        </w:tc>
      </w:tr>
    </w:tbl>
    <w:p w14:paraId="629F4B2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9AB2E5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EEFA8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139960" w14:textId="77777777" w:rsidR="00FF6D0F" w:rsidRDefault="00000000">
                  <w:pPr>
                    <w:pStyle w:val="questiontable1"/>
                    <w:spacing w:before="0" w:after="0" w:afterAutospacing="0"/>
                    <w:divId w:val="202370139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Risk Analysis - Methodology </w:t>
                  </w:r>
                  <w:r>
                    <w:rPr>
                      <w:rStyle w:val="text1"/>
                      <w:rFonts w:ascii="Verdana" w:eastAsia="Times New Roman" w:hAnsi="Verdana"/>
                    </w:rPr>
                    <w:t xml:space="preserve">Do records demonstrate that the risk assessment follows 192.917(c), 192.917(d), and ASME B31.8S-2018, Section 5, and considers the identified threats for each covered segment? </w:t>
                  </w:r>
                  <w:r>
                    <w:rPr>
                      <w:rStyle w:val="questionidcontent1"/>
                      <w:rFonts w:ascii="Verdana" w:eastAsia="Times New Roman" w:hAnsi="Verdana"/>
                    </w:rPr>
                    <w:t xml:space="preserve">(IM.RA.RAMETHOD.R) </w:t>
                  </w:r>
                </w:p>
              </w:tc>
            </w:tr>
            <w:tr w:rsidR="00FF6D0F" w14:paraId="364F7842" w14:textId="77777777">
              <w:tc>
                <w:tcPr>
                  <w:tcW w:w="2500" w:type="pct"/>
                  <w:gridSpan w:val="8"/>
                  <w:vAlign w:val="center"/>
                  <w:hideMark/>
                </w:tcPr>
                <w:p w14:paraId="5B2BB1C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(192.917(c); 192.917(d)) </w:t>
                  </w:r>
                </w:p>
              </w:tc>
            </w:tr>
            <w:tr w:rsidR="00FF6D0F" w14:paraId="4A5CA1D8" w14:textId="77777777">
              <w:tc>
                <w:tcPr>
                  <w:tcW w:w="0" w:type="auto"/>
                  <w:vAlign w:val="center"/>
                  <w:hideMark/>
                </w:tcPr>
                <w:p w14:paraId="21C53D7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D3CE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AACC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745E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650A6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4CF2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0F52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ECFAC2" w14:textId="77777777" w:rsidR="00FF6D0F" w:rsidRDefault="00FF6D0F">
                  <w:pPr>
                    <w:pStyle w:val="questiontable1"/>
                    <w:spacing w:before="0" w:after="0" w:afterAutospacing="0"/>
                    <w:rPr>
                      <w:rFonts w:eastAsia="Times New Roman"/>
                      <w:sz w:val="20"/>
                      <w:szCs w:val="20"/>
                    </w:rPr>
                  </w:pPr>
                </w:p>
              </w:tc>
            </w:tr>
            <w:tr w:rsidR="00FF6D0F" w14:paraId="3BE31AD3" w14:textId="77777777">
              <w:tc>
                <w:tcPr>
                  <w:tcW w:w="0" w:type="auto"/>
                  <w:tcBorders>
                    <w:bottom w:val="single" w:sz="6" w:space="0" w:color="BFBFBF"/>
                  </w:tcBorders>
                  <w:vAlign w:val="center"/>
                  <w:hideMark/>
                </w:tcPr>
                <w:p w14:paraId="5EB9AC3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41199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282E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7E95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3E51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CB4A7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F492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A7AEA2" w14:textId="77777777" w:rsidR="00FF6D0F" w:rsidRDefault="00FF6D0F">
                  <w:pPr>
                    <w:pStyle w:val="questiontable1"/>
                    <w:spacing w:before="0" w:after="0" w:afterAutospacing="0"/>
                    <w:rPr>
                      <w:rFonts w:eastAsia="Times New Roman"/>
                      <w:sz w:val="20"/>
                      <w:szCs w:val="20"/>
                    </w:rPr>
                  </w:pPr>
                </w:p>
              </w:tc>
            </w:tr>
            <w:tr w:rsidR="00FF6D0F" w14:paraId="004EEA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8DD4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ED7A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4AF4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8465A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C4FA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84B9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C08300E" w14:textId="77777777" w:rsidR="00FF6D0F" w:rsidRDefault="00FF6D0F">
                  <w:pPr>
                    <w:pStyle w:val="questiontable1"/>
                    <w:rPr>
                      <w:rFonts w:ascii="Verdana" w:hAnsi="Verdana"/>
                    </w:rPr>
                  </w:pPr>
                </w:p>
              </w:tc>
              <w:tc>
                <w:tcPr>
                  <w:tcW w:w="0" w:type="auto"/>
                  <w:vAlign w:val="center"/>
                  <w:hideMark/>
                </w:tcPr>
                <w:p w14:paraId="012840E9" w14:textId="77777777" w:rsidR="00FF6D0F" w:rsidRDefault="00FF6D0F">
                  <w:pPr>
                    <w:pStyle w:val="questiontable1"/>
                    <w:spacing w:before="0" w:after="0" w:afterAutospacing="0"/>
                    <w:rPr>
                      <w:rFonts w:eastAsia="Times New Roman"/>
                      <w:sz w:val="20"/>
                      <w:szCs w:val="20"/>
                    </w:rPr>
                  </w:pPr>
                </w:p>
              </w:tc>
            </w:tr>
            <w:tr w:rsidR="00FF6D0F" w14:paraId="7ECC08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86679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121A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5A3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587FB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7ECA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E17A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CE7E3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C5D40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7D4281"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46D337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80D654" w14:textId="77777777" w:rsidR="00FF6D0F" w:rsidRDefault="00000000">
            <w:pPr>
              <w:rPr>
                <w:rFonts w:ascii="Verdana" w:eastAsia="Times New Roman" w:hAnsi="Verdana"/>
              </w:rPr>
            </w:pPr>
            <w:r>
              <w:rPr>
                <w:rFonts w:ascii="Verdana" w:eastAsia="Times New Roman" w:hAnsi="Verdana"/>
              </w:rPr>
              <w:t> </w:t>
            </w:r>
          </w:p>
        </w:tc>
      </w:tr>
    </w:tbl>
    <w:p w14:paraId="371E2AB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974159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BC2FB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5A217A" w14:textId="77777777" w:rsidR="00FF6D0F" w:rsidRDefault="00000000">
                  <w:pPr>
                    <w:pStyle w:val="questiontable1"/>
                    <w:spacing w:before="0" w:after="0" w:afterAutospacing="0"/>
                    <w:divId w:val="714736388"/>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Risk Analysis - Determination of Risk </w:t>
                  </w:r>
                  <w:r>
                    <w:rPr>
                      <w:rStyle w:val="text1"/>
                      <w:rFonts w:ascii="Verdana" w:eastAsia="Times New Roman" w:hAnsi="Verdana"/>
                    </w:rPr>
                    <w:t xml:space="preserve">Does the process include requirements for factors that could affect the likelihood of a release, and for factors that could affect the consequences of potential releases, be accounted for and combined in an appropriate manner to produce a risk value for each pipeline segment? </w:t>
                  </w:r>
                  <w:r>
                    <w:rPr>
                      <w:rStyle w:val="questionidcontent1"/>
                      <w:rFonts w:ascii="Verdana" w:eastAsia="Times New Roman" w:hAnsi="Verdana"/>
                    </w:rPr>
                    <w:t xml:space="preserve">(IM.RA.RAFACTORS.P) </w:t>
                  </w:r>
                </w:p>
              </w:tc>
            </w:tr>
            <w:tr w:rsidR="00FF6D0F" w14:paraId="5A5353BB" w14:textId="77777777">
              <w:tc>
                <w:tcPr>
                  <w:tcW w:w="2500" w:type="pct"/>
                  <w:gridSpan w:val="8"/>
                  <w:vAlign w:val="center"/>
                  <w:hideMark/>
                </w:tcPr>
                <w:p w14:paraId="322897C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(192.917(c)) </w:t>
                  </w:r>
                </w:p>
              </w:tc>
            </w:tr>
            <w:tr w:rsidR="00FF6D0F" w14:paraId="0ABC6985" w14:textId="77777777">
              <w:tc>
                <w:tcPr>
                  <w:tcW w:w="0" w:type="auto"/>
                  <w:vAlign w:val="center"/>
                  <w:hideMark/>
                </w:tcPr>
                <w:p w14:paraId="49C00DB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DBFF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E884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23305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01BD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D8D0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C2C9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C5F7B4" w14:textId="77777777" w:rsidR="00FF6D0F" w:rsidRDefault="00FF6D0F">
                  <w:pPr>
                    <w:pStyle w:val="questiontable1"/>
                    <w:spacing w:before="0" w:after="0" w:afterAutospacing="0"/>
                    <w:rPr>
                      <w:rFonts w:eastAsia="Times New Roman"/>
                      <w:sz w:val="20"/>
                      <w:szCs w:val="20"/>
                    </w:rPr>
                  </w:pPr>
                </w:p>
              </w:tc>
            </w:tr>
            <w:tr w:rsidR="00FF6D0F" w14:paraId="28177EE4" w14:textId="77777777">
              <w:tc>
                <w:tcPr>
                  <w:tcW w:w="0" w:type="auto"/>
                  <w:tcBorders>
                    <w:bottom w:val="single" w:sz="6" w:space="0" w:color="BFBFBF"/>
                  </w:tcBorders>
                  <w:vAlign w:val="center"/>
                  <w:hideMark/>
                </w:tcPr>
                <w:p w14:paraId="7928BE7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B2019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8997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84CE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034F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0860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6EC8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01D363" w14:textId="77777777" w:rsidR="00FF6D0F" w:rsidRDefault="00FF6D0F">
                  <w:pPr>
                    <w:pStyle w:val="questiontable1"/>
                    <w:spacing w:before="0" w:after="0" w:afterAutospacing="0"/>
                    <w:rPr>
                      <w:rFonts w:eastAsia="Times New Roman"/>
                      <w:sz w:val="20"/>
                      <w:szCs w:val="20"/>
                    </w:rPr>
                  </w:pPr>
                </w:p>
              </w:tc>
            </w:tr>
            <w:tr w:rsidR="00FF6D0F" w14:paraId="717A25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BC97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CD5D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54DE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9C5B2"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21B6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1FAD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08FC07A" w14:textId="77777777" w:rsidR="00FF6D0F" w:rsidRDefault="00FF6D0F">
                  <w:pPr>
                    <w:pStyle w:val="questiontable1"/>
                    <w:rPr>
                      <w:rFonts w:ascii="Verdana" w:hAnsi="Verdana"/>
                    </w:rPr>
                  </w:pPr>
                </w:p>
              </w:tc>
              <w:tc>
                <w:tcPr>
                  <w:tcW w:w="0" w:type="auto"/>
                  <w:vAlign w:val="center"/>
                  <w:hideMark/>
                </w:tcPr>
                <w:p w14:paraId="75D7C3A9" w14:textId="77777777" w:rsidR="00FF6D0F" w:rsidRDefault="00FF6D0F">
                  <w:pPr>
                    <w:pStyle w:val="questiontable1"/>
                    <w:spacing w:before="0" w:after="0" w:afterAutospacing="0"/>
                    <w:rPr>
                      <w:rFonts w:eastAsia="Times New Roman"/>
                      <w:sz w:val="20"/>
                      <w:szCs w:val="20"/>
                    </w:rPr>
                  </w:pPr>
                </w:p>
              </w:tc>
            </w:tr>
            <w:tr w:rsidR="00FF6D0F" w14:paraId="58B21F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20AA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8F0B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553D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DAC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C80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7E09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50FAC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68635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5F1A3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F7E2CB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CB0B10" w14:textId="77777777" w:rsidR="00FF6D0F" w:rsidRDefault="00000000">
            <w:pPr>
              <w:rPr>
                <w:rFonts w:ascii="Verdana" w:eastAsia="Times New Roman" w:hAnsi="Verdana"/>
              </w:rPr>
            </w:pPr>
            <w:r>
              <w:rPr>
                <w:rFonts w:ascii="Verdana" w:eastAsia="Times New Roman" w:hAnsi="Verdana"/>
              </w:rPr>
              <w:t> </w:t>
            </w:r>
          </w:p>
        </w:tc>
      </w:tr>
    </w:tbl>
    <w:p w14:paraId="656D253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B78214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EAE3D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395CEA" w14:textId="77777777" w:rsidR="00FF6D0F" w:rsidRDefault="00000000">
                  <w:pPr>
                    <w:pStyle w:val="questiontable1"/>
                    <w:spacing w:before="0" w:after="0" w:afterAutospacing="0"/>
                    <w:divId w:val="3442658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Risk Analysis - Determination of Risk </w:t>
                  </w:r>
                  <w:r>
                    <w:rPr>
                      <w:rStyle w:val="text1"/>
                      <w:rFonts w:ascii="Verdana" w:eastAsia="Times New Roman" w:hAnsi="Verdana"/>
                    </w:rPr>
                    <w:t xml:space="preserve">Do records demonstrate that risk analysis data is combined in an appropriate manner to produce a risk value for each pipeline segment? </w:t>
                  </w:r>
                  <w:r>
                    <w:rPr>
                      <w:rStyle w:val="questionidcontent1"/>
                      <w:rFonts w:ascii="Verdana" w:eastAsia="Times New Roman" w:hAnsi="Verdana"/>
                    </w:rPr>
                    <w:t xml:space="preserve">(IM.RA.RAFACTORS.R) </w:t>
                  </w:r>
                </w:p>
              </w:tc>
            </w:tr>
            <w:tr w:rsidR="00FF6D0F" w14:paraId="1D9760E2" w14:textId="77777777">
              <w:tc>
                <w:tcPr>
                  <w:tcW w:w="2500" w:type="pct"/>
                  <w:gridSpan w:val="8"/>
                  <w:vAlign w:val="center"/>
                  <w:hideMark/>
                </w:tcPr>
                <w:p w14:paraId="5D839FD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(192.917(c)) </w:t>
                  </w:r>
                </w:p>
              </w:tc>
            </w:tr>
            <w:tr w:rsidR="00FF6D0F" w14:paraId="19E4712B" w14:textId="77777777">
              <w:tc>
                <w:tcPr>
                  <w:tcW w:w="0" w:type="auto"/>
                  <w:vAlign w:val="center"/>
                  <w:hideMark/>
                </w:tcPr>
                <w:p w14:paraId="536C81E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C0B0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362A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FF5F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06FB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DC84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CED52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D40C31" w14:textId="77777777" w:rsidR="00FF6D0F" w:rsidRDefault="00FF6D0F">
                  <w:pPr>
                    <w:pStyle w:val="questiontable1"/>
                    <w:spacing w:before="0" w:after="0" w:afterAutospacing="0"/>
                    <w:rPr>
                      <w:rFonts w:eastAsia="Times New Roman"/>
                      <w:sz w:val="20"/>
                      <w:szCs w:val="20"/>
                    </w:rPr>
                  </w:pPr>
                </w:p>
              </w:tc>
            </w:tr>
            <w:tr w:rsidR="00FF6D0F" w14:paraId="1CB0F920" w14:textId="77777777">
              <w:tc>
                <w:tcPr>
                  <w:tcW w:w="0" w:type="auto"/>
                  <w:tcBorders>
                    <w:bottom w:val="single" w:sz="6" w:space="0" w:color="BFBFBF"/>
                  </w:tcBorders>
                  <w:vAlign w:val="center"/>
                  <w:hideMark/>
                </w:tcPr>
                <w:p w14:paraId="6BD64F6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7B0A8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3112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AC1D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EA9F4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ED32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C190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CF605F" w14:textId="77777777" w:rsidR="00FF6D0F" w:rsidRDefault="00FF6D0F">
                  <w:pPr>
                    <w:pStyle w:val="questiontable1"/>
                    <w:spacing w:before="0" w:after="0" w:afterAutospacing="0"/>
                    <w:rPr>
                      <w:rFonts w:eastAsia="Times New Roman"/>
                      <w:sz w:val="20"/>
                      <w:szCs w:val="20"/>
                    </w:rPr>
                  </w:pPr>
                </w:p>
              </w:tc>
            </w:tr>
            <w:tr w:rsidR="00FF6D0F" w14:paraId="47D0E2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2079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9B97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DF2D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AC4D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DE0D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8750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F2F2360" w14:textId="77777777" w:rsidR="00FF6D0F" w:rsidRDefault="00FF6D0F">
                  <w:pPr>
                    <w:pStyle w:val="questiontable1"/>
                    <w:rPr>
                      <w:rFonts w:ascii="Verdana" w:hAnsi="Verdana"/>
                    </w:rPr>
                  </w:pPr>
                </w:p>
              </w:tc>
              <w:tc>
                <w:tcPr>
                  <w:tcW w:w="0" w:type="auto"/>
                  <w:vAlign w:val="center"/>
                  <w:hideMark/>
                </w:tcPr>
                <w:p w14:paraId="4E6D07CB" w14:textId="77777777" w:rsidR="00FF6D0F" w:rsidRDefault="00FF6D0F">
                  <w:pPr>
                    <w:pStyle w:val="questiontable1"/>
                    <w:spacing w:before="0" w:after="0" w:afterAutospacing="0"/>
                    <w:rPr>
                      <w:rFonts w:eastAsia="Times New Roman"/>
                      <w:sz w:val="20"/>
                      <w:szCs w:val="20"/>
                    </w:rPr>
                  </w:pPr>
                </w:p>
              </w:tc>
            </w:tr>
            <w:tr w:rsidR="00FF6D0F" w14:paraId="50EC022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90BD2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4566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63AF3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4DBB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ADF17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164BD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81B4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77566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1C9B2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9798F2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D97C09" w14:textId="77777777" w:rsidR="00FF6D0F" w:rsidRDefault="00000000">
            <w:pPr>
              <w:rPr>
                <w:rFonts w:ascii="Verdana" w:eastAsia="Times New Roman" w:hAnsi="Verdana"/>
              </w:rPr>
            </w:pPr>
            <w:r>
              <w:rPr>
                <w:rFonts w:ascii="Verdana" w:eastAsia="Times New Roman" w:hAnsi="Verdana"/>
              </w:rPr>
              <w:t> </w:t>
            </w:r>
          </w:p>
        </w:tc>
      </w:tr>
    </w:tbl>
    <w:p w14:paraId="1AA1DA5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F58BA4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443A6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412560" w14:textId="77777777" w:rsidR="00FF6D0F" w:rsidRDefault="00000000">
                  <w:pPr>
                    <w:pStyle w:val="questiontable1"/>
                    <w:spacing w:before="0" w:after="0" w:afterAutospacing="0"/>
                    <w:divId w:val="101423515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Risk Analysis - Validation and Updates </w:t>
                  </w:r>
                  <w:r>
                    <w:rPr>
                      <w:rStyle w:val="text1"/>
                      <w:rFonts w:ascii="Verdana" w:eastAsia="Times New Roman" w:hAnsi="Verdana"/>
                    </w:rPr>
                    <w:t xml:space="preserve">Does the process provide for revisions to the risk assessment if new information is obtained or conditions change on the pipeline segments? </w:t>
                  </w:r>
                  <w:r>
                    <w:rPr>
                      <w:rStyle w:val="questionidcontent1"/>
                      <w:rFonts w:ascii="Verdana" w:eastAsia="Times New Roman" w:hAnsi="Verdana"/>
                    </w:rPr>
                    <w:t xml:space="preserve">(IM.RA.RAMOC.P) </w:t>
                  </w:r>
                </w:p>
              </w:tc>
            </w:tr>
            <w:tr w:rsidR="00FF6D0F" w14:paraId="3C12ED2A" w14:textId="77777777">
              <w:tc>
                <w:tcPr>
                  <w:tcW w:w="2500" w:type="pct"/>
                  <w:gridSpan w:val="8"/>
                  <w:vAlign w:val="center"/>
                  <w:hideMark/>
                </w:tcPr>
                <w:p w14:paraId="225543B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192.917(c) </w:t>
                  </w:r>
                </w:p>
              </w:tc>
            </w:tr>
            <w:tr w:rsidR="00FF6D0F" w14:paraId="5B960406" w14:textId="77777777">
              <w:tc>
                <w:tcPr>
                  <w:tcW w:w="0" w:type="auto"/>
                  <w:vAlign w:val="center"/>
                  <w:hideMark/>
                </w:tcPr>
                <w:p w14:paraId="3D21348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E8274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38D1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C9E0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A860E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995A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2354E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7D864D" w14:textId="77777777" w:rsidR="00FF6D0F" w:rsidRDefault="00FF6D0F">
                  <w:pPr>
                    <w:pStyle w:val="questiontable1"/>
                    <w:spacing w:before="0" w:after="0" w:afterAutospacing="0"/>
                    <w:rPr>
                      <w:rFonts w:eastAsia="Times New Roman"/>
                      <w:sz w:val="20"/>
                      <w:szCs w:val="20"/>
                    </w:rPr>
                  </w:pPr>
                </w:p>
              </w:tc>
            </w:tr>
            <w:tr w:rsidR="00FF6D0F" w14:paraId="318E6722" w14:textId="77777777">
              <w:tc>
                <w:tcPr>
                  <w:tcW w:w="0" w:type="auto"/>
                  <w:tcBorders>
                    <w:bottom w:val="single" w:sz="6" w:space="0" w:color="BFBFBF"/>
                  </w:tcBorders>
                  <w:vAlign w:val="center"/>
                  <w:hideMark/>
                </w:tcPr>
                <w:p w14:paraId="2525420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162FD4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9C6F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68BD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3F1BD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1C89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C0F3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4A9DA5" w14:textId="77777777" w:rsidR="00FF6D0F" w:rsidRDefault="00FF6D0F">
                  <w:pPr>
                    <w:pStyle w:val="questiontable1"/>
                    <w:spacing w:before="0" w:after="0" w:afterAutospacing="0"/>
                    <w:rPr>
                      <w:rFonts w:eastAsia="Times New Roman"/>
                      <w:sz w:val="20"/>
                      <w:szCs w:val="20"/>
                    </w:rPr>
                  </w:pPr>
                </w:p>
              </w:tc>
            </w:tr>
            <w:tr w:rsidR="00FF6D0F" w14:paraId="1DAFBD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752E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5243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A3A5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C69C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72D92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1692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92D1CDE" w14:textId="77777777" w:rsidR="00FF6D0F" w:rsidRDefault="00FF6D0F">
                  <w:pPr>
                    <w:pStyle w:val="questiontable1"/>
                    <w:rPr>
                      <w:rFonts w:ascii="Verdana" w:hAnsi="Verdana"/>
                    </w:rPr>
                  </w:pPr>
                </w:p>
              </w:tc>
              <w:tc>
                <w:tcPr>
                  <w:tcW w:w="0" w:type="auto"/>
                  <w:vAlign w:val="center"/>
                  <w:hideMark/>
                </w:tcPr>
                <w:p w14:paraId="02B966F7" w14:textId="77777777" w:rsidR="00FF6D0F" w:rsidRDefault="00FF6D0F">
                  <w:pPr>
                    <w:pStyle w:val="questiontable1"/>
                    <w:spacing w:before="0" w:after="0" w:afterAutospacing="0"/>
                    <w:rPr>
                      <w:rFonts w:eastAsia="Times New Roman"/>
                      <w:sz w:val="20"/>
                      <w:szCs w:val="20"/>
                    </w:rPr>
                  </w:pPr>
                </w:p>
              </w:tc>
            </w:tr>
            <w:tr w:rsidR="00FF6D0F" w14:paraId="097D22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1680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4B7C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4925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EE37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9B14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321E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943D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F0AFE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A8BCF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46703D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E4E602" w14:textId="77777777" w:rsidR="00FF6D0F" w:rsidRDefault="00000000">
            <w:pPr>
              <w:rPr>
                <w:rFonts w:ascii="Verdana" w:eastAsia="Times New Roman" w:hAnsi="Verdana"/>
              </w:rPr>
            </w:pPr>
            <w:r>
              <w:rPr>
                <w:rFonts w:ascii="Verdana" w:eastAsia="Times New Roman" w:hAnsi="Verdana"/>
              </w:rPr>
              <w:t> </w:t>
            </w:r>
          </w:p>
        </w:tc>
      </w:tr>
    </w:tbl>
    <w:p w14:paraId="69EE668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880677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A24D9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DFCF69" w14:textId="77777777" w:rsidR="00FF6D0F" w:rsidRDefault="00000000">
                  <w:pPr>
                    <w:pStyle w:val="questiontable1"/>
                    <w:spacing w:before="0" w:after="0" w:afterAutospacing="0"/>
                    <w:divId w:val="863440837"/>
                    <w:rPr>
                      <w:rFonts w:ascii="Verdana" w:eastAsia="Times New Roman" w:hAnsi="Verdana"/>
                      <w:b/>
                      <w:bCs/>
                      <w:sz w:val="20"/>
                      <w:szCs w:val="20"/>
                    </w:rPr>
                  </w:pPr>
                  <w:r>
                    <w:rPr>
                      <w:rFonts w:ascii="Verdana" w:eastAsia="Times New Roman" w:hAnsi="Verdana"/>
                      <w:b/>
                      <w:bCs/>
                      <w:sz w:val="20"/>
                      <w:szCs w:val="20"/>
                    </w:rPr>
                    <w:lastRenderedPageBreak/>
                    <w:t xml:space="preserve">10. </w:t>
                  </w:r>
                  <w:r>
                    <w:rPr>
                      <w:rStyle w:val="Title1"/>
                      <w:rFonts w:ascii="Verdana" w:eastAsia="Times New Roman" w:hAnsi="Verdana"/>
                      <w:b/>
                      <w:bCs/>
                      <w:sz w:val="20"/>
                      <w:szCs w:val="20"/>
                    </w:rPr>
                    <w:t xml:space="preserve">Risk Analysis - Validation and Updates </w:t>
                  </w:r>
                  <w:r>
                    <w:rPr>
                      <w:rStyle w:val="text1"/>
                      <w:rFonts w:ascii="Verdana" w:eastAsia="Times New Roman" w:hAnsi="Verdana"/>
                    </w:rPr>
                    <w:t xml:space="preserve">Was the risk assessment revised as necessary as new information is obtained or conditions change on the pipeline segments? </w:t>
                  </w:r>
                  <w:r>
                    <w:rPr>
                      <w:rStyle w:val="questionidcontent1"/>
                      <w:rFonts w:ascii="Verdana" w:eastAsia="Times New Roman" w:hAnsi="Verdana"/>
                    </w:rPr>
                    <w:t xml:space="preserve">(IM.RA.RAMOC.R) </w:t>
                  </w:r>
                </w:p>
              </w:tc>
            </w:tr>
            <w:tr w:rsidR="00FF6D0F" w14:paraId="50FF7822" w14:textId="77777777">
              <w:tc>
                <w:tcPr>
                  <w:tcW w:w="2500" w:type="pct"/>
                  <w:gridSpan w:val="8"/>
                  <w:vAlign w:val="center"/>
                  <w:hideMark/>
                </w:tcPr>
                <w:p w14:paraId="12C6002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(192.917(c)) </w:t>
                  </w:r>
                </w:p>
              </w:tc>
            </w:tr>
            <w:tr w:rsidR="00FF6D0F" w14:paraId="7B1B8C28" w14:textId="77777777">
              <w:tc>
                <w:tcPr>
                  <w:tcW w:w="0" w:type="auto"/>
                  <w:vAlign w:val="center"/>
                  <w:hideMark/>
                </w:tcPr>
                <w:p w14:paraId="73B0862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1712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2BE4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E04B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C169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03C3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6CCE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422893" w14:textId="77777777" w:rsidR="00FF6D0F" w:rsidRDefault="00FF6D0F">
                  <w:pPr>
                    <w:pStyle w:val="questiontable1"/>
                    <w:spacing w:before="0" w:after="0" w:afterAutospacing="0"/>
                    <w:rPr>
                      <w:rFonts w:eastAsia="Times New Roman"/>
                      <w:sz w:val="20"/>
                      <w:szCs w:val="20"/>
                    </w:rPr>
                  </w:pPr>
                </w:p>
              </w:tc>
            </w:tr>
            <w:tr w:rsidR="00FF6D0F" w14:paraId="544FE425" w14:textId="77777777">
              <w:tc>
                <w:tcPr>
                  <w:tcW w:w="0" w:type="auto"/>
                  <w:tcBorders>
                    <w:bottom w:val="single" w:sz="6" w:space="0" w:color="BFBFBF"/>
                  </w:tcBorders>
                  <w:vAlign w:val="center"/>
                  <w:hideMark/>
                </w:tcPr>
                <w:p w14:paraId="6ADCC50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27E958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3C02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2AD0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8347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51E1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4E92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4D01ED" w14:textId="77777777" w:rsidR="00FF6D0F" w:rsidRDefault="00FF6D0F">
                  <w:pPr>
                    <w:pStyle w:val="questiontable1"/>
                    <w:spacing w:before="0" w:after="0" w:afterAutospacing="0"/>
                    <w:rPr>
                      <w:rFonts w:eastAsia="Times New Roman"/>
                      <w:sz w:val="20"/>
                      <w:szCs w:val="20"/>
                    </w:rPr>
                  </w:pPr>
                </w:p>
              </w:tc>
            </w:tr>
            <w:tr w:rsidR="00FF6D0F" w14:paraId="4757920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053C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BE30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21BB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D81D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BBAF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0CB6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9392729" w14:textId="77777777" w:rsidR="00FF6D0F" w:rsidRDefault="00FF6D0F">
                  <w:pPr>
                    <w:pStyle w:val="questiontable1"/>
                    <w:rPr>
                      <w:rFonts w:ascii="Verdana" w:hAnsi="Verdana"/>
                    </w:rPr>
                  </w:pPr>
                </w:p>
              </w:tc>
              <w:tc>
                <w:tcPr>
                  <w:tcW w:w="0" w:type="auto"/>
                  <w:vAlign w:val="center"/>
                  <w:hideMark/>
                </w:tcPr>
                <w:p w14:paraId="70A00E75" w14:textId="77777777" w:rsidR="00FF6D0F" w:rsidRDefault="00FF6D0F">
                  <w:pPr>
                    <w:pStyle w:val="questiontable1"/>
                    <w:spacing w:before="0" w:after="0" w:afterAutospacing="0"/>
                    <w:rPr>
                      <w:rFonts w:eastAsia="Times New Roman"/>
                      <w:sz w:val="20"/>
                      <w:szCs w:val="20"/>
                    </w:rPr>
                  </w:pPr>
                </w:p>
              </w:tc>
            </w:tr>
            <w:tr w:rsidR="00FF6D0F" w14:paraId="410D5C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8A8D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60A23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B9E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226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C521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743B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6D456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4A952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956A9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726C03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D690DD" w14:textId="77777777" w:rsidR="00FF6D0F" w:rsidRDefault="00000000">
            <w:pPr>
              <w:rPr>
                <w:rFonts w:ascii="Verdana" w:eastAsia="Times New Roman" w:hAnsi="Verdana"/>
              </w:rPr>
            </w:pPr>
            <w:r>
              <w:rPr>
                <w:rFonts w:ascii="Verdana" w:eastAsia="Times New Roman" w:hAnsi="Verdana"/>
              </w:rPr>
              <w:t> </w:t>
            </w:r>
          </w:p>
        </w:tc>
      </w:tr>
    </w:tbl>
    <w:p w14:paraId="310D4F5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A63C87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C4902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A8942A" w14:textId="77777777" w:rsidR="00FF6D0F" w:rsidRDefault="00000000">
                  <w:pPr>
                    <w:pStyle w:val="questiontable1"/>
                    <w:spacing w:before="0" w:after="0" w:afterAutospacing="0"/>
                    <w:divId w:val="155597263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Risk Analysis - Validation and Updates </w:t>
                  </w:r>
                  <w:r>
                    <w:rPr>
                      <w:rStyle w:val="text1"/>
                      <w:rFonts w:ascii="Verdana" w:eastAsia="Times New Roman" w:hAnsi="Verdana"/>
                    </w:rPr>
                    <w:t xml:space="preserve">Are conditions on the pipeline segments accurately reflected in the appropriate risk assessment data and information? </w:t>
                  </w:r>
                  <w:r>
                    <w:rPr>
                      <w:rStyle w:val="questionidcontent1"/>
                      <w:rFonts w:ascii="Verdana" w:eastAsia="Times New Roman" w:hAnsi="Verdana"/>
                    </w:rPr>
                    <w:t xml:space="preserve">(IM.RA.RAMOC.O) </w:t>
                  </w:r>
                </w:p>
              </w:tc>
            </w:tr>
            <w:tr w:rsidR="00FF6D0F" w14:paraId="4470510A" w14:textId="77777777">
              <w:tc>
                <w:tcPr>
                  <w:tcW w:w="2500" w:type="pct"/>
                  <w:gridSpan w:val="8"/>
                  <w:vAlign w:val="center"/>
                  <w:hideMark/>
                </w:tcPr>
                <w:p w14:paraId="4800094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192.917(c) </w:t>
                  </w:r>
                </w:p>
              </w:tc>
            </w:tr>
            <w:tr w:rsidR="00FF6D0F" w14:paraId="222D4D76" w14:textId="77777777">
              <w:tc>
                <w:tcPr>
                  <w:tcW w:w="0" w:type="auto"/>
                  <w:vAlign w:val="center"/>
                  <w:hideMark/>
                </w:tcPr>
                <w:p w14:paraId="23E1D69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1E5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0AA5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76FF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36E6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41C0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71DB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EBDA94" w14:textId="77777777" w:rsidR="00FF6D0F" w:rsidRDefault="00FF6D0F">
                  <w:pPr>
                    <w:pStyle w:val="questiontable1"/>
                    <w:spacing w:before="0" w:after="0" w:afterAutospacing="0"/>
                    <w:rPr>
                      <w:rFonts w:eastAsia="Times New Roman"/>
                      <w:sz w:val="20"/>
                      <w:szCs w:val="20"/>
                    </w:rPr>
                  </w:pPr>
                </w:p>
              </w:tc>
            </w:tr>
            <w:tr w:rsidR="00FF6D0F" w14:paraId="07D72759" w14:textId="77777777">
              <w:tc>
                <w:tcPr>
                  <w:tcW w:w="0" w:type="auto"/>
                  <w:tcBorders>
                    <w:bottom w:val="single" w:sz="6" w:space="0" w:color="BFBFBF"/>
                  </w:tcBorders>
                  <w:vAlign w:val="center"/>
                  <w:hideMark/>
                </w:tcPr>
                <w:p w14:paraId="3F017EB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766D3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D079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CCA4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BD5F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0D81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26BC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23A755" w14:textId="77777777" w:rsidR="00FF6D0F" w:rsidRDefault="00FF6D0F">
                  <w:pPr>
                    <w:pStyle w:val="questiontable1"/>
                    <w:spacing w:before="0" w:after="0" w:afterAutospacing="0"/>
                    <w:rPr>
                      <w:rFonts w:eastAsia="Times New Roman"/>
                      <w:sz w:val="20"/>
                      <w:szCs w:val="20"/>
                    </w:rPr>
                  </w:pPr>
                </w:p>
              </w:tc>
            </w:tr>
            <w:tr w:rsidR="00FF6D0F" w14:paraId="17ED84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D2F0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264D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2FCD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9DC07"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AED4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DBCD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A529492" w14:textId="77777777" w:rsidR="00FF6D0F" w:rsidRDefault="00FF6D0F">
                  <w:pPr>
                    <w:pStyle w:val="questiontable1"/>
                    <w:rPr>
                      <w:rFonts w:ascii="Verdana" w:hAnsi="Verdana"/>
                    </w:rPr>
                  </w:pPr>
                </w:p>
              </w:tc>
              <w:tc>
                <w:tcPr>
                  <w:tcW w:w="0" w:type="auto"/>
                  <w:vAlign w:val="center"/>
                  <w:hideMark/>
                </w:tcPr>
                <w:p w14:paraId="1D1A604F" w14:textId="77777777" w:rsidR="00FF6D0F" w:rsidRDefault="00FF6D0F">
                  <w:pPr>
                    <w:pStyle w:val="questiontable1"/>
                    <w:spacing w:before="0" w:after="0" w:afterAutospacing="0"/>
                    <w:rPr>
                      <w:rFonts w:eastAsia="Times New Roman"/>
                      <w:sz w:val="20"/>
                      <w:szCs w:val="20"/>
                    </w:rPr>
                  </w:pPr>
                </w:p>
              </w:tc>
            </w:tr>
            <w:tr w:rsidR="00FF6D0F" w14:paraId="3521D5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F485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4AB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B2CD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4058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5DD1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ED62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397A9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9B758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19508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C32F39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DC1021" w14:textId="77777777" w:rsidR="00FF6D0F" w:rsidRDefault="00000000">
            <w:pPr>
              <w:rPr>
                <w:rFonts w:ascii="Verdana" w:eastAsia="Times New Roman" w:hAnsi="Verdana"/>
              </w:rPr>
            </w:pPr>
            <w:r>
              <w:rPr>
                <w:rFonts w:ascii="Verdana" w:eastAsia="Times New Roman" w:hAnsi="Verdana"/>
              </w:rPr>
              <w:t> </w:t>
            </w:r>
          </w:p>
        </w:tc>
      </w:tr>
    </w:tbl>
    <w:p w14:paraId="310F18AF"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2B32D109" w14:textId="77777777" w:rsidR="00FF6D0F" w:rsidRDefault="00000000">
      <w:pPr>
        <w:pStyle w:val="Heading2"/>
        <w:keepNext/>
        <w:spacing w:after="150" w:afterAutospacing="0" w:line="276" w:lineRule="auto"/>
        <w:divId w:val="2035570563"/>
        <w:rPr>
          <w:rFonts w:ascii="Verdana" w:eastAsia="Times New Roman" w:hAnsi="Verdana"/>
        </w:rPr>
      </w:pPr>
      <w:bookmarkStart w:id="12" w:name="_Toc188878520"/>
      <w:r>
        <w:rPr>
          <w:rFonts w:ascii="Verdana" w:eastAsia="Times New Roman" w:hAnsi="Verdana"/>
        </w:rPr>
        <w:t>Integrity Management - Baseline Assessments</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A7655C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59A8A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8A097B" w14:textId="77777777" w:rsidR="00FF6D0F" w:rsidRDefault="00000000">
                  <w:pPr>
                    <w:pStyle w:val="questiontable1"/>
                    <w:spacing w:before="0" w:after="0" w:afterAutospacing="0"/>
                    <w:divId w:val="49854830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IM Assessments - Environmental &amp; Safety Risks </w:t>
                  </w:r>
                  <w:r>
                    <w:rPr>
                      <w:rStyle w:val="text1"/>
                      <w:rFonts w:ascii="Verdana" w:eastAsia="Times New Roman" w:hAnsi="Verdana"/>
                    </w:rPr>
                    <w:t xml:space="preserve">Does the process include requirements for conducting integrity assessments in a manner that minimizes environmental and safety risks? </w:t>
                  </w:r>
                  <w:r>
                    <w:rPr>
                      <w:rStyle w:val="questionidcontent1"/>
                      <w:rFonts w:ascii="Verdana" w:eastAsia="Times New Roman" w:hAnsi="Verdana"/>
                    </w:rPr>
                    <w:t xml:space="preserve">(IM.BA.BAENVIRON.P) </w:t>
                  </w:r>
                </w:p>
              </w:tc>
            </w:tr>
            <w:tr w:rsidR="00FF6D0F" w14:paraId="58031EE9" w14:textId="77777777">
              <w:tc>
                <w:tcPr>
                  <w:tcW w:w="2500" w:type="pct"/>
                  <w:gridSpan w:val="8"/>
                  <w:vAlign w:val="center"/>
                  <w:hideMark/>
                </w:tcPr>
                <w:p w14:paraId="74CF83E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192.911(o) (192.919(e); 192.750) </w:t>
                  </w:r>
                </w:p>
              </w:tc>
            </w:tr>
            <w:tr w:rsidR="00FF6D0F" w14:paraId="4814C735" w14:textId="77777777">
              <w:tc>
                <w:tcPr>
                  <w:tcW w:w="0" w:type="auto"/>
                  <w:vAlign w:val="center"/>
                  <w:hideMark/>
                </w:tcPr>
                <w:p w14:paraId="0AC5B84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3B10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0510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48155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672D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55F0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FB8AC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07B76E" w14:textId="77777777" w:rsidR="00FF6D0F" w:rsidRDefault="00FF6D0F">
                  <w:pPr>
                    <w:pStyle w:val="questiontable1"/>
                    <w:spacing w:before="0" w:after="0" w:afterAutospacing="0"/>
                    <w:rPr>
                      <w:rFonts w:eastAsia="Times New Roman"/>
                      <w:sz w:val="20"/>
                      <w:szCs w:val="20"/>
                    </w:rPr>
                  </w:pPr>
                </w:p>
              </w:tc>
            </w:tr>
            <w:tr w:rsidR="00FF6D0F" w14:paraId="05EAC3ED" w14:textId="77777777">
              <w:tc>
                <w:tcPr>
                  <w:tcW w:w="0" w:type="auto"/>
                  <w:tcBorders>
                    <w:bottom w:val="single" w:sz="6" w:space="0" w:color="BFBFBF"/>
                  </w:tcBorders>
                  <w:vAlign w:val="center"/>
                  <w:hideMark/>
                </w:tcPr>
                <w:p w14:paraId="602B2AB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311E4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845D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0991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2C5A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A2E8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BE1B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21273B" w14:textId="77777777" w:rsidR="00FF6D0F" w:rsidRDefault="00FF6D0F">
                  <w:pPr>
                    <w:pStyle w:val="questiontable1"/>
                    <w:spacing w:before="0" w:after="0" w:afterAutospacing="0"/>
                    <w:rPr>
                      <w:rFonts w:eastAsia="Times New Roman"/>
                      <w:sz w:val="20"/>
                      <w:szCs w:val="20"/>
                    </w:rPr>
                  </w:pPr>
                </w:p>
              </w:tc>
            </w:tr>
            <w:tr w:rsidR="00FF6D0F" w14:paraId="400CDC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B052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0BF5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A671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0E2EC"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E593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178E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E475123" w14:textId="77777777" w:rsidR="00FF6D0F" w:rsidRDefault="00FF6D0F">
                  <w:pPr>
                    <w:pStyle w:val="questiontable1"/>
                    <w:rPr>
                      <w:rFonts w:ascii="Verdana" w:hAnsi="Verdana"/>
                    </w:rPr>
                  </w:pPr>
                </w:p>
              </w:tc>
              <w:tc>
                <w:tcPr>
                  <w:tcW w:w="0" w:type="auto"/>
                  <w:vAlign w:val="center"/>
                  <w:hideMark/>
                </w:tcPr>
                <w:p w14:paraId="7100A027" w14:textId="77777777" w:rsidR="00FF6D0F" w:rsidRDefault="00FF6D0F">
                  <w:pPr>
                    <w:pStyle w:val="questiontable1"/>
                    <w:spacing w:before="0" w:after="0" w:afterAutospacing="0"/>
                    <w:rPr>
                      <w:rFonts w:eastAsia="Times New Roman"/>
                      <w:sz w:val="20"/>
                      <w:szCs w:val="20"/>
                    </w:rPr>
                  </w:pPr>
                </w:p>
              </w:tc>
            </w:tr>
            <w:tr w:rsidR="00FF6D0F" w14:paraId="3BBAB5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6E16A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6DF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E8B8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AF9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90C17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AC26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E0D0E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5FC62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C2DDC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2C3A0C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64C215" w14:textId="77777777" w:rsidR="00FF6D0F" w:rsidRDefault="00000000">
            <w:pPr>
              <w:rPr>
                <w:rFonts w:ascii="Verdana" w:eastAsia="Times New Roman" w:hAnsi="Verdana"/>
              </w:rPr>
            </w:pPr>
            <w:r>
              <w:rPr>
                <w:rFonts w:ascii="Verdana" w:eastAsia="Times New Roman" w:hAnsi="Verdana"/>
              </w:rPr>
              <w:t> </w:t>
            </w:r>
          </w:p>
        </w:tc>
      </w:tr>
    </w:tbl>
    <w:p w14:paraId="48C67FD3"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444DE3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5663A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2A024" w14:textId="77777777" w:rsidR="00FF6D0F" w:rsidRDefault="00000000">
                  <w:pPr>
                    <w:pStyle w:val="questiontable1"/>
                    <w:spacing w:before="0" w:after="0" w:afterAutospacing="0"/>
                    <w:divId w:val="155045707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 Assessments - Environmental &amp; Safety Risks </w:t>
                  </w:r>
                  <w:r>
                    <w:rPr>
                      <w:rStyle w:val="text1"/>
                      <w:rFonts w:ascii="Verdana" w:eastAsia="Times New Roman" w:hAnsi="Verdana"/>
                    </w:rPr>
                    <w:t xml:space="preserve">Do records demonstrate that integrity assessments have been conducted in a manner that minimizes environmental and safety risks? </w:t>
                  </w:r>
                  <w:r>
                    <w:rPr>
                      <w:rStyle w:val="questionidcontent1"/>
                      <w:rFonts w:ascii="Verdana" w:eastAsia="Times New Roman" w:hAnsi="Verdana"/>
                    </w:rPr>
                    <w:t xml:space="preserve">(IM.BA.BAENVIRON.R) </w:t>
                  </w:r>
                </w:p>
              </w:tc>
            </w:tr>
            <w:tr w:rsidR="00FF6D0F" w14:paraId="47AA38A0" w14:textId="77777777">
              <w:tc>
                <w:tcPr>
                  <w:tcW w:w="2500" w:type="pct"/>
                  <w:gridSpan w:val="8"/>
                  <w:vAlign w:val="center"/>
                  <w:hideMark/>
                </w:tcPr>
                <w:p w14:paraId="3DDC4E0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(192.911(o); 192.919(e); 192.750) </w:t>
                  </w:r>
                </w:p>
              </w:tc>
            </w:tr>
            <w:tr w:rsidR="00FF6D0F" w14:paraId="1F2EE899" w14:textId="77777777">
              <w:tc>
                <w:tcPr>
                  <w:tcW w:w="0" w:type="auto"/>
                  <w:vAlign w:val="center"/>
                  <w:hideMark/>
                </w:tcPr>
                <w:p w14:paraId="684B37B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8A5C0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C75D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603F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67A9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D8F4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3925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5BC8B1" w14:textId="77777777" w:rsidR="00FF6D0F" w:rsidRDefault="00FF6D0F">
                  <w:pPr>
                    <w:pStyle w:val="questiontable1"/>
                    <w:spacing w:before="0" w:after="0" w:afterAutospacing="0"/>
                    <w:rPr>
                      <w:rFonts w:eastAsia="Times New Roman"/>
                      <w:sz w:val="20"/>
                      <w:szCs w:val="20"/>
                    </w:rPr>
                  </w:pPr>
                </w:p>
              </w:tc>
            </w:tr>
            <w:tr w:rsidR="00FF6D0F" w14:paraId="1D65AD04" w14:textId="77777777">
              <w:tc>
                <w:tcPr>
                  <w:tcW w:w="0" w:type="auto"/>
                  <w:tcBorders>
                    <w:bottom w:val="single" w:sz="6" w:space="0" w:color="BFBFBF"/>
                  </w:tcBorders>
                  <w:vAlign w:val="center"/>
                  <w:hideMark/>
                </w:tcPr>
                <w:p w14:paraId="659DF53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7D461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A09E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FE41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2FC69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E27C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D3E3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DC318C" w14:textId="77777777" w:rsidR="00FF6D0F" w:rsidRDefault="00FF6D0F">
                  <w:pPr>
                    <w:pStyle w:val="questiontable1"/>
                    <w:spacing w:before="0" w:after="0" w:afterAutospacing="0"/>
                    <w:rPr>
                      <w:rFonts w:eastAsia="Times New Roman"/>
                      <w:sz w:val="20"/>
                      <w:szCs w:val="20"/>
                    </w:rPr>
                  </w:pPr>
                </w:p>
              </w:tc>
            </w:tr>
            <w:tr w:rsidR="00FF6D0F" w14:paraId="2898DB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B2E2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71EE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98AB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B5F8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D92B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359C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7788142" w14:textId="77777777" w:rsidR="00FF6D0F" w:rsidRDefault="00FF6D0F">
                  <w:pPr>
                    <w:pStyle w:val="questiontable1"/>
                    <w:rPr>
                      <w:rFonts w:ascii="Verdana" w:hAnsi="Verdana"/>
                    </w:rPr>
                  </w:pPr>
                </w:p>
              </w:tc>
              <w:tc>
                <w:tcPr>
                  <w:tcW w:w="0" w:type="auto"/>
                  <w:vAlign w:val="center"/>
                  <w:hideMark/>
                </w:tcPr>
                <w:p w14:paraId="7503A9E0" w14:textId="77777777" w:rsidR="00FF6D0F" w:rsidRDefault="00FF6D0F">
                  <w:pPr>
                    <w:pStyle w:val="questiontable1"/>
                    <w:spacing w:before="0" w:after="0" w:afterAutospacing="0"/>
                    <w:rPr>
                      <w:rFonts w:eastAsia="Times New Roman"/>
                      <w:sz w:val="20"/>
                      <w:szCs w:val="20"/>
                    </w:rPr>
                  </w:pPr>
                </w:p>
              </w:tc>
            </w:tr>
            <w:tr w:rsidR="00FF6D0F" w14:paraId="3ACC14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2D8C1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3624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F4D6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89C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A8CF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DD1E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E9F79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E10DE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3E388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80A4BF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32E9ED" w14:textId="77777777" w:rsidR="00FF6D0F" w:rsidRDefault="00000000">
            <w:pPr>
              <w:rPr>
                <w:rFonts w:ascii="Verdana" w:eastAsia="Times New Roman" w:hAnsi="Verdana"/>
              </w:rPr>
            </w:pPr>
            <w:r>
              <w:rPr>
                <w:rFonts w:ascii="Verdana" w:eastAsia="Times New Roman" w:hAnsi="Verdana"/>
              </w:rPr>
              <w:t> </w:t>
            </w:r>
          </w:p>
        </w:tc>
      </w:tr>
    </w:tbl>
    <w:p w14:paraId="110E023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7DDA40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19046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785CE2" w14:textId="77777777" w:rsidR="00FF6D0F" w:rsidRDefault="00000000">
                  <w:pPr>
                    <w:pStyle w:val="questiontable1"/>
                    <w:spacing w:before="0" w:after="0" w:afterAutospacing="0"/>
                    <w:divId w:val="72513494"/>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IM Assessments - Methods </w:t>
                  </w:r>
                  <w:r>
                    <w:rPr>
                      <w:rStyle w:val="text1"/>
                      <w:rFonts w:ascii="Verdana" w:eastAsia="Times New Roman" w:hAnsi="Verdana"/>
                    </w:rPr>
                    <w:t xml:space="preserve">Does the process include requirements for specifying an assessment method(s) that is best suited for identifying anomalies associated with specific threats identified for the covered segment? </w:t>
                  </w:r>
                  <w:r>
                    <w:rPr>
                      <w:rStyle w:val="questionidcontent1"/>
                      <w:rFonts w:ascii="Verdana" w:eastAsia="Times New Roman" w:hAnsi="Verdana"/>
                    </w:rPr>
                    <w:t xml:space="preserve">(IM.BA.BAMETHODS.P) </w:t>
                  </w:r>
                </w:p>
              </w:tc>
            </w:tr>
            <w:tr w:rsidR="00FF6D0F" w14:paraId="0ACBDD0A" w14:textId="77777777">
              <w:tc>
                <w:tcPr>
                  <w:tcW w:w="2500" w:type="pct"/>
                  <w:gridSpan w:val="8"/>
                  <w:vAlign w:val="center"/>
                  <w:hideMark/>
                </w:tcPr>
                <w:p w14:paraId="76FE09D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192.919(b) (192.921(a); 192.921(c); 192.921(h); 192.937(c); Part 192 - Appendix F) </w:t>
                  </w:r>
                </w:p>
              </w:tc>
            </w:tr>
            <w:tr w:rsidR="00FF6D0F" w14:paraId="7DE9F211" w14:textId="77777777">
              <w:tc>
                <w:tcPr>
                  <w:tcW w:w="0" w:type="auto"/>
                  <w:vAlign w:val="center"/>
                  <w:hideMark/>
                </w:tcPr>
                <w:p w14:paraId="49EB860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807EC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8C44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29E2F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F5D2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8B547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344B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440112" w14:textId="77777777" w:rsidR="00FF6D0F" w:rsidRDefault="00FF6D0F">
                  <w:pPr>
                    <w:pStyle w:val="questiontable1"/>
                    <w:spacing w:before="0" w:after="0" w:afterAutospacing="0"/>
                    <w:rPr>
                      <w:rFonts w:eastAsia="Times New Roman"/>
                      <w:sz w:val="20"/>
                      <w:szCs w:val="20"/>
                    </w:rPr>
                  </w:pPr>
                </w:p>
              </w:tc>
            </w:tr>
            <w:tr w:rsidR="00FF6D0F" w14:paraId="112AB968" w14:textId="77777777">
              <w:tc>
                <w:tcPr>
                  <w:tcW w:w="0" w:type="auto"/>
                  <w:tcBorders>
                    <w:bottom w:val="single" w:sz="6" w:space="0" w:color="BFBFBF"/>
                  </w:tcBorders>
                  <w:vAlign w:val="center"/>
                  <w:hideMark/>
                </w:tcPr>
                <w:p w14:paraId="12F870E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01062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9FA9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4048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29316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5A43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D28C2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57537D" w14:textId="77777777" w:rsidR="00FF6D0F" w:rsidRDefault="00FF6D0F">
                  <w:pPr>
                    <w:pStyle w:val="questiontable1"/>
                    <w:spacing w:before="0" w:after="0" w:afterAutospacing="0"/>
                    <w:rPr>
                      <w:rFonts w:eastAsia="Times New Roman"/>
                      <w:sz w:val="20"/>
                      <w:szCs w:val="20"/>
                    </w:rPr>
                  </w:pPr>
                </w:p>
              </w:tc>
            </w:tr>
            <w:tr w:rsidR="00FF6D0F" w14:paraId="6252E2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779D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9E34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1012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5C6E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D4DD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EE4A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E35CA95" w14:textId="77777777" w:rsidR="00FF6D0F" w:rsidRDefault="00FF6D0F">
                  <w:pPr>
                    <w:pStyle w:val="questiontable1"/>
                    <w:rPr>
                      <w:rFonts w:ascii="Verdana" w:hAnsi="Verdana"/>
                    </w:rPr>
                  </w:pPr>
                </w:p>
              </w:tc>
              <w:tc>
                <w:tcPr>
                  <w:tcW w:w="0" w:type="auto"/>
                  <w:vAlign w:val="center"/>
                  <w:hideMark/>
                </w:tcPr>
                <w:p w14:paraId="60A984A7" w14:textId="77777777" w:rsidR="00FF6D0F" w:rsidRDefault="00FF6D0F">
                  <w:pPr>
                    <w:pStyle w:val="questiontable1"/>
                    <w:spacing w:before="0" w:after="0" w:afterAutospacing="0"/>
                    <w:rPr>
                      <w:rFonts w:eastAsia="Times New Roman"/>
                      <w:sz w:val="20"/>
                      <w:szCs w:val="20"/>
                    </w:rPr>
                  </w:pPr>
                </w:p>
              </w:tc>
            </w:tr>
            <w:tr w:rsidR="00FF6D0F" w14:paraId="25F418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C0391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B7CD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D097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4EE6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6402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7858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99C3A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E1B44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66E00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5AD8D8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1EE901" w14:textId="77777777" w:rsidR="00FF6D0F" w:rsidRDefault="00000000">
            <w:pPr>
              <w:rPr>
                <w:rFonts w:ascii="Verdana" w:eastAsia="Times New Roman" w:hAnsi="Verdana"/>
              </w:rPr>
            </w:pPr>
            <w:r>
              <w:rPr>
                <w:rFonts w:ascii="Verdana" w:eastAsia="Times New Roman" w:hAnsi="Verdana"/>
              </w:rPr>
              <w:t> </w:t>
            </w:r>
          </w:p>
        </w:tc>
      </w:tr>
    </w:tbl>
    <w:p w14:paraId="5CEAFF8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BCD594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62C058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59CD76" w14:textId="77777777" w:rsidR="00FF6D0F" w:rsidRDefault="00000000">
                  <w:pPr>
                    <w:pStyle w:val="questiontable1"/>
                    <w:spacing w:before="0" w:after="0" w:afterAutospacing="0"/>
                    <w:divId w:val="98731801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 Assessments - Methods </w:t>
                  </w:r>
                  <w:r>
                    <w:rPr>
                      <w:rStyle w:val="text1"/>
                      <w:rFonts w:ascii="Verdana" w:eastAsia="Times New Roman" w:hAnsi="Verdana"/>
                    </w:rPr>
                    <w:t xml:space="preserve">Do records demonstrate that the assessment method(s) specified is best suited for identifying anomalies associated with specific threats identified for the covered segment? </w:t>
                  </w:r>
                  <w:r>
                    <w:rPr>
                      <w:rStyle w:val="questionidcontent1"/>
                      <w:rFonts w:ascii="Verdana" w:eastAsia="Times New Roman" w:hAnsi="Verdana"/>
                    </w:rPr>
                    <w:t xml:space="preserve">(IM.BA.BAMETHODS.R) </w:t>
                  </w:r>
                </w:p>
              </w:tc>
            </w:tr>
            <w:tr w:rsidR="00FF6D0F" w14:paraId="02B69D6A" w14:textId="77777777">
              <w:tc>
                <w:tcPr>
                  <w:tcW w:w="2500" w:type="pct"/>
                  <w:gridSpan w:val="8"/>
                  <w:vAlign w:val="center"/>
                  <w:hideMark/>
                </w:tcPr>
                <w:p w14:paraId="31DCE7D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192.947(c) (192.919(b); 192.921(a); 192.921(c); 192.921(h); 192.947(d); 192.937(c); Part 192 - Appendix F) </w:t>
                  </w:r>
                </w:p>
              </w:tc>
            </w:tr>
            <w:tr w:rsidR="00FF6D0F" w14:paraId="1FBC941D" w14:textId="77777777">
              <w:tc>
                <w:tcPr>
                  <w:tcW w:w="0" w:type="auto"/>
                  <w:vAlign w:val="center"/>
                  <w:hideMark/>
                </w:tcPr>
                <w:p w14:paraId="32C1A67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1C6E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BFE0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2003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239B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1B85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D1A4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A3C4AA" w14:textId="77777777" w:rsidR="00FF6D0F" w:rsidRDefault="00FF6D0F">
                  <w:pPr>
                    <w:pStyle w:val="questiontable1"/>
                    <w:spacing w:before="0" w:after="0" w:afterAutospacing="0"/>
                    <w:rPr>
                      <w:rFonts w:eastAsia="Times New Roman"/>
                      <w:sz w:val="20"/>
                      <w:szCs w:val="20"/>
                    </w:rPr>
                  </w:pPr>
                </w:p>
              </w:tc>
            </w:tr>
            <w:tr w:rsidR="00FF6D0F" w14:paraId="1964C5C7" w14:textId="77777777">
              <w:tc>
                <w:tcPr>
                  <w:tcW w:w="0" w:type="auto"/>
                  <w:tcBorders>
                    <w:bottom w:val="single" w:sz="6" w:space="0" w:color="BFBFBF"/>
                  </w:tcBorders>
                  <w:vAlign w:val="center"/>
                  <w:hideMark/>
                </w:tcPr>
                <w:p w14:paraId="208AD4A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90D0C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AEBB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5A10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2D7F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6EEF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F952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D00BE3" w14:textId="77777777" w:rsidR="00FF6D0F" w:rsidRDefault="00FF6D0F">
                  <w:pPr>
                    <w:pStyle w:val="questiontable1"/>
                    <w:spacing w:before="0" w:after="0" w:afterAutospacing="0"/>
                    <w:rPr>
                      <w:rFonts w:eastAsia="Times New Roman"/>
                      <w:sz w:val="20"/>
                      <w:szCs w:val="20"/>
                    </w:rPr>
                  </w:pPr>
                </w:p>
              </w:tc>
            </w:tr>
            <w:tr w:rsidR="00FF6D0F" w14:paraId="5705E6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4339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D037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A1E7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F338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80D9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E545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3474CF4" w14:textId="77777777" w:rsidR="00FF6D0F" w:rsidRDefault="00FF6D0F">
                  <w:pPr>
                    <w:pStyle w:val="questiontable1"/>
                    <w:rPr>
                      <w:rFonts w:ascii="Verdana" w:hAnsi="Verdana"/>
                    </w:rPr>
                  </w:pPr>
                </w:p>
              </w:tc>
              <w:tc>
                <w:tcPr>
                  <w:tcW w:w="0" w:type="auto"/>
                  <w:vAlign w:val="center"/>
                  <w:hideMark/>
                </w:tcPr>
                <w:p w14:paraId="015FE5F7" w14:textId="77777777" w:rsidR="00FF6D0F" w:rsidRDefault="00FF6D0F">
                  <w:pPr>
                    <w:pStyle w:val="questiontable1"/>
                    <w:spacing w:before="0" w:after="0" w:afterAutospacing="0"/>
                    <w:rPr>
                      <w:rFonts w:eastAsia="Times New Roman"/>
                      <w:sz w:val="20"/>
                      <w:szCs w:val="20"/>
                    </w:rPr>
                  </w:pPr>
                </w:p>
              </w:tc>
            </w:tr>
            <w:tr w:rsidR="00FF6D0F" w14:paraId="2929B8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67EDE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E877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FC42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624C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CC64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E395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4A083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CA392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8628E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5DD0F5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3203EC" w14:textId="77777777" w:rsidR="00FF6D0F" w:rsidRDefault="00000000">
            <w:pPr>
              <w:rPr>
                <w:rFonts w:ascii="Verdana" w:eastAsia="Times New Roman" w:hAnsi="Verdana"/>
              </w:rPr>
            </w:pPr>
            <w:r>
              <w:rPr>
                <w:rFonts w:ascii="Verdana" w:eastAsia="Times New Roman" w:hAnsi="Verdana"/>
              </w:rPr>
              <w:t> </w:t>
            </w:r>
          </w:p>
        </w:tc>
      </w:tr>
    </w:tbl>
    <w:p w14:paraId="2FE73C9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80FF84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55C69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0BEBA8" w14:textId="77777777" w:rsidR="00FF6D0F" w:rsidRDefault="00000000">
                  <w:pPr>
                    <w:pStyle w:val="questiontable1"/>
                    <w:spacing w:before="0" w:after="0" w:afterAutospacing="0"/>
                    <w:divId w:val="45809761"/>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IM Baseline Assessments - New HCAs/Newly Installed Pipe </w:t>
                  </w:r>
                  <w:r>
                    <w:rPr>
                      <w:rStyle w:val="text1"/>
                      <w:rFonts w:ascii="Verdana" w:eastAsia="Times New Roman" w:hAnsi="Verdana"/>
                    </w:rPr>
                    <w:t xml:space="preserve">Does the process include requirements for updating the assessment plan for newly identified areas and newly installed pipe? </w:t>
                  </w:r>
                  <w:r>
                    <w:rPr>
                      <w:rStyle w:val="questionidcontent1"/>
                      <w:rFonts w:ascii="Verdana" w:eastAsia="Times New Roman" w:hAnsi="Verdana"/>
                    </w:rPr>
                    <w:t xml:space="preserve">(IM.BA.BANEW.P) </w:t>
                  </w:r>
                </w:p>
              </w:tc>
            </w:tr>
            <w:tr w:rsidR="00FF6D0F" w14:paraId="0C2B06B8" w14:textId="77777777">
              <w:tc>
                <w:tcPr>
                  <w:tcW w:w="2500" w:type="pct"/>
                  <w:gridSpan w:val="8"/>
                  <w:vAlign w:val="center"/>
                  <w:hideMark/>
                </w:tcPr>
                <w:p w14:paraId="0546E77B"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192.911(p) (192.905(c); 192.921(f); 192.921(g)) </w:t>
                  </w:r>
                </w:p>
              </w:tc>
            </w:tr>
            <w:tr w:rsidR="00FF6D0F" w14:paraId="33A07677" w14:textId="77777777">
              <w:tc>
                <w:tcPr>
                  <w:tcW w:w="0" w:type="auto"/>
                  <w:vAlign w:val="center"/>
                  <w:hideMark/>
                </w:tcPr>
                <w:p w14:paraId="69AD7AB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48947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7493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5D32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64C6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0D13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C3D1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447099" w14:textId="77777777" w:rsidR="00FF6D0F" w:rsidRDefault="00FF6D0F">
                  <w:pPr>
                    <w:pStyle w:val="questiontable1"/>
                    <w:spacing w:before="0" w:after="0" w:afterAutospacing="0"/>
                    <w:rPr>
                      <w:rFonts w:eastAsia="Times New Roman"/>
                      <w:sz w:val="20"/>
                      <w:szCs w:val="20"/>
                    </w:rPr>
                  </w:pPr>
                </w:p>
              </w:tc>
            </w:tr>
            <w:tr w:rsidR="00FF6D0F" w14:paraId="280185CB" w14:textId="77777777">
              <w:tc>
                <w:tcPr>
                  <w:tcW w:w="0" w:type="auto"/>
                  <w:tcBorders>
                    <w:bottom w:val="single" w:sz="6" w:space="0" w:color="BFBFBF"/>
                  </w:tcBorders>
                  <w:vAlign w:val="center"/>
                  <w:hideMark/>
                </w:tcPr>
                <w:p w14:paraId="2DED958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E8E8E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0157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8C73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45C9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404F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2740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E3820F" w14:textId="77777777" w:rsidR="00FF6D0F" w:rsidRDefault="00FF6D0F">
                  <w:pPr>
                    <w:pStyle w:val="questiontable1"/>
                    <w:spacing w:before="0" w:after="0" w:afterAutospacing="0"/>
                    <w:rPr>
                      <w:rFonts w:eastAsia="Times New Roman"/>
                      <w:sz w:val="20"/>
                      <w:szCs w:val="20"/>
                    </w:rPr>
                  </w:pPr>
                </w:p>
              </w:tc>
            </w:tr>
            <w:tr w:rsidR="00FF6D0F" w14:paraId="06F32E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6787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83E2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753E9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F6B0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966D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A757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419DECE" w14:textId="77777777" w:rsidR="00FF6D0F" w:rsidRDefault="00FF6D0F">
                  <w:pPr>
                    <w:pStyle w:val="questiontable1"/>
                    <w:rPr>
                      <w:rFonts w:ascii="Verdana" w:hAnsi="Verdana"/>
                    </w:rPr>
                  </w:pPr>
                </w:p>
              </w:tc>
              <w:tc>
                <w:tcPr>
                  <w:tcW w:w="0" w:type="auto"/>
                  <w:vAlign w:val="center"/>
                  <w:hideMark/>
                </w:tcPr>
                <w:p w14:paraId="0F8546A0" w14:textId="77777777" w:rsidR="00FF6D0F" w:rsidRDefault="00FF6D0F">
                  <w:pPr>
                    <w:pStyle w:val="questiontable1"/>
                    <w:spacing w:before="0" w:after="0" w:afterAutospacing="0"/>
                    <w:rPr>
                      <w:rFonts w:eastAsia="Times New Roman"/>
                      <w:sz w:val="20"/>
                      <w:szCs w:val="20"/>
                    </w:rPr>
                  </w:pPr>
                </w:p>
              </w:tc>
            </w:tr>
            <w:tr w:rsidR="00FF6D0F" w14:paraId="1407E2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39D4C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A5ABE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0277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7C23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1E58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0804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76222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3EE42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8ABBD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E54528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80036C" w14:textId="77777777" w:rsidR="00FF6D0F" w:rsidRDefault="00000000">
            <w:pPr>
              <w:rPr>
                <w:rFonts w:ascii="Verdana" w:eastAsia="Times New Roman" w:hAnsi="Verdana"/>
              </w:rPr>
            </w:pPr>
            <w:r>
              <w:rPr>
                <w:rFonts w:ascii="Verdana" w:eastAsia="Times New Roman" w:hAnsi="Verdana"/>
              </w:rPr>
              <w:t> </w:t>
            </w:r>
          </w:p>
        </w:tc>
      </w:tr>
    </w:tbl>
    <w:p w14:paraId="17B4EF4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0074CD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3EE38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4B1EED" w14:textId="77777777" w:rsidR="00FF6D0F" w:rsidRDefault="00000000">
                  <w:pPr>
                    <w:pStyle w:val="questiontable1"/>
                    <w:spacing w:before="0" w:after="0" w:afterAutospacing="0"/>
                    <w:divId w:val="11876373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 Baseline Assessments - New HCAs/Newly Installed Pipe </w:t>
                  </w:r>
                  <w:r>
                    <w:rPr>
                      <w:rStyle w:val="text1"/>
                      <w:rFonts w:ascii="Verdana" w:eastAsia="Times New Roman" w:hAnsi="Verdana"/>
                    </w:rPr>
                    <w:t xml:space="preserve">Do records demonstrate that the assessment plan has been adequately updated for new HCAs and newly installed pipe? </w:t>
                  </w:r>
                  <w:r>
                    <w:rPr>
                      <w:rStyle w:val="questionidcontent1"/>
                      <w:rFonts w:ascii="Verdana" w:eastAsia="Times New Roman" w:hAnsi="Verdana"/>
                    </w:rPr>
                    <w:t xml:space="preserve">(IM.BA.BANEW.R) </w:t>
                  </w:r>
                </w:p>
              </w:tc>
            </w:tr>
            <w:tr w:rsidR="00FF6D0F" w14:paraId="52F1237A" w14:textId="77777777">
              <w:tc>
                <w:tcPr>
                  <w:tcW w:w="2500" w:type="pct"/>
                  <w:gridSpan w:val="8"/>
                  <w:vAlign w:val="center"/>
                  <w:hideMark/>
                </w:tcPr>
                <w:p w14:paraId="24EDD42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(192.905(c); 192.911(p); 192.921(f); 192.921(g); 192.620) </w:t>
                  </w:r>
                </w:p>
              </w:tc>
            </w:tr>
            <w:tr w:rsidR="00FF6D0F" w14:paraId="0806662D" w14:textId="77777777">
              <w:tc>
                <w:tcPr>
                  <w:tcW w:w="0" w:type="auto"/>
                  <w:vAlign w:val="center"/>
                  <w:hideMark/>
                </w:tcPr>
                <w:p w14:paraId="07EADF7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8B40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3E11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40D26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D5C3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AD10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527A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22CC5A" w14:textId="77777777" w:rsidR="00FF6D0F" w:rsidRDefault="00FF6D0F">
                  <w:pPr>
                    <w:pStyle w:val="questiontable1"/>
                    <w:spacing w:before="0" w:after="0" w:afterAutospacing="0"/>
                    <w:rPr>
                      <w:rFonts w:eastAsia="Times New Roman"/>
                      <w:sz w:val="20"/>
                      <w:szCs w:val="20"/>
                    </w:rPr>
                  </w:pPr>
                </w:p>
              </w:tc>
            </w:tr>
            <w:tr w:rsidR="00FF6D0F" w14:paraId="6185FC33" w14:textId="77777777">
              <w:tc>
                <w:tcPr>
                  <w:tcW w:w="0" w:type="auto"/>
                  <w:tcBorders>
                    <w:bottom w:val="single" w:sz="6" w:space="0" w:color="BFBFBF"/>
                  </w:tcBorders>
                  <w:vAlign w:val="center"/>
                  <w:hideMark/>
                </w:tcPr>
                <w:p w14:paraId="788A78C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3485F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83CE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A21FB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A85A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9718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8775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ADD30B" w14:textId="77777777" w:rsidR="00FF6D0F" w:rsidRDefault="00FF6D0F">
                  <w:pPr>
                    <w:pStyle w:val="questiontable1"/>
                    <w:spacing w:before="0" w:after="0" w:afterAutospacing="0"/>
                    <w:rPr>
                      <w:rFonts w:eastAsia="Times New Roman"/>
                      <w:sz w:val="20"/>
                      <w:szCs w:val="20"/>
                    </w:rPr>
                  </w:pPr>
                </w:p>
              </w:tc>
            </w:tr>
            <w:tr w:rsidR="00FF6D0F" w14:paraId="791E43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91B0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DC41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962C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F48D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9D35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FE9BA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7A57190" w14:textId="77777777" w:rsidR="00FF6D0F" w:rsidRDefault="00FF6D0F">
                  <w:pPr>
                    <w:pStyle w:val="questiontable1"/>
                    <w:rPr>
                      <w:rFonts w:ascii="Verdana" w:hAnsi="Verdana"/>
                    </w:rPr>
                  </w:pPr>
                </w:p>
              </w:tc>
              <w:tc>
                <w:tcPr>
                  <w:tcW w:w="0" w:type="auto"/>
                  <w:vAlign w:val="center"/>
                  <w:hideMark/>
                </w:tcPr>
                <w:p w14:paraId="210287BE" w14:textId="77777777" w:rsidR="00FF6D0F" w:rsidRDefault="00FF6D0F">
                  <w:pPr>
                    <w:pStyle w:val="questiontable1"/>
                    <w:spacing w:before="0" w:after="0" w:afterAutospacing="0"/>
                    <w:rPr>
                      <w:rFonts w:eastAsia="Times New Roman"/>
                      <w:sz w:val="20"/>
                      <w:szCs w:val="20"/>
                    </w:rPr>
                  </w:pPr>
                </w:p>
              </w:tc>
            </w:tr>
            <w:tr w:rsidR="00FF6D0F" w14:paraId="332534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0467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0277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6F07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42F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0BC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53A9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E520B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7D41F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6921E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D476AA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D10059" w14:textId="77777777" w:rsidR="00FF6D0F" w:rsidRDefault="00000000">
            <w:pPr>
              <w:rPr>
                <w:rFonts w:ascii="Verdana" w:eastAsia="Times New Roman" w:hAnsi="Verdana"/>
              </w:rPr>
            </w:pPr>
            <w:r>
              <w:rPr>
                <w:rFonts w:ascii="Verdana" w:eastAsia="Times New Roman" w:hAnsi="Verdana"/>
              </w:rPr>
              <w:t> </w:t>
            </w:r>
          </w:p>
        </w:tc>
      </w:tr>
    </w:tbl>
    <w:p w14:paraId="031CC84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15D5D5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3F05D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3C074A" w14:textId="77777777" w:rsidR="00FF6D0F" w:rsidRDefault="00000000">
                  <w:pPr>
                    <w:pStyle w:val="questiontable1"/>
                    <w:spacing w:before="0" w:after="0" w:afterAutospacing="0"/>
                    <w:divId w:val="165819432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 Baseline Assessments - Prioritized Schedule </w:t>
                  </w:r>
                  <w:r>
                    <w:rPr>
                      <w:rStyle w:val="text1"/>
                      <w:rFonts w:ascii="Verdana" w:eastAsia="Times New Roman" w:hAnsi="Verdana"/>
                    </w:rPr>
                    <w:t xml:space="preserve">Did the BAP process require a schedule for completing the assessment activities for all covered segments and consideration of applicable risk factors in the prioritization of the schedule? </w:t>
                  </w:r>
                  <w:r>
                    <w:rPr>
                      <w:rStyle w:val="questionidcontent1"/>
                      <w:rFonts w:ascii="Verdana" w:eastAsia="Times New Roman" w:hAnsi="Verdana"/>
                    </w:rPr>
                    <w:t xml:space="preserve">(IM.BA.BASCHEDULE.P) </w:t>
                  </w:r>
                </w:p>
              </w:tc>
            </w:tr>
            <w:tr w:rsidR="00FF6D0F" w14:paraId="46FDEFEF" w14:textId="77777777">
              <w:tc>
                <w:tcPr>
                  <w:tcW w:w="2500" w:type="pct"/>
                  <w:gridSpan w:val="8"/>
                  <w:vAlign w:val="center"/>
                  <w:hideMark/>
                </w:tcPr>
                <w:p w14:paraId="474F445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192.917(c) (192.919(c); 192.921(b)) </w:t>
                  </w:r>
                </w:p>
              </w:tc>
            </w:tr>
            <w:tr w:rsidR="00FF6D0F" w14:paraId="504424AB" w14:textId="77777777">
              <w:tc>
                <w:tcPr>
                  <w:tcW w:w="0" w:type="auto"/>
                  <w:vAlign w:val="center"/>
                  <w:hideMark/>
                </w:tcPr>
                <w:p w14:paraId="16EA895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A420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7640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8D5F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978A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97E8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CA85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81526E" w14:textId="77777777" w:rsidR="00FF6D0F" w:rsidRDefault="00FF6D0F">
                  <w:pPr>
                    <w:pStyle w:val="questiontable1"/>
                    <w:spacing w:before="0" w:after="0" w:afterAutospacing="0"/>
                    <w:rPr>
                      <w:rFonts w:eastAsia="Times New Roman"/>
                      <w:sz w:val="20"/>
                      <w:szCs w:val="20"/>
                    </w:rPr>
                  </w:pPr>
                </w:p>
              </w:tc>
            </w:tr>
            <w:tr w:rsidR="00FF6D0F" w14:paraId="49A45E8C" w14:textId="77777777">
              <w:tc>
                <w:tcPr>
                  <w:tcW w:w="0" w:type="auto"/>
                  <w:tcBorders>
                    <w:bottom w:val="single" w:sz="6" w:space="0" w:color="BFBFBF"/>
                  </w:tcBorders>
                  <w:vAlign w:val="center"/>
                  <w:hideMark/>
                </w:tcPr>
                <w:p w14:paraId="613FA4B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19FC0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B15F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B46F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14EE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167D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D1F4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931548" w14:textId="77777777" w:rsidR="00FF6D0F" w:rsidRDefault="00FF6D0F">
                  <w:pPr>
                    <w:pStyle w:val="questiontable1"/>
                    <w:spacing w:before="0" w:after="0" w:afterAutospacing="0"/>
                    <w:rPr>
                      <w:rFonts w:eastAsia="Times New Roman"/>
                      <w:sz w:val="20"/>
                      <w:szCs w:val="20"/>
                    </w:rPr>
                  </w:pPr>
                </w:p>
              </w:tc>
            </w:tr>
            <w:tr w:rsidR="00FF6D0F" w14:paraId="6D47CB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BF03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B08C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DA1B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21CB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A4382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BE9D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815DE1A" w14:textId="77777777" w:rsidR="00FF6D0F" w:rsidRDefault="00FF6D0F">
                  <w:pPr>
                    <w:pStyle w:val="questiontable1"/>
                    <w:rPr>
                      <w:rFonts w:ascii="Verdana" w:hAnsi="Verdana"/>
                    </w:rPr>
                  </w:pPr>
                </w:p>
              </w:tc>
              <w:tc>
                <w:tcPr>
                  <w:tcW w:w="0" w:type="auto"/>
                  <w:vAlign w:val="center"/>
                  <w:hideMark/>
                </w:tcPr>
                <w:p w14:paraId="29F669DB" w14:textId="77777777" w:rsidR="00FF6D0F" w:rsidRDefault="00FF6D0F">
                  <w:pPr>
                    <w:pStyle w:val="questiontable1"/>
                    <w:spacing w:before="0" w:after="0" w:afterAutospacing="0"/>
                    <w:rPr>
                      <w:rFonts w:eastAsia="Times New Roman"/>
                      <w:sz w:val="20"/>
                      <w:szCs w:val="20"/>
                    </w:rPr>
                  </w:pPr>
                </w:p>
              </w:tc>
            </w:tr>
            <w:tr w:rsidR="00FF6D0F" w14:paraId="53639D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4F33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85A8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66F9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4FA8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C10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236A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672E2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273094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9F702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29E6AC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375FA6" w14:textId="77777777" w:rsidR="00FF6D0F" w:rsidRDefault="00000000">
            <w:pPr>
              <w:rPr>
                <w:rFonts w:ascii="Verdana" w:eastAsia="Times New Roman" w:hAnsi="Verdana"/>
              </w:rPr>
            </w:pPr>
            <w:r>
              <w:rPr>
                <w:rFonts w:ascii="Verdana" w:eastAsia="Times New Roman" w:hAnsi="Verdana"/>
              </w:rPr>
              <w:t> </w:t>
            </w:r>
          </w:p>
        </w:tc>
      </w:tr>
    </w:tbl>
    <w:p w14:paraId="05D38E9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32DBA2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EB876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119CC8" w14:textId="77777777" w:rsidR="00FF6D0F" w:rsidRDefault="00000000">
                  <w:pPr>
                    <w:pStyle w:val="questiontable1"/>
                    <w:spacing w:before="0" w:after="0" w:afterAutospacing="0"/>
                    <w:divId w:val="1941136579"/>
                    <w:rPr>
                      <w:rFonts w:ascii="Verdana" w:eastAsia="Times New Roman" w:hAnsi="Verdana"/>
                      <w:b/>
                      <w:bCs/>
                      <w:sz w:val="20"/>
                      <w:szCs w:val="20"/>
                    </w:rPr>
                  </w:pPr>
                  <w:r>
                    <w:rPr>
                      <w:rFonts w:ascii="Verdana" w:eastAsia="Times New Roman" w:hAnsi="Verdana"/>
                      <w:b/>
                      <w:bCs/>
                      <w:sz w:val="20"/>
                      <w:szCs w:val="20"/>
                    </w:rPr>
                    <w:lastRenderedPageBreak/>
                    <w:t xml:space="preserve">8. </w:t>
                  </w:r>
                  <w:r>
                    <w:rPr>
                      <w:rStyle w:val="Title1"/>
                      <w:rFonts w:ascii="Verdana" w:eastAsia="Times New Roman" w:hAnsi="Verdana"/>
                      <w:b/>
                      <w:bCs/>
                      <w:sz w:val="20"/>
                      <w:szCs w:val="20"/>
                    </w:rPr>
                    <w:t xml:space="preserve">IM Baseline Assessments - Prioritized Schedule </w:t>
                  </w:r>
                  <w:r>
                    <w:rPr>
                      <w:rStyle w:val="text1"/>
                      <w:rFonts w:ascii="Verdana" w:eastAsia="Times New Roman" w:hAnsi="Verdana"/>
                    </w:rPr>
                    <w:t xml:space="preserve">Do records demonstrate that all BAP required assessments were completed as scheduled? </w:t>
                  </w:r>
                  <w:r>
                    <w:rPr>
                      <w:rStyle w:val="questionidcontent1"/>
                      <w:rFonts w:ascii="Verdana" w:eastAsia="Times New Roman" w:hAnsi="Verdana"/>
                    </w:rPr>
                    <w:t xml:space="preserve">(IM.BA.BASCHEDULE.R) </w:t>
                  </w:r>
                </w:p>
              </w:tc>
            </w:tr>
            <w:tr w:rsidR="00FF6D0F" w14:paraId="401FF566" w14:textId="77777777">
              <w:tc>
                <w:tcPr>
                  <w:tcW w:w="2500" w:type="pct"/>
                  <w:gridSpan w:val="8"/>
                  <w:vAlign w:val="center"/>
                  <w:hideMark/>
                </w:tcPr>
                <w:p w14:paraId="65A32DC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192.947(c) (192.921(d); 192.947(d)) </w:t>
                  </w:r>
                </w:p>
              </w:tc>
            </w:tr>
            <w:tr w:rsidR="00FF6D0F" w14:paraId="28BBB47C" w14:textId="77777777">
              <w:tc>
                <w:tcPr>
                  <w:tcW w:w="0" w:type="auto"/>
                  <w:vAlign w:val="center"/>
                  <w:hideMark/>
                </w:tcPr>
                <w:p w14:paraId="2516162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5DD18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3C1AA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D881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FECB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C3882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4A3D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230D23" w14:textId="77777777" w:rsidR="00FF6D0F" w:rsidRDefault="00FF6D0F">
                  <w:pPr>
                    <w:pStyle w:val="questiontable1"/>
                    <w:spacing w:before="0" w:after="0" w:afterAutospacing="0"/>
                    <w:rPr>
                      <w:rFonts w:eastAsia="Times New Roman"/>
                      <w:sz w:val="20"/>
                      <w:szCs w:val="20"/>
                    </w:rPr>
                  </w:pPr>
                </w:p>
              </w:tc>
            </w:tr>
            <w:tr w:rsidR="00FF6D0F" w14:paraId="06B80E8E" w14:textId="77777777">
              <w:tc>
                <w:tcPr>
                  <w:tcW w:w="0" w:type="auto"/>
                  <w:tcBorders>
                    <w:bottom w:val="single" w:sz="6" w:space="0" w:color="BFBFBF"/>
                  </w:tcBorders>
                  <w:vAlign w:val="center"/>
                  <w:hideMark/>
                </w:tcPr>
                <w:p w14:paraId="4407B87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73B6D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EFB4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F41A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A7D5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C0A3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4119E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8B152C" w14:textId="77777777" w:rsidR="00FF6D0F" w:rsidRDefault="00FF6D0F">
                  <w:pPr>
                    <w:pStyle w:val="questiontable1"/>
                    <w:spacing w:before="0" w:after="0" w:afterAutospacing="0"/>
                    <w:rPr>
                      <w:rFonts w:eastAsia="Times New Roman"/>
                      <w:sz w:val="20"/>
                      <w:szCs w:val="20"/>
                    </w:rPr>
                  </w:pPr>
                </w:p>
              </w:tc>
            </w:tr>
            <w:tr w:rsidR="00FF6D0F" w14:paraId="3E416D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321B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0087C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65962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E9DE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3D70D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1E45C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F6828E2" w14:textId="77777777" w:rsidR="00FF6D0F" w:rsidRDefault="00FF6D0F">
                  <w:pPr>
                    <w:pStyle w:val="questiontable1"/>
                    <w:rPr>
                      <w:rFonts w:ascii="Verdana" w:hAnsi="Verdana"/>
                    </w:rPr>
                  </w:pPr>
                </w:p>
              </w:tc>
              <w:tc>
                <w:tcPr>
                  <w:tcW w:w="0" w:type="auto"/>
                  <w:vAlign w:val="center"/>
                  <w:hideMark/>
                </w:tcPr>
                <w:p w14:paraId="29F5300F" w14:textId="77777777" w:rsidR="00FF6D0F" w:rsidRDefault="00FF6D0F">
                  <w:pPr>
                    <w:pStyle w:val="questiontable1"/>
                    <w:spacing w:before="0" w:after="0" w:afterAutospacing="0"/>
                    <w:rPr>
                      <w:rFonts w:eastAsia="Times New Roman"/>
                      <w:sz w:val="20"/>
                      <w:szCs w:val="20"/>
                    </w:rPr>
                  </w:pPr>
                </w:p>
              </w:tc>
            </w:tr>
            <w:tr w:rsidR="00FF6D0F" w14:paraId="775DC8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17FD4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C585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51F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BBA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FF60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E977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161CD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AD0A3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EF8EE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8499B1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0AB77A" w14:textId="77777777" w:rsidR="00FF6D0F" w:rsidRDefault="00000000">
            <w:pPr>
              <w:rPr>
                <w:rFonts w:ascii="Verdana" w:eastAsia="Times New Roman" w:hAnsi="Verdana"/>
              </w:rPr>
            </w:pPr>
            <w:r>
              <w:rPr>
                <w:rFonts w:ascii="Verdana" w:eastAsia="Times New Roman" w:hAnsi="Verdana"/>
              </w:rPr>
              <w:t> </w:t>
            </w:r>
          </w:p>
        </w:tc>
      </w:tr>
    </w:tbl>
    <w:p w14:paraId="4C4B6DA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4D1795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68E67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BB0A7F" w14:textId="77777777" w:rsidR="00FF6D0F" w:rsidRDefault="00000000">
                  <w:pPr>
                    <w:pStyle w:val="questiontable1"/>
                    <w:spacing w:before="0" w:after="0" w:afterAutospacing="0"/>
                    <w:divId w:val="63066884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 Assessments - Environmental &amp; Safety Risks </w:t>
                  </w:r>
                  <w:r>
                    <w:rPr>
                      <w:rStyle w:val="text1"/>
                      <w:rFonts w:ascii="Verdana" w:eastAsia="Times New Roman" w:hAnsi="Verdana"/>
                    </w:rPr>
                    <w:t xml:space="preserve">From field observations, are integrity assessments conducted in a manner that minimizes environmental and safety risks? </w:t>
                  </w:r>
                  <w:r>
                    <w:rPr>
                      <w:rStyle w:val="questionidcontent1"/>
                      <w:rFonts w:ascii="Verdana" w:eastAsia="Times New Roman" w:hAnsi="Verdana"/>
                    </w:rPr>
                    <w:t xml:space="preserve">(IM.BA.BAENVIRON.O) </w:t>
                  </w:r>
                </w:p>
              </w:tc>
            </w:tr>
            <w:tr w:rsidR="00FF6D0F" w14:paraId="48B7637E" w14:textId="77777777">
              <w:tc>
                <w:tcPr>
                  <w:tcW w:w="2500" w:type="pct"/>
                  <w:gridSpan w:val="8"/>
                  <w:vAlign w:val="center"/>
                  <w:hideMark/>
                </w:tcPr>
                <w:p w14:paraId="702B506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192.911(o) (192.919(e); 192.750) </w:t>
                  </w:r>
                </w:p>
              </w:tc>
            </w:tr>
            <w:tr w:rsidR="00FF6D0F" w14:paraId="46A8285B" w14:textId="77777777">
              <w:tc>
                <w:tcPr>
                  <w:tcW w:w="0" w:type="auto"/>
                  <w:vAlign w:val="center"/>
                  <w:hideMark/>
                </w:tcPr>
                <w:p w14:paraId="3E70B2E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8C82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6B5A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83A1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D6A9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2BA7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D80A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0BFAFA" w14:textId="77777777" w:rsidR="00FF6D0F" w:rsidRDefault="00FF6D0F">
                  <w:pPr>
                    <w:pStyle w:val="questiontable1"/>
                    <w:spacing w:before="0" w:after="0" w:afterAutospacing="0"/>
                    <w:rPr>
                      <w:rFonts w:eastAsia="Times New Roman"/>
                      <w:sz w:val="20"/>
                      <w:szCs w:val="20"/>
                    </w:rPr>
                  </w:pPr>
                </w:p>
              </w:tc>
            </w:tr>
            <w:tr w:rsidR="00FF6D0F" w14:paraId="4BA7EDBB" w14:textId="77777777">
              <w:tc>
                <w:tcPr>
                  <w:tcW w:w="0" w:type="auto"/>
                  <w:tcBorders>
                    <w:bottom w:val="single" w:sz="6" w:space="0" w:color="BFBFBF"/>
                  </w:tcBorders>
                  <w:vAlign w:val="center"/>
                  <w:hideMark/>
                </w:tcPr>
                <w:p w14:paraId="3C20F53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76CF8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7CC0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EA89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B204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5DC6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9A42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E93520" w14:textId="77777777" w:rsidR="00FF6D0F" w:rsidRDefault="00FF6D0F">
                  <w:pPr>
                    <w:pStyle w:val="questiontable1"/>
                    <w:spacing w:before="0" w:after="0" w:afterAutospacing="0"/>
                    <w:rPr>
                      <w:rFonts w:eastAsia="Times New Roman"/>
                      <w:sz w:val="20"/>
                      <w:szCs w:val="20"/>
                    </w:rPr>
                  </w:pPr>
                </w:p>
              </w:tc>
            </w:tr>
            <w:tr w:rsidR="00FF6D0F" w14:paraId="0222D2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8085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57AB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1179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2F1A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D0F1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908D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A4553DC" w14:textId="77777777" w:rsidR="00FF6D0F" w:rsidRDefault="00FF6D0F">
                  <w:pPr>
                    <w:pStyle w:val="questiontable1"/>
                    <w:rPr>
                      <w:rFonts w:ascii="Verdana" w:hAnsi="Verdana"/>
                    </w:rPr>
                  </w:pPr>
                </w:p>
              </w:tc>
              <w:tc>
                <w:tcPr>
                  <w:tcW w:w="0" w:type="auto"/>
                  <w:vAlign w:val="center"/>
                  <w:hideMark/>
                </w:tcPr>
                <w:p w14:paraId="70AEEF64" w14:textId="77777777" w:rsidR="00FF6D0F" w:rsidRDefault="00FF6D0F">
                  <w:pPr>
                    <w:pStyle w:val="questiontable1"/>
                    <w:spacing w:before="0" w:after="0" w:afterAutospacing="0"/>
                    <w:rPr>
                      <w:rFonts w:eastAsia="Times New Roman"/>
                      <w:sz w:val="20"/>
                      <w:szCs w:val="20"/>
                    </w:rPr>
                  </w:pPr>
                </w:p>
              </w:tc>
            </w:tr>
            <w:tr w:rsidR="00FF6D0F" w14:paraId="064B46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F920B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925E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132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136B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7CE2A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0B26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98218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2BFB3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E181B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63AA45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6019FB" w14:textId="77777777" w:rsidR="00FF6D0F" w:rsidRDefault="00000000">
            <w:pPr>
              <w:rPr>
                <w:rFonts w:ascii="Verdana" w:eastAsia="Times New Roman" w:hAnsi="Verdana"/>
              </w:rPr>
            </w:pPr>
            <w:r>
              <w:rPr>
                <w:rFonts w:ascii="Verdana" w:eastAsia="Times New Roman" w:hAnsi="Verdana"/>
              </w:rPr>
              <w:t> </w:t>
            </w:r>
          </w:p>
        </w:tc>
      </w:tr>
    </w:tbl>
    <w:p w14:paraId="2329EB0F"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1A2B651C" w14:textId="77777777" w:rsidR="00FF6D0F" w:rsidRDefault="00000000">
      <w:pPr>
        <w:pStyle w:val="Heading2"/>
        <w:keepNext/>
        <w:spacing w:after="150" w:afterAutospacing="0" w:line="276" w:lineRule="auto"/>
        <w:divId w:val="2035570563"/>
        <w:rPr>
          <w:rFonts w:ascii="Verdana" w:eastAsia="Times New Roman" w:hAnsi="Verdana"/>
        </w:rPr>
      </w:pPr>
      <w:bookmarkStart w:id="13" w:name="_Toc188878521"/>
      <w:r>
        <w:rPr>
          <w:rFonts w:ascii="Verdana" w:eastAsia="Times New Roman" w:hAnsi="Verdana"/>
        </w:rPr>
        <w:t>Integrity Management - Continual Evaluation and Assessment</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02B388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490BC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D2A1AA" w14:textId="77777777" w:rsidR="00FF6D0F" w:rsidRDefault="00000000">
                  <w:pPr>
                    <w:pStyle w:val="questiontable1"/>
                    <w:spacing w:before="0" w:after="0" w:afterAutospacing="0"/>
                    <w:divId w:val="34868143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Low Stress Reassessments </w:t>
                  </w:r>
                  <w:r>
                    <w:rPr>
                      <w:rStyle w:val="text1"/>
                      <w:rFonts w:ascii="Verdana" w:eastAsia="Times New Roman" w:hAnsi="Verdana"/>
                    </w:rPr>
                    <w:t xml:space="preserve">Does the process include requirements for the "low stress reassessment" method to address threats of external and/or internal corrosion for pipelines operating below 30% SMYS? </w:t>
                  </w:r>
                  <w:r>
                    <w:rPr>
                      <w:rStyle w:val="questionidcontent1"/>
                      <w:rFonts w:ascii="Verdana" w:eastAsia="Times New Roman" w:hAnsi="Verdana"/>
                    </w:rPr>
                    <w:t xml:space="preserve">(IM.CA.LOWSTRESSREASSESS.P) </w:t>
                  </w:r>
                </w:p>
              </w:tc>
            </w:tr>
            <w:tr w:rsidR="00FF6D0F" w14:paraId="789FEAA5" w14:textId="77777777">
              <w:tc>
                <w:tcPr>
                  <w:tcW w:w="2500" w:type="pct"/>
                  <w:gridSpan w:val="8"/>
                  <w:vAlign w:val="center"/>
                  <w:hideMark/>
                </w:tcPr>
                <w:p w14:paraId="1FAE312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192.941(a) (192.941(b); 192.941(c)) </w:t>
                  </w:r>
                </w:p>
              </w:tc>
            </w:tr>
            <w:tr w:rsidR="00FF6D0F" w14:paraId="5765EAFF" w14:textId="77777777">
              <w:tc>
                <w:tcPr>
                  <w:tcW w:w="0" w:type="auto"/>
                  <w:vAlign w:val="center"/>
                  <w:hideMark/>
                </w:tcPr>
                <w:p w14:paraId="29F9C17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7FC0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F8B4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40E2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43E7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0B60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73E9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C02C08" w14:textId="77777777" w:rsidR="00FF6D0F" w:rsidRDefault="00FF6D0F">
                  <w:pPr>
                    <w:pStyle w:val="questiontable1"/>
                    <w:spacing w:before="0" w:after="0" w:afterAutospacing="0"/>
                    <w:rPr>
                      <w:rFonts w:eastAsia="Times New Roman"/>
                      <w:sz w:val="20"/>
                      <w:szCs w:val="20"/>
                    </w:rPr>
                  </w:pPr>
                </w:p>
              </w:tc>
            </w:tr>
            <w:tr w:rsidR="00FF6D0F" w14:paraId="4ABDC912" w14:textId="77777777">
              <w:tc>
                <w:tcPr>
                  <w:tcW w:w="0" w:type="auto"/>
                  <w:tcBorders>
                    <w:bottom w:val="single" w:sz="6" w:space="0" w:color="BFBFBF"/>
                  </w:tcBorders>
                  <w:vAlign w:val="center"/>
                  <w:hideMark/>
                </w:tcPr>
                <w:p w14:paraId="7BF52C6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7B537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153E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184E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7A8F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F215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32AB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EE0EE1" w14:textId="77777777" w:rsidR="00FF6D0F" w:rsidRDefault="00FF6D0F">
                  <w:pPr>
                    <w:pStyle w:val="questiontable1"/>
                    <w:spacing w:before="0" w:after="0" w:afterAutospacing="0"/>
                    <w:rPr>
                      <w:rFonts w:eastAsia="Times New Roman"/>
                      <w:sz w:val="20"/>
                      <w:szCs w:val="20"/>
                    </w:rPr>
                  </w:pPr>
                </w:p>
              </w:tc>
            </w:tr>
            <w:tr w:rsidR="00FF6D0F" w14:paraId="2E4716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790A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4493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92C2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EB87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7B33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2A30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F05859B" w14:textId="77777777" w:rsidR="00FF6D0F" w:rsidRDefault="00FF6D0F">
                  <w:pPr>
                    <w:pStyle w:val="questiontable1"/>
                    <w:rPr>
                      <w:rFonts w:ascii="Verdana" w:hAnsi="Verdana"/>
                    </w:rPr>
                  </w:pPr>
                </w:p>
              </w:tc>
              <w:tc>
                <w:tcPr>
                  <w:tcW w:w="0" w:type="auto"/>
                  <w:vAlign w:val="center"/>
                  <w:hideMark/>
                </w:tcPr>
                <w:p w14:paraId="21E37688" w14:textId="77777777" w:rsidR="00FF6D0F" w:rsidRDefault="00FF6D0F">
                  <w:pPr>
                    <w:pStyle w:val="questiontable1"/>
                    <w:spacing w:before="0" w:after="0" w:afterAutospacing="0"/>
                    <w:rPr>
                      <w:rFonts w:eastAsia="Times New Roman"/>
                      <w:sz w:val="20"/>
                      <w:szCs w:val="20"/>
                    </w:rPr>
                  </w:pPr>
                </w:p>
              </w:tc>
            </w:tr>
            <w:tr w:rsidR="00FF6D0F" w14:paraId="688896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35FC5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E946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F5A5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923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2ECC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02E9A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CBB26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267EF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0662C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F08DF3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67C631" w14:textId="77777777" w:rsidR="00FF6D0F" w:rsidRDefault="00000000">
            <w:pPr>
              <w:rPr>
                <w:rFonts w:ascii="Verdana" w:eastAsia="Times New Roman" w:hAnsi="Verdana"/>
              </w:rPr>
            </w:pPr>
            <w:r>
              <w:rPr>
                <w:rFonts w:ascii="Verdana" w:eastAsia="Times New Roman" w:hAnsi="Verdana"/>
              </w:rPr>
              <w:t> </w:t>
            </w:r>
          </w:p>
        </w:tc>
      </w:tr>
    </w:tbl>
    <w:p w14:paraId="3523FD5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33E174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2E0FD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B9CC57" w14:textId="77777777" w:rsidR="00FF6D0F" w:rsidRDefault="00000000">
                  <w:pPr>
                    <w:pStyle w:val="questiontable1"/>
                    <w:spacing w:before="0" w:after="0" w:afterAutospacing="0"/>
                    <w:divId w:val="3932776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Reassessment Intervals </w:t>
                  </w:r>
                  <w:r>
                    <w:rPr>
                      <w:rStyle w:val="text1"/>
                      <w:rFonts w:ascii="Verdana" w:eastAsia="Times New Roman" w:hAnsi="Verdana"/>
                    </w:rPr>
                    <w:t xml:space="preserve">Is the process for establishing the reassessment intervals consistent with §192.939 and ASME B31.8S-2018? </w:t>
                  </w:r>
                  <w:r>
                    <w:rPr>
                      <w:rStyle w:val="questionidcontent1"/>
                      <w:rFonts w:ascii="Verdana" w:eastAsia="Times New Roman" w:hAnsi="Verdana"/>
                    </w:rPr>
                    <w:t xml:space="preserve">(IM.CA.REASSESSINTERVAL.P) </w:t>
                  </w:r>
                </w:p>
              </w:tc>
            </w:tr>
            <w:tr w:rsidR="00FF6D0F" w14:paraId="5A9B74C5" w14:textId="77777777">
              <w:tc>
                <w:tcPr>
                  <w:tcW w:w="2500" w:type="pct"/>
                  <w:gridSpan w:val="8"/>
                  <w:vAlign w:val="center"/>
                  <w:hideMark/>
                </w:tcPr>
                <w:p w14:paraId="7C5B6E1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192.937(a) (192.939(a); 192.939(b); 192.913(c)) </w:t>
                  </w:r>
                </w:p>
              </w:tc>
            </w:tr>
            <w:tr w:rsidR="00FF6D0F" w14:paraId="782A2775" w14:textId="77777777">
              <w:tc>
                <w:tcPr>
                  <w:tcW w:w="0" w:type="auto"/>
                  <w:vAlign w:val="center"/>
                  <w:hideMark/>
                </w:tcPr>
                <w:p w14:paraId="18DB92B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9764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E6E3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A7F5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950D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424D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987C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FCD953" w14:textId="77777777" w:rsidR="00FF6D0F" w:rsidRDefault="00FF6D0F">
                  <w:pPr>
                    <w:pStyle w:val="questiontable1"/>
                    <w:spacing w:before="0" w:after="0" w:afterAutospacing="0"/>
                    <w:rPr>
                      <w:rFonts w:eastAsia="Times New Roman"/>
                      <w:sz w:val="20"/>
                      <w:szCs w:val="20"/>
                    </w:rPr>
                  </w:pPr>
                </w:p>
              </w:tc>
            </w:tr>
            <w:tr w:rsidR="00FF6D0F" w14:paraId="2438EC96" w14:textId="77777777">
              <w:tc>
                <w:tcPr>
                  <w:tcW w:w="0" w:type="auto"/>
                  <w:tcBorders>
                    <w:bottom w:val="single" w:sz="6" w:space="0" w:color="BFBFBF"/>
                  </w:tcBorders>
                  <w:vAlign w:val="center"/>
                  <w:hideMark/>
                </w:tcPr>
                <w:p w14:paraId="0438995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A5F26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428D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3548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3106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E0F7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8D1B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5F11C1" w14:textId="77777777" w:rsidR="00FF6D0F" w:rsidRDefault="00FF6D0F">
                  <w:pPr>
                    <w:pStyle w:val="questiontable1"/>
                    <w:spacing w:before="0" w:after="0" w:afterAutospacing="0"/>
                    <w:rPr>
                      <w:rFonts w:eastAsia="Times New Roman"/>
                      <w:sz w:val="20"/>
                      <w:szCs w:val="20"/>
                    </w:rPr>
                  </w:pPr>
                </w:p>
              </w:tc>
            </w:tr>
            <w:tr w:rsidR="00FF6D0F" w14:paraId="41AEF1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8F74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449B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DDF92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B518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3D9D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934F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760FCF6" w14:textId="77777777" w:rsidR="00FF6D0F" w:rsidRDefault="00FF6D0F">
                  <w:pPr>
                    <w:pStyle w:val="questiontable1"/>
                    <w:rPr>
                      <w:rFonts w:ascii="Verdana" w:hAnsi="Verdana"/>
                    </w:rPr>
                  </w:pPr>
                </w:p>
              </w:tc>
              <w:tc>
                <w:tcPr>
                  <w:tcW w:w="0" w:type="auto"/>
                  <w:vAlign w:val="center"/>
                  <w:hideMark/>
                </w:tcPr>
                <w:p w14:paraId="2ED52310" w14:textId="77777777" w:rsidR="00FF6D0F" w:rsidRDefault="00FF6D0F">
                  <w:pPr>
                    <w:pStyle w:val="questiontable1"/>
                    <w:spacing w:before="0" w:after="0" w:afterAutospacing="0"/>
                    <w:rPr>
                      <w:rFonts w:eastAsia="Times New Roman"/>
                      <w:sz w:val="20"/>
                      <w:szCs w:val="20"/>
                    </w:rPr>
                  </w:pPr>
                </w:p>
              </w:tc>
            </w:tr>
            <w:tr w:rsidR="00FF6D0F" w14:paraId="753F38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6FFF6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58CA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196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D0DA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B100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393F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3F80D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89077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67C31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8B450E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566A6F" w14:textId="77777777" w:rsidR="00FF6D0F" w:rsidRDefault="00000000">
            <w:pPr>
              <w:rPr>
                <w:rFonts w:ascii="Verdana" w:eastAsia="Times New Roman" w:hAnsi="Verdana"/>
              </w:rPr>
            </w:pPr>
            <w:r>
              <w:rPr>
                <w:rFonts w:ascii="Verdana" w:eastAsia="Times New Roman" w:hAnsi="Verdana"/>
              </w:rPr>
              <w:t> </w:t>
            </w:r>
          </w:p>
        </w:tc>
      </w:tr>
    </w:tbl>
    <w:p w14:paraId="700F579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5CFDCF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A6EF6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A0AF3A" w14:textId="77777777" w:rsidR="00FF6D0F" w:rsidRDefault="00000000">
                  <w:pPr>
                    <w:pStyle w:val="questiontable1"/>
                    <w:spacing w:before="0" w:after="0" w:afterAutospacing="0"/>
                    <w:divId w:val="1188178741"/>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Low Stress Reassessments </w:t>
                  </w:r>
                  <w:r>
                    <w:rPr>
                      <w:rStyle w:val="text1"/>
                      <w:rFonts w:ascii="Verdana" w:eastAsia="Times New Roman" w:hAnsi="Verdana"/>
                    </w:rPr>
                    <w:t xml:space="preserve">Do records demonstrate that the implementation of "low stress reassessment" method to address threats of external and/or internal corrosion is adequate and being performed as required? </w:t>
                  </w:r>
                  <w:r>
                    <w:rPr>
                      <w:rStyle w:val="questionidcontent1"/>
                      <w:rFonts w:ascii="Verdana" w:eastAsia="Times New Roman" w:hAnsi="Verdana"/>
                    </w:rPr>
                    <w:t xml:space="preserve">(IM.CA.LOWSTRESSREASSESS.R) </w:t>
                  </w:r>
                </w:p>
              </w:tc>
            </w:tr>
            <w:tr w:rsidR="00FF6D0F" w14:paraId="7CC4A78B" w14:textId="77777777">
              <w:tc>
                <w:tcPr>
                  <w:tcW w:w="2500" w:type="pct"/>
                  <w:gridSpan w:val="8"/>
                  <w:vAlign w:val="center"/>
                  <w:hideMark/>
                </w:tcPr>
                <w:p w14:paraId="5DED899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(192.941(a); 192.941(b); 192.941(c)) </w:t>
                  </w:r>
                </w:p>
              </w:tc>
            </w:tr>
            <w:tr w:rsidR="00FF6D0F" w14:paraId="56309366" w14:textId="77777777">
              <w:tc>
                <w:tcPr>
                  <w:tcW w:w="0" w:type="auto"/>
                  <w:vAlign w:val="center"/>
                  <w:hideMark/>
                </w:tcPr>
                <w:p w14:paraId="1F5C6E1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F846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A5C3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3AF2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73E1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9036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8F8C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0E0709" w14:textId="77777777" w:rsidR="00FF6D0F" w:rsidRDefault="00FF6D0F">
                  <w:pPr>
                    <w:pStyle w:val="questiontable1"/>
                    <w:spacing w:before="0" w:after="0" w:afterAutospacing="0"/>
                    <w:rPr>
                      <w:rFonts w:eastAsia="Times New Roman"/>
                      <w:sz w:val="20"/>
                      <w:szCs w:val="20"/>
                    </w:rPr>
                  </w:pPr>
                </w:p>
              </w:tc>
            </w:tr>
            <w:tr w:rsidR="00FF6D0F" w14:paraId="599A815D" w14:textId="77777777">
              <w:tc>
                <w:tcPr>
                  <w:tcW w:w="0" w:type="auto"/>
                  <w:tcBorders>
                    <w:bottom w:val="single" w:sz="6" w:space="0" w:color="BFBFBF"/>
                  </w:tcBorders>
                  <w:vAlign w:val="center"/>
                  <w:hideMark/>
                </w:tcPr>
                <w:p w14:paraId="2093939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890B7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D03E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FD3F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6F8C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6480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B3638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FE4B45" w14:textId="77777777" w:rsidR="00FF6D0F" w:rsidRDefault="00FF6D0F">
                  <w:pPr>
                    <w:pStyle w:val="questiontable1"/>
                    <w:spacing w:before="0" w:after="0" w:afterAutospacing="0"/>
                    <w:rPr>
                      <w:rFonts w:eastAsia="Times New Roman"/>
                      <w:sz w:val="20"/>
                      <w:szCs w:val="20"/>
                    </w:rPr>
                  </w:pPr>
                </w:p>
              </w:tc>
            </w:tr>
            <w:tr w:rsidR="00FF6D0F" w14:paraId="2900B3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1AAD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3128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BAA6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4081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6D3F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F59E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9685685" w14:textId="77777777" w:rsidR="00FF6D0F" w:rsidRDefault="00FF6D0F">
                  <w:pPr>
                    <w:pStyle w:val="questiontable1"/>
                    <w:rPr>
                      <w:rFonts w:ascii="Verdana" w:hAnsi="Verdana"/>
                    </w:rPr>
                  </w:pPr>
                </w:p>
              </w:tc>
              <w:tc>
                <w:tcPr>
                  <w:tcW w:w="0" w:type="auto"/>
                  <w:vAlign w:val="center"/>
                  <w:hideMark/>
                </w:tcPr>
                <w:p w14:paraId="42CC0C4D" w14:textId="77777777" w:rsidR="00FF6D0F" w:rsidRDefault="00FF6D0F">
                  <w:pPr>
                    <w:pStyle w:val="questiontable1"/>
                    <w:spacing w:before="0" w:after="0" w:afterAutospacing="0"/>
                    <w:rPr>
                      <w:rFonts w:eastAsia="Times New Roman"/>
                      <w:sz w:val="20"/>
                      <w:szCs w:val="20"/>
                    </w:rPr>
                  </w:pPr>
                </w:p>
              </w:tc>
            </w:tr>
            <w:tr w:rsidR="00FF6D0F" w14:paraId="358A54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F6D5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24B0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4699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476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DAED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986A6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35FF2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9A424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E91F8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86B5B8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16ABF6" w14:textId="77777777" w:rsidR="00FF6D0F" w:rsidRDefault="00000000">
            <w:pPr>
              <w:rPr>
                <w:rFonts w:ascii="Verdana" w:eastAsia="Times New Roman" w:hAnsi="Verdana"/>
              </w:rPr>
            </w:pPr>
            <w:r>
              <w:rPr>
                <w:rFonts w:ascii="Verdana" w:eastAsia="Times New Roman" w:hAnsi="Verdana"/>
              </w:rPr>
              <w:t> </w:t>
            </w:r>
          </w:p>
        </w:tc>
      </w:tr>
    </w:tbl>
    <w:p w14:paraId="125C354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501122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51904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7517A5" w14:textId="77777777" w:rsidR="00FF6D0F" w:rsidRDefault="00000000">
                  <w:pPr>
                    <w:pStyle w:val="questiontable1"/>
                    <w:spacing w:before="0" w:after="0" w:afterAutospacing="0"/>
                    <w:divId w:val="52798796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Periodic Evaluations </w:t>
                  </w:r>
                  <w:r>
                    <w:rPr>
                      <w:rStyle w:val="text1"/>
                      <w:rFonts w:ascii="Verdana" w:eastAsia="Times New Roman" w:hAnsi="Verdana"/>
                    </w:rPr>
                    <w:t xml:space="preserve">Does the process include requirements for a periodic evaluation of pipeline integrity based on data integration and risk assessment to identify the threats specific to each covered segment and the risk represented by these threats? </w:t>
                  </w:r>
                  <w:r>
                    <w:rPr>
                      <w:rStyle w:val="questionidcontent1"/>
                      <w:rFonts w:ascii="Verdana" w:eastAsia="Times New Roman" w:hAnsi="Verdana"/>
                    </w:rPr>
                    <w:t xml:space="preserve">(IM.CA.PERIODICEVAL.P) </w:t>
                  </w:r>
                </w:p>
              </w:tc>
            </w:tr>
            <w:tr w:rsidR="00FF6D0F" w14:paraId="61137564" w14:textId="77777777">
              <w:tc>
                <w:tcPr>
                  <w:tcW w:w="2500" w:type="pct"/>
                  <w:gridSpan w:val="8"/>
                  <w:vAlign w:val="center"/>
                  <w:hideMark/>
                </w:tcPr>
                <w:p w14:paraId="2BDD3A5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192.937(b) (192.917(a); 192.917(b); 192.917(c); 192.917(d); 192.917(e)) </w:t>
                  </w:r>
                </w:p>
              </w:tc>
            </w:tr>
            <w:tr w:rsidR="00FF6D0F" w14:paraId="5EB4CF02" w14:textId="77777777">
              <w:tc>
                <w:tcPr>
                  <w:tcW w:w="0" w:type="auto"/>
                  <w:vAlign w:val="center"/>
                  <w:hideMark/>
                </w:tcPr>
                <w:p w14:paraId="428B651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286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D4AC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E2CD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E820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2F22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3ED2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156447" w14:textId="77777777" w:rsidR="00FF6D0F" w:rsidRDefault="00FF6D0F">
                  <w:pPr>
                    <w:pStyle w:val="questiontable1"/>
                    <w:spacing w:before="0" w:after="0" w:afterAutospacing="0"/>
                    <w:rPr>
                      <w:rFonts w:eastAsia="Times New Roman"/>
                      <w:sz w:val="20"/>
                      <w:szCs w:val="20"/>
                    </w:rPr>
                  </w:pPr>
                </w:p>
              </w:tc>
            </w:tr>
            <w:tr w:rsidR="00FF6D0F" w14:paraId="32965358" w14:textId="77777777">
              <w:tc>
                <w:tcPr>
                  <w:tcW w:w="0" w:type="auto"/>
                  <w:tcBorders>
                    <w:bottom w:val="single" w:sz="6" w:space="0" w:color="BFBFBF"/>
                  </w:tcBorders>
                  <w:vAlign w:val="center"/>
                  <w:hideMark/>
                </w:tcPr>
                <w:p w14:paraId="59766A0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ECF44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92EC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8E30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D5DA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22DB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5499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884A47" w14:textId="77777777" w:rsidR="00FF6D0F" w:rsidRDefault="00FF6D0F">
                  <w:pPr>
                    <w:pStyle w:val="questiontable1"/>
                    <w:spacing w:before="0" w:after="0" w:afterAutospacing="0"/>
                    <w:rPr>
                      <w:rFonts w:eastAsia="Times New Roman"/>
                      <w:sz w:val="20"/>
                      <w:szCs w:val="20"/>
                    </w:rPr>
                  </w:pPr>
                </w:p>
              </w:tc>
            </w:tr>
            <w:tr w:rsidR="00FF6D0F" w14:paraId="18FA38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0830B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266F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6488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8977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66995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4E5B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4BE3C4F" w14:textId="77777777" w:rsidR="00FF6D0F" w:rsidRDefault="00FF6D0F">
                  <w:pPr>
                    <w:pStyle w:val="questiontable1"/>
                    <w:rPr>
                      <w:rFonts w:ascii="Verdana" w:hAnsi="Verdana"/>
                    </w:rPr>
                  </w:pPr>
                </w:p>
              </w:tc>
              <w:tc>
                <w:tcPr>
                  <w:tcW w:w="0" w:type="auto"/>
                  <w:vAlign w:val="center"/>
                  <w:hideMark/>
                </w:tcPr>
                <w:p w14:paraId="611C6276" w14:textId="77777777" w:rsidR="00FF6D0F" w:rsidRDefault="00FF6D0F">
                  <w:pPr>
                    <w:pStyle w:val="questiontable1"/>
                    <w:spacing w:before="0" w:after="0" w:afterAutospacing="0"/>
                    <w:rPr>
                      <w:rFonts w:eastAsia="Times New Roman"/>
                      <w:sz w:val="20"/>
                      <w:szCs w:val="20"/>
                    </w:rPr>
                  </w:pPr>
                </w:p>
              </w:tc>
            </w:tr>
            <w:tr w:rsidR="00FF6D0F" w14:paraId="2DE388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62454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0873B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4CBCF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9A5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81BF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65E98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BE057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3E317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F8AF9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B749E2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18D06F" w14:textId="77777777" w:rsidR="00FF6D0F" w:rsidRDefault="00000000">
            <w:pPr>
              <w:rPr>
                <w:rFonts w:ascii="Verdana" w:eastAsia="Times New Roman" w:hAnsi="Verdana"/>
              </w:rPr>
            </w:pPr>
            <w:r>
              <w:rPr>
                <w:rFonts w:ascii="Verdana" w:eastAsia="Times New Roman" w:hAnsi="Verdana"/>
              </w:rPr>
              <w:t> </w:t>
            </w:r>
          </w:p>
        </w:tc>
      </w:tr>
    </w:tbl>
    <w:p w14:paraId="75226E9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4A8D4E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72A58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F9331A" w14:textId="77777777" w:rsidR="00FF6D0F" w:rsidRDefault="00000000">
                  <w:pPr>
                    <w:pStyle w:val="questiontable1"/>
                    <w:spacing w:before="0" w:after="0" w:afterAutospacing="0"/>
                    <w:divId w:val="197178331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Periodic Evaluations </w:t>
                  </w:r>
                  <w:r>
                    <w:rPr>
                      <w:rStyle w:val="text1"/>
                      <w:rFonts w:ascii="Verdana" w:eastAsia="Times New Roman" w:hAnsi="Verdana"/>
                    </w:rPr>
                    <w:t xml:space="preserve">Do records demonstrate that periodic evaluations of pipeline integrity have been performed based on data integration and risk assessment to identify the threats specific to each covered segment and the risk represented by these threats? </w:t>
                  </w:r>
                  <w:r>
                    <w:rPr>
                      <w:rStyle w:val="questionidcontent1"/>
                      <w:rFonts w:ascii="Verdana" w:eastAsia="Times New Roman" w:hAnsi="Verdana"/>
                    </w:rPr>
                    <w:t xml:space="preserve">(IM.CA.PERIODICEVAL.R) </w:t>
                  </w:r>
                </w:p>
              </w:tc>
            </w:tr>
            <w:tr w:rsidR="00FF6D0F" w14:paraId="210A624C" w14:textId="77777777">
              <w:tc>
                <w:tcPr>
                  <w:tcW w:w="2500" w:type="pct"/>
                  <w:gridSpan w:val="8"/>
                  <w:vAlign w:val="center"/>
                  <w:hideMark/>
                </w:tcPr>
                <w:p w14:paraId="1E9A506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(192.917(a); 192.917(b); 192.917(c); 192.917(d); 192.917(e); 192.937(b)) </w:t>
                  </w:r>
                </w:p>
              </w:tc>
            </w:tr>
            <w:tr w:rsidR="00FF6D0F" w14:paraId="59157AF3" w14:textId="77777777">
              <w:tc>
                <w:tcPr>
                  <w:tcW w:w="0" w:type="auto"/>
                  <w:vAlign w:val="center"/>
                  <w:hideMark/>
                </w:tcPr>
                <w:p w14:paraId="2669B4E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4E04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FEED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ECDB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A8A37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A9462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977B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60F14A" w14:textId="77777777" w:rsidR="00FF6D0F" w:rsidRDefault="00FF6D0F">
                  <w:pPr>
                    <w:pStyle w:val="questiontable1"/>
                    <w:spacing w:before="0" w:after="0" w:afterAutospacing="0"/>
                    <w:rPr>
                      <w:rFonts w:eastAsia="Times New Roman"/>
                      <w:sz w:val="20"/>
                      <w:szCs w:val="20"/>
                    </w:rPr>
                  </w:pPr>
                </w:p>
              </w:tc>
            </w:tr>
            <w:tr w:rsidR="00FF6D0F" w14:paraId="277D52B2" w14:textId="77777777">
              <w:tc>
                <w:tcPr>
                  <w:tcW w:w="0" w:type="auto"/>
                  <w:tcBorders>
                    <w:bottom w:val="single" w:sz="6" w:space="0" w:color="BFBFBF"/>
                  </w:tcBorders>
                  <w:vAlign w:val="center"/>
                  <w:hideMark/>
                </w:tcPr>
                <w:p w14:paraId="281A98A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F5F8A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44A0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D641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8B89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2FD9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BE76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CD2125" w14:textId="77777777" w:rsidR="00FF6D0F" w:rsidRDefault="00FF6D0F">
                  <w:pPr>
                    <w:pStyle w:val="questiontable1"/>
                    <w:spacing w:before="0" w:after="0" w:afterAutospacing="0"/>
                    <w:rPr>
                      <w:rFonts w:eastAsia="Times New Roman"/>
                      <w:sz w:val="20"/>
                      <w:szCs w:val="20"/>
                    </w:rPr>
                  </w:pPr>
                </w:p>
              </w:tc>
            </w:tr>
            <w:tr w:rsidR="00FF6D0F" w14:paraId="3D33EF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A50B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7D62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F3CD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D86B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6751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8012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7D0F54E" w14:textId="77777777" w:rsidR="00FF6D0F" w:rsidRDefault="00FF6D0F">
                  <w:pPr>
                    <w:pStyle w:val="questiontable1"/>
                    <w:rPr>
                      <w:rFonts w:ascii="Verdana" w:hAnsi="Verdana"/>
                    </w:rPr>
                  </w:pPr>
                </w:p>
              </w:tc>
              <w:tc>
                <w:tcPr>
                  <w:tcW w:w="0" w:type="auto"/>
                  <w:vAlign w:val="center"/>
                  <w:hideMark/>
                </w:tcPr>
                <w:p w14:paraId="265F9DC2" w14:textId="77777777" w:rsidR="00FF6D0F" w:rsidRDefault="00FF6D0F">
                  <w:pPr>
                    <w:pStyle w:val="questiontable1"/>
                    <w:spacing w:before="0" w:after="0" w:afterAutospacing="0"/>
                    <w:rPr>
                      <w:rFonts w:eastAsia="Times New Roman"/>
                      <w:sz w:val="20"/>
                      <w:szCs w:val="20"/>
                    </w:rPr>
                  </w:pPr>
                </w:p>
              </w:tc>
            </w:tr>
            <w:tr w:rsidR="00FF6D0F" w14:paraId="5C61FD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6580F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1137A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0FD2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C81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D98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DC02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428E8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37B8C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411D4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B0D978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6549D" w14:textId="77777777" w:rsidR="00FF6D0F" w:rsidRDefault="00000000">
            <w:pPr>
              <w:rPr>
                <w:rFonts w:ascii="Verdana" w:eastAsia="Times New Roman" w:hAnsi="Verdana"/>
              </w:rPr>
            </w:pPr>
            <w:r>
              <w:rPr>
                <w:rFonts w:ascii="Verdana" w:eastAsia="Times New Roman" w:hAnsi="Verdana"/>
              </w:rPr>
              <w:t> </w:t>
            </w:r>
          </w:p>
        </w:tc>
      </w:tr>
    </w:tbl>
    <w:p w14:paraId="3BFCF29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A98CCE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669F8C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F38609" w14:textId="77777777" w:rsidR="00FF6D0F" w:rsidRDefault="00000000">
                  <w:pPr>
                    <w:pStyle w:val="questiontable1"/>
                    <w:spacing w:before="0" w:after="0" w:afterAutospacing="0"/>
                    <w:divId w:val="85681961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Reassessment Intervals </w:t>
                  </w:r>
                  <w:r>
                    <w:rPr>
                      <w:rStyle w:val="text1"/>
                      <w:rFonts w:ascii="Verdana" w:eastAsia="Times New Roman" w:hAnsi="Verdana"/>
                    </w:rPr>
                    <w:t xml:space="preserve">Do records demonstrate that reassessment intervals were established consistent with the requirements of the operator's processes? </w:t>
                  </w:r>
                  <w:r>
                    <w:rPr>
                      <w:rStyle w:val="questionidcontent1"/>
                      <w:rFonts w:ascii="Verdana" w:eastAsia="Times New Roman" w:hAnsi="Verdana"/>
                    </w:rPr>
                    <w:t xml:space="preserve">(IM.CA.REASSESSINTERVAL.R) </w:t>
                  </w:r>
                </w:p>
              </w:tc>
            </w:tr>
            <w:tr w:rsidR="00FF6D0F" w14:paraId="48F98D2E" w14:textId="77777777">
              <w:tc>
                <w:tcPr>
                  <w:tcW w:w="2500" w:type="pct"/>
                  <w:gridSpan w:val="8"/>
                  <w:vAlign w:val="center"/>
                  <w:hideMark/>
                </w:tcPr>
                <w:p w14:paraId="4A7A180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(192.937(a); 192.939(a); 192.939(b); 192.913(c)) </w:t>
                  </w:r>
                </w:p>
              </w:tc>
            </w:tr>
            <w:tr w:rsidR="00FF6D0F" w14:paraId="43E2B9DD" w14:textId="77777777">
              <w:tc>
                <w:tcPr>
                  <w:tcW w:w="0" w:type="auto"/>
                  <w:vAlign w:val="center"/>
                  <w:hideMark/>
                </w:tcPr>
                <w:p w14:paraId="28A9EB1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AD83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9559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A037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857C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084C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5E0B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E247A1" w14:textId="77777777" w:rsidR="00FF6D0F" w:rsidRDefault="00FF6D0F">
                  <w:pPr>
                    <w:pStyle w:val="questiontable1"/>
                    <w:spacing w:before="0" w:after="0" w:afterAutospacing="0"/>
                    <w:rPr>
                      <w:rFonts w:eastAsia="Times New Roman"/>
                      <w:sz w:val="20"/>
                      <w:szCs w:val="20"/>
                    </w:rPr>
                  </w:pPr>
                </w:p>
              </w:tc>
            </w:tr>
            <w:tr w:rsidR="00FF6D0F" w14:paraId="2212BC59" w14:textId="77777777">
              <w:tc>
                <w:tcPr>
                  <w:tcW w:w="0" w:type="auto"/>
                  <w:tcBorders>
                    <w:bottom w:val="single" w:sz="6" w:space="0" w:color="BFBFBF"/>
                  </w:tcBorders>
                  <w:vAlign w:val="center"/>
                  <w:hideMark/>
                </w:tcPr>
                <w:p w14:paraId="6C012CF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42736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64C73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3B7C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3057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8F75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9DC3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74C768" w14:textId="77777777" w:rsidR="00FF6D0F" w:rsidRDefault="00FF6D0F">
                  <w:pPr>
                    <w:pStyle w:val="questiontable1"/>
                    <w:spacing w:before="0" w:after="0" w:afterAutospacing="0"/>
                    <w:rPr>
                      <w:rFonts w:eastAsia="Times New Roman"/>
                      <w:sz w:val="20"/>
                      <w:szCs w:val="20"/>
                    </w:rPr>
                  </w:pPr>
                </w:p>
              </w:tc>
            </w:tr>
            <w:tr w:rsidR="00FF6D0F" w14:paraId="0BE91B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D0547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4FA3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F4D5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7FCFF"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1810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0B55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1F916AD" w14:textId="77777777" w:rsidR="00FF6D0F" w:rsidRDefault="00FF6D0F">
                  <w:pPr>
                    <w:pStyle w:val="questiontable1"/>
                    <w:rPr>
                      <w:rFonts w:ascii="Verdana" w:hAnsi="Verdana"/>
                    </w:rPr>
                  </w:pPr>
                </w:p>
              </w:tc>
              <w:tc>
                <w:tcPr>
                  <w:tcW w:w="0" w:type="auto"/>
                  <w:vAlign w:val="center"/>
                  <w:hideMark/>
                </w:tcPr>
                <w:p w14:paraId="7BE7EFD8" w14:textId="77777777" w:rsidR="00FF6D0F" w:rsidRDefault="00FF6D0F">
                  <w:pPr>
                    <w:pStyle w:val="questiontable1"/>
                    <w:spacing w:before="0" w:after="0" w:afterAutospacing="0"/>
                    <w:rPr>
                      <w:rFonts w:eastAsia="Times New Roman"/>
                      <w:sz w:val="20"/>
                      <w:szCs w:val="20"/>
                    </w:rPr>
                  </w:pPr>
                </w:p>
              </w:tc>
            </w:tr>
            <w:tr w:rsidR="00FF6D0F" w14:paraId="049A83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C50C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B519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26010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1FDA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BB0A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5B69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1B6FB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8E913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A6FCD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F3E6D0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8C1F48" w14:textId="77777777" w:rsidR="00FF6D0F" w:rsidRDefault="00000000">
            <w:pPr>
              <w:rPr>
                <w:rFonts w:ascii="Verdana" w:eastAsia="Times New Roman" w:hAnsi="Verdana"/>
              </w:rPr>
            </w:pPr>
            <w:r>
              <w:rPr>
                <w:rFonts w:ascii="Verdana" w:eastAsia="Times New Roman" w:hAnsi="Verdana"/>
              </w:rPr>
              <w:t> </w:t>
            </w:r>
          </w:p>
        </w:tc>
      </w:tr>
    </w:tbl>
    <w:p w14:paraId="72FA435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F41B9C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DCA2C4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F547A5" w14:textId="77777777" w:rsidR="00FF6D0F" w:rsidRDefault="00000000">
                  <w:pPr>
                    <w:pStyle w:val="questiontable1"/>
                    <w:spacing w:before="0" w:after="0" w:afterAutospacing="0"/>
                    <w:divId w:val="222064442"/>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IM Continual Assessments - Methods </w:t>
                  </w:r>
                  <w:r>
                    <w:rPr>
                      <w:rStyle w:val="text1"/>
                      <w:rFonts w:ascii="Verdana" w:eastAsia="Times New Roman" w:hAnsi="Verdana"/>
                    </w:rPr>
                    <w:t xml:space="preserve">Is the approach for establishing reassessment method(s) consistent with the requirements in 192.937(c)? </w:t>
                  </w:r>
                  <w:r>
                    <w:rPr>
                      <w:rStyle w:val="questionidcontent1"/>
                      <w:rFonts w:ascii="Verdana" w:eastAsia="Times New Roman" w:hAnsi="Verdana"/>
                    </w:rPr>
                    <w:t xml:space="preserve">(IM.CA.REASSESSMETHOD.P) </w:t>
                  </w:r>
                </w:p>
              </w:tc>
            </w:tr>
            <w:tr w:rsidR="00FF6D0F" w14:paraId="7B87D598" w14:textId="77777777">
              <w:tc>
                <w:tcPr>
                  <w:tcW w:w="2500" w:type="pct"/>
                  <w:gridSpan w:val="8"/>
                  <w:vAlign w:val="center"/>
                  <w:hideMark/>
                </w:tcPr>
                <w:p w14:paraId="4011877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192.937(c) (192.931; 192.937(d); 192.493; 192.506) </w:t>
                  </w:r>
                </w:p>
              </w:tc>
            </w:tr>
            <w:tr w:rsidR="00FF6D0F" w14:paraId="456D0D77" w14:textId="77777777">
              <w:tc>
                <w:tcPr>
                  <w:tcW w:w="0" w:type="auto"/>
                  <w:vAlign w:val="center"/>
                  <w:hideMark/>
                </w:tcPr>
                <w:p w14:paraId="251A2CD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37216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0A2C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6BB5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22C5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0D7E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CB73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299605" w14:textId="77777777" w:rsidR="00FF6D0F" w:rsidRDefault="00FF6D0F">
                  <w:pPr>
                    <w:pStyle w:val="questiontable1"/>
                    <w:spacing w:before="0" w:after="0" w:afterAutospacing="0"/>
                    <w:rPr>
                      <w:rFonts w:eastAsia="Times New Roman"/>
                      <w:sz w:val="20"/>
                      <w:szCs w:val="20"/>
                    </w:rPr>
                  </w:pPr>
                </w:p>
              </w:tc>
            </w:tr>
            <w:tr w:rsidR="00FF6D0F" w14:paraId="77E2010C" w14:textId="77777777">
              <w:tc>
                <w:tcPr>
                  <w:tcW w:w="0" w:type="auto"/>
                  <w:tcBorders>
                    <w:bottom w:val="single" w:sz="6" w:space="0" w:color="BFBFBF"/>
                  </w:tcBorders>
                  <w:vAlign w:val="center"/>
                  <w:hideMark/>
                </w:tcPr>
                <w:p w14:paraId="03AA6B4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BE2E6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B7564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76CC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96B0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F4C2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DC18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AA5093" w14:textId="77777777" w:rsidR="00FF6D0F" w:rsidRDefault="00FF6D0F">
                  <w:pPr>
                    <w:pStyle w:val="questiontable1"/>
                    <w:spacing w:before="0" w:after="0" w:afterAutospacing="0"/>
                    <w:rPr>
                      <w:rFonts w:eastAsia="Times New Roman"/>
                      <w:sz w:val="20"/>
                      <w:szCs w:val="20"/>
                    </w:rPr>
                  </w:pPr>
                </w:p>
              </w:tc>
            </w:tr>
            <w:tr w:rsidR="00FF6D0F" w14:paraId="521125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F2DE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1038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25C7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2211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B48D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72F4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C3CE32D" w14:textId="77777777" w:rsidR="00FF6D0F" w:rsidRDefault="00FF6D0F">
                  <w:pPr>
                    <w:pStyle w:val="questiontable1"/>
                    <w:rPr>
                      <w:rFonts w:ascii="Verdana" w:hAnsi="Verdana"/>
                    </w:rPr>
                  </w:pPr>
                </w:p>
              </w:tc>
              <w:tc>
                <w:tcPr>
                  <w:tcW w:w="0" w:type="auto"/>
                  <w:vAlign w:val="center"/>
                  <w:hideMark/>
                </w:tcPr>
                <w:p w14:paraId="66E3F3E9" w14:textId="77777777" w:rsidR="00FF6D0F" w:rsidRDefault="00FF6D0F">
                  <w:pPr>
                    <w:pStyle w:val="questiontable1"/>
                    <w:spacing w:before="0" w:after="0" w:afterAutospacing="0"/>
                    <w:rPr>
                      <w:rFonts w:eastAsia="Times New Roman"/>
                      <w:sz w:val="20"/>
                      <w:szCs w:val="20"/>
                    </w:rPr>
                  </w:pPr>
                </w:p>
              </w:tc>
            </w:tr>
            <w:tr w:rsidR="00FF6D0F" w14:paraId="19A022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C595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8CFDB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ECA9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E228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E4BD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11C1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6EE6F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65324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57360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FC07B9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A8729C" w14:textId="77777777" w:rsidR="00FF6D0F" w:rsidRDefault="00000000">
            <w:pPr>
              <w:rPr>
                <w:rFonts w:ascii="Verdana" w:eastAsia="Times New Roman" w:hAnsi="Verdana"/>
              </w:rPr>
            </w:pPr>
            <w:r>
              <w:rPr>
                <w:rFonts w:ascii="Verdana" w:eastAsia="Times New Roman" w:hAnsi="Verdana"/>
              </w:rPr>
              <w:t> </w:t>
            </w:r>
          </w:p>
        </w:tc>
      </w:tr>
    </w:tbl>
    <w:p w14:paraId="0781628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2B0A3C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F9DC3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ADE7AE" w14:textId="77777777" w:rsidR="00FF6D0F" w:rsidRDefault="00000000">
                  <w:pPr>
                    <w:pStyle w:val="questiontable1"/>
                    <w:spacing w:before="0" w:after="0" w:afterAutospacing="0"/>
                    <w:divId w:val="206255709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 Continual Assessments - Methods </w:t>
                  </w:r>
                  <w:r>
                    <w:rPr>
                      <w:rStyle w:val="text1"/>
                      <w:rFonts w:ascii="Verdana" w:eastAsia="Times New Roman" w:hAnsi="Verdana"/>
                    </w:rPr>
                    <w:t xml:space="preserve">Do records document the assessment methods to be used and the rationale for selecting the appropriate assessment method? </w:t>
                  </w:r>
                  <w:r>
                    <w:rPr>
                      <w:rStyle w:val="questionidcontent1"/>
                      <w:rFonts w:ascii="Verdana" w:eastAsia="Times New Roman" w:hAnsi="Verdana"/>
                    </w:rPr>
                    <w:t xml:space="preserve">(IM.CA.REASSESSMETHOD.R) </w:t>
                  </w:r>
                </w:p>
              </w:tc>
            </w:tr>
            <w:tr w:rsidR="00FF6D0F" w14:paraId="376DAFC9" w14:textId="77777777">
              <w:tc>
                <w:tcPr>
                  <w:tcW w:w="2500" w:type="pct"/>
                  <w:gridSpan w:val="8"/>
                  <w:vAlign w:val="center"/>
                  <w:hideMark/>
                </w:tcPr>
                <w:p w14:paraId="126B3F72"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(192.937(c); 192.937(d); 192.506; 192.493) </w:t>
                  </w:r>
                </w:p>
              </w:tc>
            </w:tr>
            <w:tr w:rsidR="00FF6D0F" w14:paraId="372C2BCD" w14:textId="77777777">
              <w:tc>
                <w:tcPr>
                  <w:tcW w:w="0" w:type="auto"/>
                  <w:vAlign w:val="center"/>
                  <w:hideMark/>
                </w:tcPr>
                <w:p w14:paraId="05FD94C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4159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0801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321F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DD1E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DD19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29C3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2EEC4E" w14:textId="77777777" w:rsidR="00FF6D0F" w:rsidRDefault="00FF6D0F">
                  <w:pPr>
                    <w:pStyle w:val="questiontable1"/>
                    <w:spacing w:before="0" w:after="0" w:afterAutospacing="0"/>
                    <w:rPr>
                      <w:rFonts w:eastAsia="Times New Roman"/>
                      <w:sz w:val="20"/>
                      <w:szCs w:val="20"/>
                    </w:rPr>
                  </w:pPr>
                </w:p>
              </w:tc>
            </w:tr>
            <w:tr w:rsidR="00FF6D0F" w14:paraId="4ECA50E0" w14:textId="77777777">
              <w:tc>
                <w:tcPr>
                  <w:tcW w:w="0" w:type="auto"/>
                  <w:tcBorders>
                    <w:bottom w:val="single" w:sz="6" w:space="0" w:color="BFBFBF"/>
                  </w:tcBorders>
                  <w:vAlign w:val="center"/>
                  <w:hideMark/>
                </w:tcPr>
                <w:p w14:paraId="34992B8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32845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067B1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AD92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DBF9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061C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7556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949FFC" w14:textId="77777777" w:rsidR="00FF6D0F" w:rsidRDefault="00FF6D0F">
                  <w:pPr>
                    <w:pStyle w:val="questiontable1"/>
                    <w:spacing w:before="0" w:after="0" w:afterAutospacing="0"/>
                    <w:rPr>
                      <w:rFonts w:eastAsia="Times New Roman"/>
                      <w:sz w:val="20"/>
                      <w:szCs w:val="20"/>
                    </w:rPr>
                  </w:pPr>
                </w:p>
              </w:tc>
            </w:tr>
            <w:tr w:rsidR="00FF6D0F" w14:paraId="4AF0D6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D826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D0B23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529B8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6AF2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9CB0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E81F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F1BCF72" w14:textId="77777777" w:rsidR="00FF6D0F" w:rsidRDefault="00FF6D0F">
                  <w:pPr>
                    <w:pStyle w:val="questiontable1"/>
                    <w:rPr>
                      <w:rFonts w:ascii="Verdana" w:hAnsi="Verdana"/>
                    </w:rPr>
                  </w:pPr>
                </w:p>
              </w:tc>
              <w:tc>
                <w:tcPr>
                  <w:tcW w:w="0" w:type="auto"/>
                  <w:vAlign w:val="center"/>
                  <w:hideMark/>
                </w:tcPr>
                <w:p w14:paraId="08F21A8A" w14:textId="77777777" w:rsidR="00FF6D0F" w:rsidRDefault="00FF6D0F">
                  <w:pPr>
                    <w:pStyle w:val="questiontable1"/>
                    <w:spacing w:before="0" w:after="0" w:afterAutospacing="0"/>
                    <w:rPr>
                      <w:rFonts w:eastAsia="Times New Roman"/>
                      <w:sz w:val="20"/>
                      <w:szCs w:val="20"/>
                    </w:rPr>
                  </w:pPr>
                </w:p>
              </w:tc>
            </w:tr>
            <w:tr w:rsidR="00FF6D0F" w14:paraId="05CB61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65D42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969F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3C5C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67B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8E0A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9078A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71B22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3DAF1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663AD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AED121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72F869" w14:textId="77777777" w:rsidR="00FF6D0F" w:rsidRDefault="00000000">
            <w:pPr>
              <w:rPr>
                <w:rFonts w:ascii="Verdana" w:eastAsia="Times New Roman" w:hAnsi="Verdana"/>
              </w:rPr>
            </w:pPr>
            <w:r>
              <w:rPr>
                <w:rFonts w:ascii="Verdana" w:eastAsia="Times New Roman" w:hAnsi="Verdana"/>
              </w:rPr>
              <w:t> </w:t>
            </w:r>
          </w:p>
        </w:tc>
      </w:tr>
    </w:tbl>
    <w:p w14:paraId="6D887FC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B6DD03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1B6E6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9BF29B" w14:textId="77777777" w:rsidR="00FF6D0F" w:rsidRDefault="00000000">
                  <w:pPr>
                    <w:pStyle w:val="questiontable1"/>
                    <w:spacing w:before="0" w:after="0" w:afterAutospacing="0"/>
                    <w:divId w:val="173396485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Waiver from Reassessment Interval in Limited Situations </w:t>
                  </w:r>
                  <w:r>
                    <w:rPr>
                      <w:rStyle w:val="text1"/>
                      <w:rFonts w:ascii="Verdana" w:eastAsia="Times New Roman" w:hAnsi="Verdana"/>
                    </w:rPr>
                    <w:t xml:space="preserve">Does the process include requirements for reassessment interval waivers (special permit per 190.341)? </w:t>
                  </w:r>
                  <w:r>
                    <w:rPr>
                      <w:rStyle w:val="questionidcontent1"/>
                      <w:rFonts w:ascii="Verdana" w:eastAsia="Times New Roman" w:hAnsi="Verdana"/>
                    </w:rPr>
                    <w:t xml:space="preserve">(IM.CA.REASSESSWAIVER.P) </w:t>
                  </w:r>
                </w:p>
              </w:tc>
            </w:tr>
            <w:tr w:rsidR="00FF6D0F" w14:paraId="6FECF5EA" w14:textId="77777777">
              <w:tc>
                <w:tcPr>
                  <w:tcW w:w="2500" w:type="pct"/>
                  <w:gridSpan w:val="8"/>
                  <w:vAlign w:val="center"/>
                  <w:hideMark/>
                </w:tcPr>
                <w:p w14:paraId="60A3331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192.943(a) (192.943(b)) </w:t>
                  </w:r>
                </w:p>
              </w:tc>
            </w:tr>
            <w:tr w:rsidR="00FF6D0F" w14:paraId="6D2F39B1" w14:textId="77777777">
              <w:tc>
                <w:tcPr>
                  <w:tcW w:w="0" w:type="auto"/>
                  <w:vAlign w:val="center"/>
                  <w:hideMark/>
                </w:tcPr>
                <w:p w14:paraId="70A3180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DEA9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10DAB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A280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1E3F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7D03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F355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3108E6" w14:textId="77777777" w:rsidR="00FF6D0F" w:rsidRDefault="00FF6D0F">
                  <w:pPr>
                    <w:pStyle w:val="questiontable1"/>
                    <w:spacing w:before="0" w:after="0" w:afterAutospacing="0"/>
                    <w:rPr>
                      <w:rFonts w:eastAsia="Times New Roman"/>
                      <w:sz w:val="20"/>
                      <w:szCs w:val="20"/>
                    </w:rPr>
                  </w:pPr>
                </w:p>
              </w:tc>
            </w:tr>
            <w:tr w:rsidR="00FF6D0F" w14:paraId="21E10FDB" w14:textId="77777777">
              <w:tc>
                <w:tcPr>
                  <w:tcW w:w="0" w:type="auto"/>
                  <w:tcBorders>
                    <w:bottom w:val="single" w:sz="6" w:space="0" w:color="BFBFBF"/>
                  </w:tcBorders>
                  <w:vAlign w:val="center"/>
                  <w:hideMark/>
                </w:tcPr>
                <w:p w14:paraId="47C528D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1BCD5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6643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229FE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17AF5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AF16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F051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78EB21" w14:textId="77777777" w:rsidR="00FF6D0F" w:rsidRDefault="00FF6D0F">
                  <w:pPr>
                    <w:pStyle w:val="questiontable1"/>
                    <w:spacing w:before="0" w:after="0" w:afterAutospacing="0"/>
                    <w:rPr>
                      <w:rFonts w:eastAsia="Times New Roman"/>
                      <w:sz w:val="20"/>
                      <w:szCs w:val="20"/>
                    </w:rPr>
                  </w:pPr>
                </w:p>
              </w:tc>
            </w:tr>
            <w:tr w:rsidR="00FF6D0F" w14:paraId="1C06C1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A073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64C8B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73E8C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4B4F0"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E34F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2565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10768C6" w14:textId="77777777" w:rsidR="00FF6D0F" w:rsidRDefault="00FF6D0F">
                  <w:pPr>
                    <w:pStyle w:val="questiontable1"/>
                    <w:rPr>
                      <w:rFonts w:ascii="Verdana" w:hAnsi="Verdana"/>
                    </w:rPr>
                  </w:pPr>
                </w:p>
              </w:tc>
              <w:tc>
                <w:tcPr>
                  <w:tcW w:w="0" w:type="auto"/>
                  <w:vAlign w:val="center"/>
                  <w:hideMark/>
                </w:tcPr>
                <w:p w14:paraId="444B68F8" w14:textId="77777777" w:rsidR="00FF6D0F" w:rsidRDefault="00FF6D0F">
                  <w:pPr>
                    <w:pStyle w:val="questiontable1"/>
                    <w:spacing w:before="0" w:after="0" w:afterAutospacing="0"/>
                    <w:rPr>
                      <w:rFonts w:eastAsia="Times New Roman"/>
                      <w:sz w:val="20"/>
                      <w:szCs w:val="20"/>
                    </w:rPr>
                  </w:pPr>
                </w:p>
              </w:tc>
            </w:tr>
            <w:tr w:rsidR="00FF6D0F" w14:paraId="2B38E1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37F39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935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312E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82E2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EFAE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10D1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60D78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172E4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28AC7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36DAC2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B059B2" w14:textId="77777777" w:rsidR="00FF6D0F" w:rsidRDefault="00000000">
            <w:pPr>
              <w:rPr>
                <w:rFonts w:ascii="Verdana" w:eastAsia="Times New Roman" w:hAnsi="Verdana"/>
              </w:rPr>
            </w:pPr>
            <w:r>
              <w:rPr>
                <w:rFonts w:ascii="Verdana" w:eastAsia="Times New Roman" w:hAnsi="Verdana"/>
              </w:rPr>
              <w:t> </w:t>
            </w:r>
          </w:p>
        </w:tc>
      </w:tr>
    </w:tbl>
    <w:p w14:paraId="6ED8A91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E897AA5"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821DE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DAACBF" w14:textId="77777777" w:rsidR="00FF6D0F" w:rsidRDefault="00000000">
                  <w:pPr>
                    <w:pStyle w:val="questiontable1"/>
                    <w:spacing w:before="0" w:after="0" w:afterAutospacing="0"/>
                    <w:divId w:val="131329470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Waiver from Reassessment Interval in Limited Situations </w:t>
                  </w:r>
                  <w:r>
                    <w:rPr>
                      <w:rStyle w:val="text1"/>
                      <w:rFonts w:ascii="Verdana" w:eastAsia="Times New Roman" w:hAnsi="Verdana"/>
                    </w:rPr>
                    <w:t xml:space="preserve">Do records demonstrate that reassessment interval waivers (special permit per §190.341) have been adequately implemented, if applicable? </w:t>
                  </w:r>
                  <w:r>
                    <w:rPr>
                      <w:rStyle w:val="questionidcontent1"/>
                      <w:rFonts w:ascii="Verdana" w:eastAsia="Times New Roman" w:hAnsi="Verdana"/>
                    </w:rPr>
                    <w:t xml:space="preserve">(IM.CA.REASSESSWAIVER.R) </w:t>
                  </w:r>
                </w:p>
              </w:tc>
            </w:tr>
            <w:tr w:rsidR="00FF6D0F" w14:paraId="2F322AA7" w14:textId="77777777">
              <w:tc>
                <w:tcPr>
                  <w:tcW w:w="2500" w:type="pct"/>
                  <w:gridSpan w:val="8"/>
                  <w:vAlign w:val="center"/>
                  <w:hideMark/>
                </w:tcPr>
                <w:p w14:paraId="565FAB0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(192.943(a); 192.943(b)) </w:t>
                  </w:r>
                </w:p>
              </w:tc>
            </w:tr>
            <w:tr w:rsidR="00FF6D0F" w14:paraId="33544C11" w14:textId="77777777">
              <w:tc>
                <w:tcPr>
                  <w:tcW w:w="0" w:type="auto"/>
                  <w:vAlign w:val="center"/>
                  <w:hideMark/>
                </w:tcPr>
                <w:p w14:paraId="329B181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F818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DF20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E0EB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C8EF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9A55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D4BD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6F7124" w14:textId="77777777" w:rsidR="00FF6D0F" w:rsidRDefault="00FF6D0F">
                  <w:pPr>
                    <w:pStyle w:val="questiontable1"/>
                    <w:spacing w:before="0" w:after="0" w:afterAutospacing="0"/>
                    <w:rPr>
                      <w:rFonts w:eastAsia="Times New Roman"/>
                      <w:sz w:val="20"/>
                      <w:szCs w:val="20"/>
                    </w:rPr>
                  </w:pPr>
                </w:p>
              </w:tc>
            </w:tr>
            <w:tr w:rsidR="00FF6D0F" w14:paraId="30D0AD98" w14:textId="77777777">
              <w:tc>
                <w:tcPr>
                  <w:tcW w:w="0" w:type="auto"/>
                  <w:tcBorders>
                    <w:bottom w:val="single" w:sz="6" w:space="0" w:color="BFBFBF"/>
                  </w:tcBorders>
                  <w:vAlign w:val="center"/>
                  <w:hideMark/>
                </w:tcPr>
                <w:p w14:paraId="43F707C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6F27B2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6BEF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D385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B317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8AB6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85A6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581955" w14:textId="77777777" w:rsidR="00FF6D0F" w:rsidRDefault="00FF6D0F">
                  <w:pPr>
                    <w:pStyle w:val="questiontable1"/>
                    <w:spacing w:before="0" w:after="0" w:afterAutospacing="0"/>
                    <w:rPr>
                      <w:rFonts w:eastAsia="Times New Roman"/>
                      <w:sz w:val="20"/>
                      <w:szCs w:val="20"/>
                    </w:rPr>
                  </w:pPr>
                </w:p>
              </w:tc>
            </w:tr>
            <w:tr w:rsidR="00FF6D0F" w14:paraId="0D5665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0604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9A8F9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42B4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C902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2970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8111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893EE93" w14:textId="77777777" w:rsidR="00FF6D0F" w:rsidRDefault="00FF6D0F">
                  <w:pPr>
                    <w:pStyle w:val="questiontable1"/>
                    <w:rPr>
                      <w:rFonts w:ascii="Verdana" w:hAnsi="Verdana"/>
                    </w:rPr>
                  </w:pPr>
                </w:p>
              </w:tc>
              <w:tc>
                <w:tcPr>
                  <w:tcW w:w="0" w:type="auto"/>
                  <w:vAlign w:val="center"/>
                  <w:hideMark/>
                </w:tcPr>
                <w:p w14:paraId="0E347418" w14:textId="77777777" w:rsidR="00FF6D0F" w:rsidRDefault="00FF6D0F">
                  <w:pPr>
                    <w:pStyle w:val="questiontable1"/>
                    <w:spacing w:before="0" w:after="0" w:afterAutospacing="0"/>
                    <w:rPr>
                      <w:rFonts w:eastAsia="Times New Roman"/>
                      <w:sz w:val="20"/>
                      <w:szCs w:val="20"/>
                    </w:rPr>
                  </w:pPr>
                </w:p>
              </w:tc>
            </w:tr>
            <w:tr w:rsidR="00FF6D0F" w14:paraId="1B3520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7D12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39FDE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D5F6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0E06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CE8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A86E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D58AA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AC5F6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3A328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3B1102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896F8F" w14:textId="77777777" w:rsidR="00FF6D0F" w:rsidRDefault="00000000">
            <w:pPr>
              <w:rPr>
                <w:rFonts w:ascii="Verdana" w:eastAsia="Times New Roman" w:hAnsi="Verdana"/>
              </w:rPr>
            </w:pPr>
            <w:r>
              <w:rPr>
                <w:rFonts w:ascii="Verdana" w:eastAsia="Times New Roman" w:hAnsi="Verdana"/>
              </w:rPr>
              <w:t> </w:t>
            </w:r>
          </w:p>
        </w:tc>
      </w:tr>
    </w:tbl>
    <w:p w14:paraId="3B32E08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AC163EB"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566AA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CC462" w14:textId="77777777" w:rsidR="00FF6D0F" w:rsidRDefault="00000000">
                  <w:pPr>
                    <w:pStyle w:val="questiontable1"/>
                    <w:spacing w:before="0" w:after="0" w:afterAutospacing="0"/>
                    <w:divId w:val="146342632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Deviation from Reassessment Requirements based on Exceptional Performance </w:t>
                  </w:r>
                  <w:r>
                    <w:rPr>
                      <w:rStyle w:val="text1"/>
                      <w:rFonts w:ascii="Verdana" w:eastAsia="Times New Roman" w:hAnsi="Verdana"/>
                    </w:rPr>
                    <w:t xml:space="preserve">Does the process include requirements for deviations from reassessment requirements based on exceptional performance? </w:t>
                  </w:r>
                  <w:r>
                    <w:rPr>
                      <w:rStyle w:val="questionidcontent1"/>
                      <w:rFonts w:ascii="Verdana" w:eastAsia="Times New Roman" w:hAnsi="Verdana"/>
                    </w:rPr>
                    <w:t xml:space="preserve">(IM.CA.REASSESSEXCPERF.P) </w:t>
                  </w:r>
                </w:p>
              </w:tc>
            </w:tr>
            <w:tr w:rsidR="00FF6D0F" w14:paraId="7C5A7B25" w14:textId="77777777">
              <w:tc>
                <w:tcPr>
                  <w:tcW w:w="2500" w:type="pct"/>
                  <w:gridSpan w:val="8"/>
                  <w:vAlign w:val="center"/>
                  <w:hideMark/>
                </w:tcPr>
                <w:p w14:paraId="1EAA0A5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192.913(a) (192.913(b); 192.913(c)) </w:t>
                  </w:r>
                </w:p>
              </w:tc>
            </w:tr>
            <w:tr w:rsidR="00FF6D0F" w14:paraId="20037BBC" w14:textId="77777777">
              <w:tc>
                <w:tcPr>
                  <w:tcW w:w="0" w:type="auto"/>
                  <w:vAlign w:val="center"/>
                  <w:hideMark/>
                </w:tcPr>
                <w:p w14:paraId="363343B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B96D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BC76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0F31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E55E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560B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01A50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25A3A3" w14:textId="77777777" w:rsidR="00FF6D0F" w:rsidRDefault="00FF6D0F">
                  <w:pPr>
                    <w:pStyle w:val="questiontable1"/>
                    <w:spacing w:before="0" w:after="0" w:afterAutospacing="0"/>
                    <w:rPr>
                      <w:rFonts w:eastAsia="Times New Roman"/>
                      <w:sz w:val="20"/>
                      <w:szCs w:val="20"/>
                    </w:rPr>
                  </w:pPr>
                </w:p>
              </w:tc>
            </w:tr>
            <w:tr w:rsidR="00FF6D0F" w14:paraId="2173BEFB" w14:textId="77777777">
              <w:tc>
                <w:tcPr>
                  <w:tcW w:w="0" w:type="auto"/>
                  <w:tcBorders>
                    <w:bottom w:val="single" w:sz="6" w:space="0" w:color="BFBFBF"/>
                  </w:tcBorders>
                  <w:vAlign w:val="center"/>
                  <w:hideMark/>
                </w:tcPr>
                <w:p w14:paraId="40AE94C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48E09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05EB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2BC5B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4BD5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5872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3CC5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7D7164" w14:textId="77777777" w:rsidR="00FF6D0F" w:rsidRDefault="00FF6D0F">
                  <w:pPr>
                    <w:pStyle w:val="questiontable1"/>
                    <w:spacing w:before="0" w:after="0" w:afterAutospacing="0"/>
                    <w:rPr>
                      <w:rFonts w:eastAsia="Times New Roman"/>
                      <w:sz w:val="20"/>
                      <w:szCs w:val="20"/>
                    </w:rPr>
                  </w:pPr>
                </w:p>
              </w:tc>
            </w:tr>
            <w:tr w:rsidR="00FF6D0F" w14:paraId="284361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258C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3F67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269E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496F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0140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C9D3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20836ED" w14:textId="77777777" w:rsidR="00FF6D0F" w:rsidRDefault="00FF6D0F">
                  <w:pPr>
                    <w:pStyle w:val="questiontable1"/>
                    <w:rPr>
                      <w:rFonts w:ascii="Verdana" w:hAnsi="Verdana"/>
                    </w:rPr>
                  </w:pPr>
                </w:p>
              </w:tc>
              <w:tc>
                <w:tcPr>
                  <w:tcW w:w="0" w:type="auto"/>
                  <w:vAlign w:val="center"/>
                  <w:hideMark/>
                </w:tcPr>
                <w:p w14:paraId="602FE3CF" w14:textId="77777777" w:rsidR="00FF6D0F" w:rsidRDefault="00FF6D0F">
                  <w:pPr>
                    <w:pStyle w:val="questiontable1"/>
                    <w:spacing w:before="0" w:after="0" w:afterAutospacing="0"/>
                    <w:rPr>
                      <w:rFonts w:eastAsia="Times New Roman"/>
                      <w:sz w:val="20"/>
                      <w:szCs w:val="20"/>
                    </w:rPr>
                  </w:pPr>
                </w:p>
              </w:tc>
            </w:tr>
            <w:tr w:rsidR="00FF6D0F" w14:paraId="469C7F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005B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3C5F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8FA8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C4A6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CED0D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DD0B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ADFBA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A86F1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CC7F0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C31B8A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F38852" w14:textId="77777777" w:rsidR="00FF6D0F" w:rsidRDefault="00000000">
            <w:pPr>
              <w:rPr>
                <w:rFonts w:ascii="Verdana" w:eastAsia="Times New Roman" w:hAnsi="Verdana"/>
              </w:rPr>
            </w:pPr>
            <w:r>
              <w:rPr>
                <w:rFonts w:ascii="Verdana" w:eastAsia="Times New Roman" w:hAnsi="Verdana"/>
              </w:rPr>
              <w:t> </w:t>
            </w:r>
          </w:p>
        </w:tc>
      </w:tr>
    </w:tbl>
    <w:p w14:paraId="2822F5B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31ACB9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EBFB2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38D13B" w14:textId="77777777" w:rsidR="00FF6D0F" w:rsidRDefault="00000000">
                  <w:pPr>
                    <w:pStyle w:val="questiontable1"/>
                    <w:spacing w:before="0" w:after="0" w:afterAutospacing="0"/>
                    <w:divId w:val="700664838"/>
                    <w:rPr>
                      <w:rFonts w:ascii="Verdana" w:eastAsia="Times New Roman" w:hAnsi="Verdana"/>
                      <w:b/>
                      <w:bCs/>
                      <w:sz w:val="20"/>
                      <w:szCs w:val="20"/>
                    </w:rPr>
                  </w:pPr>
                  <w:r>
                    <w:rPr>
                      <w:rFonts w:ascii="Verdana" w:eastAsia="Times New Roman" w:hAnsi="Verdana"/>
                      <w:b/>
                      <w:bCs/>
                      <w:sz w:val="20"/>
                      <w:szCs w:val="20"/>
                    </w:rPr>
                    <w:lastRenderedPageBreak/>
                    <w:t xml:space="preserve">12. </w:t>
                  </w:r>
                  <w:r>
                    <w:rPr>
                      <w:rStyle w:val="Title1"/>
                      <w:rFonts w:ascii="Verdana" w:eastAsia="Times New Roman" w:hAnsi="Verdana"/>
                      <w:b/>
                      <w:bCs/>
                      <w:sz w:val="20"/>
                      <w:szCs w:val="20"/>
                    </w:rPr>
                    <w:t xml:space="preserve">Deviation from Reassessment Requirements based on Exceptional Performance </w:t>
                  </w:r>
                  <w:r>
                    <w:rPr>
                      <w:rStyle w:val="text1"/>
                      <w:rFonts w:ascii="Verdana" w:eastAsia="Times New Roman" w:hAnsi="Verdana"/>
                    </w:rPr>
                    <w:t xml:space="preserve">Do records demonstrate that deviations from reassessment requirements are based on exceptional performance and have been adequately handled, if applicable? </w:t>
                  </w:r>
                  <w:r>
                    <w:rPr>
                      <w:rStyle w:val="questionidcontent1"/>
                      <w:rFonts w:ascii="Verdana" w:eastAsia="Times New Roman" w:hAnsi="Verdana"/>
                    </w:rPr>
                    <w:t xml:space="preserve">(IM.CA.REASSESSEXCPERF.R) </w:t>
                  </w:r>
                </w:p>
              </w:tc>
            </w:tr>
            <w:tr w:rsidR="00FF6D0F" w14:paraId="49CBF0B7" w14:textId="77777777">
              <w:tc>
                <w:tcPr>
                  <w:tcW w:w="2500" w:type="pct"/>
                  <w:gridSpan w:val="8"/>
                  <w:vAlign w:val="center"/>
                  <w:hideMark/>
                </w:tcPr>
                <w:p w14:paraId="1B27329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(192.913(a); 192.913(b); 192.913(c)) </w:t>
                  </w:r>
                </w:p>
              </w:tc>
            </w:tr>
            <w:tr w:rsidR="00FF6D0F" w14:paraId="7FA5E1A6" w14:textId="77777777">
              <w:tc>
                <w:tcPr>
                  <w:tcW w:w="0" w:type="auto"/>
                  <w:vAlign w:val="center"/>
                  <w:hideMark/>
                </w:tcPr>
                <w:p w14:paraId="2FDE88F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39B9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84FC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59DB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3F608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66CA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781C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F261FC" w14:textId="77777777" w:rsidR="00FF6D0F" w:rsidRDefault="00FF6D0F">
                  <w:pPr>
                    <w:pStyle w:val="questiontable1"/>
                    <w:spacing w:before="0" w:after="0" w:afterAutospacing="0"/>
                    <w:rPr>
                      <w:rFonts w:eastAsia="Times New Roman"/>
                      <w:sz w:val="20"/>
                      <w:szCs w:val="20"/>
                    </w:rPr>
                  </w:pPr>
                </w:p>
              </w:tc>
            </w:tr>
            <w:tr w:rsidR="00FF6D0F" w14:paraId="149DE60E" w14:textId="77777777">
              <w:tc>
                <w:tcPr>
                  <w:tcW w:w="0" w:type="auto"/>
                  <w:tcBorders>
                    <w:bottom w:val="single" w:sz="6" w:space="0" w:color="BFBFBF"/>
                  </w:tcBorders>
                  <w:vAlign w:val="center"/>
                  <w:hideMark/>
                </w:tcPr>
                <w:p w14:paraId="19CEAD1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8D33B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8E1B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B173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9D80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6272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C66CF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4F773B" w14:textId="77777777" w:rsidR="00FF6D0F" w:rsidRDefault="00FF6D0F">
                  <w:pPr>
                    <w:pStyle w:val="questiontable1"/>
                    <w:spacing w:before="0" w:after="0" w:afterAutospacing="0"/>
                    <w:rPr>
                      <w:rFonts w:eastAsia="Times New Roman"/>
                      <w:sz w:val="20"/>
                      <w:szCs w:val="20"/>
                    </w:rPr>
                  </w:pPr>
                </w:p>
              </w:tc>
            </w:tr>
            <w:tr w:rsidR="00FF6D0F" w14:paraId="47A53D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F75D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868E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D882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C8A3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F7F9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4E269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82A14F8" w14:textId="77777777" w:rsidR="00FF6D0F" w:rsidRDefault="00FF6D0F">
                  <w:pPr>
                    <w:pStyle w:val="questiontable1"/>
                    <w:rPr>
                      <w:rFonts w:ascii="Verdana" w:hAnsi="Verdana"/>
                    </w:rPr>
                  </w:pPr>
                </w:p>
              </w:tc>
              <w:tc>
                <w:tcPr>
                  <w:tcW w:w="0" w:type="auto"/>
                  <w:vAlign w:val="center"/>
                  <w:hideMark/>
                </w:tcPr>
                <w:p w14:paraId="5173197A" w14:textId="77777777" w:rsidR="00FF6D0F" w:rsidRDefault="00FF6D0F">
                  <w:pPr>
                    <w:pStyle w:val="questiontable1"/>
                    <w:spacing w:before="0" w:after="0" w:afterAutospacing="0"/>
                    <w:rPr>
                      <w:rFonts w:eastAsia="Times New Roman"/>
                      <w:sz w:val="20"/>
                      <w:szCs w:val="20"/>
                    </w:rPr>
                  </w:pPr>
                </w:p>
              </w:tc>
            </w:tr>
            <w:tr w:rsidR="00FF6D0F" w14:paraId="55F0FC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3C065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CB1D8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9990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B1075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73BE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7729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A36F4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4DF56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265BF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FA2D55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11DB67" w14:textId="77777777" w:rsidR="00FF6D0F" w:rsidRDefault="00000000">
            <w:pPr>
              <w:rPr>
                <w:rFonts w:ascii="Verdana" w:eastAsia="Times New Roman" w:hAnsi="Verdana"/>
              </w:rPr>
            </w:pPr>
            <w:r>
              <w:rPr>
                <w:rFonts w:ascii="Verdana" w:eastAsia="Times New Roman" w:hAnsi="Verdana"/>
              </w:rPr>
              <w:t> </w:t>
            </w:r>
          </w:p>
        </w:tc>
      </w:tr>
    </w:tbl>
    <w:p w14:paraId="56016381"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0E532B2D" w14:textId="77777777" w:rsidR="00FF6D0F" w:rsidRDefault="00000000">
      <w:pPr>
        <w:pStyle w:val="Heading2"/>
        <w:keepNext/>
        <w:spacing w:after="150" w:afterAutospacing="0" w:line="276" w:lineRule="auto"/>
        <w:divId w:val="2035570563"/>
        <w:rPr>
          <w:rFonts w:ascii="Verdana" w:eastAsia="Times New Roman" w:hAnsi="Verdana"/>
        </w:rPr>
      </w:pPr>
      <w:bookmarkStart w:id="14" w:name="_Toc188878522"/>
      <w:r>
        <w:rPr>
          <w:rFonts w:ascii="Verdana" w:eastAsia="Times New Roman" w:hAnsi="Verdana"/>
        </w:rPr>
        <w:t>Integrity Management - Preventive and Mitigative Measures</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CDAB6C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F533D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AC12A0" w14:textId="77777777" w:rsidR="00FF6D0F" w:rsidRDefault="00000000">
                  <w:pPr>
                    <w:pStyle w:val="questiontable1"/>
                    <w:spacing w:before="0" w:after="0" w:afterAutospacing="0"/>
                    <w:divId w:val="45733889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P&amp;M Measures - General Requirements </w:t>
                  </w:r>
                  <w:r>
                    <w:rPr>
                      <w:rStyle w:val="text1"/>
                      <w:rFonts w:ascii="Verdana" w:eastAsia="Times New Roman" w:hAnsi="Verdana"/>
                    </w:rPr>
                    <w:t xml:space="preserve">Do the procedures include requirements to identify additional measures to prevent a pipeline failure and to mitigate the consequences of a pipeline failure in a high consequence area? </w:t>
                  </w:r>
                  <w:r>
                    <w:rPr>
                      <w:rStyle w:val="questionidcontent1"/>
                      <w:rFonts w:ascii="Verdana" w:eastAsia="Times New Roman" w:hAnsi="Verdana"/>
                    </w:rPr>
                    <w:t xml:space="preserve">(IM.PM.PMMGENERAL.P) </w:t>
                  </w:r>
                </w:p>
              </w:tc>
            </w:tr>
            <w:tr w:rsidR="00FF6D0F" w14:paraId="1ABEEC97" w14:textId="77777777">
              <w:tc>
                <w:tcPr>
                  <w:tcW w:w="2500" w:type="pct"/>
                  <w:gridSpan w:val="8"/>
                  <w:vAlign w:val="center"/>
                  <w:hideMark/>
                </w:tcPr>
                <w:p w14:paraId="076076E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(192.935(a); 192.935(f)) </w:t>
                  </w:r>
                </w:p>
              </w:tc>
            </w:tr>
            <w:tr w:rsidR="00FF6D0F" w14:paraId="6D728DAE" w14:textId="77777777">
              <w:tc>
                <w:tcPr>
                  <w:tcW w:w="0" w:type="auto"/>
                  <w:vAlign w:val="center"/>
                  <w:hideMark/>
                </w:tcPr>
                <w:p w14:paraId="298720D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02C2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DD20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36E1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83EC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0BFF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49B26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4DC45B" w14:textId="77777777" w:rsidR="00FF6D0F" w:rsidRDefault="00FF6D0F">
                  <w:pPr>
                    <w:pStyle w:val="questiontable1"/>
                    <w:spacing w:before="0" w:after="0" w:afterAutospacing="0"/>
                    <w:rPr>
                      <w:rFonts w:eastAsia="Times New Roman"/>
                      <w:sz w:val="20"/>
                      <w:szCs w:val="20"/>
                    </w:rPr>
                  </w:pPr>
                </w:p>
              </w:tc>
            </w:tr>
            <w:tr w:rsidR="00FF6D0F" w14:paraId="6FCC6359" w14:textId="77777777">
              <w:tc>
                <w:tcPr>
                  <w:tcW w:w="0" w:type="auto"/>
                  <w:tcBorders>
                    <w:bottom w:val="single" w:sz="6" w:space="0" w:color="BFBFBF"/>
                  </w:tcBorders>
                  <w:vAlign w:val="center"/>
                  <w:hideMark/>
                </w:tcPr>
                <w:p w14:paraId="5EB2360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5CED6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1520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97DD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0D8B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B339E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C0D0D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17DED5" w14:textId="77777777" w:rsidR="00FF6D0F" w:rsidRDefault="00FF6D0F">
                  <w:pPr>
                    <w:pStyle w:val="questiontable1"/>
                    <w:spacing w:before="0" w:after="0" w:afterAutospacing="0"/>
                    <w:rPr>
                      <w:rFonts w:eastAsia="Times New Roman"/>
                      <w:sz w:val="20"/>
                      <w:szCs w:val="20"/>
                    </w:rPr>
                  </w:pPr>
                </w:p>
              </w:tc>
            </w:tr>
            <w:tr w:rsidR="00FF6D0F" w14:paraId="37E8BE0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C429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3A56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D0E4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9739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C336D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D07DE"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DC396FB" w14:textId="77777777" w:rsidR="00FF6D0F" w:rsidRDefault="00FF6D0F">
                  <w:pPr>
                    <w:pStyle w:val="questiontable1"/>
                    <w:rPr>
                      <w:rFonts w:ascii="Verdana" w:hAnsi="Verdana"/>
                    </w:rPr>
                  </w:pPr>
                </w:p>
              </w:tc>
              <w:tc>
                <w:tcPr>
                  <w:tcW w:w="0" w:type="auto"/>
                  <w:vAlign w:val="center"/>
                  <w:hideMark/>
                </w:tcPr>
                <w:p w14:paraId="4383F207" w14:textId="77777777" w:rsidR="00FF6D0F" w:rsidRDefault="00FF6D0F">
                  <w:pPr>
                    <w:pStyle w:val="questiontable1"/>
                    <w:spacing w:before="0" w:after="0" w:afterAutospacing="0"/>
                    <w:rPr>
                      <w:rFonts w:eastAsia="Times New Roman"/>
                      <w:sz w:val="20"/>
                      <w:szCs w:val="20"/>
                    </w:rPr>
                  </w:pPr>
                </w:p>
              </w:tc>
            </w:tr>
            <w:tr w:rsidR="00FF6D0F" w14:paraId="25686A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CED0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332C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31B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FBF6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DAF8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3915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5C63A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096AE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CB2A2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A1D496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C327CD" w14:textId="77777777" w:rsidR="00FF6D0F" w:rsidRDefault="00000000">
            <w:pPr>
              <w:rPr>
                <w:rFonts w:ascii="Verdana" w:eastAsia="Times New Roman" w:hAnsi="Verdana"/>
              </w:rPr>
            </w:pPr>
            <w:r>
              <w:rPr>
                <w:rFonts w:ascii="Verdana" w:eastAsia="Times New Roman" w:hAnsi="Verdana"/>
              </w:rPr>
              <w:t> </w:t>
            </w:r>
          </w:p>
        </w:tc>
      </w:tr>
    </w:tbl>
    <w:p w14:paraId="0DA362F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2D6AFC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45A2C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194433" w14:textId="77777777" w:rsidR="00FF6D0F" w:rsidRDefault="00000000">
                  <w:pPr>
                    <w:pStyle w:val="questiontable1"/>
                    <w:spacing w:before="0" w:after="0" w:afterAutospacing="0"/>
                    <w:divId w:val="100763202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P&amp;M Measures - General Requirements </w:t>
                  </w:r>
                  <w:r>
                    <w:rPr>
                      <w:rStyle w:val="text1"/>
                      <w:rFonts w:ascii="Verdana" w:eastAsia="Times New Roman" w:hAnsi="Verdana"/>
                    </w:rPr>
                    <w:t xml:space="preserve">Do records demonstrate that additional measures have been identified and implemented (or scheduled) beyond those already required by Part 192 to prevent a pipeline failure and to mitigate the consequences of a pipeline failure in an HCA? </w:t>
                  </w:r>
                  <w:r>
                    <w:rPr>
                      <w:rStyle w:val="questionidcontent1"/>
                      <w:rFonts w:ascii="Verdana" w:eastAsia="Times New Roman" w:hAnsi="Verdana"/>
                    </w:rPr>
                    <w:t xml:space="preserve">(IM.PM.PMMGENERAL.R) </w:t>
                  </w:r>
                </w:p>
              </w:tc>
            </w:tr>
            <w:tr w:rsidR="00FF6D0F" w14:paraId="18833B36" w14:textId="77777777">
              <w:tc>
                <w:tcPr>
                  <w:tcW w:w="2500" w:type="pct"/>
                  <w:gridSpan w:val="8"/>
                  <w:vAlign w:val="center"/>
                  <w:hideMark/>
                </w:tcPr>
                <w:p w14:paraId="426ADBE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(192.935(a); 192.935(f)) </w:t>
                  </w:r>
                </w:p>
              </w:tc>
            </w:tr>
            <w:tr w:rsidR="00FF6D0F" w14:paraId="0809AE59" w14:textId="77777777">
              <w:tc>
                <w:tcPr>
                  <w:tcW w:w="0" w:type="auto"/>
                  <w:vAlign w:val="center"/>
                  <w:hideMark/>
                </w:tcPr>
                <w:p w14:paraId="7D83379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F9A0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953B6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14A7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610B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F00D8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4346D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0251D2" w14:textId="77777777" w:rsidR="00FF6D0F" w:rsidRDefault="00FF6D0F">
                  <w:pPr>
                    <w:pStyle w:val="questiontable1"/>
                    <w:spacing w:before="0" w:after="0" w:afterAutospacing="0"/>
                    <w:rPr>
                      <w:rFonts w:eastAsia="Times New Roman"/>
                      <w:sz w:val="20"/>
                      <w:szCs w:val="20"/>
                    </w:rPr>
                  </w:pPr>
                </w:p>
              </w:tc>
            </w:tr>
            <w:tr w:rsidR="00FF6D0F" w14:paraId="67491573" w14:textId="77777777">
              <w:tc>
                <w:tcPr>
                  <w:tcW w:w="0" w:type="auto"/>
                  <w:tcBorders>
                    <w:bottom w:val="single" w:sz="6" w:space="0" w:color="BFBFBF"/>
                  </w:tcBorders>
                  <w:vAlign w:val="center"/>
                  <w:hideMark/>
                </w:tcPr>
                <w:p w14:paraId="767243A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89953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1C91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160C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F8016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5AB0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2192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060060" w14:textId="77777777" w:rsidR="00FF6D0F" w:rsidRDefault="00FF6D0F">
                  <w:pPr>
                    <w:pStyle w:val="questiontable1"/>
                    <w:spacing w:before="0" w:after="0" w:afterAutospacing="0"/>
                    <w:rPr>
                      <w:rFonts w:eastAsia="Times New Roman"/>
                      <w:sz w:val="20"/>
                      <w:szCs w:val="20"/>
                    </w:rPr>
                  </w:pPr>
                </w:p>
              </w:tc>
            </w:tr>
            <w:tr w:rsidR="00FF6D0F" w14:paraId="158529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8CDE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094D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B38F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68B9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7055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4A57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9BC64F3" w14:textId="77777777" w:rsidR="00FF6D0F" w:rsidRDefault="00FF6D0F">
                  <w:pPr>
                    <w:pStyle w:val="questiontable1"/>
                    <w:rPr>
                      <w:rFonts w:ascii="Verdana" w:hAnsi="Verdana"/>
                    </w:rPr>
                  </w:pPr>
                </w:p>
              </w:tc>
              <w:tc>
                <w:tcPr>
                  <w:tcW w:w="0" w:type="auto"/>
                  <w:vAlign w:val="center"/>
                  <w:hideMark/>
                </w:tcPr>
                <w:p w14:paraId="4B79AA40" w14:textId="77777777" w:rsidR="00FF6D0F" w:rsidRDefault="00FF6D0F">
                  <w:pPr>
                    <w:pStyle w:val="questiontable1"/>
                    <w:spacing w:before="0" w:after="0" w:afterAutospacing="0"/>
                    <w:rPr>
                      <w:rFonts w:eastAsia="Times New Roman"/>
                      <w:sz w:val="20"/>
                      <w:szCs w:val="20"/>
                    </w:rPr>
                  </w:pPr>
                </w:p>
              </w:tc>
            </w:tr>
            <w:tr w:rsidR="00FF6D0F" w14:paraId="0A3014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901B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8DF2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578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3E7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52B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1216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2BBE4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5B0F5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8E158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2DD0FB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D4E80B" w14:textId="77777777" w:rsidR="00FF6D0F" w:rsidRDefault="00000000">
            <w:pPr>
              <w:rPr>
                <w:rFonts w:ascii="Verdana" w:eastAsia="Times New Roman" w:hAnsi="Verdana"/>
              </w:rPr>
            </w:pPr>
            <w:r>
              <w:rPr>
                <w:rFonts w:ascii="Verdana" w:eastAsia="Times New Roman" w:hAnsi="Verdana"/>
              </w:rPr>
              <w:t> </w:t>
            </w:r>
          </w:p>
        </w:tc>
      </w:tr>
    </w:tbl>
    <w:p w14:paraId="112277E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5E427C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B2FC1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5FAAFE" w14:textId="77777777" w:rsidR="00FF6D0F" w:rsidRDefault="00000000">
                  <w:pPr>
                    <w:pStyle w:val="questiontable1"/>
                    <w:spacing w:before="0" w:after="0" w:afterAutospacing="0"/>
                    <w:divId w:val="2591458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P&amp;M Measures - Third Party Damage </w:t>
                  </w:r>
                  <w:r>
                    <w:rPr>
                      <w:rStyle w:val="text1"/>
                      <w:rFonts w:ascii="Verdana" w:eastAsia="Times New Roman" w:hAnsi="Verdana"/>
                    </w:rPr>
                    <w:t xml:space="preserve">Does the preventive and mitigative measure process include requirements that threats due to third party damage be addressed? </w:t>
                  </w:r>
                  <w:r>
                    <w:rPr>
                      <w:rStyle w:val="questionidcontent1"/>
                      <w:rFonts w:ascii="Verdana" w:eastAsia="Times New Roman" w:hAnsi="Verdana"/>
                    </w:rPr>
                    <w:t xml:space="preserve">(IM.PM.PMMTPD.P) </w:t>
                  </w:r>
                </w:p>
              </w:tc>
            </w:tr>
            <w:tr w:rsidR="00FF6D0F" w14:paraId="2A311907" w14:textId="77777777">
              <w:tc>
                <w:tcPr>
                  <w:tcW w:w="2500" w:type="pct"/>
                  <w:gridSpan w:val="8"/>
                  <w:vAlign w:val="center"/>
                  <w:hideMark/>
                </w:tcPr>
                <w:p w14:paraId="5226810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192.917(e)(1) (192.935(b)(1); 192.935(e)) </w:t>
                  </w:r>
                </w:p>
              </w:tc>
            </w:tr>
            <w:tr w:rsidR="00FF6D0F" w14:paraId="09E62535" w14:textId="77777777">
              <w:tc>
                <w:tcPr>
                  <w:tcW w:w="0" w:type="auto"/>
                  <w:vAlign w:val="center"/>
                  <w:hideMark/>
                </w:tcPr>
                <w:p w14:paraId="3899E47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DE17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45B4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21D6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2D9FC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5825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A981F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EC863A" w14:textId="77777777" w:rsidR="00FF6D0F" w:rsidRDefault="00FF6D0F">
                  <w:pPr>
                    <w:pStyle w:val="questiontable1"/>
                    <w:spacing w:before="0" w:after="0" w:afterAutospacing="0"/>
                    <w:rPr>
                      <w:rFonts w:eastAsia="Times New Roman"/>
                      <w:sz w:val="20"/>
                      <w:szCs w:val="20"/>
                    </w:rPr>
                  </w:pPr>
                </w:p>
              </w:tc>
            </w:tr>
            <w:tr w:rsidR="00FF6D0F" w14:paraId="6398755B" w14:textId="77777777">
              <w:tc>
                <w:tcPr>
                  <w:tcW w:w="0" w:type="auto"/>
                  <w:tcBorders>
                    <w:bottom w:val="single" w:sz="6" w:space="0" w:color="BFBFBF"/>
                  </w:tcBorders>
                  <w:vAlign w:val="center"/>
                  <w:hideMark/>
                </w:tcPr>
                <w:p w14:paraId="5D2E165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C1B77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C6FAD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9141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9904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477E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CAF8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B07C2C" w14:textId="77777777" w:rsidR="00FF6D0F" w:rsidRDefault="00FF6D0F">
                  <w:pPr>
                    <w:pStyle w:val="questiontable1"/>
                    <w:spacing w:before="0" w:after="0" w:afterAutospacing="0"/>
                    <w:rPr>
                      <w:rFonts w:eastAsia="Times New Roman"/>
                      <w:sz w:val="20"/>
                      <w:szCs w:val="20"/>
                    </w:rPr>
                  </w:pPr>
                </w:p>
              </w:tc>
            </w:tr>
            <w:tr w:rsidR="00FF6D0F" w14:paraId="0FFB0D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DB07F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C60E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AE21D0"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3DC5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8BCC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AF5A49"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A27989C" w14:textId="77777777" w:rsidR="00FF6D0F" w:rsidRDefault="00FF6D0F">
                  <w:pPr>
                    <w:pStyle w:val="questiontable1"/>
                    <w:rPr>
                      <w:rFonts w:ascii="Verdana" w:hAnsi="Verdana"/>
                    </w:rPr>
                  </w:pPr>
                </w:p>
              </w:tc>
              <w:tc>
                <w:tcPr>
                  <w:tcW w:w="0" w:type="auto"/>
                  <w:vAlign w:val="center"/>
                  <w:hideMark/>
                </w:tcPr>
                <w:p w14:paraId="4C165656" w14:textId="77777777" w:rsidR="00FF6D0F" w:rsidRDefault="00FF6D0F">
                  <w:pPr>
                    <w:pStyle w:val="questiontable1"/>
                    <w:spacing w:before="0" w:after="0" w:afterAutospacing="0"/>
                    <w:rPr>
                      <w:rFonts w:eastAsia="Times New Roman"/>
                      <w:sz w:val="20"/>
                      <w:szCs w:val="20"/>
                    </w:rPr>
                  </w:pPr>
                </w:p>
              </w:tc>
            </w:tr>
            <w:tr w:rsidR="00FF6D0F" w14:paraId="771EB3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50A5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F703E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E2DE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13E77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36CF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8041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E0CCD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DFAD3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E7F84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12BF24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91C94C" w14:textId="77777777" w:rsidR="00FF6D0F" w:rsidRDefault="00000000">
            <w:pPr>
              <w:rPr>
                <w:rFonts w:ascii="Verdana" w:eastAsia="Times New Roman" w:hAnsi="Verdana"/>
              </w:rPr>
            </w:pPr>
            <w:r>
              <w:rPr>
                <w:rFonts w:ascii="Verdana" w:eastAsia="Times New Roman" w:hAnsi="Verdana"/>
              </w:rPr>
              <w:t> </w:t>
            </w:r>
          </w:p>
        </w:tc>
      </w:tr>
    </w:tbl>
    <w:p w14:paraId="7CD6B57C"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AAB5E6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A35D7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FD5F17" w14:textId="77777777" w:rsidR="00FF6D0F" w:rsidRDefault="00000000">
                  <w:pPr>
                    <w:pStyle w:val="questiontable1"/>
                    <w:spacing w:before="0" w:after="0" w:afterAutospacing="0"/>
                    <w:divId w:val="892038303"/>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P&amp;M Measures - Third Party Damage </w:t>
                  </w:r>
                  <w:r>
                    <w:rPr>
                      <w:rStyle w:val="text1"/>
                      <w:rFonts w:ascii="Verdana" w:eastAsia="Times New Roman" w:hAnsi="Verdana"/>
                    </w:rPr>
                    <w:t xml:space="preserve">Do records demonstrate that preventive &amp; mitigative measures have been implemented regarding threats due to third party damage as required by the process? </w:t>
                  </w:r>
                  <w:r>
                    <w:rPr>
                      <w:rStyle w:val="questionidcontent1"/>
                      <w:rFonts w:ascii="Verdana" w:eastAsia="Times New Roman" w:hAnsi="Verdana"/>
                    </w:rPr>
                    <w:t xml:space="preserve">(IM.PM.PMMTPD.R) </w:t>
                  </w:r>
                </w:p>
              </w:tc>
            </w:tr>
            <w:tr w:rsidR="00FF6D0F" w14:paraId="6FB54CAA" w14:textId="77777777">
              <w:tc>
                <w:tcPr>
                  <w:tcW w:w="2500" w:type="pct"/>
                  <w:gridSpan w:val="8"/>
                  <w:vAlign w:val="center"/>
                  <w:hideMark/>
                </w:tcPr>
                <w:p w14:paraId="3EA2341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 (192.917(e)(1); 192.935(b)(1); 192.935(e)) </w:t>
                  </w:r>
                </w:p>
              </w:tc>
            </w:tr>
            <w:tr w:rsidR="00FF6D0F" w14:paraId="0909F169" w14:textId="77777777">
              <w:tc>
                <w:tcPr>
                  <w:tcW w:w="0" w:type="auto"/>
                  <w:vAlign w:val="center"/>
                  <w:hideMark/>
                </w:tcPr>
                <w:p w14:paraId="194B0EB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7F7C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E109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3149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E3FBE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431A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56648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5A8E18" w14:textId="77777777" w:rsidR="00FF6D0F" w:rsidRDefault="00FF6D0F">
                  <w:pPr>
                    <w:pStyle w:val="questiontable1"/>
                    <w:spacing w:before="0" w:after="0" w:afterAutospacing="0"/>
                    <w:rPr>
                      <w:rFonts w:eastAsia="Times New Roman"/>
                      <w:sz w:val="20"/>
                      <w:szCs w:val="20"/>
                    </w:rPr>
                  </w:pPr>
                </w:p>
              </w:tc>
            </w:tr>
            <w:tr w:rsidR="00FF6D0F" w14:paraId="65309B99" w14:textId="77777777">
              <w:tc>
                <w:tcPr>
                  <w:tcW w:w="0" w:type="auto"/>
                  <w:tcBorders>
                    <w:bottom w:val="single" w:sz="6" w:space="0" w:color="BFBFBF"/>
                  </w:tcBorders>
                  <w:vAlign w:val="center"/>
                  <w:hideMark/>
                </w:tcPr>
                <w:p w14:paraId="5D7EEF95"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9BA07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CF4F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32DF6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B2234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011E7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FB48E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286ED3" w14:textId="77777777" w:rsidR="00FF6D0F" w:rsidRDefault="00FF6D0F">
                  <w:pPr>
                    <w:pStyle w:val="questiontable1"/>
                    <w:spacing w:before="0" w:after="0" w:afterAutospacing="0"/>
                    <w:rPr>
                      <w:rFonts w:eastAsia="Times New Roman"/>
                      <w:sz w:val="20"/>
                      <w:szCs w:val="20"/>
                    </w:rPr>
                  </w:pPr>
                </w:p>
              </w:tc>
            </w:tr>
            <w:tr w:rsidR="00FF6D0F" w14:paraId="6F87B4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E1BA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835D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6D80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9F9E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14F4B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C527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3F3839C" w14:textId="77777777" w:rsidR="00FF6D0F" w:rsidRDefault="00FF6D0F">
                  <w:pPr>
                    <w:pStyle w:val="questiontable1"/>
                    <w:rPr>
                      <w:rFonts w:ascii="Verdana" w:hAnsi="Verdana"/>
                    </w:rPr>
                  </w:pPr>
                </w:p>
              </w:tc>
              <w:tc>
                <w:tcPr>
                  <w:tcW w:w="0" w:type="auto"/>
                  <w:vAlign w:val="center"/>
                  <w:hideMark/>
                </w:tcPr>
                <w:p w14:paraId="300CA0F5" w14:textId="77777777" w:rsidR="00FF6D0F" w:rsidRDefault="00FF6D0F">
                  <w:pPr>
                    <w:pStyle w:val="questiontable1"/>
                    <w:spacing w:before="0" w:after="0" w:afterAutospacing="0"/>
                    <w:rPr>
                      <w:rFonts w:eastAsia="Times New Roman"/>
                      <w:sz w:val="20"/>
                      <w:szCs w:val="20"/>
                    </w:rPr>
                  </w:pPr>
                </w:p>
              </w:tc>
            </w:tr>
            <w:tr w:rsidR="00FF6D0F" w14:paraId="48B0A5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13BA9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9A7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8C86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8D2D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2DA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1ACB3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F30FC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F348B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D0B5A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0D6101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C5DC90" w14:textId="77777777" w:rsidR="00FF6D0F" w:rsidRDefault="00000000">
            <w:pPr>
              <w:rPr>
                <w:rFonts w:ascii="Verdana" w:eastAsia="Times New Roman" w:hAnsi="Verdana"/>
              </w:rPr>
            </w:pPr>
            <w:r>
              <w:rPr>
                <w:rFonts w:ascii="Verdana" w:eastAsia="Times New Roman" w:hAnsi="Verdana"/>
              </w:rPr>
              <w:t> </w:t>
            </w:r>
          </w:p>
        </w:tc>
      </w:tr>
    </w:tbl>
    <w:p w14:paraId="6B523477"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7251BD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81752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B3B443" w14:textId="77777777" w:rsidR="00FF6D0F" w:rsidRDefault="00000000">
                  <w:pPr>
                    <w:pStyle w:val="questiontable1"/>
                    <w:spacing w:before="0" w:after="0" w:afterAutospacing="0"/>
                    <w:divId w:val="26912269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P&amp;M Measures - Qualifications of Supervisory Personnel </w:t>
                  </w:r>
                  <w:r>
                    <w:rPr>
                      <w:rStyle w:val="text1"/>
                      <w:rFonts w:ascii="Verdana" w:eastAsia="Times New Roman" w:hAnsi="Verdana"/>
                    </w:rPr>
                    <w:t xml:space="preserve">Does the process require that persons who implement preventive and mitigative measures or directly supervise excavation work be qualified? </w:t>
                  </w:r>
                  <w:r>
                    <w:rPr>
                      <w:rStyle w:val="questionidcontent1"/>
                      <w:rFonts w:ascii="Verdana" w:eastAsia="Times New Roman" w:hAnsi="Verdana"/>
                    </w:rPr>
                    <w:t xml:space="preserve">(IM.PM.PMMREVQUAL.P) </w:t>
                  </w:r>
                </w:p>
              </w:tc>
            </w:tr>
            <w:tr w:rsidR="00FF6D0F" w14:paraId="3D06C88F" w14:textId="77777777">
              <w:tc>
                <w:tcPr>
                  <w:tcW w:w="2500" w:type="pct"/>
                  <w:gridSpan w:val="8"/>
                  <w:vAlign w:val="center"/>
                  <w:hideMark/>
                </w:tcPr>
                <w:p w14:paraId="41B44D5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192.915(c) </w:t>
                  </w:r>
                </w:p>
              </w:tc>
            </w:tr>
            <w:tr w:rsidR="00FF6D0F" w14:paraId="16EBB9E2" w14:textId="77777777">
              <w:tc>
                <w:tcPr>
                  <w:tcW w:w="0" w:type="auto"/>
                  <w:vAlign w:val="center"/>
                  <w:hideMark/>
                </w:tcPr>
                <w:p w14:paraId="4848EF4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0FCA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EA0F3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5789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3475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7A76A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2751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7D7483" w14:textId="77777777" w:rsidR="00FF6D0F" w:rsidRDefault="00FF6D0F">
                  <w:pPr>
                    <w:pStyle w:val="questiontable1"/>
                    <w:spacing w:before="0" w:after="0" w:afterAutospacing="0"/>
                    <w:rPr>
                      <w:rFonts w:eastAsia="Times New Roman"/>
                      <w:sz w:val="20"/>
                      <w:szCs w:val="20"/>
                    </w:rPr>
                  </w:pPr>
                </w:p>
              </w:tc>
            </w:tr>
            <w:tr w:rsidR="00FF6D0F" w14:paraId="675422CB" w14:textId="77777777">
              <w:tc>
                <w:tcPr>
                  <w:tcW w:w="0" w:type="auto"/>
                  <w:tcBorders>
                    <w:bottom w:val="single" w:sz="6" w:space="0" w:color="BFBFBF"/>
                  </w:tcBorders>
                  <w:vAlign w:val="center"/>
                  <w:hideMark/>
                </w:tcPr>
                <w:p w14:paraId="6C46C2FA"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1B2F3A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39E0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572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E94B8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03DAA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E90E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8CF64A1" w14:textId="77777777" w:rsidR="00FF6D0F" w:rsidRDefault="00FF6D0F">
                  <w:pPr>
                    <w:pStyle w:val="questiontable1"/>
                    <w:spacing w:before="0" w:after="0" w:afterAutospacing="0"/>
                    <w:rPr>
                      <w:rFonts w:eastAsia="Times New Roman"/>
                      <w:sz w:val="20"/>
                      <w:szCs w:val="20"/>
                    </w:rPr>
                  </w:pPr>
                </w:p>
              </w:tc>
            </w:tr>
            <w:tr w:rsidR="00FF6D0F" w14:paraId="1F8F63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C7A95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7BE5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E5D6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343E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0502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ED4B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B7311FA" w14:textId="77777777" w:rsidR="00FF6D0F" w:rsidRDefault="00FF6D0F">
                  <w:pPr>
                    <w:pStyle w:val="questiontable1"/>
                    <w:rPr>
                      <w:rFonts w:ascii="Verdana" w:hAnsi="Verdana"/>
                    </w:rPr>
                  </w:pPr>
                </w:p>
              </w:tc>
              <w:tc>
                <w:tcPr>
                  <w:tcW w:w="0" w:type="auto"/>
                  <w:vAlign w:val="center"/>
                  <w:hideMark/>
                </w:tcPr>
                <w:p w14:paraId="28855EB7" w14:textId="77777777" w:rsidR="00FF6D0F" w:rsidRDefault="00FF6D0F">
                  <w:pPr>
                    <w:pStyle w:val="questiontable1"/>
                    <w:spacing w:before="0" w:after="0" w:afterAutospacing="0"/>
                    <w:rPr>
                      <w:rFonts w:eastAsia="Times New Roman"/>
                      <w:sz w:val="20"/>
                      <w:szCs w:val="20"/>
                    </w:rPr>
                  </w:pPr>
                </w:p>
              </w:tc>
            </w:tr>
            <w:tr w:rsidR="00FF6D0F" w14:paraId="265607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E826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22542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03714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D76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89DF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E0AA0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E7A94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2FE4D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73128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299D7F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E1F29C" w14:textId="77777777" w:rsidR="00FF6D0F" w:rsidRDefault="00000000">
            <w:pPr>
              <w:rPr>
                <w:rFonts w:ascii="Verdana" w:eastAsia="Times New Roman" w:hAnsi="Verdana"/>
              </w:rPr>
            </w:pPr>
            <w:r>
              <w:rPr>
                <w:rFonts w:ascii="Verdana" w:eastAsia="Times New Roman" w:hAnsi="Verdana"/>
              </w:rPr>
              <w:t> </w:t>
            </w:r>
          </w:p>
        </w:tc>
      </w:tr>
    </w:tbl>
    <w:p w14:paraId="05A91644"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A9EED9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BD1F2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C7F36A" w14:textId="77777777" w:rsidR="00FF6D0F" w:rsidRDefault="00000000">
                  <w:pPr>
                    <w:pStyle w:val="questiontable1"/>
                    <w:spacing w:before="0" w:after="0" w:afterAutospacing="0"/>
                    <w:divId w:val="23694021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P&amp;M Measures - Qualifications of Supervisory Personnel </w:t>
                  </w:r>
                  <w:r>
                    <w:rPr>
                      <w:rStyle w:val="text1"/>
                      <w:rFonts w:ascii="Verdana" w:eastAsia="Times New Roman" w:hAnsi="Verdana"/>
                    </w:rPr>
                    <w:t xml:space="preserve">Do records demonstrate that personnel who implement preventive and mitigative measures or directly supervise excavation work are qualified? </w:t>
                  </w:r>
                  <w:r>
                    <w:rPr>
                      <w:rStyle w:val="questionidcontent1"/>
                      <w:rFonts w:ascii="Verdana" w:eastAsia="Times New Roman" w:hAnsi="Verdana"/>
                    </w:rPr>
                    <w:t xml:space="preserve">(IM.PM.PMMREVQUAL.R) </w:t>
                  </w:r>
                </w:p>
              </w:tc>
            </w:tr>
            <w:tr w:rsidR="00FF6D0F" w14:paraId="5742A522" w14:textId="77777777">
              <w:tc>
                <w:tcPr>
                  <w:tcW w:w="2500" w:type="pct"/>
                  <w:gridSpan w:val="8"/>
                  <w:vAlign w:val="center"/>
                  <w:hideMark/>
                </w:tcPr>
                <w:p w14:paraId="10563BD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192.947(e) (192.915(c)) </w:t>
                  </w:r>
                </w:p>
              </w:tc>
            </w:tr>
            <w:tr w:rsidR="00FF6D0F" w14:paraId="5826075E" w14:textId="77777777">
              <w:tc>
                <w:tcPr>
                  <w:tcW w:w="0" w:type="auto"/>
                  <w:vAlign w:val="center"/>
                  <w:hideMark/>
                </w:tcPr>
                <w:p w14:paraId="32C5F71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A63E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A822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3749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0E28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3D34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0F01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BB27458" w14:textId="77777777" w:rsidR="00FF6D0F" w:rsidRDefault="00FF6D0F">
                  <w:pPr>
                    <w:pStyle w:val="questiontable1"/>
                    <w:spacing w:before="0" w:after="0" w:afterAutospacing="0"/>
                    <w:rPr>
                      <w:rFonts w:eastAsia="Times New Roman"/>
                      <w:sz w:val="20"/>
                      <w:szCs w:val="20"/>
                    </w:rPr>
                  </w:pPr>
                </w:p>
              </w:tc>
            </w:tr>
            <w:tr w:rsidR="00FF6D0F" w14:paraId="3B0C1DC6" w14:textId="77777777">
              <w:tc>
                <w:tcPr>
                  <w:tcW w:w="0" w:type="auto"/>
                  <w:tcBorders>
                    <w:bottom w:val="single" w:sz="6" w:space="0" w:color="BFBFBF"/>
                  </w:tcBorders>
                  <w:vAlign w:val="center"/>
                  <w:hideMark/>
                </w:tcPr>
                <w:p w14:paraId="45F5923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8F7257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6620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FE69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212E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020C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979B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2394B1" w14:textId="77777777" w:rsidR="00FF6D0F" w:rsidRDefault="00FF6D0F">
                  <w:pPr>
                    <w:pStyle w:val="questiontable1"/>
                    <w:spacing w:before="0" w:after="0" w:afterAutospacing="0"/>
                    <w:rPr>
                      <w:rFonts w:eastAsia="Times New Roman"/>
                      <w:sz w:val="20"/>
                      <w:szCs w:val="20"/>
                    </w:rPr>
                  </w:pPr>
                </w:p>
              </w:tc>
            </w:tr>
            <w:tr w:rsidR="00FF6D0F" w14:paraId="005EC6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EF5B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6586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FB6F1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0C9B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7A34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002B5"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AE4B5C4" w14:textId="77777777" w:rsidR="00FF6D0F" w:rsidRDefault="00FF6D0F">
                  <w:pPr>
                    <w:pStyle w:val="questiontable1"/>
                    <w:rPr>
                      <w:rFonts w:ascii="Verdana" w:hAnsi="Verdana"/>
                    </w:rPr>
                  </w:pPr>
                </w:p>
              </w:tc>
              <w:tc>
                <w:tcPr>
                  <w:tcW w:w="0" w:type="auto"/>
                  <w:vAlign w:val="center"/>
                  <w:hideMark/>
                </w:tcPr>
                <w:p w14:paraId="131DFC25" w14:textId="77777777" w:rsidR="00FF6D0F" w:rsidRDefault="00FF6D0F">
                  <w:pPr>
                    <w:pStyle w:val="questiontable1"/>
                    <w:spacing w:before="0" w:after="0" w:afterAutospacing="0"/>
                    <w:rPr>
                      <w:rFonts w:eastAsia="Times New Roman"/>
                      <w:sz w:val="20"/>
                      <w:szCs w:val="20"/>
                    </w:rPr>
                  </w:pPr>
                </w:p>
              </w:tc>
            </w:tr>
            <w:tr w:rsidR="00FF6D0F" w14:paraId="42AD7F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E093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857B7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DF7B6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8DBDB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4D2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2261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7BF68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45F5B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FD242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E61AE0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5485D4" w14:textId="77777777" w:rsidR="00FF6D0F" w:rsidRDefault="00000000">
            <w:pPr>
              <w:rPr>
                <w:rFonts w:ascii="Verdana" w:eastAsia="Times New Roman" w:hAnsi="Verdana"/>
              </w:rPr>
            </w:pPr>
            <w:r>
              <w:rPr>
                <w:rFonts w:ascii="Verdana" w:eastAsia="Times New Roman" w:hAnsi="Verdana"/>
              </w:rPr>
              <w:t> </w:t>
            </w:r>
          </w:p>
        </w:tc>
      </w:tr>
    </w:tbl>
    <w:p w14:paraId="2E0E3A1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25BA24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93A9C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D8261A" w14:textId="77777777" w:rsidR="00FF6D0F" w:rsidRDefault="00000000">
                  <w:pPr>
                    <w:pStyle w:val="questiontable1"/>
                    <w:spacing w:before="0" w:after="0" w:afterAutospacing="0"/>
                    <w:divId w:val="194028806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P&amp;M Measures - Third Party Damage (Special Cases) </w:t>
                  </w:r>
                  <w:r>
                    <w:rPr>
                      <w:rStyle w:val="text1"/>
                      <w:rFonts w:ascii="Verdana" w:eastAsia="Times New Roman" w:hAnsi="Verdana"/>
                    </w:rPr>
                    <w:t xml:space="preserve">Do the procedures include requirements for preventive and mitigative measures for pipelines operating below 30% SMYS? </w:t>
                  </w:r>
                  <w:r>
                    <w:rPr>
                      <w:rStyle w:val="questionidcontent1"/>
                      <w:rFonts w:ascii="Verdana" w:eastAsia="Times New Roman" w:hAnsi="Verdana"/>
                    </w:rPr>
                    <w:t xml:space="preserve">(IM.PM.PMMTPDSMYS.P) </w:t>
                  </w:r>
                </w:p>
              </w:tc>
            </w:tr>
            <w:tr w:rsidR="00FF6D0F" w14:paraId="3088BF4D" w14:textId="77777777">
              <w:tc>
                <w:tcPr>
                  <w:tcW w:w="2500" w:type="pct"/>
                  <w:gridSpan w:val="8"/>
                  <w:vAlign w:val="center"/>
                  <w:hideMark/>
                </w:tcPr>
                <w:p w14:paraId="089E009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(192.935(b)(1)(i); 192.935(b)(1)(iii); 192.935(d); 192 Appendix E Table E.II.1) </w:t>
                  </w:r>
                </w:p>
              </w:tc>
            </w:tr>
            <w:tr w:rsidR="00FF6D0F" w14:paraId="2A2BFB54" w14:textId="77777777">
              <w:tc>
                <w:tcPr>
                  <w:tcW w:w="0" w:type="auto"/>
                  <w:vAlign w:val="center"/>
                  <w:hideMark/>
                </w:tcPr>
                <w:p w14:paraId="091FB3C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40CC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E225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D70A2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AD9E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B7211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7C9F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F0BA68" w14:textId="77777777" w:rsidR="00FF6D0F" w:rsidRDefault="00FF6D0F">
                  <w:pPr>
                    <w:pStyle w:val="questiontable1"/>
                    <w:spacing w:before="0" w:after="0" w:afterAutospacing="0"/>
                    <w:rPr>
                      <w:rFonts w:eastAsia="Times New Roman"/>
                      <w:sz w:val="20"/>
                      <w:szCs w:val="20"/>
                    </w:rPr>
                  </w:pPr>
                </w:p>
              </w:tc>
            </w:tr>
            <w:tr w:rsidR="00FF6D0F" w14:paraId="35B178CE" w14:textId="77777777">
              <w:tc>
                <w:tcPr>
                  <w:tcW w:w="0" w:type="auto"/>
                  <w:tcBorders>
                    <w:bottom w:val="single" w:sz="6" w:space="0" w:color="BFBFBF"/>
                  </w:tcBorders>
                  <w:vAlign w:val="center"/>
                  <w:hideMark/>
                </w:tcPr>
                <w:p w14:paraId="74558D4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11A76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502AC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84CF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14AE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88A4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0885B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FF9986" w14:textId="77777777" w:rsidR="00FF6D0F" w:rsidRDefault="00FF6D0F">
                  <w:pPr>
                    <w:pStyle w:val="questiontable1"/>
                    <w:spacing w:before="0" w:after="0" w:afterAutospacing="0"/>
                    <w:rPr>
                      <w:rFonts w:eastAsia="Times New Roman"/>
                      <w:sz w:val="20"/>
                      <w:szCs w:val="20"/>
                    </w:rPr>
                  </w:pPr>
                </w:p>
              </w:tc>
            </w:tr>
            <w:tr w:rsidR="00FF6D0F" w14:paraId="21BBCC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74497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3DAF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2E85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8A34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BD74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F3A8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816190D" w14:textId="77777777" w:rsidR="00FF6D0F" w:rsidRDefault="00FF6D0F">
                  <w:pPr>
                    <w:pStyle w:val="questiontable1"/>
                    <w:rPr>
                      <w:rFonts w:ascii="Verdana" w:hAnsi="Verdana"/>
                    </w:rPr>
                  </w:pPr>
                </w:p>
              </w:tc>
              <w:tc>
                <w:tcPr>
                  <w:tcW w:w="0" w:type="auto"/>
                  <w:vAlign w:val="center"/>
                  <w:hideMark/>
                </w:tcPr>
                <w:p w14:paraId="42CBDBCB" w14:textId="77777777" w:rsidR="00FF6D0F" w:rsidRDefault="00FF6D0F">
                  <w:pPr>
                    <w:pStyle w:val="questiontable1"/>
                    <w:spacing w:before="0" w:after="0" w:afterAutospacing="0"/>
                    <w:rPr>
                      <w:rFonts w:eastAsia="Times New Roman"/>
                      <w:sz w:val="20"/>
                      <w:szCs w:val="20"/>
                    </w:rPr>
                  </w:pPr>
                </w:p>
              </w:tc>
            </w:tr>
            <w:tr w:rsidR="00FF6D0F" w14:paraId="7DAC77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B21D5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D03C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279DD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F678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93436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E1B2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B4018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56BB2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6CB98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21547A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A90618" w14:textId="77777777" w:rsidR="00FF6D0F" w:rsidRDefault="00000000">
            <w:pPr>
              <w:rPr>
                <w:rFonts w:ascii="Verdana" w:eastAsia="Times New Roman" w:hAnsi="Verdana"/>
              </w:rPr>
            </w:pPr>
            <w:r>
              <w:rPr>
                <w:rFonts w:ascii="Verdana" w:eastAsia="Times New Roman" w:hAnsi="Verdana"/>
              </w:rPr>
              <w:t> </w:t>
            </w:r>
          </w:p>
        </w:tc>
      </w:tr>
    </w:tbl>
    <w:p w14:paraId="406D7CA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C2C3FA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D222A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53B3B6" w14:textId="77777777" w:rsidR="00FF6D0F" w:rsidRDefault="00000000">
                  <w:pPr>
                    <w:pStyle w:val="questiontable1"/>
                    <w:spacing w:before="0" w:after="0" w:afterAutospacing="0"/>
                    <w:divId w:val="158499224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P&amp;M Measures - Third Party Damage (Special Cases) </w:t>
                  </w:r>
                  <w:r>
                    <w:rPr>
                      <w:rStyle w:val="text1"/>
                      <w:rFonts w:ascii="Verdana" w:eastAsia="Times New Roman" w:hAnsi="Verdana"/>
                    </w:rPr>
                    <w:t xml:space="preserve">Do records demonstrate that preventive and mitigative measures for pipelines operating below 30% SMYS are being performed? </w:t>
                  </w:r>
                  <w:r>
                    <w:rPr>
                      <w:rStyle w:val="questionidcontent1"/>
                      <w:rFonts w:ascii="Verdana" w:eastAsia="Times New Roman" w:hAnsi="Verdana"/>
                    </w:rPr>
                    <w:t xml:space="preserve">(IM.PM.PMMTPDSMYS.R) </w:t>
                  </w:r>
                </w:p>
              </w:tc>
            </w:tr>
            <w:tr w:rsidR="00FF6D0F" w14:paraId="7AC6F084" w14:textId="77777777">
              <w:tc>
                <w:tcPr>
                  <w:tcW w:w="2500" w:type="pct"/>
                  <w:gridSpan w:val="8"/>
                  <w:vAlign w:val="center"/>
                  <w:hideMark/>
                </w:tcPr>
                <w:p w14:paraId="22D5AFD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(192.935(d)) </w:t>
                  </w:r>
                </w:p>
              </w:tc>
            </w:tr>
            <w:tr w:rsidR="00FF6D0F" w14:paraId="2E00B779" w14:textId="77777777">
              <w:tc>
                <w:tcPr>
                  <w:tcW w:w="0" w:type="auto"/>
                  <w:vAlign w:val="center"/>
                  <w:hideMark/>
                </w:tcPr>
                <w:p w14:paraId="3D05E10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95B0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99DB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9259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80AA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25DE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DAA4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D261D9" w14:textId="77777777" w:rsidR="00FF6D0F" w:rsidRDefault="00FF6D0F">
                  <w:pPr>
                    <w:pStyle w:val="questiontable1"/>
                    <w:spacing w:before="0" w:after="0" w:afterAutospacing="0"/>
                    <w:rPr>
                      <w:rFonts w:eastAsia="Times New Roman"/>
                      <w:sz w:val="20"/>
                      <w:szCs w:val="20"/>
                    </w:rPr>
                  </w:pPr>
                </w:p>
              </w:tc>
            </w:tr>
            <w:tr w:rsidR="00FF6D0F" w14:paraId="5FF56838" w14:textId="77777777">
              <w:tc>
                <w:tcPr>
                  <w:tcW w:w="0" w:type="auto"/>
                  <w:tcBorders>
                    <w:bottom w:val="single" w:sz="6" w:space="0" w:color="BFBFBF"/>
                  </w:tcBorders>
                  <w:vAlign w:val="center"/>
                  <w:hideMark/>
                </w:tcPr>
                <w:p w14:paraId="6C8B575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8A1F8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B7B5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AC182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27DC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319B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2CAF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651C24" w14:textId="77777777" w:rsidR="00FF6D0F" w:rsidRDefault="00FF6D0F">
                  <w:pPr>
                    <w:pStyle w:val="questiontable1"/>
                    <w:spacing w:before="0" w:after="0" w:afterAutospacing="0"/>
                    <w:rPr>
                      <w:rFonts w:eastAsia="Times New Roman"/>
                      <w:sz w:val="20"/>
                      <w:szCs w:val="20"/>
                    </w:rPr>
                  </w:pPr>
                </w:p>
              </w:tc>
            </w:tr>
            <w:tr w:rsidR="00FF6D0F" w14:paraId="50DF50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C0FB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31A5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5A2E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F6DC4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D1BE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563A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F5C2673" w14:textId="77777777" w:rsidR="00FF6D0F" w:rsidRDefault="00FF6D0F">
                  <w:pPr>
                    <w:pStyle w:val="questiontable1"/>
                    <w:rPr>
                      <w:rFonts w:ascii="Verdana" w:hAnsi="Verdana"/>
                    </w:rPr>
                  </w:pPr>
                </w:p>
              </w:tc>
              <w:tc>
                <w:tcPr>
                  <w:tcW w:w="0" w:type="auto"/>
                  <w:vAlign w:val="center"/>
                  <w:hideMark/>
                </w:tcPr>
                <w:p w14:paraId="0D3BF980" w14:textId="77777777" w:rsidR="00FF6D0F" w:rsidRDefault="00FF6D0F">
                  <w:pPr>
                    <w:pStyle w:val="questiontable1"/>
                    <w:spacing w:before="0" w:after="0" w:afterAutospacing="0"/>
                    <w:rPr>
                      <w:rFonts w:eastAsia="Times New Roman"/>
                      <w:sz w:val="20"/>
                      <w:szCs w:val="20"/>
                    </w:rPr>
                  </w:pPr>
                </w:p>
              </w:tc>
            </w:tr>
            <w:tr w:rsidR="00FF6D0F" w14:paraId="5EE149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1B91E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802C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FACA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9EDE5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412A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D9912"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B604C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E1236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C65CC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BE2FD0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D2419F" w14:textId="77777777" w:rsidR="00FF6D0F" w:rsidRDefault="00000000">
            <w:pPr>
              <w:rPr>
                <w:rFonts w:ascii="Verdana" w:eastAsia="Times New Roman" w:hAnsi="Verdana"/>
              </w:rPr>
            </w:pPr>
            <w:r>
              <w:rPr>
                <w:rFonts w:ascii="Verdana" w:eastAsia="Times New Roman" w:hAnsi="Verdana"/>
              </w:rPr>
              <w:t> </w:t>
            </w:r>
          </w:p>
        </w:tc>
      </w:tr>
    </w:tbl>
    <w:p w14:paraId="78931A7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9E8B88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0BB43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6C6DC0" w14:textId="77777777" w:rsidR="00FF6D0F" w:rsidRDefault="00000000">
                  <w:pPr>
                    <w:pStyle w:val="questiontable1"/>
                    <w:spacing w:before="0" w:after="0" w:afterAutospacing="0"/>
                    <w:divId w:val="196033506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P&amp;M Measures - Plastic Transmission Pipelines </w:t>
                  </w:r>
                  <w:r>
                    <w:rPr>
                      <w:rStyle w:val="text1"/>
                      <w:rFonts w:ascii="Verdana" w:eastAsia="Times New Roman" w:hAnsi="Verdana"/>
                    </w:rPr>
                    <w:t xml:space="preserve">Do the procedures include requirements for preventive and mitigative measures for plastic transmission pipelines? </w:t>
                  </w:r>
                  <w:r>
                    <w:rPr>
                      <w:rStyle w:val="questionidcontent1"/>
                      <w:rFonts w:ascii="Verdana" w:eastAsia="Times New Roman" w:hAnsi="Verdana"/>
                    </w:rPr>
                    <w:t xml:space="preserve">(IM.PM.PMMPLASTIC.P) </w:t>
                  </w:r>
                </w:p>
              </w:tc>
            </w:tr>
            <w:tr w:rsidR="00FF6D0F" w14:paraId="7BC65F1F" w14:textId="77777777">
              <w:tc>
                <w:tcPr>
                  <w:tcW w:w="2500" w:type="pct"/>
                  <w:gridSpan w:val="8"/>
                  <w:vAlign w:val="center"/>
                  <w:hideMark/>
                </w:tcPr>
                <w:p w14:paraId="0B09386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192.907 (192.935(e)) </w:t>
                  </w:r>
                </w:p>
              </w:tc>
            </w:tr>
            <w:tr w:rsidR="00FF6D0F" w14:paraId="785D3E97" w14:textId="77777777">
              <w:tc>
                <w:tcPr>
                  <w:tcW w:w="0" w:type="auto"/>
                  <w:vAlign w:val="center"/>
                  <w:hideMark/>
                </w:tcPr>
                <w:p w14:paraId="043C2AF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480A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CCD3B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E254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D4FC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D56F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1370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E182A1" w14:textId="77777777" w:rsidR="00FF6D0F" w:rsidRDefault="00FF6D0F">
                  <w:pPr>
                    <w:pStyle w:val="questiontable1"/>
                    <w:spacing w:before="0" w:after="0" w:afterAutospacing="0"/>
                    <w:rPr>
                      <w:rFonts w:eastAsia="Times New Roman"/>
                      <w:sz w:val="20"/>
                      <w:szCs w:val="20"/>
                    </w:rPr>
                  </w:pPr>
                </w:p>
              </w:tc>
            </w:tr>
            <w:tr w:rsidR="00FF6D0F" w14:paraId="78FEDBBE" w14:textId="77777777">
              <w:tc>
                <w:tcPr>
                  <w:tcW w:w="0" w:type="auto"/>
                  <w:tcBorders>
                    <w:bottom w:val="single" w:sz="6" w:space="0" w:color="BFBFBF"/>
                  </w:tcBorders>
                  <w:vAlign w:val="center"/>
                  <w:hideMark/>
                </w:tcPr>
                <w:p w14:paraId="2C371A7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8FF51E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F6AC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537E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3135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D110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8531A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CF47B6" w14:textId="77777777" w:rsidR="00FF6D0F" w:rsidRDefault="00FF6D0F">
                  <w:pPr>
                    <w:pStyle w:val="questiontable1"/>
                    <w:spacing w:before="0" w:after="0" w:afterAutospacing="0"/>
                    <w:rPr>
                      <w:rFonts w:eastAsia="Times New Roman"/>
                      <w:sz w:val="20"/>
                      <w:szCs w:val="20"/>
                    </w:rPr>
                  </w:pPr>
                </w:p>
              </w:tc>
            </w:tr>
            <w:tr w:rsidR="00FF6D0F" w14:paraId="57240E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104E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6F08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5811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655B3"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2A80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4822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BD33205" w14:textId="77777777" w:rsidR="00FF6D0F" w:rsidRDefault="00FF6D0F">
                  <w:pPr>
                    <w:pStyle w:val="questiontable1"/>
                    <w:rPr>
                      <w:rFonts w:ascii="Verdana" w:hAnsi="Verdana"/>
                    </w:rPr>
                  </w:pPr>
                </w:p>
              </w:tc>
              <w:tc>
                <w:tcPr>
                  <w:tcW w:w="0" w:type="auto"/>
                  <w:vAlign w:val="center"/>
                  <w:hideMark/>
                </w:tcPr>
                <w:p w14:paraId="2032C7B4" w14:textId="77777777" w:rsidR="00FF6D0F" w:rsidRDefault="00FF6D0F">
                  <w:pPr>
                    <w:pStyle w:val="questiontable1"/>
                    <w:spacing w:before="0" w:after="0" w:afterAutospacing="0"/>
                    <w:rPr>
                      <w:rFonts w:eastAsia="Times New Roman"/>
                      <w:sz w:val="20"/>
                      <w:szCs w:val="20"/>
                    </w:rPr>
                  </w:pPr>
                </w:p>
              </w:tc>
            </w:tr>
            <w:tr w:rsidR="00FF6D0F" w14:paraId="4205A5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5869C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DA2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860F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6D6BD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F6EE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DE4C3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1DB71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0C8F3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9E958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7DC12C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35FAF1" w14:textId="77777777" w:rsidR="00FF6D0F" w:rsidRDefault="00000000">
            <w:pPr>
              <w:rPr>
                <w:rFonts w:ascii="Verdana" w:eastAsia="Times New Roman" w:hAnsi="Verdana"/>
              </w:rPr>
            </w:pPr>
            <w:r>
              <w:rPr>
                <w:rFonts w:ascii="Verdana" w:eastAsia="Times New Roman" w:hAnsi="Verdana"/>
              </w:rPr>
              <w:t> </w:t>
            </w:r>
          </w:p>
        </w:tc>
      </w:tr>
    </w:tbl>
    <w:p w14:paraId="4FFC101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70AD6FF"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C68CCE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026EFE" w14:textId="77777777" w:rsidR="00FF6D0F" w:rsidRDefault="00000000">
                  <w:pPr>
                    <w:pStyle w:val="questiontable1"/>
                    <w:spacing w:before="0" w:after="0" w:afterAutospacing="0"/>
                    <w:divId w:val="194696186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P&amp;M Measures - Plastic Transmission Pipelines </w:t>
                  </w:r>
                  <w:r>
                    <w:rPr>
                      <w:rStyle w:val="text1"/>
                      <w:rFonts w:ascii="Verdana" w:eastAsia="Times New Roman" w:hAnsi="Verdana"/>
                    </w:rPr>
                    <w:t xml:space="preserve">Do records demonstrate that preventive and mitigative measures for plastic transmission pipelines were performed? </w:t>
                  </w:r>
                  <w:r>
                    <w:rPr>
                      <w:rStyle w:val="questionidcontent1"/>
                      <w:rFonts w:ascii="Verdana" w:eastAsia="Times New Roman" w:hAnsi="Verdana"/>
                    </w:rPr>
                    <w:t xml:space="preserve">(IM.PM.PMMPLASTIC.R) </w:t>
                  </w:r>
                </w:p>
              </w:tc>
            </w:tr>
            <w:tr w:rsidR="00FF6D0F" w14:paraId="31DB08A3" w14:textId="77777777">
              <w:tc>
                <w:tcPr>
                  <w:tcW w:w="2500" w:type="pct"/>
                  <w:gridSpan w:val="8"/>
                  <w:vAlign w:val="center"/>
                  <w:hideMark/>
                </w:tcPr>
                <w:p w14:paraId="1B8AAB5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(192.935(e)) </w:t>
                  </w:r>
                </w:p>
              </w:tc>
            </w:tr>
            <w:tr w:rsidR="00FF6D0F" w14:paraId="79E1FD0F" w14:textId="77777777">
              <w:tc>
                <w:tcPr>
                  <w:tcW w:w="0" w:type="auto"/>
                  <w:vAlign w:val="center"/>
                  <w:hideMark/>
                </w:tcPr>
                <w:p w14:paraId="3AE7104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6792E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7BD3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7953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86967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4762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9781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41BC4F" w14:textId="77777777" w:rsidR="00FF6D0F" w:rsidRDefault="00FF6D0F">
                  <w:pPr>
                    <w:pStyle w:val="questiontable1"/>
                    <w:spacing w:before="0" w:after="0" w:afterAutospacing="0"/>
                    <w:rPr>
                      <w:rFonts w:eastAsia="Times New Roman"/>
                      <w:sz w:val="20"/>
                      <w:szCs w:val="20"/>
                    </w:rPr>
                  </w:pPr>
                </w:p>
              </w:tc>
            </w:tr>
            <w:tr w:rsidR="00FF6D0F" w14:paraId="1C0B777F" w14:textId="77777777">
              <w:tc>
                <w:tcPr>
                  <w:tcW w:w="0" w:type="auto"/>
                  <w:tcBorders>
                    <w:bottom w:val="single" w:sz="6" w:space="0" w:color="BFBFBF"/>
                  </w:tcBorders>
                  <w:vAlign w:val="center"/>
                  <w:hideMark/>
                </w:tcPr>
                <w:p w14:paraId="6DB62AE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0989C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BA0BA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5E2EB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32B2B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4FFE6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3BE2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6CFBFA" w14:textId="77777777" w:rsidR="00FF6D0F" w:rsidRDefault="00FF6D0F">
                  <w:pPr>
                    <w:pStyle w:val="questiontable1"/>
                    <w:spacing w:before="0" w:after="0" w:afterAutospacing="0"/>
                    <w:rPr>
                      <w:rFonts w:eastAsia="Times New Roman"/>
                      <w:sz w:val="20"/>
                      <w:szCs w:val="20"/>
                    </w:rPr>
                  </w:pPr>
                </w:p>
              </w:tc>
            </w:tr>
            <w:tr w:rsidR="00FF6D0F" w14:paraId="19F3D5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3F62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7777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F9BC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8D38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17A388"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E968F4"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66C3C99" w14:textId="77777777" w:rsidR="00FF6D0F" w:rsidRDefault="00FF6D0F">
                  <w:pPr>
                    <w:pStyle w:val="questiontable1"/>
                    <w:rPr>
                      <w:rFonts w:ascii="Verdana" w:hAnsi="Verdana"/>
                    </w:rPr>
                  </w:pPr>
                </w:p>
              </w:tc>
              <w:tc>
                <w:tcPr>
                  <w:tcW w:w="0" w:type="auto"/>
                  <w:vAlign w:val="center"/>
                  <w:hideMark/>
                </w:tcPr>
                <w:p w14:paraId="215D78E6" w14:textId="77777777" w:rsidR="00FF6D0F" w:rsidRDefault="00FF6D0F">
                  <w:pPr>
                    <w:pStyle w:val="questiontable1"/>
                    <w:spacing w:before="0" w:after="0" w:afterAutospacing="0"/>
                    <w:rPr>
                      <w:rFonts w:eastAsia="Times New Roman"/>
                      <w:sz w:val="20"/>
                      <w:szCs w:val="20"/>
                    </w:rPr>
                  </w:pPr>
                </w:p>
              </w:tc>
            </w:tr>
            <w:tr w:rsidR="00FF6D0F" w14:paraId="53511A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599B6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A94E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04D3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03B1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877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6E7A9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60B6C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5EA2E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5F822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011620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0ECE3E" w14:textId="77777777" w:rsidR="00FF6D0F" w:rsidRDefault="00000000">
            <w:pPr>
              <w:rPr>
                <w:rFonts w:ascii="Verdana" w:eastAsia="Times New Roman" w:hAnsi="Verdana"/>
              </w:rPr>
            </w:pPr>
            <w:r>
              <w:rPr>
                <w:rFonts w:ascii="Verdana" w:eastAsia="Times New Roman" w:hAnsi="Verdana"/>
              </w:rPr>
              <w:t> </w:t>
            </w:r>
          </w:p>
        </w:tc>
      </w:tr>
    </w:tbl>
    <w:p w14:paraId="05E6D08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0043E3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EEFE7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D98C81" w14:textId="77777777" w:rsidR="00FF6D0F" w:rsidRDefault="00000000">
                  <w:pPr>
                    <w:pStyle w:val="questiontable1"/>
                    <w:spacing w:before="0" w:after="0" w:afterAutospacing="0"/>
                    <w:divId w:val="1895658960"/>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P&amp;M Measures - Outside Force Damage </w:t>
                  </w:r>
                  <w:r>
                    <w:rPr>
                      <w:rStyle w:val="text1"/>
                      <w:rFonts w:ascii="Verdana" w:eastAsia="Times New Roman" w:hAnsi="Verdana"/>
                    </w:rPr>
                    <w:t xml:space="preserve">Does the process adequately address significant threats due to outside force (e.g., earth movement, floods, unstable suspension bridge)? </w:t>
                  </w:r>
                  <w:r>
                    <w:rPr>
                      <w:rStyle w:val="questionidcontent1"/>
                      <w:rFonts w:ascii="Verdana" w:eastAsia="Times New Roman" w:hAnsi="Verdana"/>
                    </w:rPr>
                    <w:t xml:space="preserve">(IM.PM.PMMOF.P) </w:t>
                  </w:r>
                </w:p>
              </w:tc>
            </w:tr>
            <w:tr w:rsidR="00FF6D0F" w14:paraId="7E0CC443" w14:textId="77777777">
              <w:tc>
                <w:tcPr>
                  <w:tcW w:w="2500" w:type="pct"/>
                  <w:gridSpan w:val="8"/>
                  <w:vAlign w:val="center"/>
                  <w:hideMark/>
                </w:tcPr>
                <w:p w14:paraId="0499097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192.935(b)(2) </w:t>
                  </w:r>
                </w:p>
              </w:tc>
            </w:tr>
            <w:tr w:rsidR="00FF6D0F" w14:paraId="313FC05F" w14:textId="77777777">
              <w:tc>
                <w:tcPr>
                  <w:tcW w:w="0" w:type="auto"/>
                  <w:vAlign w:val="center"/>
                  <w:hideMark/>
                </w:tcPr>
                <w:p w14:paraId="4AD23AB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392C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C22E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82121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FE231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5956F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DF2C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AB433F" w14:textId="77777777" w:rsidR="00FF6D0F" w:rsidRDefault="00FF6D0F">
                  <w:pPr>
                    <w:pStyle w:val="questiontable1"/>
                    <w:spacing w:before="0" w:after="0" w:afterAutospacing="0"/>
                    <w:rPr>
                      <w:rFonts w:eastAsia="Times New Roman"/>
                      <w:sz w:val="20"/>
                      <w:szCs w:val="20"/>
                    </w:rPr>
                  </w:pPr>
                </w:p>
              </w:tc>
            </w:tr>
            <w:tr w:rsidR="00FF6D0F" w14:paraId="336E2E28" w14:textId="77777777">
              <w:tc>
                <w:tcPr>
                  <w:tcW w:w="0" w:type="auto"/>
                  <w:tcBorders>
                    <w:bottom w:val="single" w:sz="6" w:space="0" w:color="BFBFBF"/>
                  </w:tcBorders>
                  <w:vAlign w:val="center"/>
                  <w:hideMark/>
                </w:tcPr>
                <w:p w14:paraId="75C3D95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57607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FED7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9703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65DE9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18FCE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AA1C2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06EAE5" w14:textId="77777777" w:rsidR="00FF6D0F" w:rsidRDefault="00FF6D0F">
                  <w:pPr>
                    <w:pStyle w:val="questiontable1"/>
                    <w:spacing w:before="0" w:after="0" w:afterAutospacing="0"/>
                    <w:rPr>
                      <w:rFonts w:eastAsia="Times New Roman"/>
                      <w:sz w:val="20"/>
                      <w:szCs w:val="20"/>
                    </w:rPr>
                  </w:pPr>
                </w:p>
              </w:tc>
            </w:tr>
            <w:tr w:rsidR="00FF6D0F" w14:paraId="4CE00C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D7BA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D048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30FCD"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1E8C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B710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B305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3CA78E9" w14:textId="77777777" w:rsidR="00FF6D0F" w:rsidRDefault="00FF6D0F">
                  <w:pPr>
                    <w:pStyle w:val="questiontable1"/>
                    <w:rPr>
                      <w:rFonts w:ascii="Verdana" w:hAnsi="Verdana"/>
                    </w:rPr>
                  </w:pPr>
                </w:p>
              </w:tc>
              <w:tc>
                <w:tcPr>
                  <w:tcW w:w="0" w:type="auto"/>
                  <w:vAlign w:val="center"/>
                  <w:hideMark/>
                </w:tcPr>
                <w:p w14:paraId="498D4D6C" w14:textId="77777777" w:rsidR="00FF6D0F" w:rsidRDefault="00FF6D0F">
                  <w:pPr>
                    <w:pStyle w:val="questiontable1"/>
                    <w:spacing w:before="0" w:after="0" w:afterAutospacing="0"/>
                    <w:rPr>
                      <w:rFonts w:eastAsia="Times New Roman"/>
                      <w:sz w:val="20"/>
                      <w:szCs w:val="20"/>
                    </w:rPr>
                  </w:pPr>
                </w:p>
              </w:tc>
            </w:tr>
            <w:tr w:rsidR="00FF6D0F" w14:paraId="51D171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54923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9F14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99A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231B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6F14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4420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26212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AC6B2B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FD755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88BEB1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C1E1E7" w14:textId="77777777" w:rsidR="00FF6D0F" w:rsidRDefault="00000000">
            <w:pPr>
              <w:rPr>
                <w:rFonts w:ascii="Verdana" w:eastAsia="Times New Roman" w:hAnsi="Verdana"/>
              </w:rPr>
            </w:pPr>
            <w:r>
              <w:rPr>
                <w:rFonts w:ascii="Verdana" w:eastAsia="Times New Roman" w:hAnsi="Verdana"/>
              </w:rPr>
              <w:t> </w:t>
            </w:r>
          </w:p>
        </w:tc>
      </w:tr>
    </w:tbl>
    <w:p w14:paraId="3DD2F7D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0B1021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2EF5A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7B516B" w14:textId="77777777" w:rsidR="00FF6D0F" w:rsidRDefault="00000000">
                  <w:pPr>
                    <w:pStyle w:val="questiontable1"/>
                    <w:spacing w:before="0" w:after="0" w:afterAutospacing="0"/>
                    <w:divId w:val="183645240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P&amp;M Measures - Outside Force Damage </w:t>
                  </w:r>
                  <w:r>
                    <w:rPr>
                      <w:rStyle w:val="text1"/>
                      <w:rFonts w:ascii="Verdana" w:eastAsia="Times New Roman" w:hAnsi="Verdana"/>
                    </w:rPr>
                    <w:t xml:space="preserve">Do records demonstrate that significant threats due to outside force (e.g., earth movement, floods, unstable suspension bridge) are being adequately addressed? </w:t>
                  </w:r>
                  <w:r>
                    <w:rPr>
                      <w:rStyle w:val="questionidcontent1"/>
                      <w:rFonts w:ascii="Verdana" w:eastAsia="Times New Roman" w:hAnsi="Verdana"/>
                    </w:rPr>
                    <w:t xml:space="preserve">(IM.PM.PMMOF.R) </w:t>
                  </w:r>
                </w:p>
              </w:tc>
            </w:tr>
            <w:tr w:rsidR="00FF6D0F" w14:paraId="6912B897" w14:textId="77777777">
              <w:tc>
                <w:tcPr>
                  <w:tcW w:w="2500" w:type="pct"/>
                  <w:gridSpan w:val="8"/>
                  <w:vAlign w:val="center"/>
                  <w:hideMark/>
                </w:tcPr>
                <w:p w14:paraId="437B37A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(192.935(b)(2)) </w:t>
                  </w:r>
                </w:p>
              </w:tc>
            </w:tr>
            <w:tr w:rsidR="00FF6D0F" w14:paraId="6AA47D9C" w14:textId="77777777">
              <w:tc>
                <w:tcPr>
                  <w:tcW w:w="0" w:type="auto"/>
                  <w:vAlign w:val="center"/>
                  <w:hideMark/>
                </w:tcPr>
                <w:p w14:paraId="0E40582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831EE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4516A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82C7E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3AD9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C84F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B086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343365" w14:textId="77777777" w:rsidR="00FF6D0F" w:rsidRDefault="00FF6D0F">
                  <w:pPr>
                    <w:pStyle w:val="questiontable1"/>
                    <w:spacing w:before="0" w:after="0" w:afterAutospacing="0"/>
                    <w:rPr>
                      <w:rFonts w:eastAsia="Times New Roman"/>
                      <w:sz w:val="20"/>
                      <w:szCs w:val="20"/>
                    </w:rPr>
                  </w:pPr>
                </w:p>
              </w:tc>
            </w:tr>
            <w:tr w:rsidR="00FF6D0F" w14:paraId="4F1EE82D" w14:textId="77777777">
              <w:tc>
                <w:tcPr>
                  <w:tcW w:w="0" w:type="auto"/>
                  <w:tcBorders>
                    <w:bottom w:val="single" w:sz="6" w:space="0" w:color="BFBFBF"/>
                  </w:tcBorders>
                  <w:vAlign w:val="center"/>
                  <w:hideMark/>
                </w:tcPr>
                <w:p w14:paraId="4373B44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8D88D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B14D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ECF2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22F4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0314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2F92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1F12BD" w14:textId="77777777" w:rsidR="00FF6D0F" w:rsidRDefault="00FF6D0F">
                  <w:pPr>
                    <w:pStyle w:val="questiontable1"/>
                    <w:spacing w:before="0" w:after="0" w:afterAutospacing="0"/>
                    <w:rPr>
                      <w:rFonts w:eastAsia="Times New Roman"/>
                      <w:sz w:val="20"/>
                      <w:szCs w:val="20"/>
                    </w:rPr>
                  </w:pPr>
                </w:p>
              </w:tc>
            </w:tr>
            <w:tr w:rsidR="00FF6D0F" w14:paraId="491B4C6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DE89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0549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B567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0F2F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6B2F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DA75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ACAACF8" w14:textId="77777777" w:rsidR="00FF6D0F" w:rsidRDefault="00FF6D0F">
                  <w:pPr>
                    <w:pStyle w:val="questiontable1"/>
                    <w:rPr>
                      <w:rFonts w:ascii="Verdana" w:hAnsi="Verdana"/>
                    </w:rPr>
                  </w:pPr>
                </w:p>
              </w:tc>
              <w:tc>
                <w:tcPr>
                  <w:tcW w:w="0" w:type="auto"/>
                  <w:vAlign w:val="center"/>
                  <w:hideMark/>
                </w:tcPr>
                <w:p w14:paraId="4C5A8E8B" w14:textId="77777777" w:rsidR="00FF6D0F" w:rsidRDefault="00FF6D0F">
                  <w:pPr>
                    <w:pStyle w:val="questiontable1"/>
                    <w:spacing w:before="0" w:after="0" w:afterAutospacing="0"/>
                    <w:rPr>
                      <w:rFonts w:eastAsia="Times New Roman"/>
                      <w:sz w:val="20"/>
                      <w:szCs w:val="20"/>
                    </w:rPr>
                  </w:pPr>
                </w:p>
              </w:tc>
            </w:tr>
            <w:tr w:rsidR="00FF6D0F" w14:paraId="5CF040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4FDAF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F5E9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C972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08EC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19A8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71A55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E0462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77E04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EE060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16980C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6E0B37" w14:textId="77777777" w:rsidR="00FF6D0F" w:rsidRDefault="00000000">
            <w:pPr>
              <w:rPr>
                <w:rFonts w:ascii="Verdana" w:eastAsia="Times New Roman" w:hAnsi="Verdana"/>
              </w:rPr>
            </w:pPr>
            <w:r>
              <w:rPr>
                <w:rFonts w:ascii="Verdana" w:eastAsia="Times New Roman" w:hAnsi="Verdana"/>
              </w:rPr>
              <w:t> </w:t>
            </w:r>
          </w:p>
        </w:tc>
      </w:tr>
    </w:tbl>
    <w:p w14:paraId="31A90BC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3ECFE9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8F9F58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35EE0B" w14:textId="77777777" w:rsidR="00FF6D0F" w:rsidRDefault="00000000">
                  <w:pPr>
                    <w:pStyle w:val="questiontable1"/>
                    <w:spacing w:before="0" w:after="0" w:afterAutospacing="0"/>
                    <w:divId w:val="103365497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Does the process include requirements to decide if RMVs or AETs represent an efficient means of adding protection to potentially affected HCAs? </w:t>
                  </w:r>
                  <w:r>
                    <w:rPr>
                      <w:rStyle w:val="questionidcontent1"/>
                      <w:rFonts w:ascii="Verdana" w:eastAsia="Times New Roman" w:hAnsi="Verdana"/>
                    </w:rPr>
                    <w:t xml:space="preserve">(IM.PM.PMMRMV.P) </w:t>
                  </w:r>
                </w:p>
              </w:tc>
            </w:tr>
            <w:tr w:rsidR="00FF6D0F" w14:paraId="1C25E856" w14:textId="77777777">
              <w:tc>
                <w:tcPr>
                  <w:tcW w:w="2500" w:type="pct"/>
                  <w:gridSpan w:val="8"/>
                  <w:vAlign w:val="center"/>
                  <w:hideMark/>
                </w:tcPr>
                <w:p w14:paraId="084D64E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192.935(c) </w:t>
                  </w:r>
                </w:p>
              </w:tc>
            </w:tr>
            <w:tr w:rsidR="00FF6D0F" w14:paraId="4C4D9B12" w14:textId="77777777">
              <w:tc>
                <w:tcPr>
                  <w:tcW w:w="0" w:type="auto"/>
                  <w:vAlign w:val="center"/>
                  <w:hideMark/>
                </w:tcPr>
                <w:p w14:paraId="754EF7F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8BBEE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28A89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D7C97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58F8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3012E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5263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CCF7DC" w14:textId="77777777" w:rsidR="00FF6D0F" w:rsidRDefault="00FF6D0F">
                  <w:pPr>
                    <w:pStyle w:val="questiontable1"/>
                    <w:spacing w:before="0" w:after="0" w:afterAutospacing="0"/>
                    <w:rPr>
                      <w:rFonts w:eastAsia="Times New Roman"/>
                      <w:sz w:val="20"/>
                      <w:szCs w:val="20"/>
                    </w:rPr>
                  </w:pPr>
                </w:p>
              </w:tc>
            </w:tr>
            <w:tr w:rsidR="00FF6D0F" w14:paraId="46314691" w14:textId="77777777">
              <w:tc>
                <w:tcPr>
                  <w:tcW w:w="0" w:type="auto"/>
                  <w:tcBorders>
                    <w:bottom w:val="single" w:sz="6" w:space="0" w:color="BFBFBF"/>
                  </w:tcBorders>
                  <w:vAlign w:val="center"/>
                  <w:hideMark/>
                </w:tcPr>
                <w:p w14:paraId="5842EDC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AAA0A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522A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275E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5C64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8E94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EEEA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AF4686" w14:textId="77777777" w:rsidR="00FF6D0F" w:rsidRDefault="00FF6D0F">
                  <w:pPr>
                    <w:pStyle w:val="questiontable1"/>
                    <w:spacing w:before="0" w:after="0" w:afterAutospacing="0"/>
                    <w:rPr>
                      <w:rFonts w:eastAsia="Times New Roman"/>
                      <w:sz w:val="20"/>
                      <w:szCs w:val="20"/>
                    </w:rPr>
                  </w:pPr>
                </w:p>
              </w:tc>
            </w:tr>
            <w:tr w:rsidR="00FF6D0F" w14:paraId="439B71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6CF1E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8305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326C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3DB2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BB4B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FF3C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AA8987F" w14:textId="77777777" w:rsidR="00FF6D0F" w:rsidRDefault="00FF6D0F">
                  <w:pPr>
                    <w:pStyle w:val="questiontable1"/>
                    <w:rPr>
                      <w:rFonts w:ascii="Verdana" w:hAnsi="Verdana"/>
                    </w:rPr>
                  </w:pPr>
                </w:p>
              </w:tc>
              <w:tc>
                <w:tcPr>
                  <w:tcW w:w="0" w:type="auto"/>
                  <w:vAlign w:val="center"/>
                  <w:hideMark/>
                </w:tcPr>
                <w:p w14:paraId="10EF339B" w14:textId="77777777" w:rsidR="00FF6D0F" w:rsidRDefault="00FF6D0F">
                  <w:pPr>
                    <w:pStyle w:val="questiontable1"/>
                    <w:spacing w:before="0" w:after="0" w:afterAutospacing="0"/>
                    <w:rPr>
                      <w:rFonts w:eastAsia="Times New Roman"/>
                      <w:sz w:val="20"/>
                      <w:szCs w:val="20"/>
                    </w:rPr>
                  </w:pPr>
                </w:p>
              </w:tc>
            </w:tr>
            <w:tr w:rsidR="00FF6D0F" w14:paraId="7CAE2F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54FA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532D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BD1F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3FB7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E274D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AA5FD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2C546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C5BC2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53FF8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E7EAA6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305301" w14:textId="77777777" w:rsidR="00FF6D0F" w:rsidRDefault="00000000">
            <w:pPr>
              <w:rPr>
                <w:rFonts w:ascii="Verdana" w:eastAsia="Times New Roman" w:hAnsi="Verdana"/>
              </w:rPr>
            </w:pPr>
            <w:r>
              <w:rPr>
                <w:rFonts w:ascii="Verdana" w:eastAsia="Times New Roman" w:hAnsi="Verdana"/>
              </w:rPr>
              <w:t> </w:t>
            </w:r>
          </w:p>
        </w:tc>
      </w:tr>
    </w:tbl>
    <w:p w14:paraId="25EFCDA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EDD062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4B9D1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B187F6" w14:textId="77777777" w:rsidR="00FF6D0F" w:rsidRDefault="00000000">
                  <w:pPr>
                    <w:pStyle w:val="questiontable1"/>
                    <w:spacing w:before="0" w:after="0" w:afterAutospacing="0"/>
                    <w:divId w:val="1778327556"/>
                    <w:rPr>
                      <w:rFonts w:ascii="Verdana" w:eastAsia="Times New Roman" w:hAnsi="Verdana"/>
                      <w:b/>
                      <w:bCs/>
                      <w:sz w:val="20"/>
                      <w:szCs w:val="20"/>
                    </w:rPr>
                  </w:pPr>
                  <w:r>
                    <w:rPr>
                      <w:rFonts w:ascii="Verdana" w:eastAsia="Times New Roman" w:hAnsi="Verdana"/>
                      <w:b/>
                      <w:bCs/>
                      <w:sz w:val="20"/>
                      <w:szCs w:val="20"/>
                    </w:rPr>
                    <w:lastRenderedPageBreak/>
                    <w:t xml:space="preserve">14. </w:t>
                  </w:r>
                  <w:r>
                    <w:rPr>
                      <w:rStyle w:val="Title1"/>
                      <w:rFonts w:ascii="Verdana" w:eastAsia="Times New Roman" w:hAnsi="Verdana"/>
                      <w:b/>
                      <w:bCs/>
                      <w:sz w:val="20"/>
                      <w:szCs w:val="20"/>
                    </w:rPr>
                    <w:t xml:space="preserve">P&amp;M Measures - Rupture Mitigation Valve (RMV) or Alternative Equivalent Technology (AET) </w:t>
                  </w:r>
                  <w:r>
                    <w:rPr>
                      <w:rStyle w:val="text1"/>
                      <w:rFonts w:ascii="Verdana" w:eastAsia="Times New Roman" w:hAnsi="Verdana"/>
                    </w:rPr>
                    <w:t xml:space="preserve">Do records demonstrate that the operator has determined, based on risk, whether RMVs or AETs should be added to protect high consequence areas? </w:t>
                  </w:r>
                  <w:r>
                    <w:rPr>
                      <w:rStyle w:val="questionidcontent1"/>
                      <w:rFonts w:ascii="Verdana" w:eastAsia="Times New Roman" w:hAnsi="Verdana"/>
                    </w:rPr>
                    <w:t xml:space="preserve">(IM.PM.PMMRMV.R) </w:t>
                  </w:r>
                </w:p>
              </w:tc>
            </w:tr>
            <w:tr w:rsidR="00FF6D0F" w14:paraId="298F8899" w14:textId="77777777">
              <w:tc>
                <w:tcPr>
                  <w:tcW w:w="2500" w:type="pct"/>
                  <w:gridSpan w:val="8"/>
                  <w:vAlign w:val="center"/>
                  <w:hideMark/>
                </w:tcPr>
                <w:p w14:paraId="47AF424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(192.935(c)) </w:t>
                  </w:r>
                </w:p>
              </w:tc>
            </w:tr>
            <w:tr w:rsidR="00FF6D0F" w14:paraId="1AABB2B8" w14:textId="77777777">
              <w:tc>
                <w:tcPr>
                  <w:tcW w:w="0" w:type="auto"/>
                  <w:vAlign w:val="center"/>
                  <w:hideMark/>
                </w:tcPr>
                <w:p w14:paraId="02781C6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E5F4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EB74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DF0C3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E442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D5C6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20F0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C3193B" w14:textId="77777777" w:rsidR="00FF6D0F" w:rsidRDefault="00FF6D0F">
                  <w:pPr>
                    <w:pStyle w:val="questiontable1"/>
                    <w:spacing w:before="0" w:after="0" w:afterAutospacing="0"/>
                    <w:rPr>
                      <w:rFonts w:eastAsia="Times New Roman"/>
                      <w:sz w:val="20"/>
                      <w:szCs w:val="20"/>
                    </w:rPr>
                  </w:pPr>
                </w:p>
              </w:tc>
            </w:tr>
            <w:tr w:rsidR="00FF6D0F" w14:paraId="28CEE992" w14:textId="77777777">
              <w:tc>
                <w:tcPr>
                  <w:tcW w:w="0" w:type="auto"/>
                  <w:tcBorders>
                    <w:bottom w:val="single" w:sz="6" w:space="0" w:color="BFBFBF"/>
                  </w:tcBorders>
                  <w:vAlign w:val="center"/>
                  <w:hideMark/>
                </w:tcPr>
                <w:p w14:paraId="47F3FED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684F2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55306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D1BC4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5295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2EC6A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880E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A0F474" w14:textId="77777777" w:rsidR="00FF6D0F" w:rsidRDefault="00FF6D0F">
                  <w:pPr>
                    <w:pStyle w:val="questiontable1"/>
                    <w:spacing w:before="0" w:after="0" w:afterAutospacing="0"/>
                    <w:rPr>
                      <w:rFonts w:eastAsia="Times New Roman"/>
                      <w:sz w:val="20"/>
                      <w:szCs w:val="20"/>
                    </w:rPr>
                  </w:pPr>
                </w:p>
              </w:tc>
            </w:tr>
            <w:tr w:rsidR="00FF6D0F" w14:paraId="1B7EF38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3614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8A9F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3CCD7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2D6D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9186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9EB8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25D8F28" w14:textId="77777777" w:rsidR="00FF6D0F" w:rsidRDefault="00FF6D0F">
                  <w:pPr>
                    <w:pStyle w:val="questiontable1"/>
                    <w:rPr>
                      <w:rFonts w:ascii="Verdana" w:hAnsi="Verdana"/>
                    </w:rPr>
                  </w:pPr>
                </w:p>
              </w:tc>
              <w:tc>
                <w:tcPr>
                  <w:tcW w:w="0" w:type="auto"/>
                  <w:vAlign w:val="center"/>
                  <w:hideMark/>
                </w:tcPr>
                <w:p w14:paraId="1A49C7B4" w14:textId="77777777" w:rsidR="00FF6D0F" w:rsidRDefault="00FF6D0F">
                  <w:pPr>
                    <w:pStyle w:val="questiontable1"/>
                    <w:spacing w:before="0" w:after="0" w:afterAutospacing="0"/>
                    <w:rPr>
                      <w:rFonts w:eastAsia="Times New Roman"/>
                      <w:sz w:val="20"/>
                      <w:szCs w:val="20"/>
                    </w:rPr>
                  </w:pPr>
                </w:p>
              </w:tc>
            </w:tr>
            <w:tr w:rsidR="00FF6D0F" w14:paraId="3233E0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5118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2128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D574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09117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096B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D2CE0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37FEB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1F2BE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484575"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E9D41D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74AB50" w14:textId="77777777" w:rsidR="00FF6D0F" w:rsidRDefault="00000000">
            <w:pPr>
              <w:rPr>
                <w:rFonts w:ascii="Verdana" w:eastAsia="Times New Roman" w:hAnsi="Verdana"/>
              </w:rPr>
            </w:pPr>
            <w:r>
              <w:rPr>
                <w:rFonts w:ascii="Verdana" w:eastAsia="Times New Roman" w:hAnsi="Verdana"/>
              </w:rPr>
              <w:t> </w:t>
            </w:r>
          </w:p>
        </w:tc>
      </w:tr>
    </w:tbl>
    <w:p w14:paraId="7042348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7E0967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DAF7D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E5EC85" w14:textId="77777777" w:rsidR="00FF6D0F" w:rsidRDefault="00000000">
                  <w:pPr>
                    <w:pStyle w:val="questiontable1"/>
                    <w:spacing w:before="0" w:after="0" w:afterAutospacing="0"/>
                    <w:divId w:val="51573372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P&amp;M Measures - Implementation </w:t>
                  </w:r>
                  <w:r>
                    <w:rPr>
                      <w:rStyle w:val="text1"/>
                      <w:rFonts w:ascii="Verdana" w:eastAsia="Times New Roman" w:hAnsi="Verdana"/>
                    </w:rPr>
                    <w:t xml:space="preserve">Have identified additional preventive and mitigative measures to reduce the likelihood or consequence of a pipeline failure in an HCA been implemented? </w:t>
                  </w:r>
                  <w:r>
                    <w:rPr>
                      <w:rStyle w:val="questionidcontent1"/>
                      <w:rFonts w:ascii="Verdana" w:eastAsia="Times New Roman" w:hAnsi="Verdana"/>
                    </w:rPr>
                    <w:t xml:space="preserve">(IM.PM.PMMIMPLEMENT.O) </w:t>
                  </w:r>
                </w:p>
              </w:tc>
            </w:tr>
            <w:tr w:rsidR="00FF6D0F" w14:paraId="09BECA58" w14:textId="77777777">
              <w:tc>
                <w:tcPr>
                  <w:tcW w:w="2500" w:type="pct"/>
                  <w:gridSpan w:val="8"/>
                  <w:vAlign w:val="center"/>
                  <w:hideMark/>
                </w:tcPr>
                <w:p w14:paraId="4065501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192.935(a) </w:t>
                  </w:r>
                </w:p>
              </w:tc>
            </w:tr>
            <w:tr w:rsidR="00FF6D0F" w14:paraId="3780E4B2" w14:textId="77777777">
              <w:tc>
                <w:tcPr>
                  <w:tcW w:w="0" w:type="auto"/>
                  <w:vAlign w:val="center"/>
                  <w:hideMark/>
                </w:tcPr>
                <w:p w14:paraId="77653DB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FDE56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56A2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AAD41D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C2B8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3278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4D270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DFBDCB" w14:textId="77777777" w:rsidR="00FF6D0F" w:rsidRDefault="00FF6D0F">
                  <w:pPr>
                    <w:pStyle w:val="questiontable1"/>
                    <w:spacing w:before="0" w:after="0" w:afterAutospacing="0"/>
                    <w:rPr>
                      <w:rFonts w:eastAsia="Times New Roman"/>
                      <w:sz w:val="20"/>
                      <w:szCs w:val="20"/>
                    </w:rPr>
                  </w:pPr>
                </w:p>
              </w:tc>
            </w:tr>
            <w:tr w:rsidR="00FF6D0F" w14:paraId="6F587529" w14:textId="77777777">
              <w:tc>
                <w:tcPr>
                  <w:tcW w:w="0" w:type="auto"/>
                  <w:tcBorders>
                    <w:bottom w:val="single" w:sz="6" w:space="0" w:color="BFBFBF"/>
                  </w:tcBorders>
                  <w:vAlign w:val="center"/>
                  <w:hideMark/>
                </w:tcPr>
                <w:p w14:paraId="66D2533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DD0051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5FB9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6664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287E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7F20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0EDFD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AEE373" w14:textId="77777777" w:rsidR="00FF6D0F" w:rsidRDefault="00FF6D0F">
                  <w:pPr>
                    <w:pStyle w:val="questiontable1"/>
                    <w:spacing w:before="0" w:after="0" w:afterAutospacing="0"/>
                    <w:rPr>
                      <w:rFonts w:eastAsia="Times New Roman"/>
                      <w:sz w:val="20"/>
                      <w:szCs w:val="20"/>
                    </w:rPr>
                  </w:pPr>
                </w:p>
              </w:tc>
            </w:tr>
            <w:tr w:rsidR="00FF6D0F" w14:paraId="491931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3A38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6233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23B1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1C51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42ADD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3EA9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D1AB83B" w14:textId="77777777" w:rsidR="00FF6D0F" w:rsidRDefault="00FF6D0F">
                  <w:pPr>
                    <w:pStyle w:val="questiontable1"/>
                    <w:rPr>
                      <w:rFonts w:ascii="Verdana" w:hAnsi="Verdana"/>
                    </w:rPr>
                  </w:pPr>
                </w:p>
              </w:tc>
              <w:tc>
                <w:tcPr>
                  <w:tcW w:w="0" w:type="auto"/>
                  <w:vAlign w:val="center"/>
                  <w:hideMark/>
                </w:tcPr>
                <w:p w14:paraId="651A9D80" w14:textId="77777777" w:rsidR="00FF6D0F" w:rsidRDefault="00FF6D0F">
                  <w:pPr>
                    <w:pStyle w:val="questiontable1"/>
                    <w:spacing w:before="0" w:after="0" w:afterAutospacing="0"/>
                    <w:rPr>
                      <w:rFonts w:eastAsia="Times New Roman"/>
                      <w:sz w:val="20"/>
                      <w:szCs w:val="20"/>
                    </w:rPr>
                  </w:pPr>
                </w:p>
              </w:tc>
            </w:tr>
            <w:tr w:rsidR="00FF6D0F" w14:paraId="16896B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80B15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F30B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CB07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B039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6D9A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8D547"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2AD71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AB246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F12D1D"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F5C804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4EA36E" w14:textId="77777777" w:rsidR="00FF6D0F" w:rsidRDefault="00000000">
            <w:pPr>
              <w:rPr>
                <w:rFonts w:ascii="Verdana" w:eastAsia="Times New Roman" w:hAnsi="Verdana"/>
              </w:rPr>
            </w:pPr>
            <w:r>
              <w:rPr>
                <w:rFonts w:ascii="Verdana" w:eastAsia="Times New Roman" w:hAnsi="Verdana"/>
              </w:rPr>
              <w:t> </w:t>
            </w:r>
          </w:p>
        </w:tc>
      </w:tr>
    </w:tbl>
    <w:p w14:paraId="4DF9357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8716C7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DFB8D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84CEB9" w14:textId="77777777" w:rsidR="00FF6D0F" w:rsidRDefault="00000000">
                  <w:pPr>
                    <w:pStyle w:val="questiontable1"/>
                    <w:spacing w:before="0" w:after="0" w:afterAutospacing="0"/>
                    <w:divId w:val="1679580259"/>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P&amp;M Measures - Corrosion </w:t>
                  </w:r>
                  <w:r>
                    <w:rPr>
                      <w:rStyle w:val="text1"/>
                      <w:rFonts w:ascii="Verdana" w:eastAsia="Times New Roman" w:hAnsi="Verdana"/>
                    </w:rPr>
                    <w:t xml:space="preserve">Does the process adequately account for taking required actions to address significant corrosion threats? </w:t>
                  </w:r>
                  <w:r>
                    <w:rPr>
                      <w:rStyle w:val="questionidcontent1"/>
                      <w:rFonts w:ascii="Verdana" w:eastAsia="Times New Roman" w:hAnsi="Verdana"/>
                    </w:rPr>
                    <w:t xml:space="preserve">(IM.PM.PMCORR.P) </w:t>
                  </w:r>
                </w:p>
              </w:tc>
            </w:tr>
            <w:tr w:rsidR="00FF6D0F" w14:paraId="4B857197" w14:textId="77777777">
              <w:tc>
                <w:tcPr>
                  <w:tcW w:w="2500" w:type="pct"/>
                  <w:gridSpan w:val="8"/>
                  <w:vAlign w:val="center"/>
                  <w:hideMark/>
                </w:tcPr>
                <w:p w14:paraId="767A43B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06C1CC9A" w14:textId="77777777">
              <w:tc>
                <w:tcPr>
                  <w:tcW w:w="0" w:type="auto"/>
                  <w:vAlign w:val="center"/>
                  <w:hideMark/>
                </w:tcPr>
                <w:p w14:paraId="5963961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8170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C5ECA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1419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103B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D57AD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D613E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C716C9" w14:textId="77777777" w:rsidR="00FF6D0F" w:rsidRDefault="00FF6D0F">
                  <w:pPr>
                    <w:pStyle w:val="questiontable1"/>
                    <w:spacing w:before="0" w:after="0" w:afterAutospacing="0"/>
                    <w:rPr>
                      <w:rFonts w:eastAsia="Times New Roman"/>
                      <w:sz w:val="20"/>
                      <w:szCs w:val="20"/>
                    </w:rPr>
                  </w:pPr>
                </w:p>
              </w:tc>
            </w:tr>
            <w:tr w:rsidR="00FF6D0F" w14:paraId="6834A25F" w14:textId="77777777">
              <w:tc>
                <w:tcPr>
                  <w:tcW w:w="0" w:type="auto"/>
                  <w:tcBorders>
                    <w:bottom w:val="single" w:sz="6" w:space="0" w:color="BFBFBF"/>
                  </w:tcBorders>
                  <w:vAlign w:val="center"/>
                  <w:hideMark/>
                </w:tcPr>
                <w:p w14:paraId="53D2F08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E6281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063B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26E0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73A7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EB8CC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8418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AF3296" w14:textId="77777777" w:rsidR="00FF6D0F" w:rsidRDefault="00FF6D0F">
                  <w:pPr>
                    <w:pStyle w:val="questiontable1"/>
                    <w:spacing w:before="0" w:after="0" w:afterAutospacing="0"/>
                    <w:rPr>
                      <w:rFonts w:eastAsia="Times New Roman"/>
                      <w:sz w:val="20"/>
                      <w:szCs w:val="20"/>
                    </w:rPr>
                  </w:pPr>
                </w:p>
              </w:tc>
            </w:tr>
            <w:tr w:rsidR="00FF6D0F" w14:paraId="3524AC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5F65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08740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7CCC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84D9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50BB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E78D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92EAD64" w14:textId="77777777" w:rsidR="00FF6D0F" w:rsidRDefault="00FF6D0F">
                  <w:pPr>
                    <w:pStyle w:val="questiontable1"/>
                    <w:rPr>
                      <w:rFonts w:ascii="Verdana" w:hAnsi="Verdana"/>
                    </w:rPr>
                  </w:pPr>
                </w:p>
              </w:tc>
              <w:tc>
                <w:tcPr>
                  <w:tcW w:w="0" w:type="auto"/>
                  <w:vAlign w:val="center"/>
                  <w:hideMark/>
                </w:tcPr>
                <w:p w14:paraId="3EBEB4A3" w14:textId="77777777" w:rsidR="00FF6D0F" w:rsidRDefault="00FF6D0F">
                  <w:pPr>
                    <w:pStyle w:val="questiontable1"/>
                    <w:spacing w:before="0" w:after="0" w:afterAutospacing="0"/>
                    <w:rPr>
                      <w:rFonts w:eastAsia="Times New Roman"/>
                      <w:sz w:val="20"/>
                      <w:szCs w:val="20"/>
                    </w:rPr>
                  </w:pPr>
                </w:p>
              </w:tc>
            </w:tr>
            <w:tr w:rsidR="00FF6D0F" w14:paraId="404E03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0806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41E3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907B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AC7F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6DEC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E003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7A279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F5F16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EC2D4B"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E9258A1"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DE15473" w14:textId="77777777" w:rsidR="00FF6D0F" w:rsidRDefault="00000000">
            <w:pPr>
              <w:rPr>
                <w:rFonts w:ascii="Verdana" w:eastAsia="Times New Roman" w:hAnsi="Verdana"/>
              </w:rPr>
            </w:pPr>
            <w:r>
              <w:rPr>
                <w:rFonts w:ascii="Verdana" w:eastAsia="Times New Roman" w:hAnsi="Verdana"/>
              </w:rPr>
              <w:t> </w:t>
            </w:r>
          </w:p>
        </w:tc>
      </w:tr>
    </w:tbl>
    <w:p w14:paraId="5259C20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BBFAC0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0E1C1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7663DC" w14:textId="77777777" w:rsidR="00FF6D0F" w:rsidRDefault="00000000">
                  <w:pPr>
                    <w:pStyle w:val="questiontable1"/>
                    <w:spacing w:before="0" w:after="0" w:afterAutospacing="0"/>
                    <w:divId w:val="49121563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P&amp;M Measures - Corrosion </w:t>
                  </w:r>
                  <w:r>
                    <w:rPr>
                      <w:rStyle w:val="text1"/>
                      <w:rFonts w:ascii="Verdana" w:eastAsia="Times New Roman" w:hAnsi="Verdana"/>
                    </w:rPr>
                    <w:t xml:space="preserve">Do records demonstrate that required actions are being taken to address significant corrosion threats as required? </w:t>
                  </w:r>
                  <w:r>
                    <w:rPr>
                      <w:rStyle w:val="questionidcontent1"/>
                      <w:rFonts w:ascii="Verdana" w:eastAsia="Times New Roman" w:hAnsi="Verdana"/>
                    </w:rPr>
                    <w:t xml:space="preserve">(IM.PM.PMCORR.R) </w:t>
                  </w:r>
                </w:p>
              </w:tc>
            </w:tr>
            <w:tr w:rsidR="00FF6D0F" w14:paraId="69DB9BB1" w14:textId="77777777">
              <w:tc>
                <w:tcPr>
                  <w:tcW w:w="2500" w:type="pct"/>
                  <w:gridSpan w:val="8"/>
                  <w:vAlign w:val="center"/>
                  <w:hideMark/>
                </w:tcPr>
                <w:p w14:paraId="7FC5FF2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 (192.917(e)(5)) </w:t>
                  </w:r>
                </w:p>
              </w:tc>
            </w:tr>
            <w:tr w:rsidR="00FF6D0F" w14:paraId="2A98653E" w14:textId="77777777">
              <w:tc>
                <w:tcPr>
                  <w:tcW w:w="0" w:type="auto"/>
                  <w:vAlign w:val="center"/>
                  <w:hideMark/>
                </w:tcPr>
                <w:p w14:paraId="28F0CB9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C018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7CD29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A7D4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8A774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0FD9C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229D7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FF5624" w14:textId="77777777" w:rsidR="00FF6D0F" w:rsidRDefault="00FF6D0F">
                  <w:pPr>
                    <w:pStyle w:val="questiontable1"/>
                    <w:spacing w:before="0" w:after="0" w:afterAutospacing="0"/>
                    <w:rPr>
                      <w:rFonts w:eastAsia="Times New Roman"/>
                      <w:sz w:val="20"/>
                      <w:szCs w:val="20"/>
                    </w:rPr>
                  </w:pPr>
                </w:p>
              </w:tc>
            </w:tr>
            <w:tr w:rsidR="00FF6D0F" w14:paraId="1110BEF5" w14:textId="77777777">
              <w:tc>
                <w:tcPr>
                  <w:tcW w:w="0" w:type="auto"/>
                  <w:tcBorders>
                    <w:bottom w:val="single" w:sz="6" w:space="0" w:color="BFBFBF"/>
                  </w:tcBorders>
                  <w:vAlign w:val="center"/>
                  <w:hideMark/>
                </w:tcPr>
                <w:p w14:paraId="3370BDE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7326A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3D44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6AFE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C3982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AFFA6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257E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61D40D" w14:textId="77777777" w:rsidR="00FF6D0F" w:rsidRDefault="00FF6D0F">
                  <w:pPr>
                    <w:pStyle w:val="questiontable1"/>
                    <w:spacing w:before="0" w:after="0" w:afterAutospacing="0"/>
                    <w:rPr>
                      <w:rFonts w:eastAsia="Times New Roman"/>
                      <w:sz w:val="20"/>
                      <w:szCs w:val="20"/>
                    </w:rPr>
                  </w:pPr>
                </w:p>
              </w:tc>
            </w:tr>
            <w:tr w:rsidR="00FF6D0F" w14:paraId="0694F7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7A746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F69A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142EC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2D08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75F4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0020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149FC4A" w14:textId="77777777" w:rsidR="00FF6D0F" w:rsidRDefault="00FF6D0F">
                  <w:pPr>
                    <w:pStyle w:val="questiontable1"/>
                    <w:rPr>
                      <w:rFonts w:ascii="Verdana" w:hAnsi="Verdana"/>
                    </w:rPr>
                  </w:pPr>
                </w:p>
              </w:tc>
              <w:tc>
                <w:tcPr>
                  <w:tcW w:w="0" w:type="auto"/>
                  <w:vAlign w:val="center"/>
                  <w:hideMark/>
                </w:tcPr>
                <w:p w14:paraId="6E607C7F" w14:textId="77777777" w:rsidR="00FF6D0F" w:rsidRDefault="00FF6D0F">
                  <w:pPr>
                    <w:pStyle w:val="questiontable1"/>
                    <w:spacing w:before="0" w:after="0" w:afterAutospacing="0"/>
                    <w:rPr>
                      <w:rFonts w:eastAsia="Times New Roman"/>
                      <w:sz w:val="20"/>
                      <w:szCs w:val="20"/>
                    </w:rPr>
                  </w:pPr>
                </w:p>
              </w:tc>
            </w:tr>
            <w:tr w:rsidR="00FF6D0F" w14:paraId="54785A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DED18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9227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C74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ECFC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151D3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EBBB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445B8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824E2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34E87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0C81D9E"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1ED434" w14:textId="77777777" w:rsidR="00FF6D0F" w:rsidRDefault="00000000">
            <w:pPr>
              <w:rPr>
                <w:rFonts w:ascii="Verdana" w:eastAsia="Times New Roman" w:hAnsi="Verdana"/>
              </w:rPr>
            </w:pPr>
            <w:r>
              <w:rPr>
                <w:rFonts w:ascii="Verdana" w:eastAsia="Times New Roman" w:hAnsi="Verdana"/>
              </w:rPr>
              <w:t> </w:t>
            </w:r>
          </w:p>
        </w:tc>
      </w:tr>
    </w:tbl>
    <w:p w14:paraId="433759EA"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3D8149E3" w14:textId="77777777" w:rsidR="00FF6D0F" w:rsidRDefault="00000000">
      <w:pPr>
        <w:pStyle w:val="Heading2"/>
        <w:keepNext/>
        <w:spacing w:after="150" w:afterAutospacing="0" w:line="276" w:lineRule="auto"/>
        <w:divId w:val="2035570563"/>
        <w:rPr>
          <w:rFonts w:ascii="Verdana" w:eastAsia="Times New Roman" w:hAnsi="Verdana"/>
        </w:rPr>
      </w:pPr>
      <w:bookmarkStart w:id="15" w:name="_Toc188878523"/>
      <w:r>
        <w:rPr>
          <w:rFonts w:ascii="Verdana" w:eastAsia="Times New Roman" w:hAnsi="Verdana"/>
        </w:rPr>
        <w:lastRenderedPageBreak/>
        <w:t>Integrity Management - Quality Assurance</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8E0119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53550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FC682D" w14:textId="77777777" w:rsidR="00FF6D0F" w:rsidRDefault="00000000">
                  <w:pPr>
                    <w:pStyle w:val="questiontable1"/>
                    <w:spacing w:before="0" w:after="0" w:afterAutospacing="0"/>
                    <w:divId w:val="197336429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Quality Assurance </w:t>
                  </w:r>
                  <w:r>
                    <w:rPr>
                      <w:rStyle w:val="text1"/>
                      <w:rFonts w:ascii="Verdana" w:eastAsia="Times New Roman" w:hAnsi="Verdana"/>
                    </w:rPr>
                    <w:t xml:space="preserve">Are quality assurance processes in place for risk management applications that meet the requirements of ASME B31.8S-2018, Section 12? </w:t>
                  </w:r>
                  <w:r>
                    <w:rPr>
                      <w:rStyle w:val="questionidcontent1"/>
                      <w:rFonts w:ascii="Verdana" w:eastAsia="Times New Roman" w:hAnsi="Verdana"/>
                    </w:rPr>
                    <w:t xml:space="preserve">(IM.QA.QARM.P) </w:t>
                  </w:r>
                </w:p>
              </w:tc>
            </w:tr>
            <w:tr w:rsidR="00FF6D0F" w14:paraId="0F5A794F" w14:textId="77777777">
              <w:tc>
                <w:tcPr>
                  <w:tcW w:w="2500" w:type="pct"/>
                  <w:gridSpan w:val="8"/>
                  <w:vAlign w:val="center"/>
                  <w:hideMark/>
                </w:tcPr>
                <w:p w14:paraId="0961FE0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192.911(l) </w:t>
                  </w:r>
                </w:p>
              </w:tc>
            </w:tr>
            <w:tr w:rsidR="00FF6D0F" w14:paraId="0DAC384D" w14:textId="77777777">
              <w:tc>
                <w:tcPr>
                  <w:tcW w:w="0" w:type="auto"/>
                  <w:vAlign w:val="center"/>
                  <w:hideMark/>
                </w:tcPr>
                <w:p w14:paraId="1CEC725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EC292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F2E4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444C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4361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FA0CA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C4A93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C9CFD3F" w14:textId="77777777" w:rsidR="00FF6D0F" w:rsidRDefault="00FF6D0F">
                  <w:pPr>
                    <w:pStyle w:val="questiontable1"/>
                    <w:spacing w:before="0" w:after="0" w:afterAutospacing="0"/>
                    <w:rPr>
                      <w:rFonts w:eastAsia="Times New Roman"/>
                      <w:sz w:val="20"/>
                      <w:szCs w:val="20"/>
                    </w:rPr>
                  </w:pPr>
                </w:p>
              </w:tc>
            </w:tr>
            <w:tr w:rsidR="00FF6D0F" w14:paraId="17140FB4" w14:textId="77777777">
              <w:tc>
                <w:tcPr>
                  <w:tcW w:w="0" w:type="auto"/>
                  <w:tcBorders>
                    <w:bottom w:val="single" w:sz="6" w:space="0" w:color="BFBFBF"/>
                  </w:tcBorders>
                  <w:vAlign w:val="center"/>
                  <w:hideMark/>
                </w:tcPr>
                <w:p w14:paraId="22F8905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4C6B73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70AA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4DB1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8E61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3EFE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C5E5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0F67F6" w14:textId="77777777" w:rsidR="00FF6D0F" w:rsidRDefault="00FF6D0F">
                  <w:pPr>
                    <w:pStyle w:val="questiontable1"/>
                    <w:spacing w:before="0" w:after="0" w:afterAutospacing="0"/>
                    <w:rPr>
                      <w:rFonts w:eastAsia="Times New Roman"/>
                      <w:sz w:val="20"/>
                      <w:szCs w:val="20"/>
                    </w:rPr>
                  </w:pPr>
                </w:p>
              </w:tc>
            </w:tr>
            <w:tr w:rsidR="00FF6D0F" w14:paraId="79C6FA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B1CD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F5E7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8ECB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7D82A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9B1D5"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8139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1137DB0" w14:textId="77777777" w:rsidR="00FF6D0F" w:rsidRDefault="00FF6D0F">
                  <w:pPr>
                    <w:pStyle w:val="questiontable1"/>
                    <w:rPr>
                      <w:rFonts w:ascii="Verdana" w:hAnsi="Verdana"/>
                    </w:rPr>
                  </w:pPr>
                </w:p>
              </w:tc>
              <w:tc>
                <w:tcPr>
                  <w:tcW w:w="0" w:type="auto"/>
                  <w:vAlign w:val="center"/>
                  <w:hideMark/>
                </w:tcPr>
                <w:p w14:paraId="53C9A4E0" w14:textId="77777777" w:rsidR="00FF6D0F" w:rsidRDefault="00FF6D0F">
                  <w:pPr>
                    <w:pStyle w:val="questiontable1"/>
                    <w:spacing w:before="0" w:after="0" w:afterAutospacing="0"/>
                    <w:rPr>
                      <w:rFonts w:eastAsia="Times New Roman"/>
                      <w:sz w:val="20"/>
                      <w:szCs w:val="20"/>
                    </w:rPr>
                  </w:pPr>
                </w:p>
              </w:tc>
            </w:tr>
            <w:tr w:rsidR="00FF6D0F" w14:paraId="1A2515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7EDB0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A6A73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6AB2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9868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9F23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8DB1F1"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F070D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C1342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AF5C8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17E79C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DDB11A" w14:textId="77777777" w:rsidR="00FF6D0F" w:rsidRDefault="00000000">
            <w:pPr>
              <w:rPr>
                <w:rFonts w:ascii="Verdana" w:eastAsia="Times New Roman" w:hAnsi="Verdana"/>
              </w:rPr>
            </w:pPr>
            <w:r>
              <w:rPr>
                <w:rFonts w:ascii="Verdana" w:eastAsia="Times New Roman" w:hAnsi="Verdana"/>
              </w:rPr>
              <w:t> </w:t>
            </w:r>
          </w:p>
        </w:tc>
      </w:tr>
    </w:tbl>
    <w:p w14:paraId="4710350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EF13B30"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27E9F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E7580" w14:textId="77777777" w:rsidR="00FF6D0F" w:rsidRDefault="00000000">
                  <w:pPr>
                    <w:pStyle w:val="questiontable1"/>
                    <w:spacing w:before="0" w:after="0" w:afterAutospacing="0"/>
                    <w:divId w:val="172952525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Invoking Non-Mandatory Statements in Standards </w:t>
                  </w:r>
                  <w:r>
                    <w:rPr>
                      <w:rStyle w:val="text1"/>
                      <w:rFonts w:ascii="Verdana" w:eastAsia="Times New Roman" w:hAnsi="Verdana"/>
                    </w:rPr>
                    <w:t xml:space="preserve">Does the process include requirements that non-mandatory requirements (e.g., "should" statements) from industry standards or other documents invoked by Subpart O (e.g., ASME B31.8S-2004 and NACE SP0502-2010) be addressed by an appropriate approach? </w:t>
                  </w:r>
                  <w:r>
                    <w:rPr>
                      <w:rStyle w:val="questionidcontent1"/>
                      <w:rFonts w:ascii="Verdana" w:eastAsia="Times New Roman" w:hAnsi="Verdana"/>
                    </w:rPr>
                    <w:t xml:space="preserve">(IM.QA.IMNONMANDT.P) </w:t>
                  </w:r>
                </w:p>
              </w:tc>
            </w:tr>
            <w:tr w:rsidR="00FF6D0F" w14:paraId="4813CF26" w14:textId="77777777">
              <w:tc>
                <w:tcPr>
                  <w:tcW w:w="2500" w:type="pct"/>
                  <w:gridSpan w:val="8"/>
                  <w:vAlign w:val="center"/>
                  <w:hideMark/>
                </w:tcPr>
                <w:p w14:paraId="3EB1DA6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192.7(a) </w:t>
                  </w:r>
                </w:p>
              </w:tc>
            </w:tr>
            <w:tr w:rsidR="00FF6D0F" w14:paraId="3CC25416" w14:textId="77777777">
              <w:tc>
                <w:tcPr>
                  <w:tcW w:w="0" w:type="auto"/>
                  <w:vAlign w:val="center"/>
                  <w:hideMark/>
                </w:tcPr>
                <w:p w14:paraId="3AFEADB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5AEE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8992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B80E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E2435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128E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03F3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9A7D36" w14:textId="77777777" w:rsidR="00FF6D0F" w:rsidRDefault="00FF6D0F">
                  <w:pPr>
                    <w:pStyle w:val="questiontable1"/>
                    <w:spacing w:before="0" w:after="0" w:afterAutospacing="0"/>
                    <w:rPr>
                      <w:rFonts w:eastAsia="Times New Roman"/>
                      <w:sz w:val="20"/>
                      <w:szCs w:val="20"/>
                    </w:rPr>
                  </w:pPr>
                </w:p>
              </w:tc>
            </w:tr>
            <w:tr w:rsidR="00FF6D0F" w14:paraId="1E861366" w14:textId="77777777">
              <w:tc>
                <w:tcPr>
                  <w:tcW w:w="0" w:type="auto"/>
                  <w:tcBorders>
                    <w:bottom w:val="single" w:sz="6" w:space="0" w:color="BFBFBF"/>
                  </w:tcBorders>
                  <w:vAlign w:val="center"/>
                  <w:hideMark/>
                </w:tcPr>
                <w:p w14:paraId="0620B72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01FCB0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EBCC6A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1DB8D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4968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3220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17498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6D1331" w14:textId="77777777" w:rsidR="00FF6D0F" w:rsidRDefault="00FF6D0F">
                  <w:pPr>
                    <w:pStyle w:val="questiontable1"/>
                    <w:spacing w:before="0" w:after="0" w:afterAutospacing="0"/>
                    <w:rPr>
                      <w:rFonts w:eastAsia="Times New Roman"/>
                      <w:sz w:val="20"/>
                      <w:szCs w:val="20"/>
                    </w:rPr>
                  </w:pPr>
                </w:p>
              </w:tc>
            </w:tr>
            <w:tr w:rsidR="00FF6D0F" w14:paraId="743193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2E64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A054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9E89C"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D84C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AE96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8257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C41863E" w14:textId="77777777" w:rsidR="00FF6D0F" w:rsidRDefault="00FF6D0F">
                  <w:pPr>
                    <w:pStyle w:val="questiontable1"/>
                    <w:rPr>
                      <w:rFonts w:ascii="Verdana" w:hAnsi="Verdana"/>
                    </w:rPr>
                  </w:pPr>
                </w:p>
              </w:tc>
              <w:tc>
                <w:tcPr>
                  <w:tcW w:w="0" w:type="auto"/>
                  <w:vAlign w:val="center"/>
                  <w:hideMark/>
                </w:tcPr>
                <w:p w14:paraId="08C7CDDF" w14:textId="77777777" w:rsidR="00FF6D0F" w:rsidRDefault="00FF6D0F">
                  <w:pPr>
                    <w:pStyle w:val="questiontable1"/>
                    <w:spacing w:before="0" w:after="0" w:afterAutospacing="0"/>
                    <w:rPr>
                      <w:rFonts w:eastAsia="Times New Roman"/>
                      <w:sz w:val="20"/>
                      <w:szCs w:val="20"/>
                    </w:rPr>
                  </w:pPr>
                </w:p>
              </w:tc>
            </w:tr>
            <w:tr w:rsidR="00FF6D0F" w14:paraId="34E9F7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E98F7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1335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ADD5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ABC9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26A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B3720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29F00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7F7D78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CC146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63878C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783E0D" w14:textId="77777777" w:rsidR="00FF6D0F" w:rsidRDefault="00000000">
            <w:pPr>
              <w:rPr>
                <w:rFonts w:ascii="Verdana" w:eastAsia="Times New Roman" w:hAnsi="Verdana"/>
              </w:rPr>
            </w:pPr>
            <w:r>
              <w:rPr>
                <w:rFonts w:ascii="Verdana" w:eastAsia="Times New Roman" w:hAnsi="Verdana"/>
              </w:rPr>
              <w:t> </w:t>
            </w:r>
          </w:p>
        </w:tc>
      </w:tr>
    </w:tbl>
    <w:p w14:paraId="2778585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1C2913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11299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E1A20D" w14:textId="77777777" w:rsidR="00FF6D0F" w:rsidRDefault="00000000">
                  <w:pPr>
                    <w:pStyle w:val="questiontable1"/>
                    <w:spacing w:before="0" w:after="0" w:afterAutospacing="0"/>
                    <w:divId w:val="97649728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Quality Assurance </w:t>
                  </w:r>
                  <w:r>
                    <w:rPr>
                      <w:rStyle w:val="text1"/>
                      <w:rFonts w:ascii="Verdana" w:eastAsia="Times New Roman" w:hAnsi="Verdana"/>
                    </w:rPr>
                    <w:t xml:space="preserve">Do records demonstrate that the quality assurance process for risk management applications is being completed as required by ASME B31.8S-2018, Section 12? </w:t>
                  </w:r>
                  <w:r>
                    <w:rPr>
                      <w:rStyle w:val="questionidcontent1"/>
                      <w:rFonts w:ascii="Verdana" w:eastAsia="Times New Roman" w:hAnsi="Verdana"/>
                    </w:rPr>
                    <w:t xml:space="preserve">(IM.QA.QARM.R) </w:t>
                  </w:r>
                </w:p>
              </w:tc>
            </w:tr>
            <w:tr w:rsidR="00FF6D0F" w14:paraId="2CA59982" w14:textId="77777777">
              <w:tc>
                <w:tcPr>
                  <w:tcW w:w="2500" w:type="pct"/>
                  <w:gridSpan w:val="8"/>
                  <w:vAlign w:val="center"/>
                  <w:hideMark/>
                </w:tcPr>
                <w:p w14:paraId="018A2B23"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(192.911(l)) </w:t>
                  </w:r>
                </w:p>
              </w:tc>
            </w:tr>
            <w:tr w:rsidR="00FF6D0F" w14:paraId="6B50A182" w14:textId="77777777">
              <w:tc>
                <w:tcPr>
                  <w:tcW w:w="0" w:type="auto"/>
                  <w:vAlign w:val="center"/>
                  <w:hideMark/>
                </w:tcPr>
                <w:p w14:paraId="67FEE81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1BAE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0A5C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7EFE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0740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3832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CE64C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077642" w14:textId="77777777" w:rsidR="00FF6D0F" w:rsidRDefault="00FF6D0F">
                  <w:pPr>
                    <w:pStyle w:val="questiontable1"/>
                    <w:spacing w:before="0" w:after="0" w:afterAutospacing="0"/>
                    <w:rPr>
                      <w:rFonts w:eastAsia="Times New Roman"/>
                      <w:sz w:val="20"/>
                      <w:szCs w:val="20"/>
                    </w:rPr>
                  </w:pPr>
                </w:p>
              </w:tc>
            </w:tr>
            <w:tr w:rsidR="00FF6D0F" w14:paraId="44198FB4" w14:textId="77777777">
              <w:tc>
                <w:tcPr>
                  <w:tcW w:w="0" w:type="auto"/>
                  <w:tcBorders>
                    <w:bottom w:val="single" w:sz="6" w:space="0" w:color="BFBFBF"/>
                  </w:tcBorders>
                  <w:vAlign w:val="center"/>
                  <w:hideMark/>
                </w:tcPr>
                <w:p w14:paraId="0F50E8C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DFEA0D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6C1D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AC15F2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6C2E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4BCA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96508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B9BD3D0" w14:textId="77777777" w:rsidR="00FF6D0F" w:rsidRDefault="00FF6D0F">
                  <w:pPr>
                    <w:pStyle w:val="questiontable1"/>
                    <w:spacing w:before="0" w:after="0" w:afterAutospacing="0"/>
                    <w:rPr>
                      <w:rFonts w:eastAsia="Times New Roman"/>
                      <w:sz w:val="20"/>
                      <w:szCs w:val="20"/>
                    </w:rPr>
                  </w:pPr>
                </w:p>
              </w:tc>
            </w:tr>
            <w:tr w:rsidR="00FF6D0F" w14:paraId="744103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ACEA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5889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1713F4"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5498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2FB10"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67D0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597B582" w14:textId="77777777" w:rsidR="00FF6D0F" w:rsidRDefault="00FF6D0F">
                  <w:pPr>
                    <w:pStyle w:val="questiontable1"/>
                    <w:rPr>
                      <w:rFonts w:ascii="Verdana" w:hAnsi="Verdana"/>
                    </w:rPr>
                  </w:pPr>
                </w:p>
              </w:tc>
              <w:tc>
                <w:tcPr>
                  <w:tcW w:w="0" w:type="auto"/>
                  <w:vAlign w:val="center"/>
                  <w:hideMark/>
                </w:tcPr>
                <w:p w14:paraId="681B2400" w14:textId="77777777" w:rsidR="00FF6D0F" w:rsidRDefault="00FF6D0F">
                  <w:pPr>
                    <w:pStyle w:val="questiontable1"/>
                    <w:spacing w:before="0" w:after="0" w:afterAutospacing="0"/>
                    <w:rPr>
                      <w:rFonts w:eastAsia="Times New Roman"/>
                      <w:sz w:val="20"/>
                      <w:szCs w:val="20"/>
                    </w:rPr>
                  </w:pPr>
                </w:p>
              </w:tc>
            </w:tr>
            <w:tr w:rsidR="00FF6D0F" w14:paraId="206130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3B5CE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6737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D1842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7C51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156B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90726"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23EDA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5A169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88E34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D8515C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577224" w14:textId="77777777" w:rsidR="00FF6D0F" w:rsidRDefault="00000000">
            <w:pPr>
              <w:rPr>
                <w:rFonts w:ascii="Verdana" w:eastAsia="Times New Roman" w:hAnsi="Verdana"/>
              </w:rPr>
            </w:pPr>
            <w:r>
              <w:rPr>
                <w:rFonts w:ascii="Verdana" w:eastAsia="Times New Roman" w:hAnsi="Verdana"/>
              </w:rPr>
              <w:t> </w:t>
            </w:r>
          </w:p>
        </w:tc>
      </w:tr>
    </w:tbl>
    <w:p w14:paraId="104AB9E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46E229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E7020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CAF6F0" w14:textId="77777777" w:rsidR="00FF6D0F" w:rsidRDefault="00000000">
                  <w:pPr>
                    <w:pStyle w:val="questiontable1"/>
                    <w:spacing w:before="0" w:after="0" w:afterAutospacing="0"/>
                    <w:divId w:val="90606675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Is the process adequate to assure that required records are maintained for the useful life of the pipeline? </w:t>
                  </w:r>
                  <w:r>
                    <w:rPr>
                      <w:rStyle w:val="questionidcontent1"/>
                      <w:rFonts w:ascii="Verdana" w:eastAsia="Times New Roman" w:hAnsi="Verdana"/>
                    </w:rPr>
                    <w:t xml:space="preserve">(IM.QA.RECORDS.P) </w:t>
                  </w:r>
                </w:p>
              </w:tc>
            </w:tr>
            <w:tr w:rsidR="00FF6D0F" w:rsidRPr="00481C1E" w14:paraId="7F1E5420" w14:textId="77777777">
              <w:tc>
                <w:tcPr>
                  <w:tcW w:w="2500" w:type="pct"/>
                  <w:gridSpan w:val="8"/>
                  <w:vAlign w:val="center"/>
                  <w:hideMark/>
                </w:tcPr>
                <w:p w14:paraId="7E8CEAF2"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192.947(a) (192.947(b); 192.947(c); 192.947(d); 192.947(e); 192.947(f); 192.947(g); 192.947(h); 192.947(i); 192.517(a)) </w:t>
                  </w:r>
                </w:p>
              </w:tc>
            </w:tr>
            <w:tr w:rsidR="00FF6D0F" w:rsidRPr="00481C1E" w14:paraId="47CF6024" w14:textId="77777777">
              <w:tc>
                <w:tcPr>
                  <w:tcW w:w="0" w:type="auto"/>
                  <w:vAlign w:val="center"/>
                  <w:hideMark/>
                </w:tcPr>
                <w:p w14:paraId="498E4689"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7234D9C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09453C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55DFBA4"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18B850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07BAEE4"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3F14E0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B4A2DE4"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4D17550A" w14:textId="77777777">
              <w:tc>
                <w:tcPr>
                  <w:tcW w:w="0" w:type="auto"/>
                  <w:tcBorders>
                    <w:bottom w:val="single" w:sz="6" w:space="0" w:color="BFBFBF"/>
                  </w:tcBorders>
                  <w:vAlign w:val="center"/>
                  <w:hideMark/>
                </w:tcPr>
                <w:p w14:paraId="79A81686"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4074FD87"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32EFEC8"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CF11739"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814B40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D4A8372"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EA19AA3"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08B61A30" w14:textId="77777777" w:rsidR="00FF6D0F" w:rsidRPr="00DC0B5D" w:rsidRDefault="00FF6D0F">
                  <w:pPr>
                    <w:pStyle w:val="questiontable1"/>
                    <w:spacing w:before="0" w:after="0" w:afterAutospacing="0"/>
                    <w:rPr>
                      <w:rFonts w:eastAsia="Times New Roman"/>
                      <w:sz w:val="20"/>
                      <w:szCs w:val="20"/>
                      <w:lang w:val="it-IT"/>
                    </w:rPr>
                  </w:pPr>
                </w:p>
              </w:tc>
            </w:tr>
            <w:tr w:rsidR="00FF6D0F" w14:paraId="3335BD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643E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83556"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F2E91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5618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ABAF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3E13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B24A185" w14:textId="77777777" w:rsidR="00FF6D0F" w:rsidRDefault="00FF6D0F">
                  <w:pPr>
                    <w:pStyle w:val="questiontable1"/>
                    <w:rPr>
                      <w:rFonts w:ascii="Verdana" w:hAnsi="Verdana"/>
                    </w:rPr>
                  </w:pPr>
                </w:p>
              </w:tc>
              <w:tc>
                <w:tcPr>
                  <w:tcW w:w="0" w:type="auto"/>
                  <w:vAlign w:val="center"/>
                  <w:hideMark/>
                </w:tcPr>
                <w:p w14:paraId="47556CA4" w14:textId="77777777" w:rsidR="00FF6D0F" w:rsidRDefault="00FF6D0F">
                  <w:pPr>
                    <w:pStyle w:val="questiontable1"/>
                    <w:spacing w:before="0" w:after="0" w:afterAutospacing="0"/>
                    <w:rPr>
                      <w:rFonts w:eastAsia="Times New Roman"/>
                      <w:sz w:val="20"/>
                      <w:szCs w:val="20"/>
                    </w:rPr>
                  </w:pPr>
                </w:p>
              </w:tc>
            </w:tr>
            <w:tr w:rsidR="00FF6D0F" w14:paraId="64BC93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81D6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7CC40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78D83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BC5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3605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4AC78"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496BE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A1C6C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6D736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EF2225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7E1EBD" w14:textId="77777777" w:rsidR="00FF6D0F" w:rsidRDefault="00000000">
            <w:pPr>
              <w:rPr>
                <w:rFonts w:ascii="Verdana" w:eastAsia="Times New Roman" w:hAnsi="Verdana"/>
              </w:rPr>
            </w:pPr>
            <w:r>
              <w:rPr>
                <w:rFonts w:ascii="Verdana" w:eastAsia="Times New Roman" w:hAnsi="Verdana"/>
              </w:rPr>
              <w:t> </w:t>
            </w:r>
          </w:p>
        </w:tc>
      </w:tr>
    </w:tbl>
    <w:p w14:paraId="20328E8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8F9C27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BEBC7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92419B" w14:textId="77777777" w:rsidR="00FF6D0F" w:rsidRDefault="00000000">
                  <w:pPr>
                    <w:pStyle w:val="questiontable1"/>
                    <w:spacing w:before="0" w:after="0" w:afterAutospacing="0"/>
                    <w:divId w:val="902254512"/>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Management of Change </w:t>
                  </w:r>
                  <w:r>
                    <w:rPr>
                      <w:rStyle w:val="text1"/>
                      <w:rFonts w:ascii="Verdana" w:eastAsia="Times New Roman" w:hAnsi="Verdana"/>
                    </w:rPr>
                    <w:t xml:space="preserve">Is the process for management of changes that may impact pipeline integrity adequate? </w:t>
                  </w:r>
                  <w:r>
                    <w:rPr>
                      <w:rStyle w:val="questionidcontent1"/>
                      <w:rFonts w:ascii="Verdana" w:eastAsia="Times New Roman" w:hAnsi="Verdana"/>
                    </w:rPr>
                    <w:t xml:space="preserve">(IM.QA.IMMOC.P) </w:t>
                  </w:r>
                </w:p>
              </w:tc>
            </w:tr>
            <w:tr w:rsidR="00FF6D0F" w14:paraId="6554BDD7" w14:textId="77777777">
              <w:tc>
                <w:tcPr>
                  <w:tcW w:w="2500" w:type="pct"/>
                  <w:gridSpan w:val="8"/>
                  <w:vAlign w:val="center"/>
                  <w:hideMark/>
                </w:tcPr>
                <w:p w14:paraId="7F5069E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192.911(k) (192.13(d); 192.909(a); 192.909(b)) </w:t>
                  </w:r>
                </w:p>
                <w:p w14:paraId="4AFCF521" w14:textId="77777777" w:rsidR="00FF6D0F" w:rsidRDefault="00000000">
                  <w:pPr>
                    <w:pStyle w:val="questiontable1"/>
                    <w:spacing w:before="0" w:after="0" w:afterAutospacing="0"/>
                    <w:divId w:val="9092657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F6D0F" w14:paraId="199D3944" w14:textId="77777777">
              <w:tc>
                <w:tcPr>
                  <w:tcW w:w="0" w:type="auto"/>
                  <w:vAlign w:val="center"/>
                  <w:hideMark/>
                </w:tcPr>
                <w:p w14:paraId="7F03CC8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CB29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F833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D371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C369D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C17A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57C25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B93118" w14:textId="77777777" w:rsidR="00FF6D0F" w:rsidRDefault="00FF6D0F">
                  <w:pPr>
                    <w:pStyle w:val="questiontable1"/>
                    <w:spacing w:before="0" w:after="0" w:afterAutospacing="0"/>
                    <w:rPr>
                      <w:rFonts w:eastAsia="Times New Roman"/>
                      <w:sz w:val="20"/>
                      <w:szCs w:val="20"/>
                    </w:rPr>
                  </w:pPr>
                </w:p>
              </w:tc>
            </w:tr>
            <w:tr w:rsidR="00FF6D0F" w14:paraId="06E92D92" w14:textId="77777777">
              <w:tc>
                <w:tcPr>
                  <w:tcW w:w="0" w:type="auto"/>
                  <w:tcBorders>
                    <w:bottom w:val="single" w:sz="6" w:space="0" w:color="BFBFBF"/>
                  </w:tcBorders>
                  <w:vAlign w:val="center"/>
                  <w:hideMark/>
                </w:tcPr>
                <w:p w14:paraId="3FAAAD7C"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1CE485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B9E0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E110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40DC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4E60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CEC7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CBFE58" w14:textId="77777777" w:rsidR="00FF6D0F" w:rsidRDefault="00FF6D0F">
                  <w:pPr>
                    <w:pStyle w:val="questiontable1"/>
                    <w:spacing w:before="0" w:after="0" w:afterAutospacing="0"/>
                    <w:rPr>
                      <w:rFonts w:eastAsia="Times New Roman"/>
                      <w:sz w:val="20"/>
                      <w:szCs w:val="20"/>
                    </w:rPr>
                  </w:pPr>
                </w:p>
              </w:tc>
            </w:tr>
            <w:tr w:rsidR="00FF6D0F" w14:paraId="72322F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5E4F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E015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755F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A481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B6B6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3FCE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A38E886" w14:textId="77777777" w:rsidR="00FF6D0F" w:rsidRDefault="00FF6D0F">
                  <w:pPr>
                    <w:pStyle w:val="questiontable1"/>
                    <w:rPr>
                      <w:rFonts w:ascii="Verdana" w:hAnsi="Verdana"/>
                    </w:rPr>
                  </w:pPr>
                </w:p>
              </w:tc>
              <w:tc>
                <w:tcPr>
                  <w:tcW w:w="0" w:type="auto"/>
                  <w:vAlign w:val="center"/>
                  <w:hideMark/>
                </w:tcPr>
                <w:p w14:paraId="743D63FF" w14:textId="77777777" w:rsidR="00FF6D0F" w:rsidRDefault="00FF6D0F">
                  <w:pPr>
                    <w:pStyle w:val="questiontable1"/>
                    <w:spacing w:before="0" w:after="0" w:afterAutospacing="0"/>
                    <w:rPr>
                      <w:rFonts w:eastAsia="Times New Roman"/>
                      <w:sz w:val="20"/>
                      <w:szCs w:val="20"/>
                    </w:rPr>
                  </w:pPr>
                </w:p>
              </w:tc>
            </w:tr>
            <w:tr w:rsidR="00FF6D0F" w14:paraId="1DE00F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5A5FC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8130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DE76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C4272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FB66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A4503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A6824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51BEB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CD9516"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4DD33D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30C4C6" w14:textId="77777777" w:rsidR="00FF6D0F" w:rsidRDefault="00000000">
            <w:pPr>
              <w:rPr>
                <w:rFonts w:ascii="Verdana" w:eastAsia="Times New Roman" w:hAnsi="Verdana"/>
              </w:rPr>
            </w:pPr>
            <w:r>
              <w:rPr>
                <w:rFonts w:ascii="Verdana" w:eastAsia="Times New Roman" w:hAnsi="Verdana"/>
              </w:rPr>
              <w:t> </w:t>
            </w:r>
          </w:p>
        </w:tc>
      </w:tr>
    </w:tbl>
    <w:p w14:paraId="30A5FD5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15584E1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26985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F3B4BC" w14:textId="77777777" w:rsidR="00FF6D0F" w:rsidRDefault="00000000">
                  <w:pPr>
                    <w:pStyle w:val="questiontable1"/>
                    <w:spacing w:before="0" w:after="0" w:afterAutospacing="0"/>
                    <w:divId w:val="71192647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Management of Change </w:t>
                  </w:r>
                  <w:r>
                    <w:rPr>
                      <w:rStyle w:val="text1"/>
                      <w:rFonts w:ascii="Verdana" w:eastAsia="Times New Roman" w:hAnsi="Verdana"/>
                    </w:rPr>
                    <w:t xml:space="preserve">Do records demonstrate that changes that may impact pipeline integrity are being managed as required? </w:t>
                  </w:r>
                  <w:r>
                    <w:rPr>
                      <w:rStyle w:val="questionidcontent1"/>
                      <w:rFonts w:ascii="Verdana" w:eastAsia="Times New Roman" w:hAnsi="Verdana"/>
                    </w:rPr>
                    <w:t xml:space="preserve">(IM.QA.IMMOC.R) </w:t>
                  </w:r>
                </w:p>
              </w:tc>
            </w:tr>
            <w:tr w:rsidR="00FF6D0F" w14:paraId="6ED9A4C5" w14:textId="77777777">
              <w:tc>
                <w:tcPr>
                  <w:tcW w:w="2500" w:type="pct"/>
                  <w:gridSpan w:val="8"/>
                  <w:vAlign w:val="center"/>
                  <w:hideMark/>
                </w:tcPr>
                <w:p w14:paraId="4541229C"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(192.13(d); 192.909(a); 192.909(b); 192.911(k)) </w:t>
                  </w:r>
                </w:p>
              </w:tc>
            </w:tr>
            <w:tr w:rsidR="00FF6D0F" w14:paraId="1DCAA0BB" w14:textId="77777777">
              <w:tc>
                <w:tcPr>
                  <w:tcW w:w="0" w:type="auto"/>
                  <w:vAlign w:val="center"/>
                  <w:hideMark/>
                </w:tcPr>
                <w:p w14:paraId="2E92FB3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BBA1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1F560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343B9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DFAD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03B1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CDA0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8E3D18" w14:textId="77777777" w:rsidR="00FF6D0F" w:rsidRDefault="00FF6D0F">
                  <w:pPr>
                    <w:pStyle w:val="questiontable1"/>
                    <w:spacing w:before="0" w:after="0" w:afterAutospacing="0"/>
                    <w:rPr>
                      <w:rFonts w:eastAsia="Times New Roman"/>
                      <w:sz w:val="20"/>
                      <w:szCs w:val="20"/>
                    </w:rPr>
                  </w:pPr>
                </w:p>
              </w:tc>
            </w:tr>
            <w:tr w:rsidR="00FF6D0F" w14:paraId="1BAE793E" w14:textId="77777777">
              <w:tc>
                <w:tcPr>
                  <w:tcW w:w="0" w:type="auto"/>
                  <w:tcBorders>
                    <w:bottom w:val="single" w:sz="6" w:space="0" w:color="BFBFBF"/>
                  </w:tcBorders>
                  <w:vAlign w:val="center"/>
                  <w:hideMark/>
                </w:tcPr>
                <w:p w14:paraId="0184E5B4"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26CCD9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3189B6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0DEF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A4D1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F894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5814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909E54C" w14:textId="77777777" w:rsidR="00FF6D0F" w:rsidRDefault="00FF6D0F">
                  <w:pPr>
                    <w:pStyle w:val="questiontable1"/>
                    <w:spacing w:before="0" w:after="0" w:afterAutospacing="0"/>
                    <w:rPr>
                      <w:rFonts w:eastAsia="Times New Roman"/>
                      <w:sz w:val="20"/>
                      <w:szCs w:val="20"/>
                    </w:rPr>
                  </w:pPr>
                </w:p>
              </w:tc>
            </w:tr>
            <w:tr w:rsidR="00FF6D0F" w14:paraId="299FB6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6DF0D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CBC6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5590B"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5E4B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44C13"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737A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EEF4887" w14:textId="77777777" w:rsidR="00FF6D0F" w:rsidRDefault="00FF6D0F">
                  <w:pPr>
                    <w:pStyle w:val="questiontable1"/>
                    <w:rPr>
                      <w:rFonts w:ascii="Verdana" w:hAnsi="Verdana"/>
                    </w:rPr>
                  </w:pPr>
                </w:p>
              </w:tc>
              <w:tc>
                <w:tcPr>
                  <w:tcW w:w="0" w:type="auto"/>
                  <w:vAlign w:val="center"/>
                  <w:hideMark/>
                </w:tcPr>
                <w:p w14:paraId="7CBE3FBA" w14:textId="77777777" w:rsidR="00FF6D0F" w:rsidRDefault="00FF6D0F">
                  <w:pPr>
                    <w:pStyle w:val="questiontable1"/>
                    <w:spacing w:before="0" w:after="0" w:afterAutospacing="0"/>
                    <w:rPr>
                      <w:rFonts w:eastAsia="Times New Roman"/>
                      <w:sz w:val="20"/>
                      <w:szCs w:val="20"/>
                    </w:rPr>
                  </w:pPr>
                </w:p>
              </w:tc>
            </w:tr>
            <w:tr w:rsidR="00FF6D0F" w14:paraId="07CB1E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6EC2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EE3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2E96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FFF86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E9F3F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1356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AB899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7A2D6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6D801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1D731EC"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FD1D41" w14:textId="77777777" w:rsidR="00FF6D0F" w:rsidRDefault="00000000">
            <w:pPr>
              <w:rPr>
                <w:rFonts w:ascii="Verdana" w:eastAsia="Times New Roman" w:hAnsi="Verdana"/>
              </w:rPr>
            </w:pPr>
            <w:r>
              <w:rPr>
                <w:rFonts w:ascii="Verdana" w:eastAsia="Times New Roman" w:hAnsi="Verdana"/>
              </w:rPr>
              <w:t> </w:t>
            </w:r>
          </w:p>
        </w:tc>
      </w:tr>
    </w:tbl>
    <w:p w14:paraId="77B8650D"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268261B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26749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09935D" w14:textId="77777777" w:rsidR="00FF6D0F" w:rsidRDefault="00000000">
                  <w:pPr>
                    <w:pStyle w:val="questiontable1"/>
                    <w:spacing w:before="0" w:after="0" w:afterAutospacing="0"/>
                    <w:divId w:val="136644469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Does the process for measuring IM program effectiveness include the elements necessary to conduct a meaningful evaluation? </w:t>
                  </w:r>
                  <w:r>
                    <w:rPr>
                      <w:rStyle w:val="questionidcontent1"/>
                      <w:rFonts w:ascii="Verdana" w:eastAsia="Times New Roman" w:hAnsi="Verdana"/>
                    </w:rPr>
                    <w:t xml:space="preserve">(IM.QA.IMPERFEFECTIVE.P) </w:t>
                  </w:r>
                </w:p>
              </w:tc>
            </w:tr>
            <w:tr w:rsidR="00FF6D0F" w14:paraId="72740E11" w14:textId="77777777">
              <w:tc>
                <w:tcPr>
                  <w:tcW w:w="2500" w:type="pct"/>
                  <w:gridSpan w:val="8"/>
                  <w:vAlign w:val="center"/>
                  <w:hideMark/>
                </w:tcPr>
                <w:p w14:paraId="6F7B90E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192.945(a) (192.913(b); 192.951) </w:t>
                  </w:r>
                </w:p>
              </w:tc>
            </w:tr>
            <w:tr w:rsidR="00FF6D0F" w14:paraId="597928E7" w14:textId="77777777">
              <w:tc>
                <w:tcPr>
                  <w:tcW w:w="0" w:type="auto"/>
                  <w:vAlign w:val="center"/>
                  <w:hideMark/>
                </w:tcPr>
                <w:p w14:paraId="694C9C1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0CBFD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28C9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B748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5F8C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9147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8333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582B12" w14:textId="77777777" w:rsidR="00FF6D0F" w:rsidRDefault="00FF6D0F">
                  <w:pPr>
                    <w:pStyle w:val="questiontable1"/>
                    <w:spacing w:before="0" w:after="0" w:afterAutospacing="0"/>
                    <w:rPr>
                      <w:rFonts w:eastAsia="Times New Roman"/>
                      <w:sz w:val="20"/>
                      <w:szCs w:val="20"/>
                    </w:rPr>
                  </w:pPr>
                </w:p>
              </w:tc>
            </w:tr>
            <w:tr w:rsidR="00FF6D0F" w14:paraId="2F9FBF5A" w14:textId="77777777">
              <w:tc>
                <w:tcPr>
                  <w:tcW w:w="0" w:type="auto"/>
                  <w:tcBorders>
                    <w:bottom w:val="single" w:sz="6" w:space="0" w:color="BFBFBF"/>
                  </w:tcBorders>
                  <w:vAlign w:val="center"/>
                  <w:hideMark/>
                </w:tcPr>
                <w:p w14:paraId="18231E2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64992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8B85C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98FC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23B9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9F4F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BE60E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98451A" w14:textId="77777777" w:rsidR="00FF6D0F" w:rsidRDefault="00FF6D0F">
                  <w:pPr>
                    <w:pStyle w:val="questiontable1"/>
                    <w:spacing w:before="0" w:after="0" w:afterAutospacing="0"/>
                    <w:rPr>
                      <w:rFonts w:eastAsia="Times New Roman"/>
                      <w:sz w:val="20"/>
                      <w:szCs w:val="20"/>
                    </w:rPr>
                  </w:pPr>
                </w:p>
              </w:tc>
            </w:tr>
            <w:tr w:rsidR="00FF6D0F" w14:paraId="1762A9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7CAF6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27FE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1873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C97E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C53B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50C7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4FC21C7" w14:textId="77777777" w:rsidR="00FF6D0F" w:rsidRDefault="00FF6D0F">
                  <w:pPr>
                    <w:pStyle w:val="questiontable1"/>
                    <w:rPr>
                      <w:rFonts w:ascii="Verdana" w:hAnsi="Verdana"/>
                    </w:rPr>
                  </w:pPr>
                </w:p>
              </w:tc>
              <w:tc>
                <w:tcPr>
                  <w:tcW w:w="0" w:type="auto"/>
                  <w:vAlign w:val="center"/>
                  <w:hideMark/>
                </w:tcPr>
                <w:p w14:paraId="77A8877C" w14:textId="77777777" w:rsidR="00FF6D0F" w:rsidRDefault="00FF6D0F">
                  <w:pPr>
                    <w:pStyle w:val="questiontable1"/>
                    <w:spacing w:before="0" w:after="0" w:afterAutospacing="0"/>
                    <w:rPr>
                      <w:rFonts w:eastAsia="Times New Roman"/>
                      <w:sz w:val="20"/>
                      <w:szCs w:val="20"/>
                    </w:rPr>
                  </w:pPr>
                </w:p>
              </w:tc>
            </w:tr>
            <w:tr w:rsidR="00FF6D0F" w14:paraId="56693C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FDB9B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B4E1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FBEA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C278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9CFE9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F83A0"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C987B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EF53F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4C321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C2B94B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8A022E" w14:textId="77777777" w:rsidR="00FF6D0F" w:rsidRDefault="00000000">
            <w:pPr>
              <w:rPr>
                <w:rFonts w:ascii="Verdana" w:eastAsia="Times New Roman" w:hAnsi="Verdana"/>
              </w:rPr>
            </w:pPr>
            <w:r>
              <w:rPr>
                <w:rFonts w:ascii="Verdana" w:eastAsia="Times New Roman" w:hAnsi="Verdana"/>
              </w:rPr>
              <w:t> </w:t>
            </w:r>
          </w:p>
        </w:tc>
      </w:tr>
    </w:tbl>
    <w:p w14:paraId="72EAD256"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51AE9A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10EC6C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942F6E" w14:textId="77777777" w:rsidR="00FF6D0F" w:rsidRDefault="00000000">
                  <w:pPr>
                    <w:pStyle w:val="questiontable1"/>
                    <w:spacing w:before="0" w:after="0" w:afterAutospacing="0"/>
                    <w:divId w:val="192159944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 records demonstrate that the methods to measure Integrity Management Program effectiveness provide effective evaluation of program performance and result in program improvements where necessary? </w:t>
                  </w:r>
                  <w:r>
                    <w:rPr>
                      <w:rStyle w:val="questionidcontent1"/>
                      <w:rFonts w:ascii="Verdana" w:eastAsia="Times New Roman" w:hAnsi="Verdana"/>
                    </w:rPr>
                    <w:t xml:space="preserve">(IM.QA.IMPERFEFECTIVE.R) </w:t>
                  </w:r>
                </w:p>
              </w:tc>
            </w:tr>
            <w:tr w:rsidR="00FF6D0F" w14:paraId="4112B125" w14:textId="77777777">
              <w:tc>
                <w:tcPr>
                  <w:tcW w:w="2500" w:type="pct"/>
                  <w:gridSpan w:val="8"/>
                  <w:vAlign w:val="center"/>
                  <w:hideMark/>
                </w:tcPr>
                <w:p w14:paraId="5912CB6B"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(192.913(b); 192.945(a); 192.951) </w:t>
                  </w:r>
                </w:p>
              </w:tc>
            </w:tr>
            <w:tr w:rsidR="00FF6D0F" w14:paraId="206BE47B" w14:textId="77777777">
              <w:tc>
                <w:tcPr>
                  <w:tcW w:w="0" w:type="auto"/>
                  <w:vAlign w:val="center"/>
                  <w:hideMark/>
                </w:tcPr>
                <w:p w14:paraId="0522BA27"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4C18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4B1D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6C7DC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5B293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4952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FBC17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03AF23C" w14:textId="77777777" w:rsidR="00FF6D0F" w:rsidRDefault="00FF6D0F">
                  <w:pPr>
                    <w:pStyle w:val="questiontable1"/>
                    <w:spacing w:before="0" w:after="0" w:afterAutospacing="0"/>
                    <w:rPr>
                      <w:rFonts w:eastAsia="Times New Roman"/>
                      <w:sz w:val="20"/>
                      <w:szCs w:val="20"/>
                    </w:rPr>
                  </w:pPr>
                </w:p>
              </w:tc>
            </w:tr>
            <w:tr w:rsidR="00FF6D0F" w14:paraId="7736F233" w14:textId="77777777">
              <w:tc>
                <w:tcPr>
                  <w:tcW w:w="0" w:type="auto"/>
                  <w:tcBorders>
                    <w:bottom w:val="single" w:sz="6" w:space="0" w:color="BFBFBF"/>
                  </w:tcBorders>
                  <w:vAlign w:val="center"/>
                  <w:hideMark/>
                </w:tcPr>
                <w:p w14:paraId="6628FFC0"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DE844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2860A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3D2C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4DB74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0D68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81760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997C01" w14:textId="77777777" w:rsidR="00FF6D0F" w:rsidRDefault="00FF6D0F">
                  <w:pPr>
                    <w:pStyle w:val="questiontable1"/>
                    <w:spacing w:before="0" w:after="0" w:afterAutospacing="0"/>
                    <w:rPr>
                      <w:rFonts w:eastAsia="Times New Roman"/>
                      <w:sz w:val="20"/>
                      <w:szCs w:val="20"/>
                    </w:rPr>
                  </w:pPr>
                </w:p>
              </w:tc>
            </w:tr>
            <w:tr w:rsidR="00FF6D0F" w14:paraId="049BC5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6857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69FDB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7422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0AE0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010D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1DB1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65F1844" w14:textId="77777777" w:rsidR="00FF6D0F" w:rsidRDefault="00FF6D0F">
                  <w:pPr>
                    <w:pStyle w:val="questiontable1"/>
                    <w:rPr>
                      <w:rFonts w:ascii="Verdana" w:hAnsi="Verdana"/>
                    </w:rPr>
                  </w:pPr>
                </w:p>
              </w:tc>
              <w:tc>
                <w:tcPr>
                  <w:tcW w:w="0" w:type="auto"/>
                  <w:vAlign w:val="center"/>
                  <w:hideMark/>
                </w:tcPr>
                <w:p w14:paraId="59329570" w14:textId="77777777" w:rsidR="00FF6D0F" w:rsidRDefault="00FF6D0F">
                  <w:pPr>
                    <w:pStyle w:val="questiontable1"/>
                    <w:spacing w:before="0" w:after="0" w:afterAutospacing="0"/>
                    <w:rPr>
                      <w:rFonts w:eastAsia="Times New Roman"/>
                      <w:sz w:val="20"/>
                      <w:szCs w:val="20"/>
                    </w:rPr>
                  </w:pPr>
                </w:p>
              </w:tc>
            </w:tr>
            <w:tr w:rsidR="00FF6D0F" w14:paraId="57B86C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E2612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502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4C94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B144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E6571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A8D3A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CD22B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13DB2B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1C4F3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E1918D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DD255" w14:textId="77777777" w:rsidR="00FF6D0F" w:rsidRDefault="00000000">
            <w:pPr>
              <w:rPr>
                <w:rFonts w:ascii="Verdana" w:eastAsia="Times New Roman" w:hAnsi="Verdana"/>
              </w:rPr>
            </w:pPr>
            <w:r>
              <w:rPr>
                <w:rFonts w:ascii="Verdana" w:eastAsia="Times New Roman" w:hAnsi="Verdana"/>
              </w:rPr>
              <w:t> </w:t>
            </w:r>
          </w:p>
        </w:tc>
      </w:tr>
    </w:tbl>
    <w:p w14:paraId="3481D520"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08310F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F64A7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DA0E54" w14:textId="77777777" w:rsidR="00FF6D0F" w:rsidRDefault="00000000">
                  <w:pPr>
                    <w:pStyle w:val="questiontable1"/>
                    <w:spacing w:before="0" w:after="0" w:afterAutospacing="0"/>
                    <w:divId w:val="1628003167"/>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Does the process to evaluate IM program effectiveness include an adequate set of performance metrics to provide meaningful insight into IM program performance? </w:t>
                  </w:r>
                  <w:r>
                    <w:rPr>
                      <w:rStyle w:val="questionidcontent1"/>
                      <w:rFonts w:ascii="Verdana" w:eastAsia="Times New Roman" w:hAnsi="Verdana"/>
                    </w:rPr>
                    <w:t xml:space="preserve">(IM.QA.IMPERFMETRIC.P) </w:t>
                  </w:r>
                </w:p>
              </w:tc>
            </w:tr>
            <w:tr w:rsidR="00FF6D0F" w14:paraId="30E11916" w14:textId="77777777">
              <w:tc>
                <w:tcPr>
                  <w:tcW w:w="2500" w:type="pct"/>
                  <w:gridSpan w:val="8"/>
                  <w:vAlign w:val="center"/>
                  <w:hideMark/>
                </w:tcPr>
                <w:p w14:paraId="2373E9E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192.945(a) (192.913(b); 192.951) </w:t>
                  </w:r>
                </w:p>
              </w:tc>
            </w:tr>
            <w:tr w:rsidR="00FF6D0F" w14:paraId="5B2CBC4F" w14:textId="77777777">
              <w:tc>
                <w:tcPr>
                  <w:tcW w:w="0" w:type="auto"/>
                  <w:vAlign w:val="center"/>
                  <w:hideMark/>
                </w:tcPr>
                <w:p w14:paraId="468C367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1316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5501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259D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2B3E3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FDAFB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94A2DF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D1F83A" w14:textId="77777777" w:rsidR="00FF6D0F" w:rsidRDefault="00FF6D0F">
                  <w:pPr>
                    <w:pStyle w:val="questiontable1"/>
                    <w:spacing w:before="0" w:after="0" w:afterAutospacing="0"/>
                    <w:rPr>
                      <w:rFonts w:eastAsia="Times New Roman"/>
                      <w:sz w:val="20"/>
                      <w:szCs w:val="20"/>
                    </w:rPr>
                  </w:pPr>
                </w:p>
              </w:tc>
            </w:tr>
            <w:tr w:rsidR="00FF6D0F" w14:paraId="174362AB" w14:textId="77777777">
              <w:tc>
                <w:tcPr>
                  <w:tcW w:w="0" w:type="auto"/>
                  <w:tcBorders>
                    <w:bottom w:val="single" w:sz="6" w:space="0" w:color="BFBFBF"/>
                  </w:tcBorders>
                  <w:vAlign w:val="center"/>
                  <w:hideMark/>
                </w:tcPr>
                <w:p w14:paraId="5E410A7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03BB3C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6BA6E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EE400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1A8A5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3AE4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F5FF6F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91CBC6" w14:textId="77777777" w:rsidR="00FF6D0F" w:rsidRDefault="00FF6D0F">
                  <w:pPr>
                    <w:pStyle w:val="questiontable1"/>
                    <w:spacing w:before="0" w:after="0" w:afterAutospacing="0"/>
                    <w:rPr>
                      <w:rFonts w:eastAsia="Times New Roman"/>
                      <w:sz w:val="20"/>
                      <w:szCs w:val="20"/>
                    </w:rPr>
                  </w:pPr>
                </w:p>
              </w:tc>
            </w:tr>
            <w:tr w:rsidR="00FF6D0F" w14:paraId="65E318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2CF7C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AC6AA"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4502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3032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D41C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1D300"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7C88123" w14:textId="77777777" w:rsidR="00FF6D0F" w:rsidRDefault="00FF6D0F">
                  <w:pPr>
                    <w:pStyle w:val="questiontable1"/>
                    <w:rPr>
                      <w:rFonts w:ascii="Verdana" w:hAnsi="Verdana"/>
                    </w:rPr>
                  </w:pPr>
                </w:p>
              </w:tc>
              <w:tc>
                <w:tcPr>
                  <w:tcW w:w="0" w:type="auto"/>
                  <w:vAlign w:val="center"/>
                  <w:hideMark/>
                </w:tcPr>
                <w:p w14:paraId="120F0943" w14:textId="77777777" w:rsidR="00FF6D0F" w:rsidRDefault="00FF6D0F">
                  <w:pPr>
                    <w:pStyle w:val="questiontable1"/>
                    <w:spacing w:before="0" w:after="0" w:afterAutospacing="0"/>
                    <w:rPr>
                      <w:rFonts w:eastAsia="Times New Roman"/>
                      <w:sz w:val="20"/>
                      <w:szCs w:val="20"/>
                    </w:rPr>
                  </w:pPr>
                </w:p>
              </w:tc>
            </w:tr>
            <w:tr w:rsidR="00FF6D0F" w14:paraId="10EDEC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25F89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F5CB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42BA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C4DD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3CBC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EAAB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B7817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4CE9B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8D143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94D47F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2611BA" w14:textId="77777777" w:rsidR="00FF6D0F" w:rsidRDefault="00000000">
            <w:pPr>
              <w:rPr>
                <w:rFonts w:ascii="Verdana" w:eastAsia="Times New Roman" w:hAnsi="Verdana"/>
              </w:rPr>
            </w:pPr>
            <w:r>
              <w:rPr>
                <w:rFonts w:ascii="Verdana" w:eastAsia="Times New Roman" w:hAnsi="Verdana"/>
              </w:rPr>
              <w:t> </w:t>
            </w:r>
          </w:p>
        </w:tc>
      </w:tr>
    </w:tbl>
    <w:p w14:paraId="4F2ED26F"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A11E23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0E120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BCC15" w14:textId="77777777" w:rsidR="00FF6D0F" w:rsidRDefault="00000000">
                  <w:pPr>
                    <w:pStyle w:val="questiontable1"/>
                    <w:spacing w:before="0" w:after="0" w:afterAutospacing="0"/>
                    <w:divId w:val="7374991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 records demonstrate that performance metrics are providing meaningful insight into integrity management program performance? </w:t>
                  </w:r>
                  <w:r>
                    <w:rPr>
                      <w:rStyle w:val="questionidcontent1"/>
                      <w:rFonts w:ascii="Verdana" w:eastAsia="Times New Roman" w:hAnsi="Verdana"/>
                    </w:rPr>
                    <w:t xml:space="preserve">(IM.QA.IMPERFMETRIC.R) </w:t>
                  </w:r>
                </w:p>
              </w:tc>
            </w:tr>
            <w:tr w:rsidR="00FF6D0F" w14:paraId="75A3AA70" w14:textId="77777777">
              <w:tc>
                <w:tcPr>
                  <w:tcW w:w="2500" w:type="pct"/>
                  <w:gridSpan w:val="8"/>
                  <w:vAlign w:val="center"/>
                  <w:hideMark/>
                </w:tcPr>
                <w:p w14:paraId="17B0D337"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(192.913(b); 192.945(a); 192.951) </w:t>
                  </w:r>
                </w:p>
              </w:tc>
            </w:tr>
            <w:tr w:rsidR="00FF6D0F" w14:paraId="6781097D" w14:textId="77777777">
              <w:tc>
                <w:tcPr>
                  <w:tcW w:w="0" w:type="auto"/>
                  <w:vAlign w:val="center"/>
                  <w:hideMark/>
                </w:tcPr>
                <w:p w14:paraId="22CE732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23E7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7A8E4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B1958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35F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2ACF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666D5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7E4DF1" w14:textId="77777777" w:rsidR="00FF6D0F" w:rsidRDefault="00FF6D0F">
                  <w:pPr>
                    <w:pStyle w:val="questiontable1"/>
                    <w:spacing w:before="0" w:after="0" w:afterAutospacing="0"/>
                    <w:rPr>
                      <w:rFonts w:eastAsia="Times New Roman"/>
                      <w:sz w:val="20"/>
                      <w:szCs w:val="20"/>
                    </w:rPr>
                  </w:pPr>
                </w:p>
              </w:tc>
            </w:tr>
            <w:tr w:rsidR="00FF6D0F" w14:paraId="24024825" w14:textId="77777777">
              <w:tc>
                <w:tcPr>
                  <w:tcW w:w="0" w:type="auto"/>
                  <w:tcBorders>
                    <w:bottom w:val="single" w:sz="6" w:space="0" w:color="BFBFBF"/>
                  </w:tcBorders>
                  <w:vAlign w:val="center"/>
                  <w:hideMark/>
                </w:tcPr>
                <w:p w14:paraId="5C55F2D3"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85170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55D5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E341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4F2D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A3BB9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5F8B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70232C" w14:textId="77777777" w:rsidR="00FF6D0F" w:rsidRDefault="00FF6D0F">
                  <w:pPr>
                    <w:pStyle w:val="questiontable1"/>
                    <w:spacing w:before="0" w:after="0" w:afterAutospacing="0"/>
                    <w:rPr>
                      <w:rFonts w:eastAsia="Times New Roman"/>
                      <w:sz w:val="20"/>
                      <w:szCs w:val="20"/>
                    </w:rPr>
                  </w:pPr>
                </w:p>
              </w:tc>
            </w:tr>
            <w:tr w:rsidR="00FF6D0F" w14:paraId="0AFB50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6825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327B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73E5F"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08068"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ACA9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B785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7E3BDBA" w14:textId="77777777" w:rsidR="00FF6D0F" w:rsidRDefault="00FF6D0F">
                  <w:pPr>
                    <w:pStyle w:val="questiontable1"/>
                    <w:rPr>
                      <w:rFonts w:ascii="Verdana" w:hAnsi="Verdana"/>
                    </w:rPr>
                  </w:pPr>
                </w:p>
              </w:tc>
              <w:tc>
                <w:tcPr>
                  <w:tcW w:w="0" w:type="auto"/>
                  <w:vAlign w:val="center"/>
                  <w:hideMark/>
                </w:tcPr>
                <w:p w14:paraId="36F25D8A" w14:textId="77777777" w:rsidR="00FF6D0F" w:rsidRDefault="00FF6D0F">
                  <w:pPr>
                    <w:pStyle w:val="questiontable1"/>
                    <w:spacing w:before="0" w:after="0" w:afterAutospacing="0"/>
                    <w:rPr>
                      <w:rFonts w:eastAsia="Times New Roman"/>
                      <w:sz w:val="20"/>
                      <w:szCs w:val="20"/>
                    </w:rPr>
                  </w:pPr>
                </w:p>
              </w:tc>
            </w:tr>
            <w:tr w:rsidR="00FF6D0F" w14:paraId="499C7D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41736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5D2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8367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D2F7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1EA3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4292C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068802"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05A1F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923F52"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C93E236"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64976D" w14:textId="77777777" w:rsidR="00FF6D0F" w:rsidRDefault="00000000">
            <w:pPr>
              <w:rPr>
                <w:rFonts w:ascii="Verdana" w:eastAsia="Times New Roman" w:hAnsi="Verdana"/>
              </w:rPr>
            </w:pPr>
            <w:r>
              <w:rPr>
                <w:rFonts w:ascii="Verdana" w:eastAsia="Times New Roman" w:hAnsi="Verdana"/>
              </w:rPr>
              <w:t> </w:t>
            </w:r>
          </w:p>
        </w:tc>
      </w:tr>
    </w:tbl>
    <w:p w14:paraId="7B1FB03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F68740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4BA1D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B736B3" w14:textId="77777777" w:rsidR="00FF6D0F" w:rsidRDefault="00000000">
                  <w:pPr>
                    <w:pStyle w:val="questiontable1"/>
                    <w:spacing w:before="0" w:after="0" w:afterAutospacing="0"/>
                    <w:divId w:val="159397106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Are required records being maintained for the life of the pipeline? </w:t>
                  </w:r>
                  <w:r>
                    <w:rPr>
                      <w:rStyle w:val="questionidcontent1"/>
                      <w:rFonts w:ascii="Verdana" w:eastAsia="Times New Roman" w:hAnsi="Verdana"/>
                    </w:rPr>
                    <w:t xml:space="preserve">(IM.QA.RECORDS.R) </w:t>
                  </w:r>
                </w:p>
              </w:tc>
            </w:tr>
            <w:tr w:rsidR="00FF6D0F" w:rsidRPr="00481C1E" w14:paraId="21F90CC8" w14:textId="77777777">
              <w:tc>
                <w:tcPr>
                  <w:tcW w:w="2500" w:type="pct"/>
                  <w:gridSpan w:val="8"/>
                  <w:vAlign w:val="center"/>
                  <w:hideMark/>
                </w:tcPr>
                <w:p w14:paraId="031A45EB" w14:textId="77777777" w:rsidR="00FF6D0F" w:rsidRPr="00DC0B5D" w:rsidRDefault="00000000">
                  <w:pPr>
                    <w:pStyle w:val="questiontable1"/>
                    <w:spacing w:before="0" w:after="0" w:afterAutospacing="0"/>
                    <w:rPr>
                      <w:rFonts w:ascii="Verdana" w:eastAsia="Times New Roman" w:hAnsi="Verdana"/>
                      <w:lang w:val="it-IT"/>
                    </w:rPr>
                  </w:pPr>
                  <w:r w:rsidRPr="00DC0B5D">
                    <w:rPr>
                      <w:rStyle w:val="citations1"/>
                      <w:rFonts w:ascii="Verdana" w:eastAsia="Times New Roman" w:hAnsi="Verdana"/>
                      <w:lang w:val="it-IT"/>
                    </w:rPr>
                    <w:t xml:space="preserve">192.947(a) (192.947(b); 192.947(c); 192.947(d); 192.947(e); 192.947(f); 192.947(g); 192.947(h); 192.947(i); 192.517(a)) </w:t>
                  </w:r>
                </w:p>
              </w:tc>
            </w:tr>
            <w:tr w:rsidR="00FF6D0F" w:rsidRPr="00481C1E" w14:paraId="4C240878" w14:textId="77777777">
              <w:tc>
                <w:tcPr>
                  <w:tcW w:w="0" w:type="auto"/>
                  <w:vAlign w:val="center"/>
                  <w:hideMark/>
                </w:tcPr>
                <w:p w14:paraId="6A6C2847" w14:textId="77777777" w:rsidR="00FF6D0F" w:rsidRPr="00DC0B5D" w:rsidRDefault="00000000">
                  <w:pPr>
                    <w:pStyle w:val="questiontable1"/>
                    <w:spacing w:before="0" w:after="0" w:afterAutospacing="0"/>
                    <w:rPr>
                      <w:rFonts w:ascii="Verdana" w:eastAsia="Times New Roman" w:hAnsi="Verdana"/>
                      <w:lang w:val="it-IT"/>
                    </w:rPr>
                  </w:pPr>
                  <w:r w:rsidRPr="00DC0B5D">
                    <w:rPr>
                      <w:rFonts w:ascii="Verdana" w:eastAsia="Times New Roman" w:hAnsi="Verdana"/>
                      <w:lang w:val="it-IT"/>
                    </w:rPr>
                    <w:t> </w:t>
                  </w:r>
                </w:p>
              </w:tc>
              <w:tc>
                <w:tcPr>
                  <w:tcW w:w="0" w:type="auto"/>
                  <w:vAlign w:val="center"/>
                  <w:hideMark/>
                </w:tcPr>
                <w:p w14:paraId="5252118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3177F4F6"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1FD57AF"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4F19B80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28B4D9A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3D0DB21B"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51768DA0" w14:textId="77777777" w:rsidR="00FF6D0F" w:rsidRPr="00DC0B5D" w:rsidRDefault="00FF6D0F">
                  <w:pPr>
                    <w:pStyle w:val="questiontable1"/>
                    <w:spacing w:before="0" w:after="0" w:afterAutospacing="0"/>
                    <w:rPr>
                      <w:rFonts w:eastAsia="Times New Roman"/>
                      <w:sz w:val="20"/>
                      <w:szCs w:val="20"/>
                      <w:lang w:val="it-IT"/>
                    </w:rPr>
                  </w:pPr>
                </w:p>
              </w:tc>
            </w:tr>
            <w:tr w:rsidR="00FF6D0F" w:rsidRPr="00481C1E" w14:paraId="2CB18C54" w14:textId="77777777">
              <w:tc>
                <w:tcPr>
                  <w:tcW w:w="0" w:type="auto"/>
                  <w:tcBorders>
                    <w:bottom w:val="single" w:sz="6" w:space="0" w:color="BFBFBF"/>
                  </w:tcBorders>
                  <w:vAlign w:val="center"/>
                  <w:hideMark/>
                </w:tcPr>
                <w:p w14:paraId="1D65B92A" w14:textId="77777777" w:rsidR="00FF6D0F" w:rsidRPr="00DC0B5D" w:rsidRDefault="00FF6D0F">
                  <w:pPr>
                    <w:pStyle w:val="questiontable1"/>
                    <w:spacing w:before="0" w:after="0" w:afterAutospacing="0"/>
                    <w:rPr>
                      <w:rFonts w:ascii="Verdana" w:eastAsia="Times New Roman" w:hAnsi="Verdana"/>
                      <w:lang w:val="it-IT"/>
                    </w:rPr>
                  </w:pPr>
                </w:p>
              </w:tc>
              <w:tc>
                <w:tcPr>
                  <w:tcW w:w="0" w:type="auto"/>
                  <w:vAlign w:val="center"/>
                  <w:hideMark/>
                </w:tcPr>
                <w:p w14:paraId="627D445E"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AB4A841"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7FA7CB35"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32BAB5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D59D30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1A02390C" w14:textId="77777777" w:rsidR="00FF6D0F" w:rsidRPr="00DC0B5D" w:rsidRDefault="00FF6D0F">
                  <w:pPr>
                    <w:pStyle w:val="questiontable1"/>
                    <w:spacing w:before="0" w:after="0" w:afterAutospacing="0"/>
                    <w:rPr>
                      <w:rFonts w:eastAsia="Times New Roman"/>
                      <w:sz w:val="20"/>
                      <w:szCs w:val="20"/>
                      <w:lang w:val="it-IT"/>
                    </w:rPr>
                  </w:pPr>
                </w:p>
              </w:tc>
              <w:tc>
                <w:tcPr>
                  <w:tcW w:w="0" w:type="auto"/>
                  <w:vAlign w:val="center"/>
                  <w:hideMark/>
                </w:tcPr>
                <w:p w14:paraId="625331FC" w14:textId="77777777" w:rsidR="00FF6D0F" w:rsidRPr="00DC0B5D" w:rsidRDefault="00FF6D0F">
                  <w:pPr>
                    <w:pStyle w:val="questiontable1"/>
                    <w:spacing w:before="0" w:after="0" w:afterAutospacing="0"/>
                    <w:rPr>
                      <w:rFonts w:eastAsia="Times New Roman"/>
                      <w:sz w:val="20"/>
                      <w:szCs w:val="20"/>
                      <w:lang w:val="it-IT"/>
                    </w:rPr>
                  </w:pPr>
                </w:p>
              </w:tc>
            </w:tr>
            <w:tr w:rsidR="00FF6D0F" w14:paraId="36A832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14F0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28C1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4936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7718AC"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A8B4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DE1F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3925291" w14:textId="77777777" w:rsidR="00FF6D0F" w:rsidRDefault="00FF6D0F">
                  <w:pPr>
                    <w:pStyle w:val="questiontable1"/>
                    <w:rPr>
                      <w:rFonts w:ascii="Verdana" w:hAnsi="Verdana"/>
                    </w:rPr>
                  </w:pPr>
                </w:p>
              </w:tc>
              <w:tc>
                <w:tcPr>
                  <w:tcW w:w="0" w:type="auto"/>
                  <w:vAlign w:val="center"/>
                  <w:hideMark/>
                </w:tcPr>
                <w:p w14:paraId="3F7640FE" w14:textId="77777777" w:rsidR="00FF6D0F" w:rsidRDefault="00FF6D0F">
                  <w:pPr>
                    <w:pStyle w:val="questiontable1"/>
                    <w:spacing w:before="0" w:after="0" w:afterAutospacing="0"/>
                    <w:rPr>
                      <w:rFonts w:eastAsia="Times New Roman"/>
                      <w:sz w:val="20"/>
                      <w:szCs w:val="20"/>
                    </w:rPr>
                  </w:pPr>
                </w:p>
              </w:tc>
            </w:tr>
            <w:tr w:rsidR="00FF6D0F" w14:paraId="2A38AD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A93D9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ACC44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F31D3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52BC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E9A1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4926EF"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6797D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64481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6CBEBC"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5DE2529"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1D12D5" w14:textId="77777777" w:rsidR="00FF6D0F" w:rsidRDefault="00000000">
            <w:pPr>
              <w:rPr>
                <w:rFonts w:ascii="Verdana" w:eastAsia="Times New Roman" w:hAnsi="Verdana"/>
              </w:rPr>
            </w:pPr>
            <w:r>
              <w:rPr>
                <w:rFonts w:ascii="Verdana" w:eastAsia="Times New Roman" w:hAnsi="Verdana"/>
              </w:rPr>
              <w:t> </w:t>
            </w:r>
          </w:p>
        </w:tc>
      </w:tr>
    </w:tbl>
    <w:p w14:paraId="353749AB"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2511EFE7" w14:textId="77777777" w:rsidR="00FF6D0F" w:rsidRDefault="00000000">
      <w:pPr>
        <w:pStyle w:val="Heading2"/>
        <w:keepNext/>
        <w:spacing w:after="150" w:afterAutospacing="0" w:line="276" w:lineRule="auto"/>
        <w:divId w:val="2035570563"/>
        <w:rPr>
          <w:rFonts w:ascii="Verdana" w:eastAsia="Times New Roman" w:hAnsi="Verdana"/>
        </w:rPr>
      </w:pPr>
      <w:bookmarkStart w:id="16" w:name="_Toc188878524"/>
      <w:r>
        <w:rPr>
          <w:rFonts w:ascii="Verdana" w:eastAsia="Times New Roman" w:hAnsi="Verdana"/>
        </w:rPr>
        <w:t>Maintenance and Operations - Gas Pipeline Operations</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CF270E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2C7236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2D2F09" w14:textId="77777777" w:rsidR="00FF6D0F" w:rsidRDefault="00000000">
                  <w:pPr>
                    <w:pStyle w:val="questiontable1"/>
                    <w:spacing w:before="0" w:after="0" w:afterAutospacing="0"/>
                    <w:divId w:val="619069587"/>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Management of Change </w:t>
                  </w:r>
                  <w:r>
                    <w:rPr>
                      <w:rStyle w:val="text1"/>
                      <w:rFonts w:ascii="Verdana" w:eastAsia="Times New Roman" w:hAnsi="Verdana"/>
                    </w:rPr>
                    <w:t xml:space="preserve">Is the process for management of changes that may impact pipeline integrity adequate? </w:t>
                  </w:r>
                  <w:r>
                    <w:rPr>
                      <w:rStyle w:val="questionidcontent1"/>
                      <w:rFonts w:ascii="Verdana" w:eastAsia="Times New Roman" w:hAnsi="Verdana"/>
                    </w:rPr>
                    <w:t xml:space="preserve">(IM.QA.IMMOC.P) </w:t>
                  </w:r>
                </w:p>
              </w:tc>
            </w:tr>
            <w:tr w:rsidR="00FF6D0F" w14:paraId="4F2B1E8D" w14:textId="77777777">
              <w:tc>
                <w:tcPr>
                  <w:tcW w:w="2500" w:type="pct"/>
                  <w:gridSpan w:val="8"/>
                  <w:vAlign w:val="center"/>
                  <w:hideMark/>
                </w:tcPr>
                <w:p w14:paraId="348E6DA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192.911(k) (192.13(d); 192.909(a); 192.909(b)) </w:t>
                  </w:r>
                </w:p>
                <w:p w14:paraId="5711565D" w14:textId="77777777" w:rsidR="00FF6D0F" w:rsidRDefault="00000000">
                  <w:pPr>
                    <w:pStyle w:val="questiontable1"/>
                    <w:spacing w:before="0" w:after="0" w:afterAutospacing="0"/>
                    <w:divId w:val="165159863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F6D0F" w14:paraId="6B483704" w14:textId="77777777">
              <w:tc>
                <w:tcPr>
                  <w:tcW w:w="0" w:type="auto"/>
                  <w:vAlign w:val="center"/>
                  <w:hideMark/>
                </w:tcPr>
                <w:p w14:paraId="443FEF3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C93C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113F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C857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C77D8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26762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88EE0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C343E56" w14:textId="77777777" w:rsidR="00FF6D0F" w:rsidRDefault="00FF6D0F">
                  <w:pPr>
                    <w:pStyle w:val="questiontable1"/>
                    <w:spacing w:before="0" w:after="0" w:afterAutospacing="0"/>
                    <w:rPr>
                      <w:rFonts w:eastAsia="Times New Roman"/>
                      <w:sz w:val="20"/>
                      <w:szCs w:val="20"/>
                    </w:rPr>
                  </w:pPr>
                </w:p>
              </w:tc>
            </w:tr>
            <w:tr w:rsidR="00FF6D0F" w14:paraId="1B4F42CB" w14:textId="77777777">
              <w:tc>
                <w:tcPr>
                  <w:tcW w:w="0" w:type="auto"/>
                  <w:tcBorders>
                    <w:bottom w:val="single" w:sz="6" w:space="0" w:color="BFBFBF"/>
                  </w:tcBorders>
                  <w:vAlign w:val="center"/>
                  <w:hideMark/>
                </w:tcPr>
                <w:p w14:paraId="4C73831F"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67A21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652623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8F7D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C7B7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DFA3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A16B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98BB1E" w14:textId="77777777" w:rsidR="00FF6D0F" w:rsidRDefault="00FF6D0F">
                  <w:pPr>
                    <w:pStyle w:val="questiontable1"/>
                    <w:spacing w:before="0" w:after="0" w:afterAutospacing="0"/>
                    <w:rPr>
                      <w:rFonts w:eastAsia="Times New Roman"/>
                      <w:sz w:val="20"/>
                      <w:szCs w:val="20"/>
                    </w:rPr>
                  </w:pPr>
                </w:p>
              </w:tc>
            </w:tr>
            <w:tr w:rsidR="00FF6D0F" w14:paraId="5641B3F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237D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61C7D"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F9CE8"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364A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8EB39"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4EF6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65037E0" w14:textId="77777777" w:rsidR="00FF6D0F" w:rsidRDefault="00FF6D0F">
                  <w:pPr>
                    <w:pStyle w:val="questiontable1"/>
                    <w:rPr>
                      <w:rFonts w:ascii="Verdana" w:hAnsi="Verdana"/>
                    </w:rPr>
                  </w:pPr>
                </w:p>
              </w:tc>
              <w:tc>
                <w:tcPr>
                  <w:tcW w:w="0" w:type="auto"/>
                  <w:vAlign w:val="center"/>
                  <w:hideMark/>
                </w:tcPr>
                <w:p w14:paraId="0E7C6BD6" w14:textId="77777777" w:rsidR="00FF6D0F" w:rsidRDefault="00FF6D0F">
                  <w:pPr>
                    <w:pStyle w:val="questiontable1"/>
                    <w:spacing w:before="0" w:after="0" w:afterAutospacing="0"/>
                    <w:rPr>
                      <w:rFonts w:eastAsia="Times New Roman"/>
                      <w:sz w:val="20"/>
                      <w:szCs w:val="20"/>
                    </w:rPr>
                  </w:pPr>
                </w:p>
              </w:tc>
            </w:tr>
            <w:tr w:rsidR="00FF6D0F" w14:paraId="6EDB1D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A16ED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6B1E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2FB4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E93E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CFF4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CA120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2231B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3AD0C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03573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636141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B5E3D7" w14:textId="77777777" w:rsidR="00FF6D0F" w:rsidRDefault="00000000">
            <w:pPr>
              <w:rPr>
                <w:rFonts w:ascii="Verdana" w:eastAsia="Times New Roman" w:hAnsi="Verdana"/>
              </w:rPr>
            </w:pPr>
            <w:r>
              <w:rPr>
                <w:rFonts w:ascii="Verdana" w:eastAsia="Times New Roman" w:hAnsi="Verdana"/>
              </w:rPr>
              <w:t> </w:t>
            </w:r>
          </w:p>
        </w:tc>
      </w:tr>
    </w:tbl>
    <w:p w14:paraId="5BE1C719"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7FA00170" w14:textId="77777777" w:rsidR="00FF6D0F" w:rsidRDefault="00000000">
      <w:pPr>
        <w:pStyle w:val="Heading2"/>
        <w:keepNext/>
        <w:spacing w:after="150" w:afterAutospacing="0" w:line="276" w:lineRule="auto"/>
        <w:divId w:val="2035570563"/>
        <w:rPr>
          <w:rFonts w:ascii="Verdana" w:eastAsia="Times New Roman" w:hAnsi="Verdana"/>
        </w:rPr>
      </w:pPr>
      <w:bookmarkStart w:id="17" w:name="_Toc188878525"/>
      <w:r>
        <w:rPr>
          <w:rFonts w:ascii="Verdana" w:eastAsia="Times New Roman" w:hAnsi="Verdana"/>
        </w:rPr>
        <w:lastRenderedPageBreak/>
        <w:t>Public Awareness and Damage Prevention - Damage Prevention</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ECCDB7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716B6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643374" w14:textId="77777777" w:rsidR="00FF6D0F" w:rsidRDefault="00000000">
                  <w:pPr>
                    <w:pStyle w:val="questiontable1"/>
                    <w:spacing w:before="0" w:after="0" w:afterAutospacing="0"/>
                    <w:divId w:val="95220429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DP Information Gathering Requirements </w:t>
                  </w:r>
                  <w:r>
                    <w:rPr>
                      <w:rStyle w:val="text1"/>
                      <w:rFonts w:ascii="Verdana" w:eastAsia="Times New Roman" w:hAnsi="Verdana"/>
                    </w:rPr>
                    <w:t xml:space="preserve">Does the process require critical damage prevention information be gathered and recorded during pipeline patrols, leak surveys, and integrity assessments? </w:t>
                  </w:r>
                  <w:r>
                    <w:rPr>
                      <w:rStyle w:val="questionidcontent1"/>
                      <w:rFonts w:ascii="Verdana" w:eastAsia="Times New Roman" w:hAnsi="Verdana"/>
                    </w:rPr>
                    <w:t xml:space="preserve">(PD.DP.DPINFOGATHER.P) </w:t>
                  </w:r>
                </w:p>
              </w:tc>
            </w:tr>
            <w:tr w:rsidR="00FF6D0F" w14:paraId="6D9CCDE7" w14:textId="77777777">
              <w:tc>
                <w:tcPr>
                  <w:tcW w:w="2500" w:type="pct"/>
                  <w:gridSpan w:val="8"/>
                  <w:vAlign w:val="center"/>
                  <w:hideMark/>
                </w:tcPr>
                <w:p w14:paraId="3D547F1A"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192.917(b) (192.935(b)(1)(ii)) </w:t>
                  </w:r>
                </w:p>
              </w:tc>
            </w:tr>
            <w:tr w:rsidR="00FF6D0F" w14:paraId="0E2E1A3A" w14:textId="77777777">
              <w:tc>
                <w:tcPr>
                  <w:tcW w:w="0" w:type="auto"/>
                  <w:vAlign w:val="center"/>
                  <w:hideMark/>
                </w:tcPr>
                <w:p w14:paraId="3393FF5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B89B1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2237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3BC6A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56988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B25D5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8E79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C553D6" w14:textId="77777777" w:rsidR="00FF6D0F" w:rsidRDefault="00FF6D0F">
                  <w:pPr>
                    <w:pStyle w:val="questiontable1"/>
                    <w:spacing w:before="0" w:after="0" w:afterAutospacing="0"/>
                    <w:rPr>
                      <w:rFonts w:eastAsia="Times New Roman"/>
                      <w:sz w:val="20"/>
                      <w:szCs w:val="20"/>
                    </w:rPr>
                  </w:pPr>
                </w:p>
              </w:tc>
            </w:tr>
            <w:tr w:rsidR="00FF6D0F" w14:paraId="286617AA" w14:textId="77777777">
              <w:tc>
                <w:tcPr>
                  <w:tcW w:w="0" w:type="auto"/>
                  <w:tcBorders>
                    <w:bottom w:val="single" w:sz="6" w:space="0" w:color="BFBFBF"/>
                  </w:tcBorders>
                  <w:vAlign w:val="center"/>
                  <w:hideMark/>
                </w:tcPr>
                <w:p w14:paraId="19B0E29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31F255B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CEF5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6A13C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AD3D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1978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3294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82BBA8" w14:textId="77777777" w:rsidR="00FF6D0F" w:rsidRDefault="00FF6D0F">
                  <w:pPr>
                    <w:pStyle w:val="questiontable1"/>
                    <w:spacing w:before="0" w:after="0" w:afterAutospacing="0"/>
                    <w:rPr>
                      <w:rFonts w:eastAsia="Times New Roman"/>
                      <w:sz w:val="20"/>
                      <w:szCs w:val="20"/>
                    </w:rPr>
                  </w:pPr>
                </w:p>
              </w:tc>
            </w:tr>
            <w:tr w:rsidR="00FF6D0F" w14:paraId="63D550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6A38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B886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C605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88E5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8B9C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BE6E7"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7B5FD12" w14:textId="77777777" w:rsidR="00FF6D0F" w:rsidRDefault="00FF6D0F">
                  <w:pPr>
                    <w:pStyle w:val="questiontable1"/>
                    <w:rPr>
                      <w:rFonts w:ascii="Verdana" w:hAnsi="Verdana"/>
                    </w:rPr>
                  </w:pPr>
                </w:p>
              </w:tc>
              <w:tc>
                <w:tcPr>
                  <w:tcW w:w="0" w:type="auto"/>
                  <w:vAlign w:val="center"/>
                  <w:hideMark/>
                </w:tcPr>
                <w:p w14:paraId="6BBA4426" w14:textId="77777777" w:rsidR="00FF6D0F" w:rsidRDefault="00FF6D0F">
                  <w:pPr>
                    <w:pStyle w:val="questiontable1"/>
                    <w:spacing w:before="0" w:after="0" w:afterAutospacing="0"/>
                    <w:rPr>
                      <w:rFonts w:eastAsia="Times New Roman"/>
                      <w:sz w:val="20"/>
                      <w:szCs w:val="20"/>
                    </w:rPr>
                  </w:pPr>
                </w:p>
              </w:tc>
            </w:tr>
            <w:tr w:rsidR="00FF6D0F" w14:paraId="78AB4D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8C90F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1592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5DA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F6768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EE08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97F8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4F2780"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8312A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BD15A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6F4CB8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29E1EC" w14:textId="77777777" w:rsidR="00FF6D0F" w:rsidRDefault="00000000">
            <w:pPr>
              <w:rPr>
                <w:rFonts w:ascii="Verdana" w:eastAsia="Times New Roman" w:hAnsi="Verdana"/>
              </w:rPr>
            </w:pPr>
            <w:r>
              <w:rPr>
                <w:rFonts w:ascii="Verdana" w:eastAsia="Times New Roman" w:hAnsi="Verdana"/>
              </w:rPr>
              <w:t> </w:t>
            </w:r>
          </w:p>
        </w:tc>
      </w:tr>
    </w:tbl>
    <w:p w14:paraId="740C886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499B4B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78CE6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D989EC" w14:textId="77777777" w:rsidR="00FF6D0F" w:rsidRDefault="00000000">
                  <w:pPr>
                    <w:pStyle w:val="questiontable1"/>
                    <w:spacing w:before="0" w:after="0" w:afterAutospacing="0"/>
                    <w:divId w:val="166798048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DP Information Gathering Requirements </w:t>
                  </w:r>
                  <w:r>
                    <w:rPr>
                      <w:rStyle w:val="text1"/>
                      <w:rFonts w:ascii="Verdana" w:eastAsia="Times New Roman" w:hAnsi="Verdana"/>
                    </w:rPr>
                    <w:t xml:space="preserve">Do records demonstrate that critical damage prevention information is being gathered and recorded during pipeline patrols, leakage surveys, and integrity assessments? </w:t>
                  </w:r>
                  <w:r>
                    <w:rPr>
                      <w:rStyle w:val="questionidcontent1"/>
                      <w:rFonts w:ascii="Verdana" w:eastAsia="Times New Roman" w:hAnsi="Verdana"/>
                    </w:rPr>
                    <w:t xml:space="preserve">(PD.DP.DPINFOGATHER.R) </w:t>
                  </w:r>
                </w:p>
              </w:tc>
            </w:tr>
            <w:tr w:rsidR="00FF6D0F" w14:paraId="525B9B5E" w14:textId="77777777">
              <w:tc>
                <w:tcPr>
                  <w:tcW w:w="2500" w:type="pct"/>
                  <w:gridSpan w:val="8"/>
                  <w:vAlign w:val="center"/>
                  <w:hideMark/>
                </w:tcPr>
                <w:p w14:paraId="737B0AD6"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192.947(b) (192.917(b); 192.935(b)(1)(ii)) </w:t>
                  </w:r>
                </w:p>
              </w:tc>
            </w:tr>
            <w:tr w:rsidR="00FF6D0F" w14:paraId="02F485F3" w14:textId="77777777">
              <w:tc>
                <w:tcPr>
                  <w:tcW w:w="0" w:type="auto"/>
                  <w:vAlign w:val="center"/>
                  <w:hideMark/>
                </w:tcPr>
                <w:p w14:paraId="1F64471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07B39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8276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10F47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7E62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3864B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FFAF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FFA89D" w14:textId="77777777" w:rsidR="00FF6D0F" w:rsidRDefault="00FF6D0F">
                  <w:pPr>
                    <w:pStyle w:val="questiontable1"/>
                    <w:spacing w:before="0" w:after="0" w:afterAutospacing="0"/>
                    <w:rPr>
                      <w:rFonts w:eastAsia="Times New Roman"/>
                      <w:sz w:val="20"/>
                      <w:szCs w:val="20"/>
                    </w:rPr>
                  </w:pPr>
                </w:p>
              </w:tc>
            </w:tr>
            <w:tr w:rsidR="00FF6D0F" w14:paraId="511CD815" w14:textId="77777777">
              <w:tc>
                <w:tcPr>
                  <w:tcW w:w="0" w:type="auto"/>
                  <w:tcBorders>
                    <w:bottom w:val="single" w:sz="6" w:space="0" w:color="BFBFBF"/>
                  </w:tcBorders>
                  <w:vAlign w:val="center"/>
                  <w:hideMark/>
                </w:tcPr>
                <w:p w14:paraId="79C378F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B03A2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72579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98211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3B31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F1437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B6BBA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4898DA" w14:textId="77777777" w:rsidR="00FF6D0F" w:rsidRDefault="00FF6D0F">
                  <w:pPr>
                    <w:pStyle w:val="questiontable1"/>
                    <w:spacing w:before="0" w:after="0" w:afterAutospacing="0"/>
                    <w:rPr>
                      <w:rFonts w:eastAsia="Times New Roman"/>
                      <w:sz w:val="20"/>
                      <w:szCs w:val="20"/>
                    </w:rPr>
                  </w:pPr>
                </w:p>
              </w:tc>
            </w:tr>
            <w:tr w:rsidR="00FF6D0F" w14:paraId="0826FE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A854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6F07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40DFA"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8F65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ECB6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F2FC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1889FAA" w14:textId="77777777" w:rsidR="00FF6D0F" w:rsidRDefault="00FF6D0F">
                  <w:pPr>
                    <w:pStyle w:val="questiontable1"/>
                    <w:rPr>
                      <w:rFonts w:ascii="Verdana" w:hAnsi="Verdana"/>
                    </w:rPr>
                  </w:pPr>
                </w:p>
              </w:tc>
              <w:tc>
                <w:tcPr>
                  <w:tcW w:w="0" w:type="auto"/>
                  <w:vAlign w:val="center"/>
                  <w:hideMark/>
                </w:tcPr>
                <w:p w14:paraId="61620357" w14:textId="77777777" w:rsidR="00FF6D0F" w:rsidRDefault="00FF6D0F">
                  <w:pPr>
                    <w:pStyle w:val="questiontable1"/>
                    <w:spacing w:before="0" w:after="0" w:afterAutospacing="0"/>
                    <w:rPr>
                      <w:rFonts w:eastAsia="Times New Roman"/>
                      <w:sz w:val="20"/>
                      <w:szCs w:val="20"/>
                    </w:rPr>
                  </w:pPr>
                </w:p>
              </w:tc>
            </w:tr>
            <w:tr w:rsidR="00FF6D0F" w14:paraId="751BCF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FDF21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3DB07A"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1AC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1811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BA57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8A5B9"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BA60A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EB0BA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E3D9E7"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2E2B5035"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E4122A" w14:textId="77777777" w:rsidR="00FF6D0F" w:rsidRDefault="00000000">
            <w:pPr>
              <w:rPr>
                <w:rFonts w:ascii="Verdana" w:eastAsia="Times New Roman" w:hAnsi="Verdana"/>
              </w:rPr>
            </w:pPr>
            <w:r>
              <w:rPr>
                <w:rFonts w:ascii="Verdana" w:eastAsia="Times New Roman" w:hAnsi="Verdana"/>
              </w:rPr>
              <w:t> </w:t>
            </w:r>
          </w:p>
        </w:tc>
      </w:tr>
    </w:tbl>
    <w:p w14:paraId="17B6BA35"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5812420B" w14:textId="77777777" w:rsidR="00FF6D0F" w:rsidRDefault="00000000">
      <w:pPr>
        <w:pStyle w:val="Heading2"/>
        <w:keepNext/>
        <w:spacing w:after="150" w:afterAutospacing="0" w:line="276" w:lineRule="auto"/>
        <w:divId w:val="2035570563"/>
        <w:rPr>
          <w:rFonts w:ascii="Verdana" w:eastAsia="Times New Roman" w:hAnsi="Verdana"/>
        </w:rPr>
      </w:pPr>
      <w:bookmarkStart w:id="18" w:name="_Toc188878526"/>
      <w:r>
        <w:rPr>
          <w:rFonts w:ascii="Verdana" w:eastAsia="Times New Roman" w:hAnsi="Verdana"/>
        </w:rPr>
        <w:t>Reporting - Notices and Reporting</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E9A62CD"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6970A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7C8214" w14:textId="77777777" w:rsidR="00FF6D0F" w:rsidRDefault="00000000">
                  <w:pPr>
                    <w:pStyle w:val="questiontable1"/>
                    <w:spacing w:before="0" w:after="0" w:afterAutospacing="0"/>
                    <w:divId w:val="100940768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IM Management of Change </w:t>
                  </w:r>
                  <w:r>
                    <w:rPr>
                      <w:rStyle w:val="text1"/>
                      <w:rFonts w:ascii="Verdana" w:eastAsia="Times New Roman" w:hAnsi="Verdana"/>
                    </w:rPr>
                    <w:t xml:space="preserve">Is the process for notifying PHMSA and/or state/local authorities of significant changes to the Integrity Management Program adequate? </w:t>
                  </w:r>
                  <w:r>
                    <w:rPr>
                      <w:rStyle w:val="questionidcontent1"/>
                      <w:rFonts w:ascii="Verdana" w:eastAsia="Times New Roman" w:hAnsi="Verdana"/>
                    </w:rPr>
                    <w:t xml:space="preserve">(RPT.NR.NOTIFYIMCHANGE.P) </w:t>
                  </w:r>
                </w:p>
              </w:tc>
            </w:tr>
            <w:tr w:rsidR="00FF6D0F" w14:paraId="00F7432A" w14:textId="77777777">
              <w:tc>
                <w:tcPr>
                  <w:tcW w:w="2500" w:type="pct"/>
                  <w:gridSpan w:val="8"/>
                  <w:vAlign w:val="center"/>
                  <w:hideMark/>
                </w:tcPr>
                <w:p w14:paraId="1B6EB3D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192.909(b) (192.921(a)(7); 192.937(c)(7); 192.18) </w:t>
                  </w:r>
                </w:p>
              </w:tc>
            </w:tr>
            <w:tr w:rsidR="00FF6D0F" w14:paraId="3C6ECA5E" w14:textId="77777777">
              <w:tc>
                <w:tcPr>
                  <w:tcW w:w="0" w:type="auto"/>
                  <w:vAlign w:val="center"/>
                  <w:hideMark/>
                </w:tcPr>
                <w:p w14:paraId="28D84AD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BD11B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C5DBAD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D597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0F72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6B905A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31BA9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3A8E38" w14:textId="77777777" w:rsidR="00FF6D0F" w:rsidRDefault="00FF6D0F">
                  <w:pPr>
                    <w:pStyle w:val="questiontable1"/>
                    <w:spacing w:before="0" w:after="0" w:afterAutospacing="0"/>
                    <w:rPr>
                      <w:rFonts w:eastAsia="Times New Roman"/>
                      <w:sz w:val="20"/>
                      <w:szCs w:val="20"/>
                    </w:rPr>
                  </w:pPr>
                </w:p>
              </w:tc>
            </w:tr>
            <w:tr w:rsidR="00FF6D0F" w14:paraId="13867E1B" w14:textId="77777777">
              <w:tc>
                <w:tcPr>
                  <w:tcW w:w="0" w:type="auto"/>
                  <w:tcBorders>
                    <w:bottom w:val="single" w:sz="6" w:space="0" w:color="BFBFBF"/>
                  </w:tcBorders>
                  <w:vAlign w:val="center"/>
                  <w:hideMark/>
                </w:tcPr>
                <w:p w14:paraId="015651B1"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788A9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CC0DF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40483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1E77F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BEDF16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51C48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EDEC14" w14:textId="77777777" w:rsidR="00FF6D0F" w:rsidRDefault="00FF6D0F">
                  <w:pPr>
                    <w:pStyle w:val="questiontable1"/>
                    <w:spacing w:before="0" w:after="0" w:afterAutospacing="0"/>
                    <w:rPr>
                      <w:rFonts w:eastAsia="Times New Roman"/>
                      <w:sz w:val="20"/>
                      <w:szCs w:val="20"/>
                    </w:rPr>
                  </w:pPr>
                </w:p>
              </w:tc>
            </w:tr>
            <w:tr w:rsidR="00FF6D0F" w14:paraId="617C45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0862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891A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80EE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FA075"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B96B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2188A"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8B43E19" w14:textId="77777777" w:rsidR="00FF6D0F" w:rsidRDefault="00FF6D0F">
                  <w:pPr>
                    <w:pStyle w:val="questiontable1"/>
                    <w:rPr>
                      <w:rFonts w:ascii="Verdana" w:hAnsi="Verdana"/>
                    </w:rPr>
                  </w:pPr>
                </w:p>
              </w:tc>
              <w:tc>
                <w:tcPr>
                  <w:tcW w:w="0" w:type="auto"/>
                  <w:vAlign w:val="center"/>
                  <w:hideMark/>
                </w:tcPr>
                <w:p w14:paraId="15BF285D" w14:textId="77777777" w:rsidR="00FF6D0F" w:rsidRDefault="00FF6D0F">
                  <w:pPr>
                    <w:pStyle w:val="questiontable1"/>
                    <w:spacing w:before="0" w:after="0" w:afterAutospacing="0"/>
                    <w:rPr>
                      <w:rFonts w:eastAsia="Times New Roman"/>
                      <w:sz w:val="20"/>
                      <w:szCs w:val="20"/>
                    </w:rPr>
                  </w:pPr>
                </w:p>
              </w:tc>
            </w:tr>
            <w:tr w:rsidR="00FF6D0F" w14:paraId="03CAC1E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742E6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4AFC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77820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C3937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FC34B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E074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EAD3C4"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76742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7E4BA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C294C7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677257" w14:textId="77777777" w:rsidR="00FF6D0F" w:rsidRDefault="00000000">
            <w:pPr>
              <w:rPr>
                <w:rFonts w:ascii="Verdana" w:eastAsia="Times New Roman" w:hAnsi="Verdana"/>
              </w:rPr>
            </w:pPr>
            <w:r>
              <w:rPr>
                <w:rFonts w:ascii="Verdana" w:eastAsia="Times New Roman" w:hAnsi="Verdana"/>
              </w:rPr>
              <w:t> </w:t>
            </w:r>
          </w:p>
        </w:tc>
      </w:tr>
    </w:tbl>
    <w:p w14:paraId="43CD1B3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3C15D56"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49D18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9A6839" w14:textId="77777777" w:rsidR="00FF6D0F" w:rsidRDefault="00000000">
                  <w:pPr>
                    <w:pStyle w:val="questiontable1"/>
                    <w:spacing w:before="0" w:after="0" w:afterAutospacing="0"/>
                    <w:divId w:val="80216366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IM Management of Change </w:t>
                  </w:r>
                  <w:r>
                    <w:rPr>
                      <w:rStyle w:val="text1"/>
                      <w:rFonts w:ascii="Verdana" w:eastAsia="Times New Roman" w:hAnsi="Verdana"/>
                    </w:rPr>
                    <w:t xml:space="preserve">Do records demonstrate that PHMSA and/or state/local authorities were notified of substantial or significant changes to the Integrity Management Program? </w:t>
                  </w:r>
                  <w:r>
                    <w:rPr>
                      <w:rStyle w:val="questionidcontent1"/>
                      <w:rFonts w:ascii="Verdana" w:eastAsia="Times New Roman" w:hAnsi="Verdana"/>
                    </w:rPr>
                    <w:t xml:space="preserve">(RPT.NR.NOTIFYIMCHANGE.R) </w:t>
                  </w:r>
                </w:p>
              </w:tc>
            </w:tr>
            <w:tr w:rsidR="00FF6D0F" w14:paraId="5269DBE1" w14:textId="77777777">
              <w:tc>
                <w:tcPr>
                  <w:tcW w:w="2500" w:type="pct"/>
                  <w:gridSpan w:val="8"/>
                  <w:vAlign w:val="center"/>
                  <w:hideMark/>
                </w:tcPr>
                <w:p w14:paraId="49C62AEE"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192.947(i) (192.909(b); 192.921(a)(7); 192.937(c)(7)) </w:t>
                  </w:r>
                </w:p>
              </w:tc>
            </w:tr>
            <w:tr w:rsidR="00FF6D0F" w14:paraId="74D70031" w14:textId="77777777">
              <w:tc>
                <w:tcPr>
                  <w:tcW w:w="0" w:type="auto"/>
                  <w:vAlign w:val="center"/>
                  <w:hideMark/>
                </w:tcPr>
                <w:p w14:paraId="4225246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F238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7B7D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48A78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4A5B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29F22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DF1BE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28F8A1" w14:textId="77777777" w:rsidR="00FF6D0F" w:rsidRDefault="00FF6D0F">
                  <w:pPr>
                    <w:pStyle w:val="questiontable1"/>
                    <w:spacing w:before="0" w:after="0" w:afterAutospacing="0"/>
                    <w:rPr>
                      <w:rFonts w:eastAsia="Times New Roman"/>
                      <w:sz w:val="20"/>
                      <w:szCs w:val="20"/>
                    </w:rPr>
                  </w:pPr>
                </w:p>
              </w:tc>
            </w:tr>
            <w:tr w:rsidR="00FF6D0F" w14:paraId="0853DFB5" w14:textId="77777777">
              <w:tc>
                <w:tcPr>
                  <w:tcW w:w="0" w:type="auto"/>
                  <w:tcBorders>
                    <w:bottom w:val="single" w:sz="6" w:space="0" w:color="BFBFBF"/>
                  </w:tcBorders>
                  <w:vAlign w:val="center"/>
                  <w:hideMark/>
                </w:tcPr>
                <w:p w14:paraId="772F517B"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6D55DB4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CA664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C159E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A3A7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51272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584A7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32E0A74" w14:textId="77777777" w:rsidR="00FF6D0F" w:rsidRDefault="00FF6D0F">
                  <w:pPr>
                    <w:pStyle w:val="questiontable1"/>
                    <w:spacing w:before="0" w:after="0" w:afterAutospacing="0"/>
                    <w:rPr>
                      <w:rFonts w:eastAsia="Times New Roman"/>
                      <w:sz w:val="20"/>
                      <w:szCs w:val="20"/>
                    </w:rPr>
                  </w:pPr>
                </w:p>
              </w:tc>
            </w:tr>
            <w:tr w:rsidR="00FF6D0F" w14:paraId="6C8E0A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9E06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1E59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15C6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1F64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1604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183C65"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7D1C109" w14:textId="77777777" w:rsidR="00FF6D0F" w:rsidRDefault="00FF6D0F">
                  <w:pPr>
                    <w:pStyle w:val="questiontable1"/>
                    <w:rPr>
                      <w:rFonts w:ascii="Verdana" w:hAnsi="Verdana"/>
                    </w:rPr>
                  </w:pPr>
                </w:p>
              </w:tc>
              <w:tc>
                <w:tcPr>
                  <w:tcW w:w="0" w:type="auto"/>
                  <w:vAlign w:val="center"/>
                  <w:hideMark/>
                </w:tcPr>
                <w:p w14:paraId="74E76802" w14:textId="77777777" w:rsidR="00FF6D0F" w:rsidRDefault="00FF6D0F">
                  <w:pPr>
                    <w:pStyle w:val="questiontable1"/>
                    <w:spacing w:before="0" w:after="0" w:afterAutospacing="0"/>
                    <w:rPr>
                      <w:rFonts w:eastAsia="Times New Roman"/>
                      <w:sz w:val="20"/>
                      <w:szCs w:val="20"/>
                    </w:rPr>
                  </w:pPr>
                </w:p>
              </w:tc>
            </w:tr>
            <w:tr w:rsidR="00FF6D0F" w14:paraId="51DD4B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39120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67CC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9DA20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5DC82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533D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31F873"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15229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5A3DD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96361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AA561B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6F1D3C" w14:textId="77777777" w:rsidR="00FF6D0F" w:rsidRDefault="00000000">
            <w:pPr>
              <w:rPr>
                <w:rFonts w:ascii="Verdana" w:eastAsia="Times New Roman" w:hAnsi="Verdana"/>
              </w:rPr>
            </w:pPr>
            <w:r>
              <w:rPr>
                <w:rFonts w:ascii="Verdana" w:eastAsia="Times New Roman" w:hAnsi="Verdana"/>
              </w:rPr>
              <w:t> </w:t>
            </w:r>
          </w:p>
        </w:tc>
      </w:tr>
    </w:tbl>
    <w:p w14:paraId="5C26A493"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534D5053"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5B46D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8490D0" w14:textId="77777777" w:rsidR="00FF6D0F" w:rsidRDefault="00000000">
                  <w:pPr>
                    <w:pStyle w:val="questiontable1"/>
                    <w:spacing w:before="0" w:after="0" w:afterAutospacing="0"/>
                    <w:divId w:val="572932453"/>
                    <w:rPr>
                      <w:rFonts w:ascii="Verdana" w:eastAsia="Times New Roman" w:hAnsi="Verdana"/>
                      <w:b/>
                      <w:bCs/>
                      <w:sz w:val="20"/>
                      <w:szCs w:val="20"/>
                    </w:rPr>
                  </w:pPr>
                  <w:r>
                    <w:rPr>
                      <w:rFonts w:ascii="Verdana" w:eastAsia="Times New Roman" w:hAnsi="Verdana"/>
                      <w:b/>
                      <w:bCs/>
                      <w:sz w:val="20"/>
                      <w:szCs w:val="20"/>
                    </w:rPr>
                    <w:lastRenderedPageBreak/>
                    <w:t xml:space="preserve">16. </w:t>
                  </w:r>
                  <w:r>
                    <w:rPr>
                      <w:rStyle w:val="Title1"/>
                      <w:rFonts w:ascii="Verdana" w:eastAsia="Times New Roman" w:hAnsi="Verdana"/>
                      <w:b/>
                      <w:bCs/>
                      <w:sz w:val="20"/>
                      <w:szCs w:val="20"/>
                    </w:rPr>
                    <w:t xml:space="preserve">IM Pressure Reductions </w:t>
                  </w:r>
                  <w:r>
                    <w:rPr>
                      <w:rStyle w:val="text1"/>
                      <w:rFonts w:ascii="Verdana" w:eastAsia="Times New Roman" w:hAnsi="Verdana"/>
                    </w:rPr>
                    <w:t xml:space="preserve">Do processes require notifying PHMSA and/or state/local authorities: 1) if the schedule for evaluation and remediation required under paragraph 192.933(c) cannot be met and safety cannot be provided through temporary reduction in operating pressure or other action, and 2) when a pressure reduction exceeds 365 days? </w:t>
                  </w:r>
                  <w:r>
                    <w:rPr>
                      <w:rStyle w:val="questionidcontent1"/>
                      <w:rFonts w:ascii="Verdana" w:eastAsia="Times New Roman" w:hAnsi="Verdana"/>
                    </w:rPr>
                    <w:t xml:space="preserve">(RPT.NR.NOTIFYIMPRESS.P) </w:t>
                  </w:r>
                </w:p>
              </w:tc>
            </w:tr>
            <w:tr w:rsidR="00FF6D0F" w14:paraId="3129406E" w14:textId="77777777">
              <w:tc>
                <w:tcPr>
                  <w:tcW w:w="2500" w:type="pct"/>
                  <w:gridSpan w:val="8"/>
                  <w:vAlign w:val="center"/>
                  <w:hideMark/>
                </w:tcPr>
                <w:p w14:paraId="55DD9851"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192.933(a)(1) </w:t>
                  </w:r>
                </w:p>
              </w:tc>
            </w:tr>
            <w:tr w:rsidR="00FF6D0F" w14:paraId="3EFB9E7D" w14:textId="77777777">
              <w:tc>
                <w:tcPr>
                  <w:tcW w:w="0" w:type="auto"/>
                  <w:vAlign w:val="center"/>
                  <w:hideMark/>
                </w:tcPr>
                <w:p w14:paraId="1699901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3A34F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0F142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D8481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F5D26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88608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EC55F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ABAC3D" w14:textId="77777777" w:rsidR="00FF6D0F" w:rsidRDefault="00FF6D0F">
                  <w:pPr>
                    <w:pStyle w:val="questiontable1"/>
                    <w:spacing w:before="0" w:after="0" w:afterAutospacing="0"/>
                    <w:rPr>
                      <w:rFonts w:eastAsia="Times New Roman"/>
                      <w:sz w:val="20"/>
                      <w:szCs w:val="20"/>
                    </w:rPr>
                  </w:pPr>
                </w:p>
              </w:tc>
            </w:tr>
            <w:tr w:rsidR="00FF6D0F" w14:paraId="6534ADCB" w14:textId="77777777">
              <w:tc>
                <w:tcPr>
                  <w:tcW w:w="0" w:type="auto"/>
                  <w:tcBorders>
                    <w:bottom w:val="single" w:sz="6" w:space="0" w:color="BFBFBF"/>
                  </w:tcBorders>
                  <w:vAlign w:val="center"/>
                  <w:hideMark/>
                </w:tcPr>
                <w:p w14:paraId="55FC04D7"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05287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20042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4B3D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D8EDD2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C8034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32A54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1FAFFD1" w14:textId="77777777" w:rsidR="00FF6D0F" w:rsidRDefault="00FF6D0F">
                  <w:pPr>
                    <w:pStyle w:val="questiontable1"/>
                    <w:spacing w:before="0" w:after="0" w:afterAutospacing="0"/>
                    <w:rPr>
                      <w:rFonts w:eastAsia="Times New Roman"/>
                      <w:sz w:val="20"/>
                      <w:szCs w:val="20"/>
                    </w:rPr>
                  </w:pPr>
                </w:p>
              </w:tc>
            </w:tr>
            <w:tr w:rsidR="00FF6D0F" w14:paraId="5FD467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C3FC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2798D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08C3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FCE5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C51A1"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44C6F"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994E19E" w14:textId="77777777" w:rsidR="00FF6D0F" w:rsidRDefault="00FF6D0F">
                  <w:pPr>
                    <w:pStyle w:val="questiontable1"/>
                    <w:rPr>
                      <w:rFonts w:ascii="Verdana" w:hAnsi="Verdana"/>
                    </w:rPr>
                  </w:pPr>
                </w:p>
              </w:tc>
              <w:tc>
                <w:tcPr>
                  <w:tcW w:w="0" w:type="auto"/>
                  <w:vAlign w:val="center"/>
                  <w:hideMark/>
                </w:tcPr>
                <w:p w14:paraId="1FA03315" w14:textId="77777777" w:rsidR="00FF6D0F" w:rsidRDefault="00FF6D0F">
                  <w:pPr>
                    <w:pStyle w:val="questiontable1"/>
                    <w:spacing w:before="0" w:after="0" w:afterAutospacing="0"/>
                    <w:rPr>
                      <w:rFonts w:eastAsia="Times New Roman"/>
                      <w:sz w:val="20"/>
                      <w:szCs w:val="20"/>
                    </w:rPr>
                  </w:pPr>
                </w:p>
              </w:tc>
            </w:tr>
            <w:tr w:rsidR="00FF6D0F" w14:paraId="1C51A2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9170CE"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17A5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DFE81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D6F3C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52C8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EB3A4C"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284E53"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8A7D2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CFA0D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258EDC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93221F4" w14:textId="77777777" w:rsidR="00FF6D0F" w:rsidRDefault="00000000">
            <w:pPr>
              <w:rPr>
                <w:rFonts w:ascii="Verdana" w:eastAsia="Times New Roman" w:hAnsi="Verdana"/>
              </w:rPr>
            </w:pPr>
            <w:r>
              <w:rPr>
                <w:rFonts w:ascii="Verdana" w:eastAsia="Times New Roman" w:hAnsi="Verdana"/>
              </w:rPr>
              <w:t> </w:t>
            </w:r>
          </w:p>
        </w:tc>
      </w:tr>
    </w:tbl>
    <w:p w14:paraId="580F7351"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A2A802C"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2CC8A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C7CB3B" w14:textId="77777777" w:rsidR="00FF6D0F" w:rsidRDefault="00000000">
                  <w:pPr>
                    <w:pStyle w:val="questiontable1"/>
                    <w:spacing w:before="0" w:after="0" w:afterAutospacing="0"/>
                    <w:divId w:val="66397000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IM Pressure Reductions </w:t>
                  </w:r>
                  <w:r>
                    <w:rPr>
                      <w:rStyle w:val="text1"/>
                      <w:rFonts w:ascii="Verdana" w:eastAsia="Times New Roman" w:hAnsi="Verdana"/>
                    </w:rPr>
                    <w:t xml:space="preserve">Do records demonstrate that PHMSA and/or state/local authorities were notified with the required information when one of the following occurred: 1) schedule for evaluation and remediation could not be met and safety could not be provided through a temporary reduction in operating pressure, or 2) when a pressure reduction exceeded 365 days? </w:t>
                  </w:r>
                  <w:r>
                    <w:rPr>
                      <w:rStyle w:val="questionidcontent1"/>
                      <w:rFonts w:ascii="Verdana" w:eastAsia="Times New Roman" w:hAnsi="Verdana"/>
                    </w:rPr>
                    <w:t xml:space="preserve">(RPT.NR.NOTIFYIMPRESS.R) </w:t>
                  </w:r>
                </w:p>
              </w:tc>
            </w:tr>
            <w:tr w:rsidR="00FF6D0F" w14:paraId="012E53CB" w14:textId="77777777">
              <w:tc>
                <w:tcPr>
                  <w:tcW w:w="2500" w:type="pct"/>
                  <w:gridSpan w:val="8"/>
                  <w:vAlign w:val="center"/>
                  <w:hideMark/>
                </w:tcPr>
                <w:p w14:paraId="7BE4521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192.947(i) (192.933(a)(1)) </w:t>
                  </w:r>
                </w:p>
              </w:tc>
            </w:tr>
            <w:tr w:rsidR="00FF6D0F" w14:paraId="5C6EBB67" w14:textId="77777777">
              <w:tc>
                <w:tcPr>
                  <w:tcW w:w="0" w:type="auto"/>
                  <w:vAlign w:val="center"/>
                  <w:hideMark/>
                </w:tcPr>
                <w:p w14:paraId="69513A8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3F5E8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1B492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D20F7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A75DA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C1D15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188335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25A66F" w14:textId="77777777" w:rsidR="00FF6D0F" w:rsidRDefault="00FF6D0F">
                  <w:pPr>
                    <w:pStyle w:val="questiontable1"/>
                    <w:spacing w:before="0" w:after="0" w:afterAutospacing="0"/>
                    <w:rPr>
                      <w:rFonts w:eastAsia="Times New Roman"/>
                      <w:sz w:val="20"/>
                      <w:szCs w:val="20"/>
                    </w:rPr>
                  </w:pPr>
                </w:p>
              </w:tc>
            </w:tr>
            <w:tr w:rsidR="00FF6D0F" w14:paraId="71CFE46E" w14:textId="77777777">
              <w:tc>
                <w:tcPr>
                  <w:tcW w:w="0" w:type="auto"/>
                  <w:tcBorders>
                    <w:bottom w:val="single" w:sz="6" w:space="0" w:color="BFBFBF"/>
                  </w:tcBorders>
                  <w:vAlign w:val="center"/>
                  <w:hideMark/>
                </w:tcPr>
                <w:p w14:paraId="1F18386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F38CD6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2C467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A98855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84159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0771C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EA5F7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095A09" w14:textId="77777777" w:rsidR="00FF6D0F" w:rsidRDefault="00FF6D0F">
                  <w:pPr>
                    <w:pStyle w:val="questiontable1"/>
                    <w:spacing w:before="0" w:after="0" w:afterAutospacing="0"/>
                    <w:rPr>
                      <w:rFonts w:eastAsia="Times New Roman"/>
                      <w:sz w:val="20"/>
                      <w:szCs w:val="20"/>
                    </w:rPr>
                  </w:pPr>
                </w:p>
              </w:tc>
            </w:tr>
            <w:tr w:rsidR="00FF6D0F" w14:paraId="16B77E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B560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F62EB"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2A33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B7621"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F95FA"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B954F6"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9FD439A" w14:textId="77777777" w:rsidR="00FF6D0F" w:rsidRDefault="00FF6D0F">
                  <w:pPr>
                    <w:pStyle w:val="questiontable1"/>
                    <w:rPr>
                      <w:rFonts w:ascii="Verdana" w:hAnsi="Verdana"/>
                    </w:rPr>
                  </w:pPr>
                </w:p>
              </w:tc>
              <w:tc>
                <w:tcPr>
                  <w:tcW w:w="0" w:type="auto"/>
                  <w:vAlign w:val="center"/>
                  <w:hideMark/>
                </w:tcPr>
                <w:p w14:paraId="54172371" w14:textId="77777777" w:rsidR="00FF6D0F" w:rsidRDefault="00FF6D0F">
                  <w:pPr>
                    <w:pStyle w:val="questiontable1"/>
                    <w:spacing w:before="0" w:after="0" w:afterAutospacing="0"/>
                    <w:rPr>
                      <w:rFonts w:eastAsia="Times New Roman"/>
                      <w:sz w:val="20"/>
                      <w:szCs w:val="20"/>
                    </w:rPr>
                  </w:pPr>
                </w:p>
              </w:tc>
            </w:tr>
            <w:tr w:rsidR="00FF6D0F" w14:paraId="08EF23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72E2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2314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9F69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5F1B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570B3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621F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6294B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33123E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9306BEA"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1A8C820"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F3B9C4" w14:textId="77777777" w:rsidR="00FF6D0F" w:rsidRDefault="00000000">
            <w:pPr>
              <w:rPr>
                <w:rFonts w:ascii="Verdana" w:eastAsia="Times New Roman" w:hAnsi="Verdana"/>
              </w:rPr>
            </w:pPr>
            <w:r>
              <w:rPr>
                <w:rFonts w:ascii="Verdana" w:eastAsia="Times New Roman" w:hAnsi="Verdana"/>
              </w:rPr>
              <w:t> </w:t>
            </w:r>
          </w:p>
        </w:tc>
      </w:tr>
    </w:tbl>
    <w:p w14:paraId="7B840E5E"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9DD8C28"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42ECA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282C0E" w14:textId="77777777" w:rsidR="00FF6D0F" w:rsidRDefault="00000000">
                  <w:pPr>
                    <w:pStyle w:val="questiontable1"/>
                    <w:spacing w:before="0" w:after="0" w:afterAutospacing="0"/>
                    <w:divId w:val="24441517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IM Performance Measures (Deviate) </w:t>
                  </w:r>
                  <w:r>
                    <w:rPr>
                      <w:rStyle w:val="text1"/>
                      <w:rFonts w:ascii="Verdana" w:eastAsia="Times New Roman" w:hAnsi="Verdana"/>
                    </w:rPr>
                    <w:t xml:space="preserve">Is there a process for reporting integrity management program performance measures if deviating from certain IMP requirements (exceptional performance)? </w:t>
                  </w:r>
                  <w:r>
                    <w:rPr>
                      <w:rStyle w:val="questionidcontent1"/>
                      <w:rFonts w:ascii="Verdana" w:eastAsia="Times New Roman" w:hAnsi="Verdana"/>
                    </w:rPr>
                    <w:t xml:space="preserve">(RPT.NR.IMDEVIATERPT.P) </w:t>
                  </w:r>
                </w:p>
              </w:tc>
            </w:tr>
            <w:tr w:rsidR="00FF6D0F" w14:paraId="44DF9270" w14:textId="77777777">
              <w:tc>
                <w:tcPr>
                  <w:tcW w:w="2500" w:type="pct"/>
                  <w:gridSpan w:val="8"/>
                  <w:vAlign w:val="center"/>
                  <w:hideMark/>
                </w:tcPr>
                <w:p w14:paraId="722D09D8"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192.913(b)(1)(vii) </w:t>
                  </w:r>
                </w:p>
              </w:tc>
            </w:tr>
            <w:tr w:rsidR="00FF6D0F" w14:paraId="572CD318" w14:textId="77777777">
              <w:tc>
                <w:tcPr>
                  <w:tcW w:w="0" w:type="auto"/>
                  <w:vAlign w:val="center"/>
                  <w:hideMark/>
                </w:tcPr>
                <w:p w14:paraId="5001ACF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55C7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E4293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0DF38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24465F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09CD5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416628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9CFE264" w14:textId="77777777" w:rsidR="00FF6D0F" w:rsidRDefault="00FF6D0F">
                  <w:pPr>
                    <w:pStyle w:val="questiontable1"/>
                    <w:spacing w:before="0" w:after="0" w:afterAutospacing="0"/>
                    <w:rPr>
                      <w:rFonts w:eastAsia="Times New Roman"/>
                      <w:sz w:val="20"/>
                      <w:szCs w:val="20"/>
                    </w:rPr>
                  </w:pPr>
                </w:p>
              </w:tc>
            </w:tr>
            <w:tr w:rsidR="00FF6D0F" w14:paraId="0647B377" w14:textId="77777777">
              <w:tc>
                <w:tcPr>
                  <w:tcW w:w="0" w:type="auto"/>
                  <w:tcBorders>
                    <w:bottom w:val="single" w:sz="6" w:space="0" w:color="BFBFBF"/>
                  </w:tcBorders>
                  <w:vAlign w:val="center"/>
                  <w:hideMark/>
                </w:tcPr>
                <w:p w14:paraId="6DAB257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9C9600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D76F5D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C2238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D8E3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48980C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1EC71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C85A94" w14:textId="77777777" w:rsidR="00FF6D0F" w:rsidRDefault="00FF6D0F">
                  <w:pPr>
                    <w:pStyle w:val="questiontable1"/>
                    <w:spacing w:before="0" w:after="0" w:afterAutospacing="0"/>
                    <w:rPr>
                      <w:rFonts w:eastAsia="Times New Roman"/>
                      <w:sz w:val="20"/>
                      <w:szCs w:val="20"/>
                    </w:rPr>
                  </w:pPr>
                </w:p>
              </w:tc>
            </w:tr>
            <w:tr w:rsidR="00FF6D0F" w14:paraId="09D97E6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C8B97"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3CB89"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E44301"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B36F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92F2D"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38BB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593D86E" w14:textId="77777777" w:rsidR="00FF6D0F" w:rsidRDefault="00FF6D0F">
                  <w:pPr>
                    <w:pStyle w:val="questiontable1"/>
                    <w:rPr>
                      <w:rFonts w:ascii="Verdana" w:hAnsi="Verdana"/>
                    </w:rPr>
                  </w:pPr>
                </w:p>
              </w:tc>
              <w:tc>
                <w:tcPr>
                  <w:tcW w:w="0" w:type="auto"/>
                  <w:vAlign w:val="center"/>
                  <w:hideMark/>
                </w:tcPr>
                <w:p w14:paraId="63E2AB7B" w14:textId="77777777" w:rsidR="00FF6D0F" w:rsidRDefault="00FF6D0F">
                  <w:pPr>
                    <w:pStyle w:val="questiontable1"/>
                    <w:spacing w:before="0" w:after="0" w:afterAutospacing="0"/>
                    <w:rPr>
                      <w:rFonts w:eastAsia="Times New Roman"/>
                      <w:sz w:val="20"/>
                      <w:szCs w:val="20"/>
                    </w:rPr>
                  </w:pPr>
                </w:p>
              </w:tc>
            </w:tr>
            <w:tr w:rsidR="00FF6D0F" w14:paraId="5E2E3D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D209E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D2EBB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A7F3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F146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1DBE4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A93D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A6B9A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258FC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0799F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1AA039A"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D1B370" w14:textId="77777777" w:rsidR="00FF6D0F" w:rsidRDefault="00000000">
            <w:pPr>
              <w:rPr>
                <w:rFonts w:ascii="Verdana" w:eastAsia="Times New Roman" w:hAnsi="Verdana"/>
              </w:rPr>
            </w:pPr>
            <w:r>
              <w:rPr>
                <w:rFonts w:ascii="Verdana" w:eastAsia="Times New Roman" w:hAnsi="Verdana"/>
              </w:rPr>
              <w:t> </w:t>
            </w:r>
          </w:p>
        </w:tc>
      </w:tr>
    </w:tbl>
    <w:p w14:paraId="5356BB6A"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39A6F7C4"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3CE30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60A607" w14:textId="77777777" w:rsidR="00FF6D0F" w:rsidRDefault="00000000">
                  <w:pPr>
                    <w:pStyle w:val="questiontable1"/>
                    <w:spacing w:before="0" w:after="0" w:afterAutospacing="0"/>
                    <w:divId w:val="204231641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IM Performance Measures (Deviate) </w:t>
                  </w:r>
                  <w:r>
                    <w:rPr>
                      <w:rStyle w:val="text1"/>
                      <w:rFonts w:ascii="Verdana" w:eastAsia="Times New Roman" w:hAnsi="Verdana"/>
                    </w:rPr>
                    <w:t xml:space="preserve">Do records demonstrate adequate reporting of integrity management program performance measures if deviating from certain IMP requirements (exceptional performance)? </w:t>
                  </w:r>
                  <w:r>
                    <w:rPr>
                      <w:rStyle w:val="questionidcontent1"/>
                      <w:rFonts w:ascii="Verdana" w:eastAsia="Times New Roman" w:hAnsi="Verdana"/>
                    </w:rPr>
                    <w:t xml:space="preserve">(RPT.NR.IMDEVIATERPT.R) </w:t>
                  </w:r>
                </w:p>
              </w:tc>
            </w:tr>
            <w:tr w:rsidR="00FF6D0F" w14:paraId="1F1EDDF2" w14:textId="77777777">
              <w:tc>
                <w:tcPr>
                  <w:tcW w:w="2500" w:type="pct"/>
                  <w:gridSpan w:val="8"/>
                  <w:vAlign w:val="center"/>
                  <w:hideMark/>
                </w:tcPr>
                <w:p w14:paraId="081B6C8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192.947(i) (192.913(b)(1)(vii)) </w:t>
                  </w:r>
                </w:p>
              </w:tc>
            </w:tr>
            <w:tr w:rsidR="00FF6D0F" w14:paraId="09A6820E" w14:textId="77777777">
              <w:tc>
                <w:tcPr>
                  <w:tcW w:w="0" w:type="auto"/>
                  <w:vAlign w:val="center"/>
                  <w:hideMark/>
                </w:tcPr>
                <w:p w14:paraId="7E35462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D164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F7C9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7E89D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1DD4DA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1F8719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32A354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54A9798" w14:textId="77777777" w:rsidR="00FF6D0F" w:rsidRDefault="00FF6D0F">
                  <w:pPr>
                    <w:pStyle w:val="questiontable1"/>
                    <w:spacing w:before="0" w:after="0" w:afterAutospacing="0"/>
                    <w:rPr>
                      <w:rFonts w:eastAsia="Times New Roman"/>
                      <w:sz w:val="20"/>
                      <w:szCs w:val="20"/>
                    </w:rPr>
                  </w:pPr>
                </w:p>
              </w:tc>
            </w:tr>
            <w:tr w:rsidR="00FF6D0F" w14:paraId="11BBFF4F" w14:textId="77777777">
              <w:tc>
                <w:tcPr>
                  <w:tcW w:w="0" w:type="auto"/>
                  <w:tcBorders>
                    <w:bottom w:val="single" w:sz="6" w:space="0" w:color="BFBFBF"/>
                  </w:tcBorders>
                  <w:vAlign w:val="center"/>
                  <w:hideMark/>
                </w:tcPr>
                <w:p w14:paraId="53D812C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3551EE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38F701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0CCED7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0BEBB6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28621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84710F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620DE7" w14:textId="77777777" w:rsidR="00FF6D0F" w:rsidRDefault="00FF6D0F">
                  <w:pPr>
                    <w:pStyle w:val="questiontable1"/>
                    <w:spacing w:before="0" w:after="0" w:afterAutospacing="0"/>
                    <w:rPr>
                      <w:rFonts w:eastAsia="Times New Roman"/>
                      <w:sz w:val="20"/>
                      <w:szCs w:val="20"/>
                    </w:rPr>
                  </w:pPr>
                </w:p>
              </w:tc>
            </w:tr>
            <w:tr w:rsidR="00FF6D0F" w14:paraId="7837C9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3E298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B0F5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8F9A3"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DCB6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E17C3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85573"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56A31171" w14:textId="77777777" w:rsidR="00FF6D0F" w:rsidRDefault="00FF6D0F">
                  <w:pPr>
                    <w:pStyle w:val="questiontable1"/>
                    <w:rPr>
                      <w:rFonts w:ascii="Verdana" w:hAnsi="Verdana"/>
                    </w:rPr>
                  </w:pPr>
                </w:p>
              </w:tc>
              <w:tc>
                <w:tcPr>
                  <w:tcW w:w="0" w:type="auto"/>
                  <w:vAlign w:val="center"/>
                  <w:hideMark/>
                </w:tcPr>
                <w:p w14:paraId="48E0EED9" w14:textId="77777777" w:rsidR="00FF6D0F" w:rsidRDefault="00FF6D0F">
                  <w:pPr>
                    <w:pStyle w:val="questiontable1"/>
                    <w:spacing w:before="0" w:after="0" w:afterAutospacing="0"/>
                    <w:rPr>
                      <w:rFonts w:eastAsia="Times New Roman"/>
                      <w:sz w:val="20"/>
                      <w:szCs w:val="20"/>
                    </w:rPr>
                  </w:pPr>
                </w:p>
              </w:tc>
            </w:tr>
            <w:tr w:rsidR="00FF6D0F" w14:paraId="662170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400F2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92B61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F950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4E1C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60D3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50DB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8BAABB"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0FBBB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48FB3"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A699EBD"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4BC3E6" w14:textId="77777777" w:rsidR="00FF6D0F" w:rsidRDefault="00000000">
            <w:pPr>
              <w:rPr>
                <w:rFonts w:ascii="Verdana" w:eastAsia="Times New Roman" w:hAnsi="Verdana"/>
              </w:rPr>
            </w:pPr>
            <w:r>
              <w:rPr>
                <w:rFonts w:ascii="Verdana" w:eastAsia="Times New Roman" w:hAnsi="Verdana"/>
              </w:rPr>
              <w:t> </w:t>
            </w:r>
          </w:p>
        </w:tc>
      </w:tr>
    </w:tbl>
    <w:p w14:paraId="557BF04B"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1B5100E"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38C799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BE6223" w14:textId="77777777" w:rsidR="00FF6D0F" w:rsidRDefault="00000000">
                  <w:pPr>
                    <w:pStyle w:val="questiontable1"/>
                    <w:spacing w:before="0" w:after="0" w:afterAutospacing="0"/>
                    <w:divId w:val="1214733241"/>
                    <w:rPr>
                      <w:rFonts w:ascii="Verdana" w:eastAsia="Times New Roman" w:hAnsi="Verdana"/>
                      <w:b/>
                      <w:bCs/>
                      <w:sz w:val="20"/>
                      <w:szCs w:val="20"/>
                    </w:rPr>
                  </w:pPr>
                  <w:r>
                    <w:rPr>
                      <w:rFonts w:ascii="Verdana" w:eastAsia="Times New Roman" w:hAnsi="Verdana"/>
                      <w:b/>
                      <w:bCs/>
                      <w:sz w:val="20"/>
                      <w:szCs w:val="20"/>
                    </w:rPr>
                    <w:lastRenderedPageBreak/>
                    <w:t xml:space="preserve">20. </w:t>
                  </w:r>
                  <w:r>
                    <w:rPr>
                      <w:rStyle w:val="Title1"/>
                      <w:rFonts w:ascii="Verdana" w:eastAsia="Times New Roman" w:hAnsi="Verdana"/>
                      <w:b/>
                      <w:bCs/>
                      <w:sz w:val="20"/>
                      <w:szCs w:val="20"/>
                    </w:rPr>
                    <w:t xml:space="preserve">IM Performance Reporting </w:t>
                  </w:r>
                  <w:r>
                    <w:rPr>
                      <w:rStyle w:val="text1"/>
                      <w:rFonts w:ascii="Verdana" w:eastAsia="Times New Roman" w:hAnsi="Verdana"/>
                    </w:rPr>
                    <w:t xml:space="preserve">Is there a process for annual reporting of integrity management performance data? </w:t>
                  </w:r>
                  <w:r>
                    <w:rPr>
                      <w:rStyle w:val="questionidcontent1"/>
                      <w:rFonts w:ascii="Verdana" w:eastAsia="Times New Roman" w:hAnsi="Verdana"/>
                    </w:rPr>
                    <w:t xml:space="preserve">(RPT.NR.IMPERFRPT.P) </w:t>
                  </w:r>
                </w:p>
              </w:tc>
            </w:tr>
            <w:tr w:rsidR="00FF6D0F" w14:paraId="0D2CE83B" w14:textId="77777777">
              <w:tc>
                <w:tcPr>
                  <w:tcW w:w="2500" w:type="pct"/>
                  <w:gridSpan w:val="8"/>
                  <w:vAlign w:val="center"/>
                  <w:hideMark/>
                </w:tcPr>
                <w:p w14:paraId="5C6AEDAD"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192.947(i) (192.945(a); 191.17; ASME B31.8S-2004 Appendix A Section 9.8) </w:t>
                  </w:r>
                </w:p>
              </w:tc>
            </w:tr>
            <w:tr w:rsidR="00FF6D0F" w14:paraId="388F85B4" w14:textId="77777777">
              <w:tc>
                <w:tcPr>
                  <w:tcW w:w="0" w:type="auto"/>
                  <w:vAlign w:val="center"/>
                  <w:hideMark/>
                </w:tcPr>
                <w:p w14:paraId="0ED5E5DF"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0459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DAD1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96A57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56164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0A172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A0D8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9126F0" w14:textId="77777777" w:rsidR="00FF6D0F" w:rsidRDefault="00FF6D0F">
                  <w:pPr>
                    <w:pStyle w:val="questiontable1"/>
                    <w:spacing w:before="0" w:after="0" w:afterAutospacing="0"/>
                    <w:rPr>
                      <w:rFonts w:eastAsia="Times New Roman"/>
                      <w:sz w:val="20"/>
                      <w:szCs w:val="20"/>
                    </w:rPr>
                  </w:pPr>
                </w:p>
              </w:tc>
            </w:tr>
            <w:tr w:rsidR="00FF6D0F" w14:paraId="7712104E" w14:textId="77777777">
              <w:tc>
                <w:tcPr>
                  <w:tcW w:w="0" w:type="auto"/>
                  <w:tcBorders>
                    <w:bottom w:val="single" w:sz="6" w:space="0" w:color="BFBFBF"/>
                  </w:tcBorders>
                  <w:vAlign w:val="center"/>
                  <w:hideMark/>
                </w:tcPr>
                <w:p w14:paraId="75090CE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7741D0C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2F3B66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A9E30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77CB0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8B3AD1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035EF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5DD71C" w14:textId="77777777" w:rsidR="00FF6D0F" w:rsidRDefault="00FF6D0F">
                  <w:pPr>
                    <w:pStyle w:val="questiontable1"/>
                    <w:spacing w:before="0" w:after="0" w:afterAutospacing="0"/>
                    <w:rPr>
                      <w:rFonts w:eastAsia="Times New Roman"/>
                      <w:sz w:val="20"/>
                      <w:szCs w:val="20"/>
                    </w:rPr>
                  </w:pPr>
                </w:p>
              </w:tc>
            </w:tr>
            <w:tr w:rsidR="00FF6D0F" w14:paraId="0D6ED2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876F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8106F"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B4917"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FDE3B"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D6656"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BB01C"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25CFE4DC" w14:textId="77777777" w:rsidR="00FF6D0F" w:rsidRDefault="00FF6D0F">
                  <w:pPr>
                    <w:pStyle w:val="questiontable1"/>
                    <w:rPr>
                      <w:rFonts w:ascii="Verdana" w:hAnsi="Verdana"/>
                    </w:rPr>
                  </w:pPr>
                </w:p>
              </w:tc>
              <w:tc>
                <w:tcPr>
                  <w:tcW w:w="0" w:type="auto"/>
                  <w:vAlign w:val="center"/>
                  <w:hideMark/>
                </w:tcPr>
                <w:p w14:paraId="338B98B9" w14:textId="77777777" w:rsidR="00FF6D0F" w:rsidRDefault="00FF6D0F">
                  <w:pPr>
                    <w:pStyle w:val="questiontable1"/>
                    <w:spacing w:before="0" w:after="0" w:afterAutospacing="0"/>
                    <w:rPr>
                      <w:rFonts w:eastAsia="Times New Roman"/>
                      <w:sz w:val="20"/>
                      <w:szCs w:val="20"/>
                    </w:rPr>
                  </w:pPr>
                </w:p>
              </w:tc>
            </w:tr>
            <w:tr w:rsidR="00FF6D0F" w14:paraId="58636F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7BB1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24D2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5B5D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DE4A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8C11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37514"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EF5A2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59C4FD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B3A509"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BCF463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3086EC" w14:textId="77777777" w:rsidR="00FF6D0F" w:rsidRDefault="00000000">
            <w:pPr>
              <w:rPr>
                <w:rFonts w:ascii="Verdana" w:eastAsia="Times New Roman" w:hAnsi="Verdana"/>
              </w:rPr>
            </w:pPr>
            <w:r>
              <w:rPr>
                <w:rFonts w:ascii="Verdana" w:eastAsia="Times New Roman" w:hAnsi="Verdana"/>
              </w:rPr>
              <w:t> </w:t>
            </w:r>
          </w:p>
        </w:tc>
      </w:tr>
    </w:tbl>
    <w:p w14:paraId="7A35E0E5"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49B8C411"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8CC06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019C0B" w14:textId="77777777" w:rsidR="00FF6D0F" w:rsidRDefault="00000000">
                  <w:pPr>
                    <w:pStyle w:val="questiontable1"/>
                    <w:spacing w:before="0" w:after="0" w:afterAutospacing="0"/>
                    <w:divId w:val="83935086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IM Performance Reporting </w:t>
                  </w:r>
                  <w:r>
                    <w:rPr>
                      <w:rStyle w:val="text1"/>
                      <w:rFonts w:ascii="Verdana" w:eastAsia="Times New Roman" w:hAnsi="Verdana"/>
                    </w:rPr>
                    <w:t xml:space="preserve">Do annual reports demonstrate that integrity management performance data were reported? </w:t>
                  </w:r>
                  <w:r>
                    <w:rPr>
                      <w:rStyle w:val="questionidcontent1"/>
                      <w:rFonts w:ascii="Verdana" w:eastAsia="Times New Roman" w:hAnsi="Verdana"/>
                    </w:rPr>
                    <w:t xml:space="preserve">(RPT.NR.IMPERFRPT.R) </w:t>
                  </w:r>
                </w:p>
              </w:tc>
            </w:tr>
            <w:tr w:rsidR="00FF6D0F" w14:paraId="4BA3326D" w14:textId="77777777">
              <w:tc>
                <w:tcPr>
                  <w:tcW w:w="2500" w:type="pct"/>
                  <w:gridSpan w:val="8"/>
                  <w:vAlign w:val="center"/>
                  <w:hideMark/>
                </w:tcPr>
                <w:p w14:paraId="261D431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192.947(i) (192.945(a); 191.17; ASME B31.8S-2004 Appendix A Section 9.8) </w:t>
                  </w:r>
                </w:p>
              </w:tc>
            </w:tr>
            <w:tr w:rsidR="00FF6D0F" w14:paraId="50683FA6" w14:textId="77777777">
              <w:tc>
                <w:tcPr>
                  <w:tcW w:w="0" w:type="auto"/>
                  <w:vAlign w:val="center"/>
                  <w:hideMark/>
                </w:tcPr>
                <w:p w14:paraId="4ED2697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2513A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E70FA6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F4386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824BF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A959B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4E3752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134C71" w14:textId="77777777" w:rsidR="00FF6D0F" w:rsidRDefault="00FF6D0F">
                  <w:pPr>
                    <w:pStyle w:val="questiontable1"/>
                    <w:spacing w:before="0" w:after="0" w:afterAutospacing="0"/>
                    <w:rPr>
                      <w:rFonts w:eastAsia="Times New Roman"/>
                      <w:sz w:val="20"/>
                      <w:szCs w:val="20"/>
                    </w:rPr>
                  </w:pPr>
                </w:p>
              </w:tc>
            </w:tr>
            <w:tr w:rsidR="00FF6D0F" w14:paraId="1415DF99" w14:textId="77777777">
              <w:tc>
                <w:tcPr>
                  <w:tcW w:w="0" w:type="auto"/>
                  <w:tcBorders>
                    <w:bottom w:val="single" w:sz="6" w:space="0" w:color="BFBFBF"/>
                  </w:tcBorders>
                  <w:vAlign w:val="center"/>
                  <w:hideMark/>
                </w:tcPr>
                <w:p w14:paraId="4A5EB0C6"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2DB0843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CD9F4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6644A7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88E79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F2915B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634195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BC765E" w14:textId="77777777" w:rsidR="00FF6D0F" w:rsidRDefault="00FF6D0F">
                  <w:pPr>
                    <w:pStyle w:val="questiontable1"/>
                    <w:spacing w:before="0" w:after="0" w:afterAutospacing="0"/>
                    <w:rPr>
                      <w:rFonts w:eastAsia="Times New Roman"/>
                      <w:sz w:val="20"/>
                      <w:szCs w:val="20"/>
                    </w:rPr>
                  </w:pPr>
                </w:p>
              </w:tc>
            </w:tr>
            <w:tr w:rsidR="00FF6D0F" w14:paraId="372FA0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FB658"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30592"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95CF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60995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88DFB"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BA011"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B586367" w14:textId="77777777" w:rsidR="00FF6D0F" w:rsidRDefault="00FF6D0F">
                  <w:pPr>
                    <w:pStyle w:val="questiontable1"/>
                    <w:rPr>
                      <w:rFonts w:ascii="Verdana" w:hAnsi="Verdana"/>
                    </w:rPr>
                  </w:pPr>
                </w:p>
              </w:tc>
              <w:tc>
                <w:tcPr>
                  <w:tcW w:w="0" w:type="auto"/>
                  <w:vAlign w:val="center"/>
                  <w:hideMark/>
                </w:tcPr>
                <w:p w14:paraId="28EA14E0" w14:textId="77777777" w:rsidR="00FF6D0F" w:rsidRDefault="00FF6D0F">
                  <w:pPr>
                    <w:pStyle w:val="questiontable1"/>
                    <w:spacing w:before="0" w:after="0" w:afterAutospacing="0"/>
                    <w:rPr>
                      <w:rFonts w:eastAsia="Times New Roman"/>
                      <w:sz w:val="20"/>
                      <w:szCs w:val="20"/>
                    </w:rPr>
                  </w:pPr>
                </w:p>
              </w:tc>
            </w:tr>
            <w:tr w:rsidR="00FF6D0F" w14:paraId="276A41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2E3C00"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0A77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637E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C974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44554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7B67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70E0B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46CAF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625D8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02A9BAB7"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8F3A35" w14:textId="77777777" w:rsidR="00FF6D0F" w:rsidRDefault="00000000">
            <w:pPr>
              <w:rPr>
                <w:rFonts w:ascii="Verdana" w:eastAsia="Times New Roman" w:hAnsi="Verdana"/>
              </w:rPr>
            </w:pPr>
            <w:r>
              <w:rPr>
                <w:rFonts w:ascii="Verdana" w:eastAsia="Times New Roman" w:hAnsi="Verdana"/>
              </w:rPr>
              <w:t> </w:t>
            </w:r>
          </w:p>
        </w:tc>
      </w:tr>
    </w:tbl>
    <w:p w14:paraId="50469E96"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403EB53D" w14:textId="77777777" w:rsidR="00FF6D0F" w:rsidRDefault="00000000">
      <w:pPr>
        <w:pStyle w:val="Heading2"/>
        <w:keepNext/>
        <w:spacing w:after="150" w:afterAutospacing="0" w:line="276" w:lineRule="auto"/>
        <w:divId w:val="2035570563"/>
        <w:rPr>
          <w:rFonts w:ascii="Verdana" w:eastAsia="Times New Roman" w:hAnsi="Verdana"/>
        </w:rPr>
      </w:pPr>
      <w:bookmarkStart w:id="19" w:name="_Toc188878527"/>
      <w:r>
        <w:rPr>
          <w:rFonts w:ascii="Verdana" w:eastAsia="Times New Roman" w:hAnsi="Verdana"/>
        </w:rPr>
        <w:t>Time-Dependent Threats - Stress Corrosion Cracking</w:t>
      </w:r>
      <w:bookmarkEnd w:id="1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74DCB39"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7A5C7A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BBA958" w14:textId="77777777" w:rsidR="00FF6D0F" w:rsidRDefault="00000000">
                  <w:pPr>
                    <w:pStyle w:val="questiontable1"/>
                    <w:spacing w:before="0" w:after="0" w:afterAutospacing="0"/>
                    <w:divId w:val="83148390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SCC on HCA Sections </w:t>
                  </w:r>
                  <w:r>
                    <w:rPr>
                      <w:rStyle w:val="text1"/>
                      <w:rFonts w:ascii="Verdana" w:eastAsia="Times New Roman" w:hAnsi="Verdana"/>
                    </w:rPr>
                    <w:t xml:space="preserve">Does the integrity management program have a process to identify and evaluate stress corrosion cracking threats to each covered pipeline segment? </w:t>
                  </w:r>
                  <w:r>
                    <w:rPr>
                      <w:rStyle w:val="questionidcontent1"/>
                      <w:rFonts w:ascii="Verdana" w:eastAsia="Times New Roman" w:hAnsi="Verdana"/>
                    </w:rPr>
                    <w:t xml:space="preserve">(TD.SCC.SCCIM.P) </w:t>
                  </w:r>
                </w:p>
              </w:tc>
            </w:tr>
            <w:tr w:rsidR="00FF6D0F" w14:paraId="7AE96BFF" w14:textId="77777777">
              <w:tc>
                <w:tcPr>
                  <w:tcW w:w="2500" w:type="pct"/>
                  <w:gridSpan w:val="8"/>
                  <w:vAlign w:val="center"/>
                  <w:hideMark/>
                </w:tcPr>
                <w:p w14:paraId="48C2F97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192.911(c) (192.917(a)(1); 192.917(e)) </w:t>
                  </w:r>
                </w:p>
              </w:tc>
            </w:tr>
            <w:tr w:rsidR="00FF6D0F" w14:paraId="384A2D99" w14:textId="77777777">
              <w:tc>
                <w:tcPr>
                  <w:tcW w:w="0" w:type="auto"/>
                  <w:vAlign w:val="center"/>
                  <w:hideMark/>
                </w:tcPr>
                <w:p w14:paraId="67E11C0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FE403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1F1825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22756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9FF184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A52710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C6ACF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BE5C1D6" w14:textId="77777777" w:rsidR="00FF6D0F" w:rsidRDefault="00FF6D0F">
                  <w:pPr>
                    <w:pStyle w:val="questiontable1"/>
                    <w:spacing w:before="0" w:after="0" w:afterAutospacing="0"/>
                    <w:rPr>
                      <w:rFonts w:eastAsia="Times New Roman"/>
                      <w:sz w:val="20"/>
                      <w:szCs w:val="20"/>
                    </w:rPr>
                  </w:pPr>
                </w:p>
              </w:tc>
            </w:tr>
            <w:tr w:rsidR="00FF6D0F" w14:paraId="4D1ABF5A" w14:textId="77777777">
              <w:tc>
                <w:tcPr>
                  <w:tcW w:w="0" w:type="auto"/>
                  <w:tcBorders>
                    <w:bottom w:val="single" w:sz="6" w:space="0" w:color="BFBFBF"/>
                  </w:tcBorders>
                  <w:vAlign w:val="center"/>
                  <w:hideMark/>
                </w:tcPr>
                <w:p w14:paraId="10C40DF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C5980B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0ABFC9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052B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E6F46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E0FE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B7D584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AFCB66" w14:textId="77777777" w:rsidR="00FF6D0F" w:rsidRDefault="00FF6D0F">
                  <w:pPr>
                    <w:pStyle w:val="questiontable1"/>
                    <w:spacing w:before="0" w:after="0" w:afterAutospacing="0"/>
                    <w:rPr>
                      <w:rFonts w:eastAsia="Times New Roman"/>
                      <w:sz w:val="20"/>
                      <w:szCs w:val="20"/>
                    </w:rPr>
                  </w:pPr>
                </w:p>
              </w:tc>
            </w:tr>
            <w:tr w:rsidR="00FF6D0F" w14:paraId="552662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BBB7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44B1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11F9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A6088D"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A2C624"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82068"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6D1FFAA3" w14:textId="77777777" w:rsidR="00FF6D0F" w:rsidRDefault="00FF6D0F">
                  <w:pPr>
                    <w:pStyle w:val="questiontable1"/>
                    <w:rPr>
                      <w:rFonts w:ascii="Verdana" w:hAnsi="Verdana"/>
                    </w:rPr>
                  </w:pPr>
                </w:p>
              </w:tc>
              <w:tc>
                <w:tcPr>
                  <w:tcW w:w="0" w:type="auto"/>
                  <w:vAlign w:val="center"/>
                  <w:hideMark/>
                </w:tcPr>
                <w:p w14:paraId="7EDF3CA4" w14:textId="77777777" w:rsidR="00FF6D0F" w:rsidRDefault="00FF6D0F">
                  <w:pPr>
                    <w:pStyle w:val="questiontable1"/>
                    <w:spacing w:before="0" w:after="0" w:afterAutospacing="0"/>
                    <w:rPr>
                      <w:rFonts w:eastAsia="Times New Roman"/>
                      <w:sz w:val="20"/>
                      <w:szCs w:val="20"/>
                    </w:rPr>
                  </w:pPr>
                </w:p>
              </w:tc>
            </w:tr>
            <w:tr w:rsidR="00FF6D0F" w14:paraId="18AB7E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9CC8BF"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CE2CD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B0BB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C927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BC12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9E2B3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EDD25A"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DD37A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24540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3AB85CF8"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0C6364" w14:textId="77777777" w:rsidR="00FF6D0F" w:rsidRDefault="00000000">
            <w:pPr>
              <w:rPr>
                <w:rFonts w:ascii="Verdana" w:eastAsia="Times New Roman" w:hAnsi="Verdana"/>
              </w:rPr>
            </w:pPr>
            <w:r>
              <w:rPr>
                <w:rFonts w:ascii="Verdana" w:eastAsia="Times New Roman" w:hAnsi="Verdana"/>
              </w:rPr>
              <w:t> </w:t>
            </w:r>
          </w:p>
        </w:tc>
      </w:tr>
    </w:tbl>
    <w:p w14:paraId="4E79FFA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642302F2"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BACB0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51A17B" w14:textId="77777777" w:rsidR="00FF6D0F" w:rsidRDefault="00000000">
                  <w:pPr>
                    <w:pStyle w:val="questiontable1"/>
                    <w:spacing w:before="0" w:after="0" w:afterAutospacing="0"/>
                    <w:divId w:val="191208019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SCC on HCA Sections </w:t>
                  </w:r>
                  <w:r>
                    <w:rPr>
                      <w:rStyle w:val="text1"/>
                      <w:rFonts w:ascii="Verdana" w:eastAsia="Times New Roman" w:hAnsi="Verdana"/>
                    </w:rPr>
                    <w:t xml:space="preserve">Do integrity management program records document results of studies to identify and evaluate stress corrosion cracking threats to each covered pipeline segment? </w:t>
                  </w:r>
                  <w:r>
                    <w:rPr>
                      <w:rStyle w:val="questionidcontent1"/>
                      <w:rFonts w:ascii="Verdana" w:eastAsia="Times New Roman" w:hAnsi="Verdana"/>
                    </w:rPr>
                    <w:t xml:space="preserve">(TD.SCC.SCCIM.R) </w:t>
                  </w:r>
                </w:p>
              </w:tc>
            </w:tr>
            <w:tr w:rsidR="00FF6D0F" w14:paraId="46E5AE3F" w14:textId="77777777">
              <w:tc>
                <w:tcPr>
                  <w:tcW w:w="2500" w:type="pct"/>
                  <w:gridSpan w:val="8"/>
                  <w:vAlign w:val="center"/>
                  <w:hideMark/>
                </w:tcPr>
                <w:p w14:paraId="7AEF3C35"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192.947(d) (192.917(a)(1); 192.917(e)) </w:t>
                  </w:r>
                </w:p>
              </w:tc>
            </w:tr>
            <w:tr w:rsidR="00FF6D0F" w14:paraId="046EAA9C" w14:textId="77777777">
              <w:tc>
                <w:tcPr>
                  <w:tcW w:w="0" w:type="auto"/>
                  <w:vAlign w:val="center"/>
                  <w:hideMark/>
                </w:tcPr>
                <w:p w14:paraId="745A7D6D"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8AB6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A98BDE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0B9060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2A0C1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91ED9B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F93625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30EFDD" w14:textId="77777777" w:rsidR="00FF6D0F" w:rsidRDefault="00FF6D0F">
                  <w:pPr>
                    <w:pStyle w:val="questiontable1"/>
                    <w:spacing w:before="0" w:after="0" w:afterAutospacing="0"/>
                    <w:rPr>
                      <w:rFonts w:eastAsia="Times New Roman"/>
                      <w:sz w:val="20"/>
                      <w:szCs w:val="20"/>
                    </w:rPr>
                  </w:pPr>
                </w:p>
              </w:tc>
            </w:tr>
            <w:tr w:rsidR="00FF6D0F" w14:paraId="08979CB8" w14:textId="77777777">
              <w:tc>
                <w:tcPr>
                  <w:tcW w:w="0" w:type="auto"/>
                  <w:tcBorders>
                    <w:bottom w:val="single" w:sz="6" w:space="0" w:color="BFBFBF"/>
                  </w:tcBorders>
                  <w:vAlign w:val="center"/>
                  <w:hideMark/>
                </w:tcPr>
                <w:p w14:paraId="2493D46D"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649247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083B39"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9D4E5A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77C143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E211B5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228E6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3BDEF71" w14:textId="77777777" w:rsidR="00FF6D0F" w:rsidRDefault="00FF6D0F">
                  <w:pPr>
                    <w:pStyle w:val="questiontable1"/>
                    <w:spacing w:before="0" w:after="0" w:afterAutospacing="0"/>
                    <w:rPr>
                      <w:rFonts w:eastAsia="Times New Roman"/>
                      <w:sz w:val="20"/>
                      <w:szCs w:val="20"/>
                    </w:rPr>
                  </w:pPr>
                </w:p>
              </w:tc>
            </w:tr>
            <w:tr w:rsidR="00FF6D0F" w14:paraId="43D4E2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3EA1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7D3B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0D949"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3C90E6"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FAE0F"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53B82"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4598BDB2" w14:textId="77777777" w:rsidR="00FF6D0F" w:rsidRDefault="00FF6D0F">
                  <w:pPr>
                    <w:pStyle w:val="questiontable1"/>
                    <w:rPr>
                      <w:rFonts w:ascii="Verdana" w:hAnsi="Verdana"/>
                    </w:rPr>
                  </w:pPr>
                </w:p>
              </w:tc>
              <w:tc>
                <w:tcPr>
                  <w:tcW w:w="0" w:type="auto"/>
                  <w:vAlign w:val="center"/>
                  <w:hideMark/>
                </w:tcPr>
                <w:p w14:paraId="0FB23CD8" w14:textId="77777777" w:rsidR="00FF6D0F" w:rsidRDefault="00FF6D0F">
                  <w:pPr>
                    <w:pStyle w:val="questiontable1"/>
                    <w:spacing w:before="0" w:after="0" w:afterAutospacing="0"/>
                    <w:rPr>
                      <w:rFonts w:eastAsia="Times New Roman"/>
                      <w:sz w:val="20"/>
                      <w:szCs w:val="20"/>
                    </w:rPr>
                  </w:pPr>
                </w:p>
              </w:tc>
            </w:tr>
            <w:tr w:rsidR="00FF6D0F" w14:paraId="77734B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02B6B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7B53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FBDB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D30C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5175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D1E4D"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A04491"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AEB3D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1C1CD8"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5A8B3E8B"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A52902" w14:textId="77777777" w:rsidR="00FF6D0F" w:rsidRDefault="00000000">
            <w:pPr>
              <w:rPr>
                <w:rFonts w:ascii="Verdana" w:eastAsia="Times New Roman" w:hAnsi="Verdana"/>
              </w:rPr>
            </w:pPr>
            <w:r>
              <w:rPr>
                <w:rFonts w:ascii="Verdana" w:eastAsia="Times New Roman" w:hAnsi="Verdana"/>
              </w:rPr>
              <w:t> </w:t>
            </w:r>
          </w:p>
        </w:tc>
      </w:tr>
    </w:tbl>
    <w:p w14:paraId="2E34FA39"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0463FD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0520B61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701D4C" w14:textId="77777777" w:rsidR="00FF6D0F" w:rsidRDefault="00000000">
                  <w:pPr>
                    <w:pStyle w:val="questiontable1"/>
                    <w:spacing w:before="0" w:after="0" w:afterAutospacing="0"/>
                    <w:divId w:val="2121140303"/>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Remediation of SCC </w:t>
                  </w:r>
                  <w:r>
                    <w:rPr>
                      <w:rStyle w:val="text1"/>
                      <w:rFonts w:ascii="Verdana" w:eastAsia="Times New Roman" w:hAnsi="Verdana"/>
                    </w:rPr>
                    <w:t xml:space="preserve">Do records document that the operator has properly remediated any occurrences of SCC? </w:t>
                  </w:r>
                  <w:r>
                    <w:rPr>
                      <w:rStyle w:val="questionidcontent1"/>
                      <w:rFonts w:ascii="Verdana" w:eastAsia="Times New Roman" w:hAnsi="Verdana"/>
                    </w:rPr>
                    <w:t xml:space="preserve">(TD.SCC.SCCREPAIR.R) </w:t>
                  </w:r>
                </w:p>
              </w:tc>
            </w:tr>
            <w:tr w:rsidR="00FF6D0F" w14:paraId="75EA1800" w14:textId="77777777">
              <w:tc>
                <w:tcPr>
                  <w:tcW w:w="2500" w:type="pct"/>
                  <w:gridSpan w:val="8"/>
                  <w:vAlign w:val="center"/>
                  <w:hideMark/>
                </w:tcPr>
                <w:p w14:paraId="52F757A4"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192.709(a) (192.703(b)) </w:t>
                  </w:r>
                </w:p>
              </w:tc>
            </w:tr>
            <w:tr w:rsidR="00FF6D0F" w14:paraId="6EF275A7" w14:textId="77777777">
              <w:tc>
                <w:tcPr>
                  <w:tcW w:w="0" w:type="auto"/>
                  <w:vAlign w:val="center"/>
                  <w:hideMark/>
                </w:tcPr>
                <w:p w14:paraId="30A7A7A5"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D7314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C8AE79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7E40B9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29D510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839999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C4E90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12B8DFA" w14:textId="77777777" w:rsidR="00FF6D0F" w:rsidRDefault="00FF6D0F">
                  <w:pPr>
                    <w:pStyle w:val="questiontable1"/>
                    <w:spacing w:before="0" w:after="0" w:afterAutospacing="0"/>
                    <w:rPr>
                      <w:rFonts w:eastAsia="Times New Roman"/>
                      <w:sz w:val="20"/>
                      <w:szCs w:val="20"/>
                    </w:rPr>
                  </w:pPr>
                </w:p>
              </w:tc>
            </w:tr>
            <w:tr w:rsidR="00FF6D0F" w14:paraId="0E819454" w14:textId="77777777">
              <w:tc>
                <w:tcPr>
                  <w:tcW w:w="0" w:type="auto"/>
                  <w:tcBorders>
                    <w:bottom w:val="single" w:sz="6" w:space="0" w:color="BFBFBF"/>
                  </w:tcBorders>
                  <w:vAlign w:val="center"/>
                  <w:hideMark/>
                </w:tcPr>
                <w:p w14:paraId="66986C98"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008AF6D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2C2DA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FDF7B0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B80164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BE2C3D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57FA4C2"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CE09359" w14:textId="77777777" w:rsidR="00FF6D0F" w:rsidRDefault="00FF6D0F">
                  <w:pPr>
                    <w:pStyle w:val="questiontable1"/>
                    <w:spacing w:before="0" w:after="0" w:afterAutospacing="0"/>
                    <w:rPr>
                      <w:rFonts w:eastAsia="Times New Roman"/>
                      <w:sz w:val="20"/>
                      <w:szCs w:val="20"/>
                    </w:rPr>
                  </w:pPr>
                </w:p>
              </w:tc>
            </w:tr>
            <w:tr w:rsidR="00FF6D0F" w14:paraId="0E6AEB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4099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00294"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FA7C2"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37599"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34A4C"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605A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05E47CF1" w14:textId="77777777" w:rsidR="00FF6D0F" w:rsidRDefault="00FF6D0F">
                  <w:pPr>
                    <w:pStyle w:val="questiontable1"/>
                    <w:rPr>
                      <w:rFonts w:ascii="Verdana" w:hAnsi="Verdana"/>
                    </w:rPr>
                  </w:pPr>
                </w:p>
              </w:tc>
              <w:tc>
                <w:tcPr>
                  <w:tcW w:w="0" w:type="auto"/>
                  <w:vAlign w:val="center"/>
                  <w:hideMark/>
                </w:tcPr>
                <w:p w14:paraId="2999DAC8" w14:textId="77777777" w:rsidR="00FF6D0F" w:rsidRDefault="00FF6D0F">
                  <w:pPr>
                    <w:pStyle w:val="questiontable1"/>
                    <w:spacing w:before="0" w:after="0" w:afterAutospacing="0"/>
                    <w:rPr>
                      <w:rFonts w:eastAsia="Times New Roman"/>
                      <w:sz w:val="20"/>
                      <w:szCs w:val="20"/>
                    </w:rPr>
                  </w:pPr>
                </w:p>
              </w:tc>
            </w:tr>
            <w:tr w:rsidR="00FF6D0F" w14:paraId="7FE74A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C9D9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F9EA7"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66555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E4E15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6A92B"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49E2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251018"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61F635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166C6E"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624A92FF"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5EFE15" w14:textId="77777777" w:rsidR="00FF6D0F" w:rsidRDefault="00000000">
            <w:pPr>
              <w:rPr>
                <w:rFonts w:ascii="Verdana" w:eastAsia="Times New Roman" w:hAnsi="Verdana"/>
              </w:rPr>
            </w:pPr>
            <w:r>
              <w:rPr>
                <w:rFonts w:ascii="Verdana" w:eastAsia="Times New Roman" w:hAnsi="Verdana"/>
              </w:rPr>
              <w:t> </w:t>
            </w:r>
          </w:p>
        </w:tc>
      </w:tr>
    </w:tbl>
    <w:p w14:paraId="220C47F8" w14:textId="77777777" w:rsidR="00FF6D0F" w:rsidRDefault="00000000">
      <w:pPr>
        <w:pStyle w:val="NormalWeb"/>
        <w:spacing w:line="276" w:lineRule="auto"/>
        <w:divId w:val="2035570563"/>
        <w:rPr>
          <w:rFonts w:ascii="Verdana" w:hAnsi="Verdana"/>
          <w:sz w:val="22"/>
          <w:szCs w:val="22"/>
        </w:rPr>
      </w:pPr>
      <w:r>
        <w:rPr>
          <w:rFonts w:ascii="Verdana" w:hAnsi="Verdana"/>
          <w:sz w:val="22"/>
          <w:szCs w:val="22"/>
        </w:rPr>
        <w:t> </w:t>
      </w:r>
    </w:p>
    <w:p w14:paraId="4C31AA4B" w14:textId="77777777" w:rsidR="00FF6D0F" w:rsidRDefault="00000000">
      <w:pPr>
        <w:pStyle w:val="Heading2"/>
        <w:keepNext/>
        <w:spacing w:after="150" w:afterAutospacing="0" w:line="276" w:lineRule="auto"/>
        <w:divId w:val="2035570563"/>
        <w:rPr>
          <w:rFonts w:ascii="Verdana" w:eastAsia="Times New Roman" w:hAnsi="Verdana"/>
        </w:rPr>
      </w:pPr>
      <w:bookmarkStart w:id="20" w:name="_Toc188878528"/>
      <w:r>
        <w:rPr>
          <w:rFonts w:ascii="Verdana" w:eastAsia="Times New Roman" w:hAnsi="Verdana"/>
        </w:rPr>
        <w:t>Training and Qualification - Qualification of Personnel - Specific Requirements (IM)</w:t>
      </w:r>
      <w:bookmarkEnd w:id="2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A34D95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5BAF1C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5EE620" w14:textId="77777777" w:rsidR="00FF6D0F" w:rsidRDefault="00000000">
                  <w:pPr>
                    <w:pStyle w:val="questiontable1"/>
                    <w:spacing w:before="0" w:after="0" w:afterAutospacing="0"/>
                    <w:divId w:val="205214416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Personnel for the Integrity Management Program </w:t>
                  </w:r>
                  <w:r>
                    <w:rPr>
                      <w:rStyle w:val="text1"/>
                      <w:rFonts w:ascii="Verdana" w:eastAsia="Times New Roman" w:hAnsi="Verdana"/>
                    </w:rPr>
                    <w:t xml:space="preserve">Does the process require that operator/vendor personnel (including supervisors and persons responsible for preventive and mitigative measures), who review and evaluate results meet acceptable qualification standards? </w:t>
                  </w:r>
                  <w:r>
                    <w:rPr>
                      <w:rStyle w:val="questionidcontent1"/>
                      <w:rFonts w:ascii="Verdana" w:eastAsia="Times New Roman" w:hAnsi="Verdana"/>
                    </w:rPr>
                    <w:t xml:space="preserve">(TQ.QUIM.IMREVIEWQUAL.P) </w:t>
                  </w:r>
                </w:p>
              </w:tc>
            </w:tr>
            <w:tr w:rsidR="00FF6D0F" w14:paraId="6CA12C4F" w14:textId="77777777">
              <w:tc>
                <w:tcPr>
                  <w:tcW w:w="2500" w:type="pct"/>
                  <w:gridSpan w:val="8"/>
                  <w:vAlign w:val="center"/>
                  <w:hideMark/>
                </w:tcPr>
                <w:p w14:paraId="67D8361F"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192.915(a) (192.915(b); 192.915(c); 192.935(b); 192.493) </w:t>
                  </w:r>
                </w:p>
              </w:tc>
            </w:tr>
            <w:tr w:rsidR="00FF6D0F" w14:paraId="66B1460C" w14:textId="77777777">
              <w:tc>
                <w:tcPr>
                  <w:tcW w:w="0" w:type="auto"/>
                  <w:vAlign w:val="center"/>
                  <w:hideMark/>
                </w:tcPr>
                <w:p w14:paraId="7E2DC5DC"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0C902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603963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2A6989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C38C62C"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91786C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69AB02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764878E" w14:textId="77777777" w:rsidR="00FF6D0F" w:rsidRDefault="00FF6D0F">
                  <w:pPr>
                    <w:pStyle w:val="questiontable1"/>
                    <w:spacing w:before="0" w:after="0" w:afterAutospacing="0"/>
                    <w:rPr>
                      <w:rFonts w:eastAsia="Times New Roman"/>
                      <w:sz w:val="20"/>
                      <w:szCs w:val="20"/>
                    </w:rPr>
                  </w:pPr>
                </w:p>
              </w:tc>
            </w:tr>
            <w:tr w:rsidR="00FF6D0F" w14:paraId="0470CE4A" w14:textId="77777777">
              <w:tc>
                <w:tcPr>
                  <w:tcW w:w="0" w:type="auto"/>
                  <w:tcBorders>
                    <w:bottom w:val="single" w:sz="6" w:space="0" w:color="BFBFBF"/>
                  </w:tcBorders>
                  <w:vAlign w:val="center"/>
                  <w:hideMark/>
                </w:tcPr>
                <w:p w14:paraId="39D9371E"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5D243DE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68D0F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A25771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A565B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DF8E69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0B4393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D0358C1" w14:textId="77777777" w:rsidR="00FF6D0F" w:rsidRDefault="00FF6D0F">
                  <w:pPr>
                    <w:pStyle w:val="questiontable1"/>
                    <w:spacing w:before="0" w:after="0" w:afterAutospacing="0"/>
                    <w:rPr>
                      <w:rFonts w:eastAsia="Times New Roman"/>
                      <w:sz w:val="20"/>
                      <w:szCs w:val="20"/>
                    </w:rPr>
                  </w:pPr>
                </w:p>
              </w:tc>
            </w:tr>
            <w:tr w:rsidR="00FF6D0F" w14:paraId="2BD1B5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A6AF31"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BE17C"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64776"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0459E"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BB0BE"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8238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79886004" w14:textId="77777777" w:rsidR="00FF6D0F" w:rsidRDefault="00FF6D0F">
                  <w:pPr>
                    <w:pStyle w:val="questiontable1"/>
                    <w:rPr>
                      <w:rFonts w:ascii="Verdana" w:hAnsi="Verdana"/>
                    </w:rPr>
                  </w:pPr>
                </w:p>
              </w:tc>
              <w:tc>
                <w:tcPr>
                  <w:tcW w:w="0" w:type="auto"/>
                  <w:vAlign w:val="center"/>
                  <w:hideMark/>
                </w:tcPr>
                <w:p w14:paraId="7FD86618" w14:textId="77777777" w:rsidR="00FF6D0F" w:rsidRDefault="00FF6D0F">
                  <w:pPr>
                    <w:pStyle w:val="questiontable1"/>
                    <w:spacing w:before="0" w:after="0" w:afterAutospacing="0"/>
                    <w:rPr>
                      <w:rFonts w:eastAsia="Times New Roman"/>
                      <w:sz w:val="20"/>
                      <w:szCs w:val="20"/>
                    </w:rPr>
                  </w:pPr>
                </w:p>
              </w:tc>
            </w:tr>
            <w:tr w:rsidR="00FF6D0F" w14:paraId="6FF77C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30E423"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CCA9D"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5AFD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7BDE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CDE8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1767A"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BAD7D9"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22AE328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6268E4"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4E5EB763"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D50531" w14:textId="77777777" w:rsidR="00FF6D0F" w:rsidRDefault="00000000">
            <w:pPr>
              <w:rPr>
                <w:rFonts w:ascii="Verdana" w:eastAsia="Times New Roman" w:hAnsi="Verdana"/>
              </w:rPr>
            </w:pPr>
            <w:r>
              <w:rPr>
                <w:rFonts w:ascii="Verdana" w:eastAsia="Times New Roman" w:hAnsi="Verdana"/>
              </w:rPr>
              <w:t> </w:t>
            </w:r>
          </w:p>
        </w:tc>
      </w:tr>
    </w:tbl>
    <w:p w14:paraId="58834682"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0AD9E7FA"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6734A8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34C9F6" w14:textId="77777777" w:rsidR="00FF6D0F" w:rsidRDefault="00000000">
                  <w:pPr>
                    <w:pStyle w:val="questiontable1"/>
                    <w:spacing w:before="0" w:after="0" w:afterAutospacing="0"/>
                    <w:divId w:val="63183615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Personnel for the Integrity Management Personnel </w:t>
                  </w:r>
                  <w:r>
                    <w:rPr>
                      <w:rStyle w:val="text1"/>
                      <w:rFonts w:ascii="Verdana" w:eastAsia="Times New Roman" w:hAnsi="Verdana"/>
                    </w:rPr>
                    <w:t xml:space="preserve">Do records indicate adequate qualification of integrity management personnel? </w:t>
                  </w:r>
                  <w:r>
                    <w:rPr>
                      <w:rStyle w:val="questionidcontent1"/>
                      <w:rFonts w:ascii="Verdana" w:eastAsia="Times New Roman" w:hAnsi="Verdana"/>
                    </w:rPr>
                    <w:t xml:space="preserve">(TQ.QUIM.IMREVIEWQUAL.R) </w:t>
                  </w:r>
                </w:p>
              </w:tc>
            </w:tr>
            <w:tr w:rsidR="00FF6D0F" w14:paraId="0D0A2597" w14:textId="77777777">
              <w:tc>
                <w:tcPr>
                  <w:tcW w:w="2500" w:type="pct"/>
                  <w:gridSpan w:val="8"/>
                  <w:vAlign w:val="center"/>
                  <w:hideMark/>
                </w:tcPr>
                <w:p w14:paraId="6A425029"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192.947(e) (192.915(a); 192.915(b); 192.915(c); 192.935(b)(1)(i); 192.947(d); 192.493) </w:t>
                  </w:r>
                </w:p>
              </w:tc>
            </w:tr>
            <w:tr w:rsidR="00FF6D0F" w14:paraId="48B9C379" w14:textId="77777777">
              <w:tc>
                <w:tcPr>
                  <w:tcW w:w="0" w:type="auto"/>
                  <w:vAlign w:val="center"/>
                  <w:hideMark/>
                </w:tcPr>
                <w:p w14:paraId="5950CC8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C3132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5C1F31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C9891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41B5F8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2C27B7"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DFC6C5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7D67100" w14:textId="77777777" w:rsidR="00FF6D0F" w:rsidRDefault="00FF6D0F">
                  <w:pPr>
                    <w:pStyle w:val="questiontable1"/>
                    <w:spacing w:before="0" w:after="0" w:afterAutospacing="0"/>
                    <w:rPr>
                      <w:rFonts w:eastAsia="Times New Roman"/>
                      <w:sz w:val="20"/>
                      <w:szCs w:val="20"/>
                    </w:rPr>
                  </w:pPr>
                </w:p>
              </w:tc>
            </w:tr>
            <w:tr w:rsidR="00FF6D0F" w14:paraId="1EA0AFB3" w14:textId="77777777">
              <w:tc>
                <w:tcPr>
                  <w:tcW w:w="0" w:type="auto"/>
                  <w:tcBorders>
                    <w:bottom w:val="single" w:sz="6" w:space="0" w:color="BFBFBF"/>
                  </w:tcBorders>
                  <w:vAlign w:val="center"/>
                  <w:hideMark/>
                </w:tcPr>
                <w:p w14:paraId="198CD4D2"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4ACD4A4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0A7D61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1CD2F10"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7933235"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4F9FA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2505B95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7A4215C" w14:textId="77777777" w:rsidR="00FF6D0F" w:rsidRDefault="00FF6D0F">
                  <w:pPr>
                    <w:pStyle w:val="questiontable1"/>
                    <w:spacing w:before="0" w:after="0" w:afterAutospacing="0"/>
                    <w:rPr>
                      <w:rFonts w:eastAsia="Times New Roman"/>
                      <w:sz w:val="20"/>
                      <w:szCs w:val="20"/>
                    </w:rPr>
                  </w:pPr>
                </w:p>
              </w:tc>
            </w:tr>
            <w:tr w:rsidR="00FF6D0F" w14:paraId="5CB3E7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12160"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A0DF5"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63EAE"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F686A"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955DC2"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3ABE9B"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31AF2610" w14:textId="77777777" w:rsidR="00FF6D0F" w:rsidRDefault="00FF6D0F">
                  <w:pPr>
                    <w:pStyle w:val="questiontable1"/>
                    <w:rPr>
                      <w:rFonts w:ascii="Verdana" w:hAnsi="Verdana"/>
                    </w:rPr>
                  </w:pPr>
                </w:p>
              </w:tc>
              <w:tc>
                <w:tcPr>
                  <w:tcW w:w="0" w:type="auto"/>
                  <w:vAlign w:val="center"/>
                  <w:hideMark/>
                </w:tcPr>
                <w:p w14:paraId="275400EA" w14:textId="77777777" w:rsidR="00FF6D0F" w:rsidRDefault="00FF6D0F">
                  <w:pPr>
                    <w:pStyle w:val="questiontable1"/>
                    <w:spacing w:before="0" w:after="0" w:afterAutospacing="0"/>
                    <w:rPr>
                      <w:rFonts w:eastAsia="Times New Roman"/>
                      <w:sz w:val="20"/>
                      <w:szCs w:val="20"/>
                    </w:rPr>
                  </w:pPr>
                </w:p>
              </w:tc>
            </w:tr>
            <w:tr w:rsidR="00FF6D0F" w14:paraId="0D87E4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BE3E94"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3B56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02A07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28E42"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84715"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BBA095"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0C578E"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42B741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4ACEC0"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1DEA5B24"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4C5808" w14:textId="77777777" w:rsidR="00FF6D0F" w:rsidRDefault="00000000">
            <w:pPr>
              <w:rPr>
                <w:rFonts w:ascii="Verdana" w:eastAsia="Times New Roman" w:hAnsi="Verdana"/>
              </w:rPr>
            </w:pPr>
            <w:r>
              <w:rPr>
                <w:rFonts w:ascii="Verdana" w:eastAsia="Times New Roman" w:hAnsi="Verdana"/>
              </w:rPr>
              <w:t> </w:t>
            </w:r>
          </w:p>
        </w:tc>
      </w:tr>
    </w:tbl>
    <w:p w14:paraId="64A516B8" w14:textId="77777777" w:rsidR="00FF6D0F" w:rsidRDefault="00FF6D0F">
      <w:pPr>
        <w:spacing w:line="276" w:lineRule="auto"/>
        <w:divId w:val="203557056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F6D0F" w14:paraId="778D3EE7" w14:textId="77777777">
        <w:trPr>
          <w:divId w:val="203557056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F6D0F" w14:paraId="4B193D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6573D3" w14:textId="77777777" w:rsidR="00FF6D0F" w:rsidRDefault="00000000">
                  <w:pPr>
                    <w:pStyle w:val="questiontable1"/>
                    <w:spacing w:before="0" w:after="0" w:afterAutospacing="0"/>
                    <w:divId w:val="31719791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Integrity Management Program Quality Control Plan </w:t>
                  </w:r>
                  <w:r>
                    <w:rPr>
                      <w:rStyle w:val="text1"/>
                      <w:rFonts w:ascii="Verdana" w:eastAsia="Times New Roman" w:hAnsi="Verdana"/>
                    </w:rPr>
                    <w:t xml:space="preserve">Does the process require personnel who execute IM program activities to be competent and qualified in accordance with the quality control plan in accordance with ASME B31.8S-2004, Section 12.2(b)(4)? </w:t>
                  </w:r>
                  <w:r>
                    <w:rPr>
                      <w:rStyle w:val="questionidcontent1"/>
                      <w:rFonts w:ascii="Verdana" w:eastAsia="Times New Roman" w:hAnsi="Verdana"/>
                    </w:rPr>
                    <w:t xml:space="preserve">(TQ.QUIM.IMQC.P) </w:t>
                  </w:r>
                </w:p>
              </w:tc>
            </w:tr>
            <w:bookmarkEnd w:id="1"/>
            <w:tr w:rsidR="00FF6D0F" w14:paraId="241C41C2" w14:textId="77777777">
              <w:tc>
                <w:tcPr>
                  <w:tcW w:w="2500" w:type="pct"/>
                  <w:gridSpan w:val="8"/>
                  <w:vAlign w:val="center"/>
                  <w:hideMark/>
                </w:tcPr>
                <w:p w14:paraId="2257F9F0" w14:textId="77777777" w:rsidR="00FF6D0F"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192.805(b) (ASME B31.8S-2004, Section 12.2(b)(4); 192.935(b)(1)(i); 192.907(b); 192.911(l)) </w:t>
                  </w:r>
                </w:p>
              </w:tc>
            </w:tr>
            <w:tr w:rsidR="00FF6D0F" w14:paraId="44AB25F0" w14:textId="77777777">
              <w:tc>
                <w:tcPr>
                  <w:tcW w:w="0" w:type="auto"/>
                  <w:vAlign w:val="center"/>
                  <w:hideMark/>
                </w:tcPr>
                <w:p w14:paraId="6B13739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461F9A"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7137362D"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6E26576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4FF307F8"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98585F1"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704804"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388796A6" w14:textId="77777777" w:rsidR="00FF6D0F" w:rsidRDefault="00FF6D0F">
                  <w:pPr>
                    <w:pStyle w:val="questiontable1"/>
                    <w:spacing w:before="0" w:after="0" w:afterAutospacing="0"/>
                    <w:rPr>
                      <w:rFonts w:eastAsia="Times New Roman"/>
                      <w:sz w:val="20"/>
                      <w:szCs w:val="20"/>
                    </w:rPr>
                  </w:pPr>
                </w:p>
              </w:tc>
            </w:tr>
            <w:tr w:rsidR="00FF6D0F" w14:paraId="0DEC1F88" w14:textId="77777777">
              <w:tc>
                <w:tcPr>
                  <w:tcW w:w="0" w:type="auto"/>
                  <w:tcBorders>
                    <w:bottom w:val="single" w:sz="6" w:space="0" w:color="BFBFBF"/>
                  </w:tcBorders>
                  <w:vAlign w:val="center"/>
                  <w:hideMark/>
                </w:tcPr>
                <w:p w14:paraId="74DB3489" w14:textId="77777777" w:rsidR="00FF6D0F" w:rsidRDefault="00FF6D0F">
                  <w:pPr>
                    <w:pStyle w:val="questiontable1"/>
                    <w:spacing w:before="0" w:after="0" w:afterAutospacing="0"/>
                    <w:rPr>
                      <w:rFonts w:ascii="Verdana" w:eastAsia="Times New Roman" w:hAnsi="Verdana"/>
                    </w:rPr>
                  </w:pPr>
                </w:p>
              </w:tc>
              <w:tc>
                <w:tcPr>
                  <w:tcW w:w="0" w:type="auto"/>
                  <w:vAlign w:val="center"/>
                  <w:hideMark/>
                </w:tcPr>
                <w:p w14:paraId="187B6F7F"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2711B33"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82D58F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EBB6CC6"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5748CEBB"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1F2FBDDE" w14:textId="77777777" w:rsidR="00FF6D0F" w:rsidRDefault="00FF6D0F">
                  <w:pPr>
                    <w:pStyle w:val="questiontable1"/>
                    <w:spacing w:before="0" w:after="0" w:afterAutospacing="0"/>
                    <w:rPr>
                      <w:rFonts w:eastAsia="Times New Roman"/>
                      <w:sz w:val="20"/>
                      <w:szCs w:val="20"/>
                    </w:rPr>
                  </w:pPr>
                </w:p>
              </w:tc>
              <w:tc>
                <w:tcPr>
                  <w:tcW w:w="0" w:type="auto"/>
                  <w:vAlign w:val="center"/>
                  <w:hideMark/>
                </w:tcPr>
                <w:p w14:paraId="0593B0A3" w14:textId="77777777" w:rsidR="00FF6D0F" w:rsidRDefault="00FF6D0F">
                  <w:pPr>
                    <w:pStyle w:val="questiontable1"/>
                    <w:spacing w:before="0" w:after="0" w:afterAutospacing="0"/>
                    <w:rPr>
                      <w:rFonts w:eastAsia="Times New Roman"/>
                      <w:sz w:val="20"/>
                      <w:szCs w:val="20"/>
                    </w:rPr>
                  </w:pPr>
                </w:p>
              </w:tc>
            </w:tr>
            <w:tr w:rsidR="00FF6D0F" w14:paraId="05A6B9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24E5E"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53B33" w14:textId="77777777" w:rsidR="00FF6D0F"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CDF35" w14:textId="77777777" w:rsidR="00FF6D0F"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BB944" w14:textId="77777777" w:rsidR="00FF6D0F"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F2457" w14:textId="77777777" w:rsidR="00FF6D0F"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2181D" w14:textId="77777777" w:rsidR="00FF6D0F" w:rsidRDefault="00000000">
                  <w:pPr>
                    <w:pStyle w:val="resultcontent1"/>
                    <w:rPr>
                      <w:rFonts w:ascii="Verdana" w:hAnsi="Verdana"/>
                    </w:rPr>
                  </w:pPr>
                  <w:r>
                    <w:rPr>
                      <w:rFonts w:ascii="Verdana" w:hAnsi="Verdana"/>
                    </w:rPr>
                    <w:t>NC</w:t>
                  </w:r>
                </w:p>
              </w:tc>
              <w:tc>
                <w:tcPr>
                  <w:tcW w:w="2500" w:type="pct"/>
                  <w:vAlign w:val="center"/>
                  <w:hideMark/>
                </w:tcPr>
                <w:p w14:paraId="1713E9B4" w14:textId="77777777" w:rsidR="00FF6D0F" w:rsidRDefault="00FF6D0F">
                  <w:pPr>
                    <w:pStyle w:val="questiontable1"/>
                    <w:rPr>
                      <w:rFonts w:ascii="Verdana" w:hAnsi="Verdana"/>
                    </w:rPr>
                  </w:pPr>
                </w:p>
              </w:tc>
              <w:tc>
                <w:tcPr>
                  <w:tcW w:w="0" w:type="auto"/>
                  <w:vAlign w:val="center"/>
                  <w:hideMark/>
                </w:tcPr>
                <w:p w14:paraId="71F957B5" w14:textId="77777777" w:rsidR="00FF6D0F" w:rsidRDefault="00FF6D0F">
                  <w:pPr>
                    <w:pStyle w:val="questiontable1"/>
                    <w:spacing w:before="0" w:after="0" w:afterAutospacing="0"/>
                    <w:rPr>
                      <w:rFonts w:eastAsia="Times New Roman"/>
                      <w:sz w:val="20"/>
                      <w:szCs w:val="20"/>
                    </w:rPr>
                  </w:pPr>
                </w:p>
              </w:tc>
            </w:tr>
            <w:tr w:rsidR="00FF6D0F" w14:paraId="23796B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1CFDA6"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BB4C1"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215B8"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82A3C"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58F2F9" w14:textId="77777777" w:rsidR="00FF6D0F" w:rsidRDefault="00FF6D0F">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E169E" w14:textId="77777777" w:rsidR="00FF6D0F" w:rsidRDefault="00FF6D0F">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669546" w14:textId="77777777" w:rsidR="00FF6D0F"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FF6D0F" w14:paraId="0C82F9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13973F" w14:textId="77777777" w:rsidR="00FF6D0F" w:rsidRDefault="00000000">
                  <w:pPr>
                    <w:pStyle w:val="boxtitle2"/>
                    <w:rPr>
                      <w:rFonts w:ascii="Verdana" w:hAnsi="Verdana"/>
                      <w:color w:val="000000"/>
                      <w:sz w:val="16"/>
                      <w:szCs w:val="16"/>
                    </w:rPr>
                  </w:pPr>
                  <w:r>
                    <w:rPr>
                      <w:rFonts w:ascii="Verdana" w:hAnsi="Verdana"/>
                      <w:color w:val="000000"/>
                      <w:sz w:val="16"/>
                      <w:szCs w:val="16"/>
                    </w:rPr>
                    <w:t>Notes</w:t>
                  </w:r>
                </w:p>
                <w:p w14:paraId="7E9DF312" w14:textId="77777777" w:rsidR="00FF6D0F"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B0DFFA" w14:textId="77777777" w:rsidR="00FF6D0F" w:rsidRDefault="00000000">
            <w:pPr>
              <w:rPr>
                <w:rFonts w:ascii="Verdana" w:eastAsia="Times New Roman" w:hAnsi="Verdana"/>
              </w:rPr>
            </w:pPr>
            <w:r>
              <w:rPr>
                <w:rFonts w:ascii="Verdana" w:eastAsia="Times New Roman" w:hAnsi="Verdana"/>
              </w:rPr>
              <w:t> </w:t>
            </w:r>
          </w:p>
        </w:tc>
      </w:tr>
    </w:tbl>
    <w:p w14:paraId="05ED9430" w14:textId="77777777" w:rsidR="00481C1E" w:rsidRPr="00481C1E" w:rsidRDefault="00481C1E" w:rsidP="00481C1E">
      <w:pPr>
        <w:spacing w:before="100" w:beforeAutospacing="1" w:after="100" w:afterAutospacing="1" w:line="276" w:lineRule="auto"/>
        <w:divId w:val="1778909793"/>
        <w:rPr>
          <w:rFonts w:ascii="Verdana" w:eastAsia="Times New Roman" w:hAnsi="Verdana"/>
          <w:sz w:val="22"/>
          <w:szCs w:val="22"/>
        </w:rPr>
      </w:pPr>
      <w:r w:rsidRPr="00481C1E">
        <w:rPr>
          <w:rFonts w:ascii="Verdana" w:eastAsia="Times New Roman" w:hAnsi="Verdana"/>
          <w:sz w:val="22"/>
          <w:szCs w:val="22"/>
        </w:rPr>
        <w:lastRenderedPageBreak/>
        <w:t> </w:t>
      </w:r>
    </w:p>
    <w:p w14:paraId="065AA219" w14:textId="77777777" w:rsidR="00481C1E" w:rsidRPr="00481C1E" w:rsidRDefault="00481C1E" w:rsidP="00481C1E">
      <w:pPr>
        <w:keepNext/>
        <w:spacing w:before="100" w:beforeAutospacing="1" w:after="150" w:line="276" w:lineRule="auto"/>
        <w:outlineLvl w:val="1"/>
        <w:divId w:val="1778909793"/>
        <w:rPr>
          <w:rFonts w:ascii="Verdana" w:eastAsia="Times New Roman" w:hAnsi="Verdana"/>
          <w:b/>
          <w:bCs/>
          <w:sz w:val="36"/>
          <w:szCs w:val="36"/>
        </w:rPr>
      </w:pPr>
      <w:bookmarkStart w:id="21" w:name="_Toc188601525"/>
      <w:bookmarkStart w:id="22" w:name="_Toc188878529"/>
      <w:r w:rsidRPr="00481C1E">
        <w:rPr>
          <w:rFonts w:ascii="Verdana" w:eastAsia="Times New Roman" w:hAnsi="Verdana"/>
          <w:b/>
          <w:bCs/>
          <w:sz w:val="36"/>
          <w:szCs w:val="36"/>
        </w:rPr>
        <w:t>NTSB Recommendations Review</w:t>
      </w:r>
      <w:bookmarkEnd w:id="21"/>
      <w:bookmarkEnd w:id="22"/>
      <w:r w:rsidRPr="00481C1E">
        <w:rPr>
          <w:rFonts w:ascii="Verdana" w:eastAsia="Times New Roman" w:hAnsi="Verdana"/>
          <w:b/>
          <w:bCs/>
          <w:sz w:val="36"/>
          <w:szCs w:val="36"/>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81C1E" w:rsidRPr="00481C1E" w14:paraId="13AB4B23" w14:textId="77777777" w:rsidTr="00481C1E">
        <w:trPr>
          <w:divId w:val="177890979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81C1E" w:rsidRPr="00481C1E" w14:paraId="27464A8D"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5E095672" w14:textId="77777777" w:rsidR="00481C1E" w:rsidRPr="00481C1E" w:rsidRDefault="00481C1E" w:rsidP="00481C1E">
                  <w:pPr>
                    <w:rPr>
                      <w:rFonts w:ascii="Verdana" w:eastAsia="Times New Roman" w:hAnsi="Verdana"/>
                      <w:b/>
                      <w:bCs/>
                      <w:sz w:val="20"/>
                      <w:szCs w:val="20"/>
                    </w:rPr>
                  </w:pPr>
                  <w:r w:rsidRPr="00481C1E">
                    <w:rPr>
                      <w:rFonts w:ascii="Verdana" w:eastAsia="Times New Roman" w:hAnsi="Verdana"/>
                      <w:b/>
                      <w:bCs/>
                      <w:sz w:val="20"/>
                      <w:szCs w:val="20"/>
                    </w:rPr>
                    <w:t xml:space="preserve">1. NTSB Recommendations Review </w:t>
                  </w:r>
                  <w:r w:rsidRPr="00481C1E">
                    <w:rPr>
                      <w:rFonts w:ascii="Verdana" w:eastAsia="Times New Roman" w:hAnsi="Verdana"/>
                      <w:i/>
                      <w:iCs/>
                      <w:sz w:val="16"/>
                      <w:szCs w:val="16"/>
                    </w:rPr>
                    <w:t xml:space="preserve">Does the operator have procedures in place for reviewing NTSB Recommendations? </w:t>
                  </w:r>
                  <w:r w:rsidRPr="00481C1E">
                    <w:rPr>
                      <w:rFonts w:ascii="Verdana" w:eastAsia="Times New Roman" w:hAnsi="Verdana"/>
                      <w:sz w:val="16"/>
                      <w:szCs w:val="16"/>
                    </w:rPr>
                    <w:t xml:space="preserve">(GENERIC.NTSB.NTSBREVIEW.P) </w:t>
                  </w:r>
                </w:p>
              </w:tc>
            </w:tr>
            <w:tr w:rsidR="00481C1E" w:rsidRPr="00481C1E" w14:paraId="7161CD28" w14:textId="77777777" w:rsidTr="008D08CF">
              <w:tc>
                <w:tcPr>
                  <w:tcW w:w="2500" w:type="pct"/>
                  <w:gridSpan w:val="8"/>
                  <w:vAlign w:val="center"/>
                  <w:hideMark/>
                </w:tcPr>
                <w:p w14:paraId="4EA6D5B8" w14:textId="77777777" w:rsidR="00481C1E" w:rsidRPr="00481C1E" w:rsidRDefault="00481C1E" w:rsidP="00481C1E">
                  <w:pPr>
                    <w:rPr>
                      <w:rFonts w:ascii="Verdana" w:eastAsia="Times New Roman" w:hAnsi="Verdana"/>
                      <w:b/>
                      <w:bCs/>
                      <w:sz w:val="20"/>
                      <w:szCs w:val="20"/>
                    </w:rPr>
                  </w:pPr>
                </w:p>
              </w:tc>
            </w:tr>
            <w:tr w:rsidR="00481C1E" w:rsidRPr="00481C1E" w14:paraId="7CE4B06C" w14:textId="77777777" w:rsidTr="008D08CF">
              <w:tc>
                <w:tcPr>
                  <w:tcW w:w="0" w:type="auto"/>
                  <w:vAlign w:val="center"/>
                  <w:hideMark/>
                </w:tcPr>
                <w:p w14:paraId="50086527" w14:textId="77777777" w:rsidR="00481C1E" w:rsidRPr="00481C1E" w:rsidRDefault="00481C1E" w:rsidP="00481C1E">
                  <w:pPr>
                    <w:rPr>
                      <w:rFonts w:ascii="Verdana" w:eastAsia="Times New Roman" w:hAnsi="Verdana"/>
                    </w:rPr>
                  </w:pPr>
                  <w:r w:rsidRPr="00481C1E">
                    <w:rPr>
                      <w:rFonts w:ascii="Verdana" w:eastAsia="Times New Roman" w:hAnsi="Verdana"/>
                    </w:rPr>
                    <w:t> </w:t>
                  </w:r>
                </w:p>
              </w:tc>
              <w:tc>
                <w:tcPr>
                  <w:tcW w:w="0" w:type="auto"/>
                  <w:vAlign w:val="center"/>
                  <w:hideMark/>
                </w:tcPr>
                <w:p w14:paraId="6D1D591D" w14:textId="77777777" w:rsidR="00481C1E" w:rsidRPr="00481C1E" w:rsidRDefault="00481C1E" w:rsidP="00481C1E">
                  <w:pPr>
                    <w:rPr>
                      <w:rFonts w:eastAsia="Times New Roman"/>
                      <w:sz w:val="20"/>
                      <w:szCs w:val="20"/>
                    </w:rPr>
                  </w:pPr>
                </w:p>
              </w:tc>
              <w:tc>
                <w:tcPr>
                  <w:tcW w:w="0" w:type="auto"/>
                  <w:vAlign w:val="center"/>
                  <w:hideMark/>
                </w:tcPr>
                <w:p w14:paraId="19F0A679" w14:textId="77777777" w:rsidR="00481C1E" w:rsidRPr="00481C1E" w:rsidRDefault="00481C1E" w:rsidP="00481C1E">
                  <w:pPr>
                    <w:rPr>
                      <w:rFonts w:eastAsia="Times New Roman"/>
                      <w:sz w:val="20"/>
                      <w:szCs w:val="20"/>
                    </w:rPr>
                  </w:pPr>
                </w:p>
              </w:tc>
              <w:tc>
                <w:tcPr>
                  <w:tcW w:w="0" w:type="auto"/>
                  <w:vAlign w:val="center"/>
                  <w:hideMark/>
                </w:tcPr>
                <w:p w14:paraId="402F2A07" w14:textId="77777777" w:rsidR="00481C1E" w:rsidRPr="00481C1E" w:rsidRDefault="00481C1E" w:rsidP="00481C1E">
                  <w:pPr>
                    <w:rPr>
                      <w:rFonts w:eastAsia="Times New Roman"/>
                      <w:sz w:val="20"/>
                      <w:szCs w:val="20"/>
                    </w:rPr>
                  </w:pPr>
                </w:p>
              </w:tc>
              <w:tc>
                <w:tcPr>
                  <w:tcW w:w="0" w:type="auto"/>
                  <w:vAlign w:val="center"/>
                  <w:hideMark/>
                </w:tcPr>
                <w:p w14:paraId="6C6C1F9D" w14:textId="77777777" w:rsidR="00481C1E" w:rsidRPr="00481C1E" w:rsidRDefault="00481C1E" w:rsidP="00481C1E">
                  <w:pPr>
                    <w:rPr>
                      <w:rFonts w:eastAsia="Times New Roman"/>
                      <w:sz w:val="20"/>
                      <w:szCs w:val="20"/>
                    </w:rPr>
                  </w:pPr>
                </w:p>
              </w:tc>
              <w:tc>
                <w:tcPr>
                  <w:tcW w:w="0" w:type="auto"/>
                  <w:vAlign w:val="center"/>
                  <w:hideMark/>
                </w:tcPr>
                <w:p w14:paraId="0B05B868" w14:textId="77777777" w:rsidR="00481C1E" w:rsidRPr="00481C1E" w:rsidRDefault="00481C1E" w:rsidP="00481C1E">
                  <w:pPr>
                    <w:rPr>
                      <w:rFonts w:eastAsia="Times New Roman"/>
                      <w:sz w:val="20"/>
                      <w:szCs w:val="20"/>
                    </w:rPr>
                  </w:pPr>
                </w:p>
              </w:tc>
              <w:tc>
                <w:tcPr>
                  <w:tcW w:w="0" w:type="auto"/>
                  <w:vAlign w:val="center"/>
                  <w:hideMark/>
                </w:tcPr>
                <w:p w14:paraId="758036AF" w14:textId="77777777" w:rsidR="00481C1E" w:rsidRPr="00481C1E" w:rsidRDefault="00481C1E" w:rsidP="00481C1E">
                  <w:pPr>
                    <w:rPr>
                      <w:rFonts w:eastAsia="Times New Roman"/>
                      <w:sz w:val="20"/>
                      <w:szCs w:val="20"/>
                    </w:rPr>
                  </w:pPr>
                </w:p>
              </w:tc>
              <w:tc>
                <w:tcPr>
                  <w:tcW w:w="0" w:type="auto"/>
                  <w:vAlign w:val="center"/>
                  <w:hideMark/>
                </w:tcPr>
                <w:p w14:paraId="52BECDA9" w14:textId="77777777" w:rsidR="00481C1E" w:rsidRPr="00481C1E" w:rsidRDefault="00481C1E" w:rsidP="00481C1E">
                  <w:pPr>
                    <w:rPr>
                      <w:rFonts w:eastAsia="Times New Roman"/>
                      <w:sz w:val="20"/>
                      <w:szCs w:val="20"/>
                    </w:rPr>
                  </w:pPr>
                </w:p>
              </w:tc>
            </w:tr>
            <w:tr w:rsidR="00481C1E" w:rsidRPr="00481C1E" w14:paraId="0A57451C" w14:textId="77777777" w:rsidTr="008D08CF">
              <w:tc>
                <w:tcPr>
                  <w:tcW w:w="0" w:type="auto"/>
                  <w:tcBorders>
                    <w:bottom w:val="single" w:sz="6" w:space="0" w:color="BFBFBF"/>
                  </w:tcBorders>
                  <w:vAlign w:val="center"/>
                  <w:hideMark/>
                </w:tcPr>
                <w:p w14:paraId="6C510BE1" w14:textId="77777777" w:rsidR="00481C1E" w:rsidRPr="00481C1E" w:rsidRDefault="00481C1E" w:rsidP="00481C1E">
                  <w:pPr>
                    <w:rPr>
                      <w:rFonts w:ascii="Verdana" w:eastAsia="Times New Roman" w:hAnsi="Verdana"/>
                    </w:rPr>
                  </w:pPr>
                </w:p>
              </w:tc>
              <w:tc>
                <w:tcPr>
                  <w:tcW w:w="0" w:type="auto"/>
                  <w:vAlign w:val="center"/>
                  <w:hideMark/>
                </w:tcPr>
                <w:p w14:paraId="7C419F43" w14:textId="77777777" w:rsidR="00481C1E" w:rsidRPr="00481C1E" w:rsidRDefault="00481C1E" w:rsidP="00481C1E">
                  <w:pPr>
                    <w:rPr>
                      <w:rFonts w:eastAsia="Times New Roman"/>
                      <w:sz w:val="20"/>
                      <w:szCs w:val="20"/>
                    </w:rPr>
                  </w:pPr>
                </w:p>
              </w:tc>
              <w:tc>
                <w:tcPr>
                  <w:tcW w:w="0" w:type="auto"/>
                  <w:vAlign w:val="center"/>
                  <w:hideMark/>
                </w:tcPr>
                <w:p w14:paraId="7C87B629" w14:textId="77777777" w:rsidR="00481C1E" w:rsidRPr="00481C1E" w:rsidRDefault="00481C1E" w:rsidP="00481C1E">
                  <w:pPr>
                    <w:rPr>
                      <w:rFonts w:eastAsia="Times New Roman"/>
                      <w:sz w:val="20"/>
                      <w:szCs w:val="20"/>
                    </w:rPr>
                  </w:pPr>
                </w:p>
              </w:tc>
              <w:tc>
                <w:tcPr>
                  <w:tcW w:w="0" w:type="auto"/>
                  <w:vAlign w:val="center"/>
                  <w:hideMark/>
                </w:tcPr>
                <w:p w14:paraId="7D644797" w14:textId="77777777" w:rsidR="00481C1E" w:rsidRPr="00481C1E" w:rsidRDefault="00481C1E" w:rsidP="00481C1E">
                  <w:pPr>
                    <w:rPr>
                      <w:rFonts w:eastAsia="Times New Roman"/>
                      <w:sz w:val="20"/>
                      <w:szCs w:val="20"/>
                    </w:rPr>
                  </w:pPr>
                </w:p>
              </w:tc>
              <w:tc>
                <w:tcPr>
                  <w:tcW w:w="0" w:type="auto"/>
                  <w:vAlign w:val="center"/>
                  <w:hideMark/>
                </w:tcPr>
                <w:p w14:paraId="0B1B6013" w14:textId="77777777" w:rsidR="00481C1E" w:rsidRPr="00481C1E" w:rsidRDefault="00481C1E" w:rsidP="00481C1E">
                  <w:pPr>
                    <w:rPr>
                      <w:rFonts w:eastAsia="Times New Roman"/>
                      <w:sz w:val="20"/>
                      <w:szCs w:val="20"/>
                    </w:rPr>
                  </w:pPr>
                </w:p>
              </w:tc>
              <w:tc>
                <w:tcPr>
                  <w:tcW w:w="0" w:type="auto"/>
                  <w:vAlign w:val="center"/>
                  <w:hideMark/>
                </w:tcPr>
                <w:p w14:paraId="344161E4" w14:textId="77777777" w:rsidR="00481C1E" w:rsidRPr="00481C1E" w:rsidRDefault="00481C1E" w:rsidP="00481C1E">
                  <w:pPr>
                    <w:rPr>
                      <w:rFonts w:eastAsia="Times New Roman"/>
                      <w:sz w:val="20"/>
                      <w:szCs w:val="20"/>
                    </w:rPr>
                  </w:pPr>
                </w:p>
              </w:tc>
              <w:tc>
                <w:tcPr>
                  <w:tcW w:w="0" w:type="auto"/>
                  <w:vAlign w:val="center"/>
                  <w:hideMark/>
                </w:tcPr>
                <w:p w14:paraId="4B552904" w14:textId="77777777" w:rsidR="00481C1E" w:rsidRPr="00481C1E" w:rsidRDefault="00481C1E" w:rsidP="00481C1E">
                  <w:pPr>
                    <w:rPr>
                      <w:rFonts w:eastAsia="Times New Roman"/>
                      <w:sz w:val="20"/>
                      <w:szCs w:val="20"/>
                    </w:rPr>
                  </w:pPr>
                </w:p>
              </w:tc>
              <w:tc>
                <w:tcPr>
                  <w:tcW w:w="0" w:type="auto"/>
                  <w:vAlign w:val="center"/>
                  <w:hideMark/>
                </w:tcPr>
                <w:p w14:paraId="1D135958" w14:textId="77777777" w:rsidR="00481C1E" w:rsidRPr="00481C1E" w:rsidRDefault="00481C1E" w:rsidP="00481C1E">
                  <w:pPr>
                    <w:rPr>
                      <w:rFonts w:eastAsia="Times New Roman"/>
                      <w:sz w:val="20"/>
                      <w:szCs w:val="20"/>
                    </w:rPr>
                  </w:pPr>
                </w:p>
              </w:tc>
            </w:tr>
            <w:tr w:rsidR="00481C1E" w:rsidRPr="00481C1E" w14:paraId="3C55E1DF"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3093B"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85EFE6"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515818"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D6F35"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FF99B"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676F5F"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NC</w:t>
                  </w:r>
                </w:p>
              </w:tc>
              <w:tc>
                <w:tcPr>
                  <w:tcW w:w="2500" w:type="pct"/>
                  <w:vAlign w:val="center"/>
                  <w:hideMark/>
                </w:tcPr>
                <w:p w14:paraId="29288078" w14:textId="77777777" w:rsidR="00481C1E" w:rsidRPr="00481C1E" w:rsidRDefault="00481C1E" w:rsidP="00481C1E">
                  <w:pPr>
                    <w:spacing w:before="75" w:after="100" w:afterAutospacing="1"/>
                    <w:rPr>
                      <w:rFonts w:ascii="Verdana" w:eastAsia="Times New Roman" w:hAnsi="Verdana"/>
                    </w:rPr>
                  </w:pPr>
                </w:p>
              </w:tc>
              <w:tc>
                <w:tcPr>
                  <w:tcW w:w="0" w:type="auto"/>
                  <w:vAlign w:val="center"/>
                  <w:hideMark/>
                </w:tcPr>
                <w:p w14:paraId="11D53B70" w14:textId="77777777" w:rsidR="00481C1E" w:rsidRPr="00481C1E" w:rsidRDefault="00481C1E" w:rsidP="00481C1E">
                  <w:pPr>
                    <w:rPr>
                      <w:rFonts w:eastAsia="Times New Roman"/>
                      <w:sz w:val="20"/>
                      <w:szCs w:val="20"/>
                    </w:rPr>
                  </w:pPr>
                </w:p>
              </w:tc>
            </w:tr>
            <w:tr w:rsidR="00481C1E" w:rsidRPr="00481C1E" w14:paraId="6255F1D6"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45C70BF7"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2E86A"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3ACA47"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6EE03C"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D28E0"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5F35D" w14:textId="77777777" w:rsidR="00481C1E" w:rsidRPr="00481C1E" w:rsidRDefault="00481C1E" w:rsidP="00481C1E">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C61664" w14:textId="77777777" w:rsidR="00481C1E" w:rsidRPr="00481C1E" w:rsidRDefault="00481C1E" w:rsidP="00481C1E">
                  <w:pPr>
                    <w:rPr>
                      <w:rFonts w:ascii="Verdana" w:eastAsia="Times New Roman" w:hAnsi="Verdana"/>
                    </w:rPr>
                  </w:pPr>
                  <w:r w:rsidRPr="00481C1E">
                    <w:rPr>
                      <w:rFonts w:ascii="Verdana" w:eastAsia="Times New Roman" w:hAnsi="Verdana"/>
                    </w:rPr>
                    <w:t> </w:t>
                  </w:r>
                </w:p>
              </w:tc>
            </w:tr>
            <w:tr w:rsidR="00481C1E" w:rsidRPr="00481C1E" w14:paraId="3B5F72A0"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2B9428" w14:textId="77777777" w:rsidR="00481C1E" w:rsidRPr="00481C1E" w:rsidRDefault="00481C1E" w:rsidP="00481C1E">
                  <w:pPr>
                    <w:spacing w:before="30" w:after="30"/>
                    <w:ind w:left="30" w:right="30"/>
                    <w:rPr>
                      <w:rFonts w:ascii="Verdana" w:eastAsia="Times New Roman" w:hAnsi="Verdana"/>
                      <w:b/>
                      <w:bCs/>
                      <w:color w:val="000000"/>
                      <w:sz w:val="16"/>
                      <w:szCs w:val="16"/>
                    </w:rPr>
                  </w:pPr>
                  <w:r w:rsidRPr="00481C1E">
                    <w:rPr>
                      <w:rFonts w:ascii="Verdana" w:eastAsia="Times New Roman" w:hAnsi="Verdana"/>
                      <w:b/>
                      <w:bCs/>
                      <w:color w:val="000000"/>
                      <w:sz w:val="16"/>
                      <w:szCs w:val="16"/>
                    </w:rPr>
                    <w:t>Notes</w:t>
                  </w:r>
                </w:p>
                <w:p w14:paraId="20DF8E36" w14:textId="77777777" w:rsidR="00481C1E" w:rsidRPr="00481C1E" w:rsidRDefault="00481C1E" w:rsidP="00481C1E">
                  <w:pPr>
                    <w:rPr>
                      <w:rFonts w:ascii="Verdana" w:eastAsia="Times New Roman" w:hAnsi="Verdana"/>
                      <w:color w:val="000000"/>
                      <w:sz w:val="16"/>
                      <w:szCs w:val="16"/>
                    </w:rPr>
                  </w:pPr>
                  <w:r w:rsidRPr="00481C1E">
                    <w:rPr>
                      <w:rFonts w:ascii="Verdana" w:eastAsia="Times New Roman" w:hAnsi="Verdana"/>
                      <w:color w:val="000000"/>
                      <w:sz w:val="16"/>
                      <w:szCs w:val="16"/>
                    </w:rPr>
                    <w:br/>
                  </w:r>
                  <w:r w:rsidRPr="00481C1E">
                    <w:rPr>
                      <w:rFonts w:ascii="Verdana" w:eastAsia="Times New Roman" w:hAnsi="Verdana"/>
                      <w:color w:val="000000"/>
                      <w:sz w:val="16"/>
                      <w:szCs w:val="16"/>
                    </w:rPr>
                    <w:br/>
                  </w:r>
                </w:p>
              </w:tc>
            </w:tr>
          </w:tbl>
          <w:p w14:paraId="57BD4921" w14:textId="77777777" w:rsidR="00481C1E" w:rsidRPr="00481C1E" w:rsidRDefault="00481C1E" w:rsidP="00481C1E">
            <w:pPr>
              <w:rPr>
                <w:rFonts w:ascii="Verdana" w:eastAsia="Times New Roman" w:hAnsi="Verdana"/>
              </w:rPr>
            </w:pPr>
            <w:r w:rsidRPr="00481C1E">
              <w:rPr>
                <w:rFonts w:ascii="Verdana" w:eastAsia="Times New Roman" w:hAnsi="Verdana"/>
              </w:rPr>
              <w:t> </w:t>
            </w:r>
          </w:p>
        </w:tc>
      </w:tr>
    </w:tbl>
    <w:p w14:paraId="2D6E3085" w14:textId="77777777" w:rsidR="00481C1E" w:rsidRPr="00481C1E" w:rsidRDefault="00481C1E" w:rsidP="00481C1E">
      <w:pPr>
        <w:spacing w:line="276" w:lineRule="auto"/>
        <w:divId w:val="1778909793"/>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81C1E" w:rsidRPr="00481C1E" w14:paraId="1224A889" w14:textId="77777777" w:rsidTr="00481C1E">
        <w:trPr>
          <w:divId w:val="1778909793"/>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81C1E" w:rsidRPr="00481C1E" w14:paraId="23BFA055" w14:textId="77777777" w:rsidTr="008D08CF">
              <w:tc>
                <w:tcPr>
                  <w:tcW w:w="2500" w:type="pct"/>
                  <w:gridSpan w:val="8"/>
                  <w:tcBorders>
                    <w:top w:val="nil"/>
                    <w:left w:val="nil"/>
                    <w:bottom w:val="nil"/>
                    <w:right w:val="nil"/>
                  </w:tcBorders>
                  <w:tcMar>
                    <w:top w:w="0" w:type="dxa"/>
                    <w:left w:w="0" w:type="dxa"/>
                    <w:bottom w:w="45" w:type="dxa"/>
                    <w:right w:w="0" w:type="dxa"/>
                  </w:tcMar>
                  <w:vAlign w:val="center"/>
                  <w:hideMark/>
                </w:tcPr>
                <w:p w14:paraId="774817A2" w14:textId="77777777" w:rsidR="00481C1E" w:rsidRPr="00481C1E" w:rsidRDefault="00481C1E" w:rsidP="00481C1E">
                  <w:pPr>
                    <w:rPr>
                      <w:rFonts w:ascii="Verdana" w:eastAsia="Times New Roman" w:hAnsi="Verdana"/>
                      <w:b/>
                      <w:bCs/>
                      <w:sz w:val="20"/>
                      <w:szCs w:val="20"/>
                    </w:rPr>
                  </w:pPr>
                  <w:r w:rsidRPr="00481C1E">
                    <w:rPr>
                      <w:rFonts w:ascii="Verdana" w:eastAsia="Times New Roman" w:hAnsi="Verdana"/>
                      <w:b/>
                      <w:bCs/>
                      <w:sz w:val="20"/>
                      <w:szCs w:val="20"/>
                    </w:rPr>
                    <w:t xml:space="preserve">2. NTSB Recommendations Review </w:t>
                  </w:r>
                  <w:r w:rsidRPr="00481C1E">
                    <w:rPr>
                      <w:rFonts w:ascii="Verdana" w:eastAsia="Times New Roman" w:hAnsi="Verdana"/>
                      <w:i/>
                      <w:iCs/>
                      <w:sz w:val="16"/>
                      <w:szCs w:val="16"/>
                    </w:rPr>
                    <w:t xml:space="preserve">Do the records verify operator </w:t>
                  </w:r>
                  <w:proofErr w:type="gramStart"/>
                  <w:r w:rsidRPr="00481C1E">
                    <w:rPr>
                      <w:rFonts w:ascii="Verdana" w:eastAsia="Times New Roman" w:hAnsi="Verdana"/>
                      <w:i/>
                      <w:iCs/>
                      <w:sz w:val="16"/>
                      <w:szCs w:val="16"/>
                    </w:rPr>
                    <w:t>conducted</w:t>
                  </w:r>
                  <w:proofErr w:type="gramEnd"/>
                  <w:r w:rsidRPr="00481C1E">
                    <w:rPr>
                      <w:rFonts w:ascii="Verdana" w:eastAsia="Times New Roman" w:hAnsi="Verdana"/>
                      <w:i/>
                      <w:iCs/>
                      <w:sz w:val="16"/>
                      <w:szCs w:val="16"/>
                    </w:rPr>
                    <w:t xml:space="preserve"> reviews of NTSB recommendations and implemented appropriate actions? </w:t>
                  </w:r>
                  <w:r w:rsidRPr="00481C1E">
                    <w:rPr>
                      <w:rFonts w:ascii="Verdana" w:eastAsia="Times New Roman" w:hAnsi="Verdana"/>
                      <w:sz w:val="16"/>
                      <w:szCs w:val="16"/>
                    </w:rPr>
                    <w:t xml:space="preserve">(GENERIC.NTSB.NTSBREVIEW.R) </w:t>
                  </w:r>
                </w:p>
              </w:tc>
            </w:tr>
            <w:tr w:rsidR="00481C1E" w:rsidRPr="00481C1E" w14:paraId="280D9C62" w14:textId="77777777" w:rsidTr="008D08CF">
              <w:tc>
                <w:tcPr>
                  <w:tcW w:w="2500" w:type="pct"/>
                  <w:gridSpan w:val="8"/>
                  <w:vAlign w:val="center"/>
                  <w:hideMark/>
                </w:tcPr>
                <w:p w14:paraId="0976A7BC" w14:textId="77777777" w:rsidR="00481C1E" w:rsidRPr="00481C1E" w:rsidRDefault="00481C1E" w:rsidP="00481C1E">
                  <w:pPr>
                    <w:rPr>
                      <w:rFonts w:ascii="Verdana" w:eastAsia="Times New Roman" w:hAnsi="Verdana"/>
                      <w:b/>
                      <w:bCs/>
                      <w:sz w:val="20"/>
                      <w:szCs w:val="20"/>
                    </w:rPr>
                  </w:pPr>
                </w:p>
              </w:tc>
            </w:tr>
            <w:tr w:rsidR="00481C1E" w:rsidRPr="00481C1E" w14:paraId="52EA3AF2" w14:textId="77777777" w:rsidTr="008D08CF">
              <w:tc>
                <w:tcPr>
                  <w:tcW w:w="0" w:type="auto"/>
                  <w:vAlign w:val="center"/>
                  <w:hideMark/>
                </w:tcPr>
                <w:p w14:paraId="2D352136" w14:textId="77777777" w:rsidR="00481C1E" w:rsidRPr="00481C1E" w:rsidRDefault="00481C1E" w:rsidP="00481C1E">
                  <w:pPr>
                    <w:rPr>
                      <w:rFonts w:ascii="Verdana" w:eastAsia="Times New Roman" w:hAnsi="Verdana"/>
                    </w:rPr>
                  </w:pPr>
                  <w:r w:rsidRPr="00481C1E">
                    <w:rPr>
                      <w:rFonts w:ascii="Verdana" w:eastAsia="Times New Roman" w:hAnsi="Verdana"/>
                    </w:rPr>
                    <w:t> </w:t>
                  </w:r>
                </w:p>
              </w:tc>
              <w:tc>
                <w:tcPr>
                  <w:tcW w:w="0" w:type="auto"/>
                  <w:vAlign w:val="center"/>
                  <w:hideMark/>
                </w:tcPr>
                <w:p w14:paraId="6A47E4A3" w14:textId="77777777" w:rsidR="00481C1E" w:rsidRPr="00481C1E" w:rsidRDefault="00481C1E" w:rsidP="00481C1E">
                  <w:pPr>
                    <w:rPr>
                      <w:rFonts w:eastAsia="Times New Roman"/>
                      <w:sz w:val="20"/>
                      <w:szCs w:val="20"/>
                    </w:rPr>
                  </w:pPr>
                </w:p>
              </w:tc>
              <w:tc>
                <w:tcPr>
                  <w:tcW w:w="0" w:type="auto"/>
                  <w:vAlign w:val="center"/>
                  <w:hideMark/>
                </w:tcPr>
                <w:p w14:paraId="631B411E" w14:textId="77777777" w:rsidR="00481C1E" w:rsidRPr="00481C1E" w:rsidRDefault="00481C1E" w:rsidP="00481C1E">
                  <w:pPr>
                    <w:rPr>
                      <w:rFonts w:eastAsia="Times New Roman"/>
                      <w:sz w:val="20"/>
                      <w:szCs w:val="20"/>
                    </w:rPr>
                  </w:pPr>
                </w:p>
              </w:tc>
              <w:tc>
                <w:tcPr>
                  <w:tcW w:w="0" w:type="auto"/>
                  <w:vAlign w:val="center"/>
                  <w:hideMark/>
                </w:tcPr>
                <w:p w14:paraId="279DF810" w14:textId="77777777" w:rsidR="00481C1E" w:rsidRPr="00481C1E" w:rsidRDefault="00481C1E" w:rsidP="00481C1E">
                  <w:pPr>
                    <w:rPr>
                      <w:rFonts w:eastAsia="Times New Roman"/>
                      <w:sz w:val="20"/>
                      <w:szCs w:val="20"/>
                    </w:rPr>
                  </w:pPr>
                </w:p>
              </w:tc>
              <w:tc>
                <w:tcPr>
                  <w:tcW w:w="0" w:type="auto"/>
                  <w:vAlign w:val="center"/>
                  <w:hideMark/>
                </w:tcPr>
                <w:p w14:paraId="72424152" w14:textId="77777777" w:rsidR="00481C1E" w:rsidRPr="00481C1E" w:rsidRDefault="00481C1E" w:rsidP="00481C1E">
                  <w:pPr>
                    <w:rPr>
                      <w:rFonts w:eastAsia="Times New Roman"/>
                      <w:sz w:val="20"/>
                      <w:szCs w:val="20"/>
                    </w:rPr>
                  </w:pPr>
                </w:p>
              </w:tc>
              <w:tc>
                <w:tcPr>
                  <w:tcW w:w="0" w:type="auto"/>
                  <w:vAlign w:val="center"/>
                  <w:hideMark/>
                </w:tcPr>
                <w:p w14:paraId="72D0D9E0" w14:textId="77777777" w:rsidR="00481C1E" w:rsidRPr="00481C1E" w:rsidRDefault="00481C1E" w:rsidP="00481C1E">
                  <w:pPr>
                    <w:rPr>
                      <w:rFonts w:eastAsia="Times New Roman"/>
                      <w:sz w:val="20"/>
                      <w:szCs w:val="20"/>
                    </w:rPr>
                  </w:pPr>
                </w:p>
              </w:tc>
              <w:tc>
                <w:tcPr>
                  <w:tcW w:w="0" w:type="auto"/>
                  <w:vAlign w:val="center"/>
                  <w:hideMark/>
                </w:tcPr>
                <w:p w14:paraId="51436694" w14:textId="77777777" w:rsidR="00481C1E" w:rsidRPr="00481C1E" w:rsidRDefault="00481C1E" w:rsidP="00481C1E">
                  <w:pPr>
                    <w:rPr>
                      <w:rFonts w:eastAsia="Times New Roman"/>
                      <w:sz w:val="20"/>
                      <w:szCs w:val="20"/>
                    </w:rPr>
                  </w:pPr>
                </w:p>
              </w:tc>
              <w:tc>
                <w:tcPr>
                  <w:tcW w:w="0" w:type="auto"/>
                  <w:vAlign w:val="center"/>
                  <w:hideMark/>
                </w:tcPr>
                <w:p w14:paraId="21C30D84" w14:textId="77777777" w:rsidR="00481C1E" w:rsidRPr="00481C1E" w:rsidRDefault="00481C1E" w:rsidP="00481C1E">
                  <w:pPr>
                    <w:rPr>
                      <w:rFonts w:eastAsia="Times New Roman"/>
                      <w:sz w:val="20"/>
                      <w:szCs w:val="20"/>
                    </w:rPr>
                  </w:pPr>
                </w:p>
              </w:tc>
            </w:tr>
            <w:tr w:rsidR="00481C1E" w:rsidRPr="00481C1E" w14:paraId="07C96A7D" w14:textId="77777777" w:rsidTr="008D08CF">
              <w:tc>
                <w:tcPr>
                  <w:tcW w:w="0" w:type="auto"/>
                  <w:tcBorders>
                    <w:bottom w:val="single" w:sz="6" w:space="0" w:color="BFBFBF"/>
                  </w:tcBorders>
                  <w:vAlign w:val="center"/>
                  <w:hideMark/>
                </w:tcPr>
                <w:p w14:paraId="7EE44661" w14:textId="77777777" w:rsidR="00481C1E" w:rsidRPr="00481C1E" w:rsidRDefault="00481C1E" w:rsidP="00481C1E">
                  <w:pPr>
                    <w:rPr>
                      <w:rFonts w:ascii="Verdana" w:eastAsia="Times New Roman" w:hAnsi="Verdana"/>
                    </w:rPr>
                  </w:pPr>
                </w:p>
              </w:tc>
              <w:tc>
                <w:tcPr>
                  <w:tcW w:w="0" w:type="auto"/>
                  <w:vAlign w:val="center"/>
                  <w:hideMark/>
                </w:tcPr>
                <w:p w14:paraId="166CE9BB" w14:textId="77777777" w:rsidR="00481C1E" w:rsidRPr="00481C1E" w:rsidRDefault="00481C1E" w:rsidP="00481C1E">
                  <w:pPr>
                    <w:rPr>
                      <w:rFonts w:eastAsia="Times New Roman"/>
                      <w:sz w:val="20"/>
                      <w:szCs w:val="20"/>
                    </w:rPr>
                  </w:pPr>
                </w:p>
              </w:tc>
              <w:tc>
                <w:tcPr>
                  <w:tcW w:w="0" w:type="auto"/>
                  <w:vAlign w:val="center"/>
                  <w:hideMark/>
                </w:tcPr>
                <w:p w14:paraId="6B4F7363" w14:textId="77777777" w:rsidR="00481C1E" w:rsidRPr="00481C1E" w:rsidRDefault="00481C1E" w:rsidP="00481C1E">
                  <w:pPr>
                    <w:rPr>
                      <w:rFonts w:eastAsia="Times New Roman"/>
                      <w:sz w:val="20"/>
                      <w:szCs w:val="20"/>
                    </w:rPr>
                  </w:pPr>
                </w:p>
              </w:tc>
              <w:tc>
                <w:tcPr>
                  <w:tcW w:w="0" w:type="auto"/>
                  <w:vAlign w:val="center"/>
                  <w:hideMark/>
                </w:tcPr>
                <w:p w14:paraId="620A8F9A" w14:textId="77777777" w:rsidR="00481C1E" w:rsidRPr="00481C1E" w:rsidRDefault="00481C1E" w:rsidP="00481C1E">
                  <w:pPr>
                    <w:rPr>
                      <w:rFonts w:eastAsia="Times New Roman"/>
                      <w:sz w:val="20"/>
                      <w:szCs w:val="20"/>
                    </w:rPr>
                  </w:pPr>
                </w:p>
              </w:tc>
              <w:tc>
                <w:tcPr>
                  <w:tcW w:w="0" w:type="auto"/>
                  <w:vAlign w:val="center"/>
                  <w:hideMark/>
                </w:tcPr>
                <w:p w14:paraId="4A3403DA" w14:textId="77777777" w:rsidR="00481C1E" w:rsidRPr="00481C1E" w:rsidRDefault="00481C1E" w:rsidP="00481C1E">
                  <w:pPr>
                    <w:rPr>
                      <w:rFonts w:eastAsia="Times New Roman"/>
                      <w:sz w:val="20"/>
                      <w:szCs w:val="20"/>
                    </w:rPr>
                  </w:pPr>
                </w:p>
              </w:tc>
              <w:tc>
                <w:tcPr>
                  <w:tcW w:w="0" w:type="auto"/>
                  <w:vAlign w:val="center"/>
                  <w:hideMark/>
                </w:tcPr>
                <w:p w14:paraId="4884942B" w14:textId="77777777" w:rsidR="00481C1E" w:rsidRPr="00481C1E" w:rsidRDefault="00481C1E" w:rsidP="00481C1E">
                  <w:pPr>
                    <w:rPr>
                      <w:rFonts w:eastAsia="Times New Roman"/>
                      <w:sz w:val="20"/>
                      <w:szCs w:val="20"/>
                    </w:rPr>
                  </w:pPr>
                </w:p>
              </w:tc>
              <w:tc>
                <w:tcPr>
                  <w:tcW w:w="0" w:type="auto"/>
                  <w:vAlign w:val="center"/>
                  <w:hideMark/>
                </w:tcPr>
                <w:p w14:paraId="21350486" w14:textId="77777777" w:rsidR="00481C1E" w:rsidRPr="00481C1E" w:rsidRDefault="00481C1E" w:rsidP="00481C1E">
                  <w:pPr>
                    <w:rPr>
                      <w:rFonts w:eastAsia="Times New Roman"/>
                      <w:sz w:val="20"/>
                      <w:szCs w:val="20"/>
                    </w:rPr>
                  </w:pPr>
                </w:p>
              </w:tc>
              <w:tc>
                <w:tcPr>
                  <w:tcW w:w="0" w:type="auto"/>
                  <w:vAlign w:val="center"/>
                  <w:hideMark/>
                </w:tcPr>
                <w:p w14:paraId="09FB466D" w14:textId="77777777" w:rsidR="00481C1E" w:rsidRPr="00481C1E" w:rsidRDefault="00481C1E" w:rsidP="00481C1E">
                  <w:pPr>
                    <w:rPr>
                      <w:rFonts w:eastAsia="Times New Roman"/>
                      <w:sz w:val="20"/>
                      <w:szCs w:val="20"/>
                    </w:rPr>
                  </w:pPr>
                </w:p>
              </w:tc>
            </w:tr>
            <w:tr w:rsidR="00481C1E" w:rsidRPr="00481C1E" w14:paraId="39039129" w14:textId="77777777" w:rsidTr="008D08CF">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6FB4D"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3942A"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7C4E8"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9D437"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1F3D50"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FFF27" w14:textId="77777777" w:rsidR="00481C1E" w:rsidRPr="00481C1E" w:rsidRDefault="00481C1E" w:rsidP="00481C1E">
                  <w:pPr>
                    <w:spacing w:before="30" w:after="30"/>
                    <w:ind w:left="30" w:right="30"/>
                    <w:jc w:val="center"/>
                    <w:rPr>
                      <w:rFonts w:ascii="Verdana" w:eastAsia="Times New Roman" w:hAnsi="Verdana"/>
                      <w:b/>
                      <w:bCs/>
                      <w:color w:val="000000"/>
                      <w:spacing w:val="30"/>
                      <w:sz w:val="16"/>
                      <w:szCs w:val="16"/>
                    </w:rPr>
                  </w:pPr>
                  <w:r w:rsidRPr="00481C1E">
                    <w:rPr>
                      <w:rFonts w:ascii="Verdana" w:eastAsia="Times New Roman" w:hAnsi="Verdana"/>
                      <w:b/>
                      <w:bCs/>
                      <w:color w:val="000000"/>
                      <w:spacing w:val="30"/>
                      <w:sz w:val="16"/>
                      <w:szCs w:val="16"/>
                    </w:rPr>
                    <w:t>NC</w:t>
                  </w:r>
                </w:p>
              </w:tc>
              <w:tc>
                <w:tcPr>
                  <w:tcW w:w="2500" w:type="pct"/>
                  <w:vAlign w:val="center"/>
                  <w:hideMark/>
                </w:tcPr>
                <w:p w14:paraId="7B6C53E1" w14:textId="77777777" w:rsidR="00481C1E" w:rsidRPr="00481C1E" w:rsidRDefault="00481C1E" w:rsidP="00481C1E">
                  <w:pPr>
                    <w:spacing w:before="75" w:after="100" w:afterAutospacing="1"/>
                    <w:rPr>
                      <w:rFonts w:ascii="Verdana" w:eastAsia="Times New Roman" w:hAnsi="Verdana"/>
                    </w:rPr>
                  </w:pPr>
                </w:p>
              </w:tc>
              <w:tc>
                <w:tcPr>
                  <w:tcW w:w="0" w:type="auto"/>
                  <w:vAlign w:val="center"/>
                  <w:hideMark/>
                </w:tcPr>
                <w:p w14:paraId="05DAE158" w14:textId="77777777" w:rsidR="00481C1E" w:rsidRPr="00481C1E" w:rsidRDefault="00481C1E" w:rsidP="00481C1E">
                  <w:pPr>
                    <w:rPr>
                      <w:rFonts w:eastAsia="Times New Roman"/>
                      <w:sz w:val="20"/>
                      <w:szCs w:val="20"/>
                    </w:rPr>
                  </w:pPr>
                </w:p>
              </w:tc>
            </w:tr>
            <w:tr w:rsidR="00481C1E" w:rsidRPr="00481C1E" w14:paraId="044DBD5E" w14:textId="77777777" w:rsidTr="008D08CF">
              <w:tc>
                <w:tcPr>
                  <w:tcW w:w="400" w:type="pct"/>
                  <w:tcBorders>
                    <w:top w:val="single" w:sz="6" w:space="0" w:color="BFBFBF"/>
                    <w:left w:val="single" w:sz="6" w:space="0" w:color="BFBFBF"/>
                    <w:bottom w:val="single" w:sz="6" w:space="0" w:color="BFBFBF"/>
                    <w:right w:val="single" w:sz="6" w:space="0" w:color="BFBFBF"/>
                  </w:tcBorders>
                  <w:vAlign w:val="center"/>
                  <w:hideMark/>
                </w:tcPr>
                <w:p w14:paraId="58E4A178"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134EAF"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E8476"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C8A7E"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9E5A2" w14:textId="77777777" w:rsidR="00481C1E" w:rsidRPr="00481C1E" w:rsidRDefault="00481C1E" w:rsidP="00481C1E">
                  <w:pPr>
                    <w:spacing w:before="75" w:after="100" w:afterAutospacing="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3B33DE" w14:textId="77777777" w:rsidR="00481C1E" w:rsidRPr="00481C1E" w:rsidRDefault="00481C1E" w:rsidP="00481C1E">
                  <w:pPr>
                    <w:spacing w:before="75" w:after="100" w:afterAutospacing="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1B872" w14:textId="77777777" w:rsidR="00481C1E" w:rsidRPr="00481C1E" w:rsidRDefault="00481C1E" w:rsidP="00481C1E">
                  <w:pPr>
                    <w:rPr>
                      <w:rFonts w:ascii="Verdana" w:eastAsia="Times New Roman" w:hAnsi="Verdana"/>
                    </w:rPr>
                  </w:pPr>
                  <w:r w:rsidRPr="00481C1E">
                    <w:rPr>
                      <w:rFonts w:ascii="Verdana" w:eastAsia="Times New Roman" w:hAnsi="Verdana"/>
                    </w:rPr>
                    <w:t> </w:t>
                  </w:r>
                </w:p>
              </w:tc>
            </w:tr>
            <w:tr w:rsidR="00481C1E" w:rsidRPr="00481C1E" w14:paraId="42968D1B" w14:textId="77777777" w:rsidTr="008D08CF">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666B5B" w14:textId="77777777" w:rsidR="00481C1E" w:rsidRPr="00481C1E" w:rsidRDefault="00481C1E" w:rsidP="00481C1E">
                  <w:pPr>
                    <w:spacing w:before="30" w:after="30"/>
                    <w:ind w:left="30" w:right="30"/>
                    <w:rPr>
                      <w:rFonts w:ascii="Verdana" w:eastAsia="Times New Roman" w:hAnsi="Verdana"/>
                      <w:b/>
                      <w:bCs/>
                      <w:color w:val="000000"/>
                      <w:sz w:val="16"/>
                      <w:szCs w:val="16"/>
                    </w:rPr>
                  </w:pPr>
                  <w:r w:rsidRPr="00481C1E">
                    <w:rPr>
                      <w:rFonts w:ascii="Verdana" w:eastAsia="Times New Roman" w:hAnsi="Verdana"/>
                      <w:b/>
                      <w:bCs/>
                      <w:color w:val="000000"/>
                      <w:sz w:val="16"/>
                      <w:szCs w:val="16"/>
                    </w:rPr>
                    <w:t>Notes</w:t>
                  </w:r>
                </w:p>
                <w:p w14:paraId="35316258" w14:textId="77777777" w:rsidR="00481C1E" w:rsidRPr="00481C1E" w:rsidRDefault="00481C1E" w:rsidP="00481C1E">
                  <w:pPr>
                    <w:rPr>
                      <w:rFonts w:ascii="Verdana" w:eastAsia="Times New Roman" w:hAnsi="Verdana"/>
                      <w:color w:val="000000"/>
                      <w:sz w:val="16"/>
                      <w:szCs w:val="16"/>
                    </w:rPr>
                  </w:pPr>
                  <w:r w:rsidRPr="00481C1E">
                    <w:rPr>
                      <w:rFonts w:ascii="Verdana" w:eastAsia="Times New Roman" w:hAnsi="Verdana"/>
                      <w:color w:val="000000"/>
                      <w:sz w:val="16"/>
                      <w:szCs w:val="16"/>
                    </w:rPr>
                    <w:br/>
                  </w:r>
                  <w:r w:rsidRPr="00481C1E">
                    <w:rPr>
                      <w:rFonts w:ascii="Verdana" w:eastAsia="Times New Roman" w:hAnsi="Verdana"/>
                      <w:color w:val="000000"/>
                      <w:sz w:val="16"/>
                      <w:szCs w:val="16"/>
                    </w:rPr>
                    <w:br/>
                  </w:r>
                </w:p>
              </w:tc>
            </w:tr>
          </w:tbl>
          <w:p w14:paraId="24B0150F" w14:textId="77777777" w:rsidR="00481C1E" w:rsidRPr="00481C1E" w:rsidRDefault="00481C1E" w:rsidP="00481C1E">
            <w:pPr>
              <w:rPr>
                <w:rFonts w:ascii="Verdana" w:eastAsia="Times New Roman" w:hAnsi="Verdana"/>
              </w:rPr>
            </w:pPr>
            <w:r w:rsidRPr="00481C1E">
              <w:rPr>
                <w:rFonts w:ascii="Verdana" w:eastAsia="Times New Roman" w:hAnsi="Verdana"/>
              </w:rPr>
              <w:t> </w:t>
            </w:r>
          </w:p>
        </w:tc>
      </w:tr>
    </w:tbl>
    <w:p w14:paraId="23623935" w14:textId="77777777" w:rsidR="00481C1E" w:rsidRPr="00481C1E" w:rsidRDefault="00481C1E" w:rsidP="00481C1E">
      <w:pPr>
        <w:spacing w:before="100" w:beforeAutospacing="1" w:after="100" w:afterAutospacing="1" w:line="276" w:lineRule="auto"/>
        <w:divId w:val="1778909793"/>
        <w:rPr>
          <w:rFonts w:ascii="Verdana" w:eastAsia="Times New Roman" w:hAnsi="Verdana"/>
          <w:sz w:val="22"/>
          <w:szCs w:val="22"/>
        </w:rPr>
      </w:pPr>
      <w:r w:rsidRPr="00481C1E">
        <w:rPr>
          <w:rFonts w:ascii="Verdana" w:eastAsia="Times New Roman" w:hAnsi="Verdana"/>
          <w:sz w:val="22"/>
          <w:szCs w:val="22"/>
        </w:rPr>
        <w:t> </w:t>
      </w:r>
    </w:p>
    <w:p w14:paraId="70756DED" w14:textId="77777777" w:rsidR="00FF6D0F" w:rsidRDefault="00000000">
      <w:pPr>
        <w:spacing w:line="276" w:lineRule="auto"/>
        <w:divId w:val="1778909793"/>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p w14:paraId="658EC2ED" w14:textId="77777777" w:rsidR="007E6FA8" w:rsidRPr="007E6FA8" w:rsidRDefault="007E6FA8" w:rsidP="007E6FA8">
      <w:pPr>
        <w:rPr>
          <w:rFonts w:ascii="Verdana" w:eastAsia="Times New Roman" w:hAnsi="Verdana"/>
          <w:sz w:val="15"/>
          <w:szCs w:val="15"/>
        </w:rPr>
      </w:pPr>
    </w:p>
    <w:p w14:paraId="0C4DC7EE" w14:textId="77777777" w:rsidR="007E6FA8" w:rsidRPr="007E6FA8" w:rsidRDefault="007E6FA8" w:rsidP="007E6FA8">
      <w:pPr>
        <w:rPr>
          <w:rFonts w:ascii="Verdana" w:eastAsia="Times New Roman" w:hAnsi="Verdana"/>
          <w:sz w:val="15"/>
          <w:szCs w:val="15"/>
        </w:rPr>
      </w:pPr>
    </w:p>
    <w:p w14:paraId="36509F16" w14:textId="77777777" w:rsidR="007E6FA8" w:rsidRPr="007E6FA8" w:rsidRDefault="007E6FA8" w:rsidP="007E6FA8">
      <w:pPr>
        <w:rPr>
          <w:rFonts w:ascii="Verdana" w:eastAsia="Times New Roman" w:hAnsi="Verdana"/>
          <w:sz w:val="15"/>
          <w:szCs w:val="15"/>
        </w:rPr>
      </w:pPr>
    </w:p>
    <w:sectPr w:rsidR="007E6FA8" w:rsidRPr="007E6FA8" w:rsidSect="009F0FC2">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9AB3E" w14:textId="77777777" w:rsidR="00600812" w:rsidRDefault="00600812">
      <w:r>
        <w:separator/>
      </w:r>
    </w:p>
  </w:endnote>
  <w:endnote w:type="continuationSeparator" w:id="0">
    <w:p w14:paraId="4B14AFCB" w14:textId="77777777" w:rsidR="00600812" w:rsidRDefault="0060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63B4" w14:textId="77777777" w:rsidR="009F0FC2" w:rsidRDefault="009F0FC2" w:rsidP="009F0FC2">
    <w:pPr>
      <w:jc w:val="center"/>
      <w:rPr>
        <w:rFonts w:ascii="Verdana" w:eastAsia="Aptos" w:hAnsi="Verdana" w:cs="Aptos"/>
        <w:sz w:val="16"/>
        <w:szCs w:val="16"/>
      </w:rPr>
    </w:pPr>
    <w:bookmarkStart w:id="23" w:name="_Hlk188597829"/>
  </w:p>
  <w:p w14:paraId="354C3382" w14:textId="0E5F3C27" w:rsidR="009F0FC2" w:rsidRPr="009F0FC2" w:rsidRDefault="009F0FC2" w:rsidP="009F0FC2">
    <w:pPr>
      <w:jc w:val="center"/>
      <w:rPr>
        <w:rFonts w:ascii="Verdana" w:eastAsia="Aptos" w:hAnsi="Verdana" w:cs="Aptos"/>
        <w:sz w:val="16"/>
        <w:szCs w:val="16"/>
      </w:rPr>
    </w:pPr>
    <w:r w:rsidRPr="009F0FC2">
      <w:rPr>
        <w:rFonts w:ascii="Verdana" w:eastAsia="Aptos" w:hAnsi="Verdana" w:cs="Aptos"/>
        <w:sz w:val="16"/>
        <w:szCs w:val="16"/>
      </w:rPr>
      <w:t>Gas Transmission</w:t>
    </w:r>
  </w:p>
  <w:p w14:paraId="4760C3B7" w14:textId="77777777" w:rsidR="009F0FC2" w:rsidRPr="009F0FC2" w:rsidRDefault="009F0FC2" w:rsidP="009F0FC2">
    <w:pPr>
      <w:jc w:val="center"/>
      <w:rPr>
        <w:rFonts w:ascii="Verdana" w:eastAsia="Aptos" w:hAnsi="Verdana" w:cs="Aptos"/>
        <w:sz w:val="16"/>
        <w:szCs w:val="16"/>
      </w:rPr>
    </w:pPr>
    <w:r w:rsidRPr="009F0FC2">
      <w:rPr>
        <w:rFonts w:ascii="Verdana" w:eastAsia="Aptos" w:hAnsi="Verdana" w:cs="Aptos"/>
        <w:sz w:val="16"/>
        <w:szCs w:val="16"/>
      </w:rPr>
      <w:t>GT -- Transmission IM Program</w:t>
    </w:r>
  </w:p>
  <w:p w14:paraId="163AC9F0" w14:textId="176164A8" w:rsidR="009F0FC2" w:rsidRPr="009F0FC2" w:rsidRDefault="009F0FC2" w:rsidP="009F0FC2">
    <w:pPr>
      <w:jc w:val="center"/>
      <w:rPr>
        <w:rFonts w:ascii="Verdana" w:eastAsia="Aptos" w:hAnsi="Verdana" w:cs="Aptos"/>
        <w:sz w:val="16"/>
        <w:szCs w:val="16"/>
      </w:rPr>
    </w:pPr>
    <w:r w:rsidRPr="009F0FC2">
      <w:rPr>
        <w:rFonts w:ascii="Verdana" w:eastAsia="Aptos" w:hAnsi="Verdana" w:cs="Aptos"/>
        <w:sz w:val="16"/>
        <w:szCs w:val="16"/>
      </w:rPr>
      <w:t>PRS ID GT.2025.01 (v47.0.1)</w:t>
    </w:r>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F5391" w14:textId="77777777" w:rsidR="00600812" w:rsidRDefault="00600812">
      <w:r>
        <w:separator/>
      </w:r>
    </w:p>
  </w:footnote>
  <w:footnote w:type="continuationSeparator" w:id="0">
    <w:p w14:paraId="57FAAEF6" w14:textId="77777777" w:rsidR="00600812" w:rsidRDefault="00600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CA1"/>
    <w:rsid w:val="001E08F3"/>
    <w:rsid w:val="00406C88"/>
    <w:rsid w:val="00481C1E"/>
    <w:rsid w:val="005C1443"/>
    <w:rsid w:val="00600812"/>
    <w:rsid w:val="007E6FA8"/>
    <w:rsid w:val="009F0FC2"/>
    <w:rsid w:val="00A2016C"/>
    <w:rsid w:val="00D248D3"/>
    <w:rsid w:val="00DC0B5D"/>
    <w:rsid w:val="00DF1CA1"/>
    <w:rsid w:val="00FF6D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66747"/>
  <w15:chartTrackingRefBased/>
  <w15:docId w15:val="{D1B32D5C-6C0B-4EC6-BB98-1C4DADEF6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7E6FA8"/>
    <w:pPr>
      <w:tabs>
        <w:tab w:val="center" w:pos="4680"/>
        <w:tab w:val="right" w:pos="9360"/>
      </w:tabs>
    </w:pPr>
  </w:style>
  <w:style w:type="character" w:customStyle="1" w:styleId="HeaderChar">
    <w:name w:val="Header Char"/>
    <w:basedOn w:val="DefaultParagraphFont"/>
    <w:link w:val="Header"/>
    <w:uiPriority w:val="99"/>
    <w:rsid w:val="007E6FA8"/>
    <w:rPr>
      <w:rFonts w:eastAsiaTheme="minorEastAsia"/>
      <w:sz w:val="24"/>
      <w:szCs w:val="24"/>
    </w:rPr>
  </w:style>
  <w:style w:type="paragraph" w:styleId="TOCHeading">
    <w:name w:val="TOC Heading"/>
    <w:basedOn w:val="Heading1"/>
    <w:next w:val="Normal"/>
    <w:uiPriority w:val="39"/>
    <w:unhideWhenUsed/>
    <w:qFormat/>
    <w:rsid w:val="007E6FA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7E6FA8"/>
    <w:pPr>
      <w:spacing w:after="100"/>
      <w:ind w:left="240"/>
    </w:pPr>
  </w:style>
  <w:style w:type="character" w:styleId="Hyperlink">
    <w:name w:val="Hyperlink"/>
    <w:basedOn w:val="DefaultParagraphFont"/>
    <w:uiPriority w:val="99"/>
    <w:unhideWhenUsed/>
    <w:rsid w:val="007E6FA8"/>
    <w:rPr>
      <w:color w:val="0563C1" w:themeColor="hyperlink"/>
      <w:u w:val="single"/>
    </w:rPr>
  </w:style>
  <w:style w:type="paragraph" w:styleId="TOC3">
    <w:name w:val="toc 3"/>
    <w:basedOn w:val="Normal"/>
    <w:next w:val="Normal"/>
    <w:autoRedefine/>
    <w:uiPriority w:val="39"/>
    <w:unhideWhenUsed/>
    <w:rsid w:val="00DC0B5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0513">
      <w:bodyDiv w:val="1"/>
      <w:marLeft w:val="0"/>
      <w:marRight w:val="0"/>
      <w:marTop w:val="0"/>
      <w:marBottom w:val="0"/>
      <w:divBdr>
        <w:top w:val="none" w:sz="0" w:space="0" w:color="auto"/>
        <w:left w:val="none" w:sz="0" w:space="0" w:color="auto"/>
        <w:bottom w:val="none" w:sz="0" w:space="0" w:color="auto"/>
        <w:right w:val="none" w:sz="0" w:space="0" w:color="auto"/>
      </w:divBdr>
    </w:div>
    <w:div w:id="1778909793">
      <w:marLeft w:val="0"/>
      <w:marRight w:val="0"/>
      <w:marTop w:val="1050"/>
      <w:marBottom w:val="0"/>
      <w:divBdr>
        <w:top w:val="none" w:sz="0" w:space="0" w:color="auto"/>
        <w:left w:val="none" w:sz="0" w:space="0" w:color="auto"/>
        <w:bottom w:val="none" w:sz="0" w:space="0" w:color="auto"/>
        <w:right w:val="none" w:sz="0" w:space="0" w:color="auto"/>
      </w:divBdr>
    </w:div>
    <w:div w:id="1957592059">
      <w:marLeft w:val="0"/>
      <w:marRight w:val="0"/>
      <w:marTop w:val="0"/>
      <w:marBottom w:val="0"/>
      <w:divBdr>
        <w:top w:val="none" w:sz="0" w:space="0" w:color="auto"/>
        <w:left w:val="none" w:sz="0" w:space="0" w:color="auto"/>
        <w:bottom w:val="none" w:sz="0" w:space="0" w:color="auto"/>
        <w:right w:val="none" w:sz="0" w:space="0" w:color="auto"/>
      </w:divBdr>
    </w:div>
    <w:div w:id="2035570563">
      <w:marLeft w:val="0"/>
      <w:marRight w:val="0"/>
      <w:marTop w:val="0"/>
      <w:marBottom w:val="0"/>
      <w:divBdr>
        <w:top w:val="none" w:sz="0" w:space="0" w:color="auto"/>
        <w:left w:val="none" w:sz="0" w:space="0" w:color="auto"/>
        <w:bottom w:val="none" w:sz="0" w:space="0" w:color="auto"/>
        <w:right w:val="none" w:sz="0" w:space="0" w:color="auto"/>
      </w:divBdr>
      <w:divsChild>
        <w:div w:id="852383400">
          <w:marLeft w:val="0"/>
          <w:marRight w:val="0"/>
          <w:marTop w:val="0"/>
          <w:marBottom w:val="0"/>
          <w:divBdr>
            <w:top w:val="none" w:sz="0" w:space="0" w:color="auto"/>
            <w:left w:val="none" w:sz="0" w:space="0" w:color="auto"/>
            <w:bottom w:val="none" w:sz="0" w:space="0" w:color="auto"/>
            <w:right w:val="none" w:sz="0" w:space="0" w:color="auto"/>
          </w:divBdr>
        </w:div>
        <w:div w:id="682168220">
          <w:marLeft w:val="0"/>
          <w:marRight w:val="0"/>
          <w:marTop w:val="0"/>
          <w:marBottom w:val="0"/>
          <w:divBdr>
            <w:top w:val="none" w:sz="0" w:space="0" w:color="auto"/>
            <w:left w:val="none" w:sz="0" w:space="0" w:color="auto"/>
            <w:bottom w:val="none" w:sz="0" w:space="0" w:color="auto"/>
            <w:right w:val="none" w:sz="0" w:space="0" w:color="auto"/>
          </w:divBdr>
        </w:div>
        <w:div w:id="1717007964">
          <w:marLeft w:val="0"/>
          <w:marRight w:val="0"/>
          <w:marTop w:val="0"/>
          <w:marBottom w:val="0"/>
          <w:divBdr>
            <w:top w:val="none" w:sz="0" w:space="0" w:color="auto"/>
            <w:left w:val="none" w:sz="0" w:space="0" w:color="auto"/>
            <w:bottom w:val="none" w:sz="0" w:space="0" w:color="auto"/>
            <w:right w:val="none" w:sz="0" w:space="0" w:color="auto"/>
          </w:divBdr>
        </w:div>
        <w:div w:id="1430348160">
          <w:marLeft w:val="0"/>
          <w:marRight w:val="0"/>
          <w:marTop w:val="0"/>
          <w:marBottom w:val="0"/>
          <w:divBdr>
            <w:top w:val="none" w:sz="0" w:space="0" w:color="auto"/>
            <w:left w:val="none" w:sz="0" w:space="0" w:color="auto"/>
            <w:bottom w:val="none" w:sz="0" w:space="0" w:color="auto"/>
            <w:right w:val="none" w:sz="0" w:space="0" w:color="auto"/>
          </w:divBdr>
        </w:div>
        <w:div w:id="945770246">
          <w:marLeft w:val="0"/>
          <w:marRight w:val="0"/>
          <w:marTop w:val="0"/>
          <w:marBottom w:val="0"/>
          <w:divBdr>
            <w:top w:val="none" w:sz="0" w:space="0" w:color="auto"/>
            <w:left w:val="none" w:sz="0" w:space="0" w:color="auto"/>
            <w:bottom w:val="none" w:sz="0" w:space="0" w:color="auto"/>
            <w:right w:val="none" w:sz="0" w:space="0" w:color="auto"/>
          </w:divBdr>
        </w:div>
        <w:div w:id="1235118460">
          <w:marLeft w:val="0"/>
          <w:marRight w:val="0"/>
          <w:marTop w:val="0"/>
          <w:marBottom w:val="0"/>
          <w:divBdr>
            <w:top w:val="none" w:sz="0" w:space="0" w:color="auto"/>
            <w:left w:val="none" w:sz="0" w:space="0" w:color="auto"/>
            <w:bottom w:val="none" w:sz="0" w:space="0" w:color="auto"/>
            <w:right w:val="none" w:sz="0" w:space="0" w:color="auto"/>
          </w:divBdr>
        </w:div>
        <w:div w:id="225532666">
          <w:marLeft w:val="0"/>
          <w:marRight w:val="0"/>
          <w:marTop w:val="0"/>
          <w:marBottom w:val="0"/>
          <w:divBdr>
            <w:top w:val="none" w:sz="0" w:space="0" w:color="auto"/>
            <w:left w:val="none" w:sz="0" w:space="0" w:color="auto"/>
            <w:bottom w:val="none" w:sz="0" w:space="0" w:color="auto"/>
            <w:right w:val="none" w:sz="0" w:space="0" w:color="auto"/>
          </w:divBdr>
        </w:div>
        <w:div w:id="952708141">
          <w:marLeft w:val="0"/>
          <w:marRight w:val="0"/>
          <w:marTop w:val="0"/>
          <w:marBottom w:val="0"/>
          <w:divBdr>
            <w:top w:val="none" w:sz="0" w:space="0" w:color="auto"/>
            <w:left w:val="none" w:sz="0" w:space="0" w:color="auto"/>
            <w:bottom w:val="none" w:sz="0" w:space="0" w:color="auto"/>
            <w:right w:val="none" w:sz="0" w:space="0" w:color="auto"/>
          </w:divBdr>
        </w:div>
        <w:div w:id="902715559">
          <w:marLeft w:val="0"/>
          <w:marRight w:val="0"/>
          <w:marTop w:val="0"/>
          <w:marBottom w:val="0"/>
          <w:divBdr>
            <w:top w:val="none" w:sz="0" w:space="0" w:color="auto"/>
            <w:left w:val="none" w:sz="0" w:space="0" w:color="auto"/>
            <w:bottom w:val="none" w:sz="0" w:space="0" w:color="auto"/>
            <w:right w:val="none" w:sz="0" w:space="0" w:color="auto"/>
          </w:divBdr>
        </w:div>
        <w:div w:id="1208182353">
          <w:marLeft w:val="0"/>
          <w:marRight w:val="0"/>
          <w:marTop w:val="0"/>
          <w:marBottom w:val="0"/>
          <w:divBdr>
            <w:top w:val="none" w:sz="0" w:space="0" w:color="auto"/>
            <w:left w:val="none" w:sz="0" w:space="0" w:color="auto"/>
            <w:bottom w:val="none" w:sz="0" w:space="0" w:color="auto"/>
            <w:right w:val="none" w:sz="0" w:space="0" w:color="auto"/>
          </w:divBdr>
        </w:div>
        <w:div w:id="772676648">
          <w:marLeft w:val="0"/>
          <w:marRight w:val="0"/>
          <w:marTop w:val="0"/>
          <w:marBottom w:val="0"/>
          <w:divBdr>
            <w:top w:val="none" w:sz="0" w:space="0" w:color="auto"/>
            <w:left w:val="none" w:sz="0" w:space="0" w:color="auto"/>
            <w:bottom w:val="none" w:sz="0" w:space="0" w:color="auto"/>
            <w:right w:val="none" w:sz="0" w:space="0" w:color="auto"/>
          </w:divBdr>
        </w:div>
        <w:div w:id="377512628">
          <w:marLeft w:val="0"/>
          <w:marRight w:val="0"/>
          <w:marTop w:val="0"/>
          <w:marBottom w:val="0"/>
          <w:divBdr>
            <w:top w:val="none" w:sz="0" w:space="0" w:color="auto"/>
            <w:left w:val="none" w:sz="0" w:space="0" w:color="auto"/>
            <w:bottom w:val="none" w:sz="0" w:space="0" w:color="auto"/>
            <w:right w:val="none" w:sz="0" w:space="0" w:color="auto"/>
          </w:divBdr>
        </w:div>
        <w:div w:id="1077095804">
          <w:marLeft w:val="0"/>
          <w:marRight w:val="0"/>
          <w:marTop w:val="0"/>
          <w:marBottom w:val="0"/>
          <w:divBdr>
            <w:top w:val="none" w:sz="0" w:space="0" w:color="auto"/>
            <w:left w:val="none" w:sz="0" w:space="0" w:color="auto"/>
            <w:bottom w:val="none" w:sz="0" w:space="0" w:color="auto"/>
            <w:right w:val="none" w:sz="0" w:space="0" w:color="auto"/>
          </w:divBdr>
        </w:div>
        <w:div w:id="67580369">
          <w:marLeft w:val="0"/>
          <w:marRight w:val="0"/>
          <w:marTop w:val="0"/>
          <w:marBottom w:val="0"/>
          <w:divBdr>
            <w:top w:val="none" w:sz="0" w:space="0" w:color="auto"/>
            <w:left w:val="none" w:sz="0" w:space="0" w:color="auto"/>
            <w:bottom w:val="none" w:sz="0" w:space="0" w:color="auto"/>
            <w:right w:val="none" w:sz="0" w:space="0" w:color="auto"/>
          </w:divBdr>
        </w:div>
        <w:div w:id="1514607311">
          <w:marLeft w:val="0"/>
          <w:marRight w:val="0"/>
          <w:marTop w:val="0"/>
          <w:marBottom w:val="0"/>
          <w:divBdr>
            <w:top w:val="none" w:sz="0" w:space="0" w:color="auto"/>
            <w:left w:val="none" w:sz="0" w:space="0" w:color="auto"/>
            <w:bottom w:val="none" w:sz="0" w:space="0" w:color="auto"/>
            <w:right w:val="none" w:sz="0" w:space="0" w:color="auto"/>
          </w:divBdr>
        </w:div>
        <w:div w:id="640155936">
          <w:marLeft w:val="0"/>
          <w:marRight w:val="0"/>
          <w:marTop w:val="0"/>
          <w:marBottom w:val="0"/>
          <w:divBdr>
            <w:top w:val="none" w:sz="0" w:space="0" w:color="auto"/>
            <w:left w:val="none" w:sz="0" w:space="0" w:color="auto"/>
            <w:bottom w:val="none" w:sz="0" w:space="0" w:color="auto"/>
            <w:right w:val="none" w:sz="0" w:space="0" w:color="auto"/>
          </w:divBdr>
        </w:div>
        <w:div w:id="1951476625">
          <w:marLeft w:val="0"/>
          <w:marRight w:val="0"/>
          <w:marTop w:val="0"/>
          <w:marBottom w:val="0"/>
          <w:divBdr>
            <w:top w:val="none" w:sz="0" w:space="0" w:color="auto"/>
            <w:left w:val="none" w:sz="0" w:space="0" w:color="auto"/>
            <w:bottom w:val="none" w:sz="0" w:space="0" w:color="auto"/>
            <w:right w:val="none" w:sz="0" w:space="0" w:color="auto"/>
          </w:divBdr>
        </w:div>
        <w:div w:id="1315182995">
          <w:marLeft w:val="0"/>
          <w:marRight w:val="0"/>
          <w:marTop w:val="0"/>
          <w:marBottom w:val="0"/>
          <w:divBdr>
            <w:top w:val="none" w:sz="0" w:space="0" w:color="auto"/>
            <w:left w:val="none" w:sz="0" w:space="0" w:color="auto"/>
            <w:bottom w:val="none" w:sz="0" w:space="0" w:color="auto"/>
            <w:right w:val="none" w:sz="0" w:space="0" w:color="auto"/>
          </w:divBdr>
        </w:div>
        <w:div w:id="1234506021">
          <w:marLeft w:val="0"/>
          <w:marRight w:val="0"/>
          <w:marTop w:val="0"/>
          <w:marBottom w:val="0"/>
          <w:divBdr>
            <w:top w:val="none" w:sz="0" w:space="0" w:color="auto"/>
            <w:left w:val="none" w:sz="0" w:space="0" w:color="auto"/>
            <w:bottom w:val="none" w:sz="0" w:space="0" w:color="auto"/>
            <w:right w:val="none" w:sz="0" w:space="0" w:color="auto"/>
          </w:divBdr>
        </w:div>
        <w:div w:id="1766074320">
          <w:marLeft w:val="0"/>
          <w:marRight w:val="0"/>
          <w:marTop w:val="0"/>
          <w:marBottom w:val="0"/>
          <w:divBdr>
            <w:top w:val="none" w:sz="0" w:space="0" w:color="auto"/>
            <w:left w:val="none" w:sz="0" w:space="0" w:color="auto"/>
            <w:bottom w:val="none" w:sz="0" w:space="0" w:color="auto"/>
            <w:right w:val="none" w:sz="0" w:space="0" w:color="auto"/>
          </w:divBdr>
        </w:div>
        <w:div w:id="652683701">
          <w:marLeft w:val="0"/>
          <w:marRight w:val="0"/>
          <w:marTop w:val="0"/>
          <w:marBottom w:val="0"/>
          <w:divBdr>
            <w:top w:val="none" w:sz="0" w:space="0" w:color="auto"/>
            <w:left w:val="none" w:sz="0" w:space="0" w:color="auto"/>
            <w:bottom w:val="none" w:sz="0" w:space="0" w:color="auto"/>
            <w:right w:val="none" w:sz="0" w:space="0" w:color="auto"/>
          </w:divBdr>
        </w:div>
        <w:div w:id="1971742573">
          <w:marLeft w:val="0"/>
          <w:marRight w:val="0"/>
          <w:marTop w:val="0"/>
          <w:marBottom w:val="0"/>
          <w:divBdr>
            <w:top w:val="none" w:sz="0" w:space="0" w:color="auto"/>
            <w:left w:val="none" w:sz="0" w:space="0" w:color="auto"/>
            <w:bottom w:val="none" w:sz="0" w:space="0" w:color="auto"/>
            <w:right w:val="none" w:sz="0" w:space="0" w:color="auto"/>
          </w:divBdr>
        </w:div>
        <w:div w:id="140465652">
          <w:marLeft w:val="0"/>
          <w:marRight w:val="0"/>
          <w:marTop w:val="0"/>
          <w:marBottom w:val="0"/>
          <w:divBdr>
            <w:top w:val="none" w:sz="0" w:space="0" w:color="auto"/>
            <w:left w:val="none" w:sz="0" w:space="0" w:color="auto"/>
            <w:bottom w:val="none" w:sz="0" w:space="0" w:color="auto"/>
            <w:right w:val="none" w:sz="0" w:space="0" w:color="auto"/>
          </w:divBdr>
        </w:div>
        <w:div w:id="439032839">
          <w:marLeft w:val="0"/>
          <w:marRight w:val="0"/>
          <w:marTop w:val="0"/>
          <w:marBottom w:val="0"/>
          <w:divBdr>
            <w:top w:val="none" w:sz="0" w:space="0" w:color="auto"/>
            <w:left w:val="none" w:sz="0" w:space="0" w:color="auto"/>
            <w:bottom w:val="none" w:sz="0" w:space="0" w:color="auto"/>
            <w:right w:val="none" w:sz="0" w:space="0" w:color="auto"/>
          </w:divBdr>
        </w:div>
        <w:div w:id="1903707815">
          <w:marLeft w:val="0"/>
          <w:marRight w:val="0"/>
          <w:marTop w:val="0"/>
          <w:marBottom w:val="0"/>
          <w:divBdr>
            <w:top w:val="none" w:sz="0" w:space="0" w:color="auto"/>
            <w:left w:val="none" w:sz="0" w:space="0" w:color="auto"/>
            <w:bottom w:val="none" w:sz="0" w:space="0" w:color="auto"/>
            <w:right w:val="none" w:sz="0" w:space="0" w:color="auto"/>
          </w:divBdr>
        </w:div>
        <w:div w:id="2055424283">
          <w:marLeft w:val="0"/>
          <w:marRight w:val="0"/>
          <w:marTop w:val="0"/>
          <w:marBottom w:val="0"/>
          <w:divBdr>
            <w:top w:val="none" w:sz="0" w:space="0" w:color="auto"/>
            <w:left w:val="none" w:sz="0" w:space="0" w:color="auto"/>
            <w:bottom w:val="none" w:sz="0" w:space="0" w:color="auto"/>
            <w:right w:val="none" w:sz="0" w:space="0" w:color="auto"/>
          </w:divBdr>
        </w:div>
        <w:div w:id="1837963450">
          <w:marLeft w:val="0"/>
          <w:marRight w:val="0"/>
          <w:marTop w:val="0"/>
          <w:marBottom w:val="0"/>
          <w:divBdr>
            <w:top w:val="none" w:sz="0" w:space="0" w:color="auto"/>
            <w:left w:val="none" w:sz="0" w:space="0" w:color="auto"/>
            <w:bottom w:val="none" w:sz="0" w:space="0" w:color="auto"/>
            <w:right w:val="none" w:sz="0" w:space="0" w:color="auto"/>
          </w:divBdr>
        </w:div>
        <w:div w:id="1371611708">
          <w:marLeft w:val="0"/>
          <w:marRight w:val="0"/>
          <w:marTop w:val="0"/>
          <w:marBottom w:val="0"/>
          <w:divBdr>
            <w:top w:val="none" w:sz="0" w:space="0" w:color="auto"/>
            <w:left w:val="none" w:sz="0" w:space="0" w:color="auto"/>
            <w:bottom w:val="none" w:sz="0" w:space="0" w:color="auto"/>
            <w:right w:val="none" w:sz="0" w:space="0" w:color="auto"/>
          </w:divBdr>
        </w:div>
        <w:div w:id="1975062498">
          <w:marLeft w:val="0"/>
          <w:marRight w:val="0"/>
          <w:marTop w:val="0"/>
          <w:marBottom w:val="0"/>
          <w:divBdr>
            <w:top w:val="none" w:sz="0" w:space="0" w:color="auto"/>
            <w:left w:val="none" w:sz="0" w:space="0" w:color="auto"/>
            <w:bottom w:val="none" w:sz="0" w:space="0" w:color="auto"/>
            <w:right w:val="none" w:sz="0" w:space="0" w:color="auto"/>
          </w:divBdr>
        </w:div>
        <w:div w:id="1471092440">
          <w:marLeft w:val="0"/>
          <w:marRight w:val="0"/>
          <w:marTop w:val="0"/>
          <w:marBottom w:val="0"/>
          <w:divBdr>
            <w:top w:val="none" w:sz="0" w:space="0" w:color="auto"/>
            <w:left w:val="none" w:sz="0" w:space="0" w:color="auto"/>
            <w:bottom w:val="none" w:sz="0" w:space="0" w:color="auto"/>
            <w:right w:val="none" w:sz="0" w:space="0" w:color="auto"/>
          </w:divBdr>
        </w:div>
        <w:div w:id="1552568623">
          <w:marLeft w:val="0"/>
          <w:marRight w:val="0"/>
          <w:marTop w:val="0"/>
          <w:marBottom w:val="0"/>
          <w:divBdr>
            <w:top w:val="none" w:sz="0" w:space="0" w:color="auto"/>
            <w:left w:val="none" w:sz="0" w:space="0" w:color="auto"/>
            <w:bottom w:val="none" w:sz="0" w:space="0" w:color="auto"/>
            <w:right w:val="none" w:sz="0" w:space="0" w:color="auto"/>
          </w:divBdr>
        </w:div>
        <w:div w:id="2057854996">
          <w:marLeft w:val="0"/>
          <w:marRight w:val="0"/>
          <w:marTop w:val="0"/>
          <w:marBottom w:val="0"/>
          <w:divBdr>
            <w:top w:val="none" w:sz="0" w:space="0" w:color="auto"/>
            <w:left w:val="none" w:sz="0" w:space="0" w:color="auto"/>
            <w:bottom w:val="none" w:sz="0" w:space="0" w:color="auto"/>
            <w:right w:val="none" w:sz="0" w:space="0" w:color="auto"/>
          </w:divBdr>
        </w:div>
        <w:div w:id="470682707">
          <w:marLeft w:val="0"/>
          <w:marRight w:val="0"/>
          <w:marTop w:val="0"/>
          <w:marBottom w:val="0"/>
          <w:divBdr>
            <w:top w:val="none" w:sz="0" w:space="0" w:color="auto"/>
            <w:left w:val="none" w:sz="0" w:space="0" w:color="auto"/>
            <w:bottom w:val="none" w:sz="0" w:space="0" w:color="auto"/>
            <w:right w:val="none" w:sz="0" w:space="0" w:color="auto"/>
          </w:divBdr>
        </w:div>
        <w:div w:id="1373310973">
          <w:marLeft w:val="0"/>
          <w:marRight w:val="0"/>
          <w:marTop w:val="0"/>
          <w:marBottom w:val="0"/>
          <w:divBdr>
            <w:top w:val="none" w:sz="0" w:space="0" w:color="auto"/>
            <w:left w:val="none" w:sz="0" w:space="0" w:color="auto"/>
            <w:bottom w:val="none" w:sz="0" w:space="0" w:color="auto"/>
            <w:right w:val="none" w:sz="0" w:space="0" w:color="auto"/>
          </w:divBdr>
        </w:div>
        <w:div w:id="889078051">
          <w:marLeft w:val="0"/>
          <w:marRight w:val="0"/>
          <w:marTop w:val="0"/>
          <w:marBottom w:val="0"/>
          <w:divBdr>
            <w:top w:val="none" w:sz="0" w:space="0" w:color="auto"/>
            <w:left w:val="none" w:sz="0" w:space="0" w:color="auto"/>
            <w:bottom w:val="none" w:sz="0" w:space="0" w:color="auto"/>
            <w:right w:val="none" w:sz="0" w:space="0" w:color="auto"/>
          </w:divBdr>
        </w:div>
        <w:div w:id="2141146223">
          <w:marLeft w:val="0"/>
          <w:marRight w:val="0"/>
          <w:marTop w:val="0"/>
          <w:marBottom w:val="0"/>
          <w:divBdr>
            <w:top w:val="none" w:sz="0" w:space="0" w:color="auto"/>
            <w:left w:val="none" w:sz="0" w:space="0" w:color="auto"/>
            <w:bottom w:val="none" w:sz="0" w:space="0" w:color="auto"/>
            <w:right w:val="none" w:sz="0" w:space="0" w:color="auto"/>
          </w:divBdr>
        </w:div>
        <w:div w:id="1516384035">
          <w:marLeft w:val="0"/>
          <w:marRight w:val="0"/>
          <w:marTop w:val="0"/>
          <w:marBottom w:val="0"/>
          <w:divBdr>
            <w:top w:val="none" w:sz="0" w:space="0" w:color="auto"/>
            <w:left w:val="none" w:sz="0" w:space="0" w:color="auto"/>
            <w:bottom w:val="none" w:sz="0" w:space="0" w:color="auto"/>
            <w:right w:val="none" w:sz="0" w:space="0" w:color="auto"/>
          </w:divBdr>
        </w:div>
        <w:div w:id="1383483680">
          <w:marLeft w:val="0"/>
          <w:marRight w:val="0"/>
          <w:marTop w:val="0"/>
          <w:marBottom w:val="0"/>
          <w:divBdr>
            <w:top w:val="none" w:sz="0" w:space="0" w:color="auto"/>
            <w:left w:val="none" w:sz="0" w:space="0" w:color="auto"/>
            <w:bottom w:val="none" w:sz="0" w:space="0" w:color="auto"/>
            <w:right w:val="none" w:sz="0" w:space="0" w:color="auto"/>
          </w:divBdr>
        </w:div>
        <w:div w:id="1908880977">
          <w:marLeft w:val="0"/>
          <w:marRight w:val="0"/>
          <w:marTop w:val="0"/>
          <w:marBottom w:val="0"/>
          <w:divBdr>
            <w:top w:val="none" w:sz="0" w:space="0" w:color="auto"/>
            <w:left w:val="none" w:sz="0" w:space="0" w:color="auto"/>
            <w:bottom w:val="none" w:sz="0" w:space="0" w:color="auto"/>
            <w:right w:val="none" w:sz="0" w:space="0" w:color="auto"/>
          </w:divBdr>
        </w:div>
        <w:div w:id="454493028">
          <w:marLeft w:val="0"/>
          <w:marRight w:val="0"/>
          <w:marTop w:val="0"/>
          <w:marBottom w:val="0"/>
          <w:divBdr>
            <w:top w:val="none" w:sz="0" w:space="0" w:color="auto"/>
            <w:left w:val="none" w:sz="0" w:space="0" w:color="auto"/>
            <w:bottom w:val="none" w:sz="0" w:space="0" w:color="auto"/>
            <w:right w:val="none" w:sz="0" w:space="0" w:color="auto"/>
          </w:divBdr>
        </w:div>
        <w:div w:id="1440679600">
          <w:marLeft w:val="0"/>
          <w:marRight w:val="0"/>
          <w:marTop w:val="0"/>
          <w:marBottom w:val="0"/>
          <w:divBdr>
            <w:top w:val="none" w:sz="0" w:space="0" w:color="auto"/>
            <w:left w:val="none" w:sz="0" w:space="0" w:color="auto"/>
            <w:bottom w:val="none" w:sz="0" w:space="0" w:color="auto"/>
            <w:right w:val="none" w:sz="0" w:space="0" w:color="auto"/>
          </w:divBdr>
        </w:div>
        <w:div w:id="1870798841">
          <w:marLeft w:val="0"/>
          <w:marRight w:val="0"/>
          <w:marTop w:val="0"/>
          <w:marBottom w:val="0"/>
          <w:divBdr>
            <w:top w:val="none" w:sz="0" w:space="0" w:color="auto"/>
            <w:left w:val="none" w:sz="0" w:space="0" w:color="auto"/>
            <w:bottom w:val="none" w:sz="0" w:space="0" w:color="auto"/>
            <w:right w:val="none" w:sz="0" w:space="0" w:color="auto"/>
          </w:divBdr>
        </w:div>
        <w:div w:id="1960602884">
          <w:marLeft w:val="0"/>
          <w:marRight w:val="0"/>
          <w:marTop w:val="0"/>
          <w:marBottom w:val="0"/>
          <w:divBdr>
            <w:top w:val="none" w:sz="0" w:space="0" w:color="auto"/>
            <w:left w:val="none" w:sz="0" w:space="0" w:color="auto"/>
            <w:bottom w:val="none" w:sz="0" w:space="0" w:color="auto"/>
            <w:right w:val="none" w:sz="0" w:space="0" w:color="auto"/>
          </w:divBdr>
        </w:div>
        <w:div w:id="741369516">
          <w:marLeft w:val="0"/>
          <w:marRight w:val="0"/>
          <w:marTop w:val="0"/>
          <w:marBottom w:val="0"/>
          <w:divBdr>
            <w:top w:val="none" w:sz="0" w:space="0" w:color="auto"/>
            <w:left w:val="none" w:sz="0" w:space="0" w:color="auto"/>
            <w:bottom w:val="none" w:sz="0" w:space="0" w:color="auto"/>
            <w:right w:val="none" w:sz="0" w:space="0" w:color="auto"/>
          </w:divBdr>
        </w:div>
        <w:div w:id="832111460">
          <w:marLeft w:val="0"/>
          <w:marRight w:val="0"/>
          <w:marTop w:val="0"/>
          <w:marBottom w:val="0"/>
          <w:divBdr>
            <w:top w:val="none" w:sz="0" w:space="0" w:color="auto"/>
            <w:left w:val="none" w:sz="0" w:space="0" w:color="auto"/>
            <w:bottom w:val="none" w:sz="0" w:space="0" w:color="auto"/>
            <w:right w:val="none" w:sz="0" w:space="0" w:color="auto"/>
          </w:divBdr>
        </w:div>
        <w:div w:id="1093820790">
          <w:marLeft w:val="0"/>
          <w:marRight w:val="0"/>
          <w:marTop w:val="0"/>
          <w:marBottom w:val="0"/>
          <w:divBdr>
            <w:top w:val="none" w:sz="0" w:space="0" w:color="auto"/>
            <w:left w:val="none" w:sz="0" w:space="0" w:color="auto"/>
            <w:bottom w:val="none" w:sz="0" w:space="0" w:color="auto"/>
            <w:right w:val="none" w:sz="0" w:space="0" w:color="auto"/>
          </w:divBdr>
        </w:div>
        <w:div w:id="2046254468">
          <w:marLeft w:val="0"/>
          <w:marRight w:val="0"/>
          <w:marTop w:val="0"/>
          <w:marBottom w:val="0"/>
          <w:divBdr>
            <w:top w:val="none" w:sz="0" w:space="0" w:color="auto"/>
            <w:left w:val="none" w:sz="0" w:space="0" w:color="auto"/>
            <w:bottom w:val="none" w:sz="0" w:space="0" w:color="auto"/>
            <w:right w:val="none" w:sz="0" w:space="0" w:color="auto"/>
          </w:divBdr>
        </w:div>
        <w:div w:id="2013333258">
          <w:marLeft w:val="0"/>
          <w:marRight w:val="0"/>
          <w:marTop w:val="0"/>
          <w:marBottom w:val="0"/>
          <w:divBdr>
            <w:top w:val="none" w:sz="0" w:space="0" w:color="auto"/>
            <w:left w:val="none" w:sz="0" w:space="0" w:color="auto"/>
            <w:bottom w:val="none" w:sz="0" w:space="0" w:color="auto"/>
            <w:right w:val="none" w:sz="0" w:space="0" w:color="auto"/>
          </w:divBdr>
        </w:div>
        <w:div w:id="328363437">
          <w:marLeft w:val="0"/>
          <w:marRight w:val="0"/>
          <w:marTop w:val="0"/>
          <w:marBottom w:val="0"/>
          <w:divBdr>
            <w:top w:val="none" w:sz="0" w:space="0" w:color="auto"/>
            <w:left w:val="none" w:sz="0" w:space="0" w:color="auto"/>
            <w:bottom w:val="none" w:sz="0" w:space="0" w:color="auto"/>
            <w:right w:val="none" w:sz="0" w:space="0" w:color="auto"/>
          </w:divBdr>
        </w:div>
        <w:div w:id="1572497197">
          <w:marLeft w:val="0"/>
          <w:marRight w:val="0"/>
          <w:marTop w:val="0"/>
          <w:marBottom w:val="0"/>
          <w:divBdr>
            <w:top w:val="none" w:sz="0" w:space="0" w:color="auto"/>
            <w:left w:val="none" w:sz="0" w:space="0" w:color="auto"/>
            <w:bottom w:val="none" w:sz="0" w:space="0" w:color="auto"/>
            <w:right w:val="none" w:sz="0" w:space="0" w:color="auto"/>
          </w:divBdr>
        </w:div>
        <w:div w:id="1660185334">
          <w:marLeft w:val="0"/>
          <w:marRight w:val="0"/>
          <w:marTop w:val="0"/>
          <w:marBottom w:val="0"/>
          <w:divBdr>
            <w:top w:val="none" w:sz="0" w:space="0" w:color="auto"/>
            <w:left w:val="none" w:sz="0" w:space="0" w:color="auto"/>
            <w:bottom w:val="none" w:sz="0" w:space="0" w:color="auto"/>
            <w:right w:val="none" w:sz="0" w:space="0" w:color="auto"/>
          </w:divBdr>
        </w:div>
        <w:div w:id="41516709">
          <w:marLeft w:val="0"/>
          <w:marRight w:val="0"/>
          <w:marTop w:val="0"/>
          <w:marBottom w:val="0"/>
          <w:divBdr>
            <w:top w:val="none" w:sz="0" w:space="0" w:color="auto"/>
            <w:left w:val="none" w:sz="0" w:space="0" w:color="auto"/>
            <w:bottom w:val="none" w:sz="0" w:space="0" w:color="auto"/>
            <w:right w:val="none" w:sz="0" w:space="0" w:color="auto"/>
          </w:divBdr>
        </w:div>
        <w:div w:id="124932040">
          <w:marLeft w:val="0"/>
          <w:marRight w:val="0"/>
          <w:marTop w:val="0"/>
          <w:marBottom w:val="0"/>
          <w:divBdr>
            <w:top w:val="none" w:sz="0" w:space="0" w:color="auto"/>
            <w:left w:val="none" w:sz="0" w:space="0" w:color="auto"/>
            <w:bottom w:val="none" w:sz="0" w:space="0" w:color="auto"/>
            <w:right w:val="none" w:sz="0" w:space="0" w:color="auto"/>
          </w:divBdr>
        </w:div>
        <w:div w:id="1166093572">
          <w:marLeft w:val="0"/>
          <w:marRight w:val="0"/>
          <w:marTop w:val="0"/>
          <w:marBottom w:val="0"/>
          <w:divBdr>
            <w:top w:val="none" w:sz="0" w:space="0" w:color="auto"/>
            <w:left w:val="none" w:sz="0" w:space="0" w:color="auto"/>
            <w:bottom w:val="none" w:sz="0" w:space="0" w:color="auto"/>
            <w:right w:val="none" w:sz="0" w:space="0" w:color="auto"/>
          </w:divBdr>
        </w:div>
        <w:div w:id="1371029232">
          <w:marLeft w:val="0"/>
          <w:marRight w:val="0"/>
          <w:marTop w:val="0"/>
          <w:marBottom w:val="0"/>
          <w:divBdr>
            <w:top w:val="none" w:sz="0" w:space="0" w:color="auto"/>
            <w:left w:val="none" w:sz="0" w:space="0" w:color="auto"/>
            <w:bottom w:val="none" w:sz="0" w:space="0" w:color="auto"/>
            <w:right w:val="none" w:sz="0" w:space="0" w:color="auto"/>
          </w:divBdr>
        </w:div>
        <w:div w:id="2043363759">
          <w:marLeft w:val="0"/>
          <w:marRight w:val="0"/>
          <w:marTop w:val="0"/>
          <w:marBottom w:val="0"/>
          <w:divBdr>
            <w:top w:val="none" w:sz="0" w:space="0" w:color="auto"/>
            <w:left w:val="none" w:sz="0" w:space="0" w:color="auto"/>
            <w:bottom w:val="none" w:sz="0" w:space="0" w:color="auto"/>
            <w:right w:val="none" w:sz="0" w:space="0" w:color="auto"/>
          </w:divBdr>
        </w:div>
        <w:div w:id="262147597">
          <w:marLeft w:val="0"/>
          <w:marRight w:val="0"/>
          <w:marTop w:val="0"/>
          <w:marBottom w:val="0"/>
          <w:divBdr>
            <w:top w:val="none" w:sz="0" w:space="0" w:color="auto"/>
            <w:left w:val="none" w:sz="0" w:space="0" w:color="auto"/>
            <w:bottom w:val="none" w:sz="0" w:space="0" w:color="auto"/>
            <w:right w:val="none" w:sz="0" w:space="0" w:color="auto"/>
          </w:divBdr>
        </w:div>
        <w:div w:id="529801582">
          <w:marLeft w:val="0"/>
          <w:marRight w:val="0"/>
          <w:marTop w:val="0"/>
          <w:marBottom w:val="0"/>
          <w:divBdr>
            <w:top w:val="none" w:sz="0" w:space="0" w:color="auto"/>
            <w:left w:val="none" w:sz="0" w:space="0" w:color="auto"/>
            <w:bottom w:val="none" w:sz="0" w:space="0" w:color="auto"/>
            <w:right w:val="none" w:sz="0" w:space="0" w:color="auto"/>
          </w:divBdr>
        </w:div>
        <w:div w:id="215818181">
          <w:marLeft w:val="0"/>
          <w:marRight w:val="0"/>
          <w:marTop w:val="0"/>
          <w:marBottom w:val="0"/>
          <w:divBdr>
            <w:top w:val="none" w:sz="0" w:space="0" w:color="auto"/>
            <w:left w:val="none" w:sz="0" w:space="0" w:color="auto"/>
            <w:bottom w:val="none" w:sz="0" w:space="0" w:color="auto"/>
            <w:right w:val="none" w:sz="0" w:space="0" w:color="auto"/>
          </w:divBdr>
        </w:div>
        <w:div w:id="1458254383">
          <w:marLeft w:val="0"/>
          <w:marRight w:val="0"/>
          <w:marTop w:val="0"/>
          <w:marBottom w:val="0"/>
          <w:divBdr>
            <w:top w:val="none" w:sz="0" w:space="0" w:color="auto"/>
            <w:left w:val="none" w:sz="0" w:space="0" w:color="auto"/>
            <w:bottom w:val="none" w:sz="0" w:space="0" w:color="auto"/>
            <w:right w:val="none" w:sz="0" w:space="0" w:color="auto"/>
          </w:divBdr>
        </w:div>
        <w:div w:id="1537935270">
          <w:marLeft w:val="0"/>
          <w:marRight w:val="0"/>
          <w:marTop w:val="0"/>
          <w:marBottom w:val="0"/>
          <w:divBdr>
            <w:top w:val="none" w:sz="0" w:space="0" w:color="auto"/>
            <w:left w:val="none" w:sz="0" w:space="0" w:color="auto"/>
            <w:bottom w:val="none" w:sz="0" w:space="0" w:color="auto"/>
            <w:right w:val="none" w:sz="0" w:space="0" w:color="auto"/>
          </w:divBdr>
        </w:div>
        <w:div w:id="396517411">
          <w:marLeft w:val="0"/>
          <w:marRight w:val="0"/>
          <w:marTop w:val="0"/>
          <w:marBottom w:val="0"/>
          <w:divBdr>
            <w:top w:val="none" w:sz="0" w:space="0" w:color="auto"/>
            <w:left w:val="none" w:sz="0" w:space="0" w:color="auto"/>
            <w:bottom w:val="none" w:sz="0" w:space="0" w:color="auto"/>
            <w:right w:val="none" w:sz="0" w:space="0" w:color="auto"/>
          </w:divBdr>
        </w:div>
        <w:div w:id="1137532329">
          <w:marLeft w:val="0"/>
          <w:marRight w:val="0"/>
          <w:marTop w:val="0"/>
          <w:marBottom w:val="0"/>
          <w:divBdr>
            <w:top w:val="none" w:sz="0" w:space="0" w:color="auto"/>
            <w:left w:val="none" w:sz="0" w:space="0" w:color="auto"/>
            <w:bottom w:val="none" w:sz="0" w:space="0" w:color="auto"/>
            <w:right w:val="none" w:sz="0" w:space="0" w:color="auto"/>
          </w:divBdr>
        </w:div>
        <w:div w:id="1514564637">
          <w:marLeft w:val="0"/>
          <w:marRight w:val="0"/>
          <w:marTop w:val="0"/>
          <w:marBottom w:val="0"/>
          <w:divBdr>
            <w:top w:val="none" w:sz="0" w:space="0" w:color="auto"/>
            <w:left w:val="none" w:sz="0" w:space="0" w:color="auto"/>
            <w:bottom w:val="none" w:sz="0" w:space="0" w:color="auto"/>
            <w:right w:val="none" w:sz="0" w:space="0" w:color="auto"/>
          </w:divBdr>
        </w:div>
        <w:div w:id="1113089721">
          <w:marLeft w:val="0"/>
          <w:marRight w:val="0"/>
          <w:marTop w:val="0"/>
          <w:marBottom w:val="0"/>
          <w:divBdr>
            <w:top w:val="none" w:sz="0" w:space="0" w:color="auto"/>
            <w:left w:val="none" w:sz="0" w:space="0" w:color="auto"/>
            <w:bottom w:val="none" w:sz="0" w:space="0" w:color="auto"/>
            <w:right w:val="none" w:sz="0" w:space="0" w:color="auto"/>
          </w:divBdr>
        </w:div>
        <w:div w:id="997658073">
          <w:marLeft w:val="0"/>
          <w:marRight w:val="0"/>
          <w:marTop w:val="0"/>
          <w:marBottom w:val="0"/>
          <w:divBdr>
            <w:top w:val="none" w:sz="0" w:space="0" w:color="auto"/>
            <w:left w:val="none" w:sz="0" w:space="0" w:color="auto"/>
            <w:bottom w:val="none" w:sz="0" w:space="0" w:color="auto"/>
            <w:right w:val="none" w:sz="0" w:space="0" w:color="auto"/>
          </w:divBdr>
        </w:div>
        <w:div w:id="1724909966">
          <w:marLeft w:val="0"/>
          <w:marRight w:val="0"/>
          <w:marTop w:val="0"/>
          <w:marBottom w:val="0"/>
          <w:divBdr>
            <w:top w:val="none" w:sz="0" w:space="0" w:color="auto"/>
            <w:left w:val="none" w:sz="0" w:space="0" w:color="auto"/>
            <w:bottom w:val="none" w:sz="0" w:space="0" w:color="auto"/>
            <w:right w:val="none" w:sz="0" w:space="0" w:color="auto"/>
          </w:divBdr>
        </w:div>
        <w:div w:id="614213195">
          <w:marLeft w:val="0"/>
          <w:marRight w:val="0"/>
          <w:marTop w:val="0"/>
          <w:marBottom w:val="0"/>
          <w:divBdr>
            <w:top w:val="none" w:sz="0" w:space="0" w:color="auto"/>
            <w:left w:val="none" w:sz="0" w:space="0" w:color="auto"/>
            <w:bottom w:val="none" w:sz="0" w:space="0" w:color="auto"/>
            <w:right w:val="none" w:sz="0" w:space="0" w:color="auto"/>
          </w:divBdr>
        </w:div>
        <w:div w:id="1939944766">
          <w:marLeft w:val="0"/>
          <w:marRight w:val="0"/>
          <w:marTop w:val="0"/>
          <w:marBottom w:val="0"/>
          <w:divBdr>
            <w:top w:val="none" w:sz="0" w:space="0" w:color="auto"/>
            <w:left w:val="none" w:sz="0" w:space="0" w:color="auto"/>
            <w:bottom w:val="none" w:sz="0" w:space="0" w:color="auto"/>
            <w:right w:val="none" w:sz="0" w:space="0" w:color="auto"/>
          </w:divBdr>
        </w:div>
        <w:div w:id="1419054815">
          <w:marLeft w:val="0"/>
          <w:marRight w:val="0"/>
          <w:marTop w:val="0"/>
          <w:marBottom w:val="0"/>
          <w:divBdr>
            <w:top w:val="none" w:sz="0" w:space="0" w:color="auto"/>
            <w:left w:val="none" w:sz="0" w:space="0" w:color="auto"/>
            <w:bottom w:val="none" w:sz="0" w:space="0" w:color="auto"/>
            <w:right w:val="none" w:sz="0" w:space="0" w:color="auto"/>
          </w:divBdr>
        </w:div>
        <w:div w:id="1388261324">
          <w:marLeft w:val="0"/>
          <w:marRight w:val="0"/>
          <w:marTop w:val="0"/>
          <w:marBottom w:val="0"/>
          <w:divBdr>
            <w:top w:val="none" w:sz="0" w:space="0" w:color="auto"/>
            <w:left w:val="none" w:sz="0" w:space="0" w:color="auto"/>
            <w:bottom w:val="none" w:sz="0" w:space="0" w:color="auto"/>
            <w:right w:val="none" w:sz="0" w:space="0" w:color="auto"/>
          </w:divBdr>
        </w:div>
        <w:div w:id="1444955346">
          <w:marLeft w:val="0"/>
          <w:marRight w:val="0"/>
          <w:marTop w:val="0"/>
          <w:marBottom w:val="0"/>
          <w:divBdr>
            <w:top w:val="none" w:sz="0" w:space="0" w:color="auto"/>
            <w:left w:val="none" w:sz="0" w:space="0" w:color="auto"/>
            <w:bottom w:val="none" w:sz="0" w:space="0" w:color="auto"/>
            <w:right w:val="none" w:sz="0" w:space="0" w:color="auto"/>
          </w:divBdr>
        </w:div>
        <w:div w:id="2088070377">
          <w:marLeft w:val="0"/>
          <w:marRight w:val="0"/>
          <w:marTop w:val="0"/>
          <w:marBottom w:val="0"/>
          <w:divBdr>
            <w:top w:val="none" w:sz="0" w:space="0" w:color="auto"/>
            <w:left w:val="none" w:sz="0" w:space="0" w:color="auto"/>
            <w:bottom w:val="none" w:sz="0" w:space="0" w:color="auto"/>
            <w:right w:val="none" w:sz="0" w:space="0" w:color="auto"/>
          </w:divBdr>
        </w:div>
        <w:div w:id="1609966187">
          <w:marLeft w:val="0"/>
          <w:marRight w:val="0"/>
          <w:marTop w:val="0"/>
          <w:marBottom w:val="0"/>
          <w:divBdr>
            <w:top w:val="none" w:sz="0" w:space="0" w:color="auto"/>
            <w:left w:val="none" w:sz="0" w:space="0" w:color="auto"/>
            <w:bottom w:val="none" w:sz="0" w:space="0" w:color="auto"/>
            <w:right w:val="none" w:sz="0" w:space="0" w:color="auto"/>
          </w:divBdr>
        </w:div>
        <w:div w:id="1832135032">
          <w:marLeft w:val="0"/>
          <w:marRight w:val="0"/>
          <w:marTop w:val="0"/>
          <w:marBottom w:val="0"/>
          <w:divBdr>
            <w:top w:val="none" w:sz="0" w:space="0" w:color="auto"/>
            <w:left w:val="none" w:sz="0" w:space="0" w:color="auto"/>
            <w:bottom w:val="none" w:sz="0" w:space="0" w:color="auto"/>
            <w:right w:val="none" w:sz="0" w:space="0" w:color="auto"/>
          </w:divBdr>
        </w:div>
        <w:div w:id="654795610">
          <w:marLeft w:val="0"/>
          <w:marRight w:val="0"/>
          <w:marTop w:val="0"/>
          <w:marBottom w:val="0"/>
          <w:divBdr>
            <w:top w:val="none" w:sz="0" w:space="0" w:color="auto"/>
            <w:left w:val="none" w:sz="0" w:space="0" w:color="auto"/>
            <w:bottom w:val="none" w:sz="0" w:space="0" w:color="auto"/>
            <w:right w:val="none" w:sz="0" w:space="0" w:color="auto"/>
          </w:divBdr>
        </w:div>
        <w:div w:id="1747529871">
          <w:marLeft w:val="0"/>
          <w:marRight w:val="0"/>
          <w:marTop w:val="0"/>
          <w:marBottom w:val="0"/>
          <w:divBdr>
            <w:top w:val="none" w:sz="0" w:space="0" w:color="auto"/>
            <w:left w:val="none" w:sz="0" w:space="0" w:color="auto"/>
            <w:bottom w:val="none" w:sz="0" w:space="0" w:color="auto"/>
            <w:right w:val="none" w:sz="0" w:space="0" w:color="auto"/>
          </w:divBdr>
        </w:div>
        <w:div w:id="1704331030">
          <w:marLeft w:val="0"/>
          <w:marRight w:val="0"/>
          <w:marTop w:val="0"/>
          <w:marBottom w:val="0"/>
          <w:divBdr>
            <w:top w:val="none" w:sz="0" w:space="0" w:color="auto"/>
            <w:left w:val="none" w:sz="0" w:space="0" w:color="auto"/>
            <w:bottom w:val="none" w:sz="0" w:space="0" w:color="auto"/>
            <w:right w:val="none" w:sz="0" w:space="0" w:color="auto"/>
          </w:divBdr>
        </w:div>
        <w:div w:id="1862276907">
          <w:marLeft w:val="0"/>
          <w:marRight w:val="0"/>
          <w:marTop w:val="0"/>
          <w:marBottom w:val="0"/>
          <w:divBdr>
            <w:top w:val="none" w:sz="0" w:space="0" w:color="auto"/>
            <w:left w:val="none" w:sz="0" w:space="0" w:color="auto"/>
            <w:bottom w:val="none" w:sz="0" w:space="0" w:color="auto"/>
            <w:right w:val="none" w:sz="0" w:space="0" w:color="auto"/>
          </w:divBdr>
        </w:div>
        <w:div w:id="1618295780">
          <w:marLeft w:val="0"/>
          <w:marRight w:val="0"/>
          <w:marTop w:val="0"/>
          <w:marBottom w:val="0"/>
          <w:divBdr>
            <w:top w:val="none" w:sz="0" w:space="0" w:color="auto"/>
            <w:left w:val="none" w:sz="0" w:space="0" w:color="auto"/>
            <w:bottom w:val="none" w:sz="0" w:space="0" w:color="auto"/>
            <w:right w:val="none" w:sz="0" w:space="0" w:color="auto"/>
          </w:divBdr>
        </w:div>
        <w:div w:id="963003707">
          <w:marLeft w:val="0"/>
          <w:marRight w:val="0"/>
          <w:marTop w:val="0"/>
          <w:marBottom w:val="0"/>
          <w:divBdr>
            <w:top w:val="none" w:sz="0" w:space="0" w:color="auto"/>
            <w:left w:val="none" w:sz="0" w:space="0" w:color="auto"/>
            <w:bottom w:val="none" w:sz="0" w:space="0" w:color="auto"/>
            <w:right w:val="none" w:sz="0" w:space="0" w:color="auto"/>
          </w:divBdr>
        </w:div>
        <w:div w:id="1713187944">
          <w:marLeft w:val="0"/>
          <w:marRight w:val="0"/>
          <w:marTop w:val="0"/>
          <w:marBottom w:val="0"/>
          <w:divBdr>
            <w:top w:val="none" w:sz="0" w:space="0" w:color="auto"/>
            <w:left w:val="none" w:sz="0" w:space="0" w:color="auto"/>
            <w:bottom w:val="none" w:sz="0" w:space="0" w:color="auto"/>
            <w:right w:val="none" w:sz="0" w:space="0" w:color="auto"/>
          </w:divBdr>
        </w:div>
        <w:div w:id="1074358237">
          <w:marLeft w:val="0"/>
          <w:marRight w:val="0"/>
          <w:marTop w:val="0"/>
          <w:marBottom w:val="0"/>
          <w:divBdr>
            <w:top w:val="none" w:sz="0" w:space="0" w:color="auto"/>
            <w:left w:val="none" w:sz="0" w:space="0" w:color="auto"/>
            <w:bottom w:val="none" w:sz="0" w:space="0" w:color="auto"/>
            <w:right w:val="none" w:sz="0" w:space="0" w:color="auto"/>
          </w:divBdr>
        </w:div>
        <w:div w:id="1199703460">
          <w:marLeft w:val="0"/>
          <w:marRight w:val="0"/>
          <w:marTop w:val="0"/>
          <w:marBottom w:val="0"/>
          <w:divBdr>
            <w:top w:val="none" w:sz="0" w:space="0" w:color="auto"/>
            <w:left w:val="none" w:sz="0" w:space="0" w:color="auto"/>
            <w:bottom w:val="none" w:sz="0" w:space="0" w:color="auto"/>
            <w:right w:val="none" w:sz="0" w:space="0" w:color="auto"/>
          </w:divBdr>
        </w:div>
        <w:div w:id="843784000">
          <w:marLeft w:val="0"/>
          <w:marRight w:val="0"/>
          <w:marTop w:val="0"/>
          <w:marBottom w:val="0"/>
          <w:divBdr>
            <w:top w:val="none" w:sz="0" w:space="0" w:color="auto"/>
            <w:left w:val="none" w:sz="0" w:space="0" w:color="auto"/>
            <w:bottom w:val="none" w:sz="0" w:space="0" w:color="auto"/>
            <w:right w:val="none" w:sz="0" w:space="0" w:color="auto"/>
          </w:divBdr>
        </w:div>
        <w:div w:id="1818108421">
          <w:marLeft w:val="0"/>
          <w:marRight w:val="0"/>
          <w:marTop w:val="0"/>
          <w:marBottom w:val="0"/>
          <w:divBdr>
            <w:top w:val="none" w:sz="0" w:space="0" w:color="auto"/>
            <w:left w:val="none" w:sz="0" w:space="0" w:color="auto"/>
            <w:bottom w:val="none" w:sz="0" w:space="0" w:color="auto"/>
            <w:right w:val="none" w:sz="0" w:space="0" w:color="auto"/>
          </w:divBdr>
        </w:div>
        <w:div w:id="1913739071">
          <w:marLeft w:val="0"/>
          <w:marRight w:val="0"/>
          <w:marTop w:val="0"/>
          <w:marBottom w:val="0"/>
          <w:divBdr>
            <w:top w:val="none" w:sz="0" w:space="0" w:color="auto"/>
            <w:left w:val="none" w:sz="0" w:space="0" w:color="auto"/>
            <w:bottom w:val="none" w:sz="0" w:space="0" w:color="auto"/>
            <w:right w:val="none" w:sz="0" w:space="0" w:color="auto"/>
          </w:divBdr>
        </w:div>
        <w:div w:id="880901314">
          <w:marLeft w:val="0"/>
          <w:marRight w:val="0"/>
          <w:marTop w:val="0"/>
          <w:marBottom w:val="0"/>
          <w:divBdr>
            <w:top w:val="none" w:sz="0" w:space="0" w:color="auto"/>
            <w:left w:val="none" w:sz="0" w:space="0" w:color="auto"/>
            <w:bottom w:val="none" w:sz="0" w:space="0" w:color="auto"/>
            <w:right w:val="none" w:sz="0" w:space="0" w:color="auto"/>
          </w:divBdr>
        </w:div>
        <w:div w:id="992221040">
          <w:marLeft w:val="0"/>
          <w:marRight w:val="0"/>
          <w:marTop w:val="0"/>
          <w:marBottom w:val="0"/>
          <w:divBdr>
            <w:top w:val="none" w:sz="0" w:space="0" w:color="auto"/>
            <w:left w:val="none" w:sz="0" w:space="0" w:color="auto"/>
            <w:bottom w:val="none" w:sz="0" w:space="0" w:color="auto"/>
            <w:right w:val="none" w:sz="0" w:space="0" w:color="auto"/>
          </w:divBdr>
        </w:div>
        <w:div w:id="1021197905">
          <w:marLeft w:val="0"/>
          <w:marRight w:val="0"/>
          <w:marTop w:val="0"/>
          <w:marBottom w:val="0"/>
          <w:divBdr>
            <w:top w:val="none" w:sz="0" w:space="0" w:color="auto"/>
            <w:left w:val="none" w:sz="0" w:space="0" w:color="auto"/>
            <w:bottom w:val="none" w:sz="0" w:space="0" w:color="auto"/>
            <w:right w:val="none" w:sz="0" w:space="0" w:color="auto"/>
          </w:divBdr>
        </w:div>
        <w:div w:id="281109895">
          <w:marLeft w:val="0"/>
          <w:marRight w:val="0"/>
          <w:marTop w:val="0"/>
          <w:marBottom w:val="0"/>
          <w:divBdr>
            <w:top w:val="none" w:sz="0" w:space="0" w:color="auto"/>
            <w:left w:val="none" w:sz="0" w:space="0" w:color="auto"/>
            <w:bottom w:val="none" w:sz="0" w:space="0" w:color="auto"/>
            <w:right w:val="none" w:sz="0" w:space="0" w:color="auto"/>
          </w:divBdr>
        </w:div>
        <w:div w:id="932588175">
          <w:marLeft w:val="0"/>
          <w:marRight w:val="0"/>
          <w:marTop w:val="0"/>
          <w:marBottom w:val="0"/>
          <w:divBdr>
            <w:top w:val="none" w:sz="0" w:space="0" w:color="auto"/>
            <w:left w:val="none" w:sz="0" w:space="0" w:color="auto"/>
            <w:bottom w:val="none" w:sz="0" w:space="0" w:color="auto"/>
            <w:right w:val="none" w:sz="0" w:space="0" w:color="auto"/>
          </w:divBdr>
        </w:div>
        <w:div w:id="831145720">
          <w:marLeft w:val="0"/>
          <w:marRight w:val="0"/>
          <w:marTop w:val="0"/>
          <w:marBottom w:val="0"/>
          <w:divBdr>
            <w:top w:val="none" w:sz="0" w:space="0" w:color="auto"/>
            <w:left w:val="none" w:sz="0" w:space="0" w:color="auto"/>
            <w:bottom w:val="none" w:sz="0" w:space="0" w:color="auto"/>
            <w:right w:val="none" w:sz="0" w:space="0" w:color="auto"/>
          </w:divBdr>
        </w:div>
        <w:div w:id="444423197">
          <w:marLeft w:val="0"/>
          <w:marRight w:val="0"/>
          <w:marTop w:val="0"/>
          <w:marBottom w:val="0"/>
          <w:divBdr>
            <w:top w:val="none" w:sz="0" w:space="0" w:color="auto"/>
            <w:left w:val="none" w:sz="0" w:space="0" w:color="auto"/>
            <w:bottom w:val="none" w:sz="0" w:space="0" w:color="auto"/>
            <w:right w:val="none" w:sz="0" w:space="0" w:color="auto"/>
          </w:divBdr>
        </w:div>
        <w:div w:id="1996911006">
          <w:marLeft w:val="0"/>
          <w:marRight w:val="0"/>
          <w:marTop w:val="0"/>
          <w:marBottom w:val="0"/>
          <w:divBdr>
            <w:top w:val="none" w:sz="0" w:space="0" w:color="auto"/>
            <w:left w:val="none" w:sz="0" w:space="0" w:color="auto"/>
            <w:bottom w:val="none" w:sz="0" w:space="0" w:color="auto"/>
            <w:right w:val="none" w:sz="0" w:space="0" w:color="auto"/>
          </w:divBdr>
        </w:div>
        <w:div w:id="512033197">
          <w:marLeft w:val="0"/>
          <w:marRight w:val="0"/>
          <w:marTop w:val="0"/>
          <w:marBottom w:val="0"/>
          <w:divBdr>
            <w:top w:val="none" w:sz="0" w:space="0" w:color="auto"/>
            <w:left w:val="none" w:sz="0" w:space="0" w:color="auto"/>
            <w:bottom w:val="none" w:sz="0" w:space="0" w:color="auto"/>
            <w:right w:val="none" w:sz="0" w:space="0" w:color="auto"/>
          </w:divBdr>
        </w:div>
        <w:div w:id="252323109">
          <w:marLeft w:val="0"/>
          <w:marRight w:val="0"/>
          <w:marTop w:val="0"/>
          <w:marBottom w:val="0"/>
          <w:divBdr>
            <w:top w:val="none" w:sz="0" w:space="0" w:color="auto"/>
            <w:left w:val="none" w:sz="0" w:space="0" w:color="auto"/>
            <w:bottom w:val="none" w:sz="0" w:space="0" w:color="auto"/>
            <w:right w:val="none" w:sz="0" w:space="0" w:color="auto"/>
          </w:divBdr>
        </w:div>
        <w:div w:id="1022315562">
          <w:marLeft w:val="0"/>
          <w:marRight w:val="0"/>
          <w:marTop w:val="0"/>
          <w:marBottom w:val="0"/>
          <w:divBdr>
            <w:top w:val="none" w:sz="0" w:space="0" w:color="auto"/>
            <w:left w:val="none" w:sz="0" w:space="0" w:color="auto"/>
            <w:bottom w:val="none" w:sz="0" w:space="0" w:color="auto"/>
            <w:right w:val="none" w:sz="0" w:space="0" w:color="auto"/>
          </w:divBdr>
        </w:div>
        <w:div w:id="1434549034">
          <w:marLeft w:val="0"/>
          <w:marRight w:val="0"/>
          <w:marTop w:val="0"/>
          <w:marBottom w:val="0"/>
          <w:divBdr>
            <w:top w:val="none" w:sz="0" w:space="0" w:color="auto"/>
            <w:left w:val="none" w:sz="0" w:space="0" w:color="auto"/>
            <w:bottom w:val="none" w:sz="0" w:space="0" w:color="auto"/>
            <w:right w:val="none" w:sz="0" w:space="0" w:color="auto"/>
          </w:divBdr>
        </w:div>
        <w:div w:id="2011134806">
          <w:marLeft w:val="0"/>
          <w:marRight w:val="0"/>
          <w:marTop w:val="0"/>
          <w:marBottom w:val="0"/>
          <w:divBdr>
            <w:top w:val="none" w:sz="0" w:space="0" w:color="auto"/>
            <w:left w:val="none" w:sz="0" w:space="0" w:color="auto"/>
            <w:bottom w:val="none" w:sz="0" w:space="0" w:color="auto"/>
            <w:right w:val="none" w:sz="0" w:space="0" w:color="auto"/>
          </w:divBdr>
        </w:div>
        <w:div w:id="1552230409">
          <w:marLeft w:val="0"/>
          <w:marRight w:val="0"/>
          <w:marTop w:val="0"/>
          <w:marBottom w:val="0"/>
          <w:divBdr>
            <w:top w:val="none" w:sz="0" w:space="0" w:color="auto"/>
            <w:left w:val="none" w:sz="0" w:space="0" w:color="auto"/>
            <w:bottom w:val="none" w:sz="0" w:space="0" w:color="auto"/>
            <w:right w:val="none" w:sz="0" w:space="0" w:color="auto"/>
          </w:divBdr>
        </w:div>
        <w:div w:id="1859469013">
          <w:marLeft w:val="0"/>
          <w:marRight w:val="0"/>
          <w:marTop w:val="0"/>
          <w:marBottom w:val="0"/>
          <w:divBdr>
            <w:top w:val="none" w:sz="0" w:space="0" w:color="auto"/>
            <w:left w:val="none" w:sz="0" w:space="0" w:color="auto"/>
            <w:bottom w:val="none" w:sz="0" w:space="0" w:color="auto"/>
            <w:right w:val="none" w:sz="0" w:space="0" w:color="auto"/>
          </w:divBdr>
        </w:div>
        <w:div w:id="206458105">
          <w:marLeft w:val="0"/>
          <w:marRight w:val="0"/>
          <w:marTop w:val="0"/>
          <w:marBottom w:val="0"/>
          <w:divBdr>
            <w:top w:val="none" w:sz="0" w:space="0" w:color="auto"/>
            <w:left w:val="none" w:sz="0" w:space="0" w:color="auto"/>
            <w:bottom w:val="none" w:sz="0" w:space="0" w:color="auto"/>
            <w:right w:val="none" w:sz="0" w:space="0" w:color="auto"/>
          </w:divBdr>
        </w:div>
        <w:div w:id="7218070">
          <w:marLeft w:val="0"/>
          <w:marRight w:val="0"/>
          <w:marTop w:val="0"/>
          <w:marBottom w:val="0"/>
          <w:divBdr>
            <w:top w:val="none" w:sz="0" w:space="0" w:color="auto"/>
            <w:left w:val="none" w:sz="0" w:space="0" w:color="auto"/>
            <w:bottom w:val="none" w:sz="0" w:space="0" w:color="auto"/>
            <w:right w:val="none" w:sz="0" w:space="0" w:color="auto"/>
          </w:divBdr>
        </w:div>
        <w:div w:id="1064790715">
          <w:marLeft w:val="0"/>
          <w:marRight w:val="0"/>
          <w:marTop w:val="0"/>
          <w:marBottom w:val="0"/>
          <w:divBdr>
            <w:top w:val="none" w:sz="0" w:space="0" w:color="auto"/>
            <w:left w:val="none" w:sz="0" w:space="0" w:color="auto"/>
            <w:bottom w:val="none" w:sz="0" w:space="0" w:color="auto"/>
            <w:right w:val="none" w:sz="0" w:space="0" w:color="auto"/>
          </w:divBdr>
        </w:div>
        <w:div w:id="2137094532">
          <w:marLeft w:val="0"/>
          <w:marRight w:val="0"/>
          <w:marTop w:val="0"/>
          <w:marBottom w:val="0"/>
          <w:divBdr>
            <w:top w:val="none" w:sz="0" w:space="0" w:color="auto"/>
            <w:left w:val="none" w:sz="0" w:space="0" w:color="auto"/>
            <w:bottom w:val="none" w:sz="0" w:space="0" w:color="auto"/>
            <w:right w:val="none" w:sz="0" w:space="0" w:color="auto"/>
          </w:divBdr>
        </w:div>
        <w:div w:id="202131797">
          <w:marLeft w:val="0"/>
          <w:marRight w:val="0"/>
          <w:marTop w:val="0"/>
          <w:marBottom w:val="0"/>
          <w:divBdr>
            <w:top w:val="none" w:sz="0" w:space="0" w:color="auto"/>
            <w:left w:val="none" w:sz="0" w:space="0" w:color="auto"/>
            <w:bottom w:val="none" w:sz="0" w:space="0" w:color="auto"/>
            <w:right w:val="none" w:sz="0" w:space="0" w:color="auto"/>
          </w:divBdr>
        </w:div>
        <w:div w:id="2039115634">
          <w:marLeft w:val="0"/>
          <w:marRight w:val="0"/>
          <w:marTop w:val="0"/>
          <w:marBottom w:val="0"/>
          <w:divBdr>
            <w:top w:val="none" w:sz="0" w:space="0" w:color="auto"/>
            <w:left w:val="none" w:sz="0" w:space="0" w:color="auto"/>
            <w:bottom w:val="none" w:sz="0" w:space="0" w:color="auto"/>
            <w:right w:val="none" w:sz="0" w:space="0" w:color="auto"/>
          </w:divBdr>
        </w:div>
        <w:div w:id="51346911">
          <w:marLeft w:val="0"/>
          <w:marRight w:val="0"/>
          <w:marTop w:val="0"/>
          <w:marBottom w:val="0"/>
          <w:divBdr>
            <w:top w:val="none" w:sz="0" w:space="0" w:color="auto"/>
            <w:left w:val="none" w:sz="0" w:space="0" w:color="auto"/>
            <w:bottom w:val="none" w:sz="0" w:space="0" w:color="auto"/>
            <w:right w:val="none" w:sz="0" w:space="0" w:color="auto"/>
          </w:divBdr>
        </w:div>
        <w:div w:id="401952584">
          <w:marLeft w:val="0"/>
          <w:marRight w:val="0"/>
          <w:marTop w:val="0"/>
          <w:marBottom w:val="0"/>
          <w:divBdr>
            <w:top w:val="none" w:sz="0" w:space="0" w:color="auto"/>
            <w:left w:val="none" w:sz="0" w:space="0" w:color="auto"/>
            <w:bottom w:val="none" w:sz="0" w:space="0" w:color="auto"/>
            <w:right w:val="none" w:sz="0" w:space="0" w:color="auto"/>
          </w:divBdr>
        </w:div>
        <w:div w:id="489640853">
          <w:marLeft w:val="0"/>
          <w:marRight w:val="0"/>
          <w:marTop w:val="0"/>
          <w:marBottom w:val="0"/>
          <w:divBdr>
            <w:top w:val="none" w:sz="0" w:space="0" w:color="auto"/>
            <w:left w:val="none" w:sz="0" w:space="0" w:color="auto"/>
            <w:bottom w:val="none" w:sz="0" w:space="0" w:color="auto"/>
            <w:right w:val="none" w:sz="0" w:space="0" w:color="auto"/>
          </w:divBdr>
        </w:div>
        <w:div w:id="827358845">
          <w:marLeft w:val="0"/>
          <w:marRight w:val="0"/>
          <w:marTop w:val="0"/>
          <w:marBottom w:val="0"/>
          <w:divBdr>
            <w:top w:val="none" w:sz="0" w:space="0" w:color="auto"/>
            <w:left w:val="none" w:sz="0" w:space="0" w:color="auto"/>
            <w:bottom w:val="none" w:sz="0" w:space="0" w:color="auto"/>
            <w:right w:val="none" w:sz="0" w:space="0" w:color="auto"/>
          </w:divBdr>
        </w:div>
        <w:div w:id="1977836280">
          <w:marLeft w:val="0"/>
          <w:marRight w:val="0"/>
          <w:marTop w:val="0"/>
          <w:marBottom w:val="0"/>
          <w:divBdr>
            <w:top w:val="none" w:sz="0" w:space="0" w:color="auto"/>
            <w:left w:val="none" w:sz="0" w:space="0" w:color="auto"/>
            <w:bottom w:val="none" w:sz="0" w:space="0" w:color="auto"/>
            <w:right w:val="none" w:sz="0" w:space="0" w:color="auto"/>
          </w:divBdr>
        </w:div>
        <w:div w:id="1911305069">
          <w:marLeft w:val="0"/>
          <w:marRight w:val="0"/>
          <w:marTop w:val="0"/>
          <w:marBottom w:val="0"/>
          <w:divBdr>
            <w:top w:val="none" w:sz="0" w:space="0" w:color="auto"/>
            <w:left w:val="none" w:sz="0" w:space="0" w:color="auto"/>
            <w:bottom w:val="none" w:sz="0" w:space="0" w:color="auto"/>
            <w:right w:val="none" w:sz="0" w:space="0" w:color="auto"/>
          </w:divBdr>
        </w:div>
        <w:div w:id="1152482715">
          <w:marLeft w:val="0"/>
          <w:marRight w:val="0"/>
          <w:marTop w:val="0"/>
          <w:marBottom w:val="0"/>
          <w:divBdr>
            <w:top w:val="none" w:sz="0" w:space="0" w:color="auto"/>
            <w:left w:val="none" w:sz="0" w:space="0" w:color="auto"/>
            <w:bottom w:val="none" w:sz="0" w:space="0" w:color="auto"/>
            <w:right w:val="none" w:sz="0" w:space="0" w:color="auto"/>
          </w:divBdr>
        </w:div>
        <w:div w:id="1868521448">
          <w:marLeft w:val="0"/>
          <w:marRight w:val="0"/>
          <w:marTop w:val="0"/>
          <w:marBottom w:val="0"/>
          <w:divBdr>
            <w:top w:val="none" w:sz="0" w:space="0" w:color="auto"/>
            <w:left w:val="none" w:sz="0" w:space="0" w:color="auto"/>
            <w:bottom w:val="none" w:sz="0" w:space="0" w:color="auto"/>
            <w:right w:val="none" w:sz="0" w:space="0" w:color="auto"/>
          </w:divBdr>
        </w:div>
        <w:div w:id="2023701396">
          <w:marLeft w:val="0"/>
          <w:marRight w:val="0"/>
          <w:marTop w:val="0"/>
          <w:marBottom w:val="0"/>
          <w:divBdr>
            <w:top w:val="none" w:sz="0" w:space="0" w:color="auto"/>
            <w:left w:val="none" w:sz="0" w:space="0" w:color="auto"/>
            <w:bottom w:val="none" w:sz="0" w:space="0" w:color="auto"/>
            <w:right w:val="none" w:sz="0" w:space="0" w:color="auto"/>
          </w:divBdr>
        </w:div>
        <w:div w:id="714736388">
          <w:marLeft w:val="0"/>
          <w:marRight w:val="0"/>
          <w:marTop w:val="0"/>
          <w:marBottom w:val="0"/>
          <w:divBdr>
            <w:top w:val="none" w:sz="0" w:space="0" w:color="auto"/>
            <w:left w:val="none" w:sz="0" w:space="0" w:color="auto"/>
            <w:bottom w:val="none" w:sz="0" w:space="0" w:color="auto"/>
            <w:right w:val="none" w:sz="0" w:space="0" w:color="auto"/>
          </w:divBdr>
        </w:div>
        <w:div w:id="34426588">
          <w:marLeft w:val="0"/>
          <w:marRight w:val="0"/>
          <w:marTop w:val="0"/>
          <w:marBottom w:val="0"/>
          <w:divBdr>
            <w:top w:val="none" w:sz="0" w:space="0" w:color="auto"/>
            <w:left w:val="none" w:sz="0" w:space="0" w:color="auto"/>
            <w:bottom w:val="none" w:sz="0" w:space="0" w:color="auto"/>
            <w:right w:val="none" w:sz="0" w:space="0" w:color="auto"/>
          </w:divBdr>
        </w:div>
        <w:div w:id="1014235151">
          <w:marLeft w:val="0"/>
          <w:marRight w:val="0"/>
          <w:marTop w:val="0"/>
          <w:marBottom w:val="0"/>
          <w:divBdr>
            <w:top w:val="none" w:sz="0" w:space="0" w:color="auto"/>
            <w:left w:val="none" w:sz="0" w:space="0" w:color="auto"/>
            <w:bottom w:val="none" w:sz="0" w:space="0" w:color="auto"/>
            <w:right w:val="none" w:sz="0" w:space="0" w:color="auto"/>
          </w:divBdr>
        </w:div>
        <w:div w:id="863440837">
          <w:marLeft w:val="0"/>
          <w:marRight w:val="0"/>
          <w:marTop w:val="0"/>
          <w:marBottom w:val="0"/>
          <w:divBdr>
            <w:top w:val="none" w:sz="0" w:space="0" w:color="auto"/>
            <w:left w:val="none" w:sz="0" w:space="0" w:color="auto"/>
            <w:bottom w:val="none" w:sz="0" w:space="0" w:color="auto"/>
            <w:right w:val="none" w:sz="0" w:space="0" w:color="auto"/>
          </w:divBdr>
        </w:div>
        <w:div w:id="1555972631">
          <w:marLeft w:val="0"/>
          <w:marRight w:val="0"/>
          <w:marTop w:val="0"/>
          <w:marBottom w:val="0"/>
          <w:divBdr>
            <w:top w:val="none" w:sz="0" w:space="0" w:color="auto"/>
            <w:left w:val="none" w:sz="0" w:space="0" w:color="auto"/>
            <w:bottom w:val="none" w:sz="0" w:space="0" w:color="auto"/>
            <w:right w:val="none" w:sz="0" w:space="0" w:color="auto"/>
          </w:divBdr>
        </w:div>
        <w:div w:id="498548306">
          <w:marLeft w:val="0"/>
          <w:marRight w:val="0"/>
          <w:marTop w:val="0"/>
          <w:marBottom w:val="0"/>
          <w:divBdr>
            <w:top w:val="none" w:sz="0" w:space="0" w:color="auto"/>
            <w:left w:val="none" w:sz="0" w:space="0" w:color="auto"/>
            <w:bottom w:val="none" w:sz="0" w:space="0" w:color="auto"/>
            <w:right w:val="none" w:sz="0" w:space="0" w:color="auto"/>
          </w:divBdr>
        </w:div>
        <w:div w:id="1550457077">
          <w:marLeft w:val="0"/>
          <w:marRight w:val="0"/>
          <w:marTop w:val="0"/>
          <w:marBottom w:val="0"/>
          <w:divBdr>
            <w:top w:val="none" w:sz="0" w:space="0" w:color="auto"/>
            <w:left w:val="none" w:sz="0" w:space="0" w:color="auto"/>
            <w:bottom w:val="none" w:sz="0" w:space="0" w:color="auto"/>
            <w:right w:val="none" w:sz="0" w:space="0" w:color="auto"/>
          </w:divBdr>
        </w:div>
        <w:div w:id="72513494">
          <w:marLeft w:val="0"/>
          <w:marRight w:val="0"/>
          <w:marTop w:val="0"/>
          <w:marBottom w:val="0"/>
          <w:divBdr>
            <w:top w:val="none" w:sz="0" w:space="0" w:color="auto"/>
            <w:left w:val="none" w:sz="0" w:space="0" w:color="auto"/>
            <w:bottom w:val="none" w:sz="0" w:space="0" w:color="auto"/>
            <w:right w:val="none" w:sz="0" w:space="0" w:color="auto"/>
          </w:divBdr>
        </w:div>
        <w:div w:id="987318017">
          <w:marLeft w:val="0"/>
          <w:marRight w:val="0"/>
          <w:marTop w:val="0"/>
          <w:marBottom w:val="0"/>
          <w:divBdr>
            <w:top w:val="none" w:sz="0" w:space="0" w:color="auto"/>
            <w:left w:val="none" w:sz="0" w:space="0" w:color="auto"/>
            <w:bottom w:val="none" w:sz="0" w:space="0" w:color="auto"/>
            <w:right w:val="none" w:sz="0" w:space="0" w:color="auto"/>
          </w:divBdr>
        </w:div>
        <w:div w:id="45809761">
          <w:marLeft w:val="0"/>
          <w:marRight w:val="0"/>
          <w:marTop w:val="0"/>
          <w:marBottom w:val="0"/>
          <w:divBdr>
            <w:top w:val="none" w:sz="0" w:space="0" w:color="auto"/>
            <w:left w:val="none" w:sz="0" w:space="0" w:color="auto"/>
            <w:bottom w:val="none" w:sz="0" w:space="0" w:color="auto"/>
            <w:right w:val="none" w:sz="0" w:space="0" w:color="auto"/>
          </w:divBdr>
        </w:div>
        <w:div w:id="118763733">
          <w:marLeft w:val="0"/>
          <w:marRight w:val="0"/>
          <w:marTop w:val="0"/>
          <w:marBottom w:val="0"/>
          <w:divBdr>
            <w:top w:val="none" w:sz="0" w:space="0" w:color="auto"/>
            <w:left w:val="none" w:sz="0" w:space="0" w:color="auto"/>
            <w:bottom w:val="none" w:sz="0" w:space="0" w:color="auto"/>
            <w:right w:val="none" w:sz="0" w:space="0" w:color="auto"/>
          </w:divBdr>
        </w:div>
        <w:div w:id="1658194323">
          <w:marLeft w:val="0"/>
          <w:marRight w:val="0"/>
          <w:marTop w:val="0"/>
          <w:marBottom w:val="0"/>
          <w:divBdr>
            <w:top w:val="none" w:sz="0" w:space="0" w:color="auto"/>
            <w:left w:val="none" w:sz="0" w:space="0" w:color="auto"/>
            <w:bottom w:val="none" w:sz="0" w:space="0" w:color="auto"/>
            <w:right w:val="none" w:sz="0" w:space="0" w:color="auto"/>
          </w:divBdr>
        </w:div>
        <w:div w:id="1941136579">
          <w:marLeft w:val="0"/>
          <w:marRight w:val="0"/>
          <w:marTop w:val="0"/>
          <w:marBottom w:val="0"/>
          <w:divBdr>
            <w:top w:val="none" w:sz="0" w:space="0" w:color="auto"/>
            <w:left w:val="none" w:sz="0" w:space="0" w:color="auto"/>
            <w:bottom w:val="none" w:sz="0" w:space="0" w:color="auto"/>
            <w:right w:val="none" w:sz="0" w:space="0" w:color="auto"/>
          </w:divBdr>
        </w:div>
        <w:div w:id="630668842">
          <w:marLeft w:val="0"/>
          <w:marRight w:val="0"/>
          <w:marTop w:val="0"/>
          <w:marBottom w:val="0"/>
          <w:divBdr>
            <w:top w:val="none" w:sz="0" w:space="0" w:color="auto"/>
            <w:left w:val="none" w:sz="0" w:space="0" w:color="auto"/>
            <w:bottom w:val="none" w:sz="0" w:space="0" w:color="auto"/>
            <w:right w:val="none" w:sz="0" w:space="0" w:color="auto"/>
          </w:divBdr>
        </w:div>
        <w:div w:id="348681435">
          <w:marLeft w:val="0"/>
          <w:marRight w:val="0"/>
          <w:marTop w:val="0"/>
          <w:marBottom w:val="0"/>
          <w:divBdr>
            <w:top w:val="none" w:sz="0" w:space="0" w:color="auto"/>
            <w:left w:val="none" w:sz="0" w:space="0" w:color="auto"/>
            <w:bottom w:val="none" w:sz="0" w:space="0" w:color="auto"/>
            <w:right w:val="none" w:sz="0" w:space="0" w:color="auto"/>
          </w:divBdr>
        </w:div>
        <w:div w:id="39327764">
          <w:marLeft w:val="0"/>
          <w:marRight w:val="0"/>
          <w:marTop w:val="0"/>
          <w:marBottom w:val="0"/>
          <w:divBdr>
            <w:top w:val="none" w:sz="0" w:space="0" w:color="auto"/>
            <w:left w:val="none" w:sz="0" w:space="0" w:color="auto"/>
            <w:bottom w:val="none" w:sz="0" w:space="0" w:color="auto"/>
            <w:right w:val="none" w:sz="0" w:space="0" w:color="auto"/>
          </w:divBdr>
        </w:div>
        <w:div w:id="1188178741">
          <w:marLeft w:val="0"/>
          <w:marRight w:val="0"/>
          <w:marTop w:val="0"/>
          <w:marBottom w:val="0"/>
          <w:divBdr>
            <w:top w:val="none" w:sz="0" w:space="0" w:color="auto"/>
            <w:left w:val="none" w:sz="0" w:space="0" w:color="auto"/>
            <w:bottom w:val="none" w:sz="0" w:space="0" w:color="auto"/>
            <w:right w:val="none" w:sz="0" w:space="0" w:color="auto"/>
          </w:divBdr>
        </w:div>
        <w:div w:id="527987967">
          <w:marLeft w:val="0"/>
          <w:marRight w:val="0"/>
          <w:marTop w:val="0"/>
          <w:marBottom w:val="0"/>
          <w:divBdr>
            <w:top w:val="none" w:sz="0" w:space="0" w:color="auto"/>
            <w:left w:val="none" w:sz="0" w:space="0" w:color="auto"/>
            <w:bottom w:val="none" w:sz="0" w:space="0" w:color="auto"/>
            <w:right w:val="none" w:sz="0" w:space="0" w:color="auto"/>
          </w:divBdr>
        </w:div>
        <w:div w:id="1971783312">
          <w:marLeft w:val="0"/>
          <w:marRight w:val="0"/>
          <w:marTop w:val="0"/>
          <w:marBottom w:val="0"/>
          <w:divBdr>
            <w:top w:val="none" w:sz="0" w:space="0" w:color="auto"/>
            <w:left w:val="none" w:sz="0" w:space="0" w:color="auto"/>
            <w:bottom w:val="none" w:sz="0" w:space="0" w:color="auto"/>
            <w:right w:val="none" w:sz="0" w:space="0" w:color="auto"/>
          </w:divBdr>
        </w:div>
        <w:div w:id="856819613">
          <w:marLeft w:val="0"/>
          <w:marRight w:val="0"/>
          <w:marTop w:val="0"/>
          <w:marBottom w:val="0"/>
          <w:divBdr>
            <w:top w:val="none" w:sz="0" w:space="0" w:color="auto"/>
            <w:left w:val="none" w:sz="0" w:space="0" w:color="auto"/>
            <w:bottom w:val="none" w:sz="0" w:space="0" w:color="auto"/>
            <w:right w:val="none" w:sz="0" w:space="0" w:color="auto"/>
          </w:divBdr>
        </w:div>
        <w:div w:id="222064442">
          <w:marLeft w:val="0"/>
          <w:marRight w:val="0"/>
          <w:marTop w:val="0"/>
          <w:marBottom w:val="0"/>
          <w:divBdr>
            <w:top w:val="none" w:sz="0" w:space="0" w:color="auto"/>
            <w:left w:val="none" w:sz="0" w:space="0" w:color="auto"/>
            <w:bottom w:val="none" w:sz="0" w:space="0" w:color="auto"/>
            <w:right w:val="none" w:sz="0" w:space="0" w:color="auto"/>
          </w:divBdr>
        </w:div>
        <w:div w:id="2062557090">
          <w:marLeft w:val="0"/>
          <w:marRight w:val="0"/>
          <w:marTop w:val="0"/>
          <w:marBottom w:val="0"/>
          <w:divBdr>
            <w:top w:val="none" w:sz="0" w:space="0" w:color="auto"/>
            <w:left w:val="none" w:sz="0" w:space="0" w:color="auto"/>
            <w:bottom w:val="none" w:sz="0" w:space="0" w:color="auto"/>
            <w:right w:val="none" w:sz="0" w:space="0" w:color="auto"/>
          </w:divBdr>
        </w:div>
        <w:div w:id="1733964852">
          <w:marLeft w:val="0"/>
          <w:marRight w:val="0"/>
          <w:marTop w:val="0"/>
          <w:marBottom w:val="0"/>
          <w:divBdr>
            <w:top w:val="none" w:sz="0" w:space="0" w:color="auto"/>
            <w:left w:val="none" w:sz="0" w:space="0" w:color="auto"/>
            <w:bottom w:val="none" w:sz="0" w:space="0" w:color="auto"/>
            <w:right w:val="none" w:sz="0" w:space="0" w:color="auto"/>
          </w:divBdr>
        </w:div>
        <w:div w:id="1313294707">
          <w:marLeft w:val="0"/>
          <w:marRight w:val="0"/>
          <w:marTop w:val="0"/>
          <w:marBottom w:val="0"/>
          <w:divBdr>
            <w:top w:val="none" w:sz="0" w:space="0" w:color="auto"/>
            <w:left w:val="none" w:sz="0" w:space="0" w:color="auto"/>
            <w:bottom w:val="none" w:sz="0" w:space="0" w:color="auto"/>
            <w:right w:val="none" w:sz="0" w:space="0" w:color="auto"/>
          </w:divBdr>
        </w:div>
        <w:div w:id="1463426325">
          <w:marLeft w:val="0"/>
          <w:marRight w:val="0"/>
          <w:marTop w:val="0"/>
          <w:marBottom w:val="0"/>
          <w:divBdr>
            <w:top w:val="none" w:sz="0" w:space="0" w:color="auto"/>
            <w:left w:val="none" w:sz="0" w:space="0" w:color="auto"/>
            <w:bottom w:val="none" w:sz="0" w:space="0" w:color="auto"/>
            <w:right w:val="none" w:sz="0" w:space="0" w:color="auto"/>
          </w:divBdr>
        </w:div>
        <w:div w:id="700664838">
          <w:marLeft w:val="0"/>
          <w:marRight w:val="0"/>
          <w:marTop w:val="0"/>
          <w:marBottom w:val="0"/>
          <w:divBdr>
            <w:top w:val="none" w:sz="0" w:space="0" w:color="auto"/>
            <w:left w:val="none" w:sz="0" w:space="0" w:color="auto"/>
            <w:bottom w:val="none" w:sz="0" w:space="0" w:color="auto"/>
            <w:right w:val="none" w:sz="0" w:space="0" w:color="auto"/>
          </w:divBdr>
        </w:div>
        <w:div w:id="457338896">
          <w:marLeft w:val="0"/>
          <w:marRight w:val="0"/>
          <w:marTop w:val="0"/>
          <w:marBottom w:val="0"/>
          <w:divBdr>
            <w:top w:val="none" w:sz="0" w:space="0" w:color="auto"/>
            <w:left w:val="none" w:sz="0" w:space="0" w:color="auto"/>
            <w:bottom w:val="none" w:sz="0" w:space="0" w:color="auto"/>
            <w:right w:val="none" w:sz="0" w:space="0" w:color="auto"/>
          </w:divBdr>
        </w:div>
        <w:div w:id="1007632029">
          <w:marLeft w:val="0"/>
          <w:marRight w:val="0"/>
          <w:marTop w:val="0"/>
          <w:marBottom w:val="0"/>
          <w:divBdr>
            <w:top w:val="none" w:sz="0" w:space="0" w:color="auto"/>
            <w:left w:val="none" w:sz="0" w:space="0" w:color="auto"/>
            <w:bottom w:val="none" w:sz="0" w:space="0" w:color="auto"/>
            <w:right w:val="none" w:sz="0" w:space="0" w:color="auto"/>
          </w:divBdr>
        </w:div>
        <w:div w:id="259145892">
          <w:marLeft w:val="0"/>
          <w:marRight w:val="0"/>
          <w:marTop w:val="0"/>
          <w:marBottom w:val="0"/>
          <w:divBdr>
            <w:top w:val="none" w:sz="0" w:space="0" w:color="auto"/>
            <w:left w:val="none" w:sz="0" w:space="0" w:color="auto"/>
            <w:bottom w:val="none" w:sz="0" w:space="0" w:color="auto"/>
            <w:right w:val="none" w:sz="0" w:space="0" w:color="auto"/>
          </w:divBdr>
        </w:div>
        <w:div w:id="892038303">
          <w:marLeft w:val="0"/>
          <w:marRight w:val="0"/>
          <w:marTop w:val="0"/>
          <w:marBottom w:val="0"/>
          <w:divBdr>
            <w:top w:val="none" w:sz="0" w:space="0" w:color="auto"/>
            <w:left w:val="none" w:sz="0" w:space="0" w:color="auto"/>
            <w:bottom w:val="none" w:sz="0" w:space="0" w:color="auto"/>
            <w:right w:val="none" w:sz="0" w:space="0" w:color="auto"/>
          </w:divBdr>
        </w:div>
        <w:div w:id="269122692">
          <w:marLeft w:val="0"/>
          <w:marRight w:val="0"/>
          <w:marTop w:val="0"/>
          <w:marBottom w:val="0"/>
          <w:divBdr>
            <w:top w:val="none" w:sz="0" w:space="0" w:color="auto"/>
            <w:left w:val="none" w:sz="0" w:space="0" w:color="auto"/>
            <w:bottom w:val="none" w:sz="0" w:space="0" w:color="auto"/>
            <w:right w:val="none" w:sz="0" w:space="0" w:color="auto"/>
          </w:divBdr>
        </w:div>
        <w:div w:id="236940214">
          <w:marLeft w:val="0"/>
          <w:marRight w:val="0"/>
          <w:marTop w:val="0"/>
          <w:marBottom w:val="0"/>
          <w:divBdr>
            <w:top w:val="none" w:sz="0" w:space="0" w:color="auto"/>
            <w:left w:val="none" w:sz="0" w:space="0" w:color="auto"/>
            <w:bottom w:val="none" w:sz="0" w:space="0" w:color="auto"/>
            <w:right w:val="none" w:sz="0" w:space="0" w:color="auto"/>
          </w:divBdr>
        </w:div>
        <w:div w:id="1940288067">
          <w:marLeft w:val="0"/>
          <w:marRight w:val="0"/>
          <w:marTop w:val="0"/>
          <w:marBottom w:val="0"/>
          <w:divBdr>
            <w:top w:val="none" w:sz="0" w:space="0" w:color="auto"/>
            <w:left w:val="none" w:sz="0" w:space="0" w:color="auto"/>
            <w:bottom w:val="none" w:sz="0" w:space="0" w:color="auto"/>
            <w:right w:val="none" w:sz="0" w:space="0" w:color="auto"/>
          </w:divBdr>
        </w:div>
        <w:div w:id="1584992245">
          <w:marLeft w:val="0"/>
          <w:marRight w:val="0"/>
          <w:marTop w:val="0"/>
          <w:marBottom w:val="0"/>
          <w:divBdr>
            <w:top w:val="none" w:sz="0" w:space="0" w:color="auto"/>
            <w:left w:val="none" w:sz="0" w:space="0" w:color="auto"/>
            <w:bottom w:val="none" w:sz="0" w:space="0" w:color="auto"/>
            <w:right w:val="none" w:sz="0" w:space="0" w:color="auto"/>
          </w:divBdr>
        </w:div>
        <w:div w:id="1960335060">
          <w:marLeft w:val="0"/>
          <w:marRight w:val="0"/>
          <w:marTop w:val="0"/>
          <w:marBottom w:val="0"/>
          <w:divBdr>
            <w:top w:val="none" w:sz="0" w:space="0" w:color="auto"/>
            <w:left w:val="none" w:sz="0" w:space="0" w:color="auto"/>
            <w:bottom w:val="none" w:sz="0" w:space="0" w:color="auto"/>
            <w:right w:val="none" w:sz="0" w:space="0" w:color="auto"/>
          </w:divBdr>
        </w:div>
        <w:div w:id="1946961865">
          <w:marLeft w:val="0"/>
          <w:marRight w:val="0"/>
          <w:marTop w:val="0"/>
          <w:marBottom w:val="0"/>
          <w:divBdr>
            <w:top w:val="none" w:sz="0" w:space="0" w:color="auto"/>
            <w:left w:val="none" w:sz="0" w:space="0" w:color="auto"/>
            <w:bottom w:val="none" w:sz="0" w:space="0" w:color="auto"/>
            <w:right w:val="none" w:sz="0" w:space="0" w:color="auto"/>
          </w:divBdr>
        </w:div>
        <w:div w:id="1895658960">
          <w:marLeft w:val="0"/>
          <w:marRight w:val="0"/>
          <w:marTop w:val="0"/>
          <w:marBottom w:val="0"/>
          <w:divBdr>
            <w:top w:val="none" w:sz="0" w:space="0" w:color="auto"/>
            <w:left w:val="none" w:sz="0" w:space="0" w:color="auto"/>
            <w:bottom w:val="none" w:sz="0" w:space="0" w:color="auto"/>
            <w:right w:val="none" w:sz="0" w:space="0" w:color="auto"/>
          </w:divBdr>
        </w:div>
        <w:div w:id="1836452409">
          <w:marLeft w:val="0"/>
          <w:marRight w:val="0"/>
          <w:marTop w:val="0"/>
          <w:marBottom w:val="0"/>
          <w:divBdr>
            <w:top w:val="none" w:sz="0" w:space="0" w:color="auto"/>
            <w:left w:val="none" w:sz="0" w:space="0" w:color="auto"/>
            <w:bottom w:val="none" w:sz="0" w:space="0" w:color="auto"/>
            <w:right w:val="none" w:sz="0" w:space="0" w:color="auto"/>
          </w:divBdr>
        </w:div>
        <w:div w:id="1033654978">
          <w:marLeft w:val="0"/>
          <w:marRight w:val="0"/>
          <w:marTop w:val="0"/>
          <w:marBottom w:val="0"/>
          <w:divBdr>
            <w:top w:val="none" w:sz="0" w:space="0" w:color="auto"/>
            <w:left w:val="none" w:sz="0" w:space="0" w:color="auto"/>
            <w:bottom w:val="none" w:sz="0" w:space="0" w:color="auto"/>
            <w:right w:val="none" w:sz="0" w:space="0" w:color="auto"/>
          </w:divBdr>
        </w:div>
        <w:div w:id="1778327556">
          <w:marLeft w:val="0"/>
          <w:marRight w:val="0"/>
          <w:marTop w:val="0"/>
          <w:marBottom w:val="0"/>
          <w:divBdr>
            <w:top w:val="none" w:sz="0" w:space="0" w:color="auto"/>
            <w:left w:val="none" w:sz="0" w:space="0" w:color="auto"/>
            <w:bottom w:val="none" w:sz="0" w:space="0" w:color="auto"/>
            <w:right w:val="none" w:sz="0" w:space="0" w:color="auto"/>
          </w:divBdr>
        </w:div>
        <w:div w:id="515733729">
          <w:marLeft w:val="0"/>
          <w:marRight w:val="0"/>
          <w:marTop w:val="0"/>
          <w:marBottom w:val="0"/>
          <w:divBdr>
            <w:top w:val="none" w:sz="0" w:space="0" w:color="auto"/>
            <w:left w:val="none" w:sz="0" w:space="0" w:color="auto"/>
            <w:bottom w:val="none" w:sz="0" w:space="0" w:color="auto"/>
            <w:right w:val="none" w:sz="0" w:space="0" w:color="auto"/>
          </w:divBdr>
        </w:div>
        <w:div w:id="1679580259">
          <w:marLeft w:val="0"/>
          <w:marRight w:val="0"/>
          <w:marTop w:val="0"/>
          <w:marBottom w:val="0"/>
          <w:divBdr>
            <w:top w:val="none" w:sz="0" w:space="0" w:color="auto"/>
            <w:left w:val="none" w:sz="0" w:space="0" w:color="auto"/>
            <w:bottom w:val="none" w:sz="0" w:space="0" w:color="auto"/>
            <w:right w:val="none" w:sz="0" w:space="0" w:color="auto"/>
          </w:divBdr>
        </w:div>
        <w:div w:id="491215632">
          <w:marLeft w:val="0"/>
          <w:marRight w:val="0"/>
          <w:marTop w:val="0"/>
          <w:marBottom w:val="0"/>
          <w:divBdr>
            <w:top w:val="none" w:sz="0" w:space="0" w:color="auto"/>
            <w:left w:val="none" w:sz="0" w:space="0" w:color="auto"/>
            <w:bottom w:val="none" w:sz="0" w:space="0" w:color="auto"/>
            <w:right w:val="none" w:sz="0" w:space="0" w:color="auto"/>
          </w:divBdr>
        </w:div>
        <w:div w:id="1973364297">
          <w:marLeft w:val="0"/>
          <w:marRight w:val="0"/>
          <w:marTop w:val="0"/>
          <w:marBottom w:val="0"/>
          <w:divBdr>
            <w:top w:val="none" w:sz="0" w:space="0" w:color="auto"/>
            <w:left w:val="none" w:sz="0" w:space="0" w:color="auto"/>
            <w:bottom w:val="none" w:sz="0" w:space="0" w:color="auto"/>
            <w:right w:val="none" w:sz="0" w:space="0" w:color="auto"/>
          </w:divBdr>
        </w:div>
        <w:div w:id="1729525257">
          <w:marLeft w:val="0"/>
          <w:marRight w:val="0"/>
          <w:marTop w:val="0"/>
          <w:marBottom w:val="0"/>
          <w:divBdr>
            <w:top w:val="none" w:sz="0" w:space="0" w:color="auto"/>
            <w:left w:val="none" w:sz="0" w:space="0" w:color="auto"/>
            <w:bottom w:val="none" w:sz="0" w:space="0" w:color="auto"/>
            <w:right w:val="none" w:sz="0" w:space="0" w:color="auto"/>
          </w:divBdr>
        </w:div>
        <w:div w:id="976497283">
          <w:marLeft w:val="0"/>
          <w:marRight w:val="0"/>
          <w:marTop w:val="0"/>
          <w:marBottom w:val="0"/>
          <w:divBdr>
            <w:top w:val="none" w:sz="0" w:space="0" w:color="auto"/>
            <w:left w:val="none" w:sz="0" w:space="0" w:color="auto"/>
            <w:bottom w:val="none" w:sz="0" w:space="0" w:color="auto"/>
            <w:right w:val="none" w:sz="0" w:space="0" w:color="auto"/>
          </w:divBdr>
        </w:div>
        <w:div w:id="906066753">
          <w:marLeft w:val="0"/>
          <w:marRight w:val="0"/>
          <w:marTop w:val="0"/>
          <w:marBottom w:val="0"/>
          <w:divBdr>
            <w:top w:val="none" w:sz="0" w:space="0" w:color="auto"/>
            <w:left w:val="none" w:sz="0" w:space="0" w:color="auto"/>
            <w:bottom w:val="none" w:sz="0" w:space="0" w:color="auto"/>
            <w:right w:val="none" w:sz="0" w:space="0" w:color="auto"/>
          </w:divBdr>
        </w:div>
        <w:div w:id="902254512">
          <w:marLeft w:val="0"/>
          <w:marRight w:val="0"/>
          <w:marTop w:val="0"/>
          <w:marBottom w:val="0"/>
          <w:divBdr>
            <w:top w:val="none" w:sz="0" w:space="0" w:color="auto"/>
            <w:left w:val="none" w:sz="0" w:space="0" w:color="auto"/>
            <w:bottom w:val="none" w:sz="0" w:space="0" w:color="auto"/>
            <w:right w:val="none" w:sz="0" w:space="0" w:color="auto"/>
          </w:divBdr>
        </w:div>
        <w:div w:id="909265731">
          <w:marLeft w:val="0"/>
          <w:marRight w:val="0"/>
          <w:marTop w:val="0"/>
          <w:marBottom w:val="0"/>
          <w:divBdr>
            <w:top w:val="none" w:sz="0" w:space="0" w:color="auto"/>
            <w:left w:val="none" w:sz="0" w:space="0" w:color="auto"/>
            <w:bottom w:val="none" w:sz="0" w:space="0" w:color="auto"/>
            <w:right w:val="none" w:sz="0" w:space="0" w:color="auto"/>
          </w:divBdr>
        </w:div>
        <w:div w:id="711926476">
          <w:marLeft w:val="0"/>
          <w:marRight w:val="0"/>
          <w:marTop w:val="0"/>
          <w:marBottom w:val="0"/>
          <w:divBdr>
            <w:top w:val="none" w:sz="0" w:space="0" w:color="auto"/>
            <w:left w:val="none" w:sz="0" w:space="0" w:color="auto"/>
            <w:bottom w:val="none" w:sz="0" w:space="0" w:color="auto"/>
            <w:right w:val="none" w:sz="0" w:space="0" w:color="auto"/>
          </w:divBdr>
        </w:div>
        <w:div w:id="1366444691">
          <w:marLeft w:val="0"/>
          <w:marRight w:val="0"/>
          <w:marTop w:val="0"/>
          <w:marBottom w:val="0"/>
          <w:divBdr>
            <w:top w:val="none" w:sz="0" w:space="0" w:color="auto"/>
            <w:left w:val="none" w:sz="0" w:space="0" w:color="auto"/>
            <w:bottom w:val="none" w:sz="0" w:space="0" w:color="auto"/>
            <w:right w:val="none" w:sz="0" w:space="0" w:color="auto"/>
          </w:divBdr>
        </w:div>
        <w:div w:id="1921599449">
          <w:marLeft w:val="0"/>
          <w:marRight w:val="0"/>
          <w:marTop w:val="0"/>
          <w:marBottom w:val="0"/>
          <w:divBdr>
            <w:top w:val="none" w:sz="0" w:space="0" w:color="auto"/>
            <w:left w:val="none" w:sz="0" w:space="0" w:color="auto"/>
            <w:bottom w:val="none" w:sz="0" w:space="0" w:color="auto"/>
            <w:right w:val="none" w:sz="0" w:space="0" w:color="auto"/>
          </w:divBdr>
        </w:div>
        <w:div w:id="1628003167">
          <w:marLeft w:val="0"/>
          <w:marRight w:val="0"/>
          <w:marTop w:val="0"/>
          <w:marBottom w:val="0"/>
          <w:divBdr>
            <w:top w:val="none" w:sz="0" w:space="0" w:color="auto"/>
            <w:left w:val="none" w:sz="0" w:space="0" w:color="auto"/>
            <w:bottom w:val="none" w:sz="0" w:space="0" w:color="auto"/>
            <w:right w:val="none" w:sz="0" w:space="0" w:color="auto"/>
          </w:divBdr>
        </w:div>
        <w:div w:id="73749914">
          <w:marLeft w:val="0"/>
          <w:marRight w:val="0"/>
          <w:marTop w:val="0"/>
          <w:marBottom w:val="0"/>
          <w:divBdr>
            <w:top w:val="none" w:sz="0" w:space="0" w:color="auto"/>
            <w:left w:val="none" w:sz="0" w:space="0" w:color="auto"/>
            <w:bottom w:val="none" w:sz="0" w:space="0" w:color="auto"/>
            <w:right w:val="none" w:sz="0" w:space="0" w:color="auto"/>
          </w:divBdr>
        </w:div>
        <w:div w:id="1593971060">
          <w:marLeft w:val="0"/>
          <w:marRight w:val="0"/>
          <w:marTop w:val="0"/>
          <w:marBottom w:val="0"/>
          <w:divBdr>
            <w:top w:val="none" w:sz="0" w:space="0" w:color="auto"/>
            <w:left w:val="none" w:sz="0" w:space="0" w:color="auto"/>
            <w:bottom w:val="none" w:sz="0" w:space="0" w:color="auto"/>
            <w:right w:val="none" w:sz="0" w:space="0" w:color="auto"/>
          </w:divBdr>
        </w:div>
        <w:div w:id="619069587">
          <w:marLeft w:val="0"/>
          <w:marRight w:val="0"/>
          <w:marTop w:val="0"/>
          <w:marBottom w:val="0"/>
          <w:divBdr>
            <w:top w:val="none" w:sz="0" w:space="0" w:color="auto"/>
            <w:left w:val="none" w:sz="0" w:space="0" w:color="auto"/>
            <w:bottom w:val="none" w:sz="0" w:space="0" w:color="auto"/>
            <w:right w:val="none" w:sz="0" w:space="0" w:color="auto"/>
          </w:divBdr>
        </w:div>
        <w:div w:id="1651598637">
          <w:marLeft w:val="0"/>
          <w:marRight w:val="0"/>
          <w:marTop w:val="0"/>
          <w:marBottom w:val="0"/>
          <w:divBdr>
            <w:top w:val="none" w:sz="0" w:space="0" w:color="auto"/>
            <w:left w:val="none" w:sz="0" w:space="0" w:color="auto"/>
            <w:bottom w:val="none" w:sz="0" w:space="0" w:color="auto"/>
            <w:right w:val="none" w:sz="0" w:space="0" w:color="auto"/>
          </w:divBdr>
        </w:div>
        <w:div w:id="952204290">
          <w:marLeft w:val="0"/>
          <w:marRight w:val="0"/>
          <w:marTop w:val="0"/>
          <w:marBottom w:val="0"/>
          <w:divBdr>
            <w:top w:val="none" w:sz="0" w:space="0" w:color="auto"/>
            <w:left w:val="none" w:sz="0" w:space="0" w:color="auto"/>
            <w:bottom w:val="none" w:sz="0" w:space="0" w:color="auto"/>
            <w:right w:val="none" w:sz="0" w:space="0" w:color="auto"/>
          </w:divBdr>
        </w:div>
        <w:div w:id="1667980487">
          <w:marLeft w:val="0"/>
          <w:marRight w:val="0"/>
          <w:marTop w:val="0"/>
          <w:marBottom w:val="0"/>
          <w:divBdr>
            <w:top w:val="none" w:sz="0" w:space="0" w:color="auto"/>
            <w:left w:val="none" w:sz="0" w:space="0" w:color="auto"/>
            <w:bottom w:val="none" w:sz="0" w:space="0" w:color="auto"/>
            <w:right w:val="none" w:sz="0" w:space="0" w:color="auto"/>
          </w:divBdr>
        </w:div>
        <w:div w:id="1009407689">
          <w:marLeft w:val="0"/>
          <w:marRight w:val="0"/>
          <w:marTop w:val="0"/>
          <w:marBottom w:val="0"/>
          <w:divBdr>
            <w:top w:val="none" w:sz="0" w:space="0" w:color="auto"/>
            <w:left w:val="none" w:sz="0" w:space="0" w:color="auto"/>
            <w:bottom w:val="none" w:sz="0" w:space="0" w:color="auto"/>
            <w:right w:val="none" w:sz="0" w:space="0" w:color="auto"/>
          </w:divBdr>
        </w:div>
        <w:div w:id="802163669">
          <w:marLeft w:val="0"/>
          <w:marRight w:val="0"/>
          <w:marTop w:val="0"/>
          <w:marBottom w:val="0"/>
          <w:divBdr>
            <w:top w:val="none" w:sz="0" w:space="0" w:color="auto"/>
            <w:left w:val="none" w:sz="0" w:space="0" w:color="auto"/>
            <w:bottom w:val="none" w:sz="0" w:space="0" w:color="auto"/>
            <w:right w:val="none" w:sz="0" w:space="0" w:color="auto"/>
          </w:divBdr>
        </w:div>
        <w:div w:id="572932453">
          <w:marLeft w:val="0"/>
          <w:marRight w:val="0"/>
          <w:marTop w:val="0"/>
          <w:marBottom w:val="0"/>
          <w:divBdr>
            <w:top w:val="none" w:sz="0" w:space="0" w:color="auto"/>
            <w:left w:val="none" w:sz="0" w:space="0" w:color="auto"/>
            <w:bottom w:val="none" w:sz="0" w:space="0" w:color="auto"/>
            <w:right w:val="none" w:sz="0" w:space="0" w:color="auto"/>
          </w:divBdr>
        </w:div>
        <w:div w:id="663970004">
          <w:marLeft w:val="0"/>
          <w:marRight w:val="0"/>
          <w:marTop w:val="0"/>
          <w:marBottom w:val="0"/>
          <w:divBdr>
            <w:top w:val="none" w:sz="0" w:space="0" w:color="auto"/>
            <w:left w:val="none" w:sz="0" w:space="0" w:color="auto"/>
            <w:bottom w:val="none" w:sz="0" w:space="0" w:color="auto"/>
            <w:right w:val="none" w:sz="0" w:space="0" w:color="auto"/>
          </w:divBdr>
        </w:div>
        <w:div w:id="244415172">
          <w:marLeft w:val="0"/>
          <w:marRight w:val="0"/>
          <w:marTop w:val="0"/>
          <w:marBottom w:val="0"/>
          <w:divBdr>
            <w:top w:val="none" w:sz="0" w:space="0" w:color="auto"/>
            <w:left w:val="none" w:sz="0" w:space="0" w:color="auto"/>
            <w:bottom w:val="none" w:sz="0" w:space="0" w:color="auto"/>
            <w:right w:val="none" w:sz="0" w:space="0" w:color="auto"/>
          </w:divBdr>
        </w:div>
        <w:div w:id="2042316418">
          <w:marLeft w:val="0"/>
          <w:marRight w:val="0"/>
          <w:marTop w:val="0"/>
          <w:marBottom w:val="0"/>
          <w:divBdr>
            <w:top w:val="none" w:sz="0" w:space="0" w:color="auto"/>
            <w:left w:val="none" w:sz="0" w:space="0" w:color="auto"/>
            <w:bottom w:val="none" w:sz="0" w:space="0" w:color="auto"/>
            <w:right w:val="none" w:sz="0" w:space="0" w:color="auto"/>
          </w:divBdr>
        </w:div>
        <w:div w:id="1214733241">
          <w:marLeft w:val="0"/>
          <w:marRight w:val="0"/>
          <w:marTop w:val="0"/>
          <w:marBottom w:val="0"/>
          <w:divBdr>
            <w:top w:val="none" w:sz="0" w:space="0" w:color="auto"/>
            <w:left w:val="none" w:sz="0" w:space="0" w:color="auto"/>
            <w:bottom w:val="none" w:sz="0" w:space="0" w:color="auto"/>
            <w:right w:val="none" w:sz="0" w:space="0" w:color="auto"/>
          </w:divBdr>
        </w:div>
        <w:div w:id="839350860">
          <w:marLeft w:val="0"/>
          <w:marRight w:val="0"/>
          <w:marTop w:val="0"/>
          <w:marBottom w:val="0"/>
          <w:divBdr>
            <w:top w:val="none" w:sz="0" w:space="0" w:color="auto"/>
            <w:left w:val="none" w:sz="0" w:space="0" w:color="auto"/>
            <w:bottom w:val="none" w:sz="0" w:space="0" w:color="auto"/>
            <w:right w:val="none" w:sz="0" w:space="0" w:color="auto"/>
          </w:divBdr>
        </w:div>
        <w:div w:id="831483906">
          <w:marLeft w:val="0"/>
          <w:marRight w:val="0"/>
          <w:marTop w:val="0"/>
          <w:marBottom w:val="0"/>
          <w:divBdr>
            <w:top w:val="none" w:sz="0" w:space="0" w:color="auto"/>
            <w:left w:val="none" w:sz="0" w:space="0" w:color="auto"/>
            <w:bottom w:val="none" w:sz="0" w:space="0" w:color="auto"/>
            <w:right w:val="none" w:sz="0" w:space="0" w:color="auto"/>
          </w:divBdr>
        </w:div>
        <w:div w:id="1912080191">
          <w:marLeft w:val="0"/>
          <w:marRight w:val="0"/>
          <w:marTop w:val="0"/>
          <w:marBottom w:val="0"/>
          <w:divBdr>
            <w:top w:val="none" w:sz="0" w:space="0" w:color="auto"/>
            <w:left w:val="none" w:sz="0" w:space="0" w:color="auto"/>
            <w:bottom w:val="none" w:sz="0" w:space="0" w:color="auto"/>
            <w:right w:val="none" w:sz="0" w:space="0" w:color="auto"/>
          </w:divBdr>
        </w:div>
        <w:div w:id="2121140303">
          <w:marLeft w:val="0"/>
          <w:marRight w:val="0"/>
          <w:marTop w:val="0"/>
          <w:marBottom w:val="0"/>
          <w:divBdr>
            <w:top w:val="none" w:sz="0" w:space="0" w:color="auto"/>
            <w:left w:val="none" w:sz="0" w:space="0" w:color="auto"/>
            <w:bottom w:val="none" w:sz="0" w:space="0" w:color="auto"/>
            <w:right w:val="none" w:sz="0" w:space="0" w:color="auto"/>
          </w:divBdr>
        </w:div>
        <w:div w:id="2052144161">
          <w:marLeft w:val="0"/>
          <w:marRight w:val="0"/>
          <w:marTop w:val="0"/>
          <w:marBottom w:val="0"/>
          <w:divBdr>
            <w:top w:val="none" w:sz="0" w:space="0" w:color="auto"/>
            <w:left w:val="none" w:sz="0" w:space="0" w:color="auto"/>
            <w:bottom w:val="none" w:sz="0" w:space="0" w:color="auto"/>
            <w:right w:val="none" w:sz="0" w:space="0" w:color="auto"/>
          </w:divBdr>
        </w:div>
        <w:div w:id="631836158">
          <w:marLeft w:val="0"/>
          <w:marRight w:val="0"/>
          <w:marTop w:val="0"/>
          <w:marBottom w:val="0"/>
          <w:divBdr>
            <w:top w:val="none" w:sz="0" w:space="0" w:color="auto"/>
            <w:left w:val="none" w:sz="0" w:space="0" w:color="auto"/>
            <w:bottom w:val="none" w:sz="0" w:space="0" w:color="auto"/>
            <w:right w:val="none" w:sz="0" w:space="0" w:color="auto"/>
          </w:divBdr>
        </w:div>
        <w:div w:id="31719791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45</Pages>
  <Words>9734</Words>
  <Characters>55485</Characters>
  <Application>Microsoft Office Word</Application>
  <DocSecurity>0</DocSecurity>
  <Lines>462</Lines>
  <Paragraphs>130</Paragraphs>
  <ScaleCrop>false</ScaleCrop>
  <Company/>
  <LinksUpToDate>false</LinksUpToDate>
  <CharactersWithSpaces>65089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17 GT IM Plan Review WOC Rev 2025.01</dc:title>
  <dc:subject/>
  <dc:creator>Lopez, Agustin (PHMSA)</dc:creator>
  <cp:keywords/>
  <dc:description/>
  <cp:lastModifiedBy>Whiteash, Christopher</cp:lastModifiedBy>
  <cp:revision>2</cp:revision>
  <dcterms:created xsi:type="dcterms:W3CDTF">2025-01-27T18:55:00Z</dcterms:created>
  <dcterms:modified xsi:type="dcterms:W3CDTF">2025-01-27T18:55:00Z</dcterms:modified>
</cp:coreProperties>
</file>