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8F37E" w14:textId="47022D6A" w:rsidR="00A8623C" w:rsidRPr="00405A01" w:rsidRDefault="00954BCB" w:rsidP="002E71A8">
      <w:pPr>
        <w:spacing w:after="0" w:line="240" w:lineRule="auto"/>
        <w:jc w:val="both"/>
        <w:rPr>
          <w:rFonts w:cstheme="minorHAnsi"/>
          <w:sz w:val="24"/>
          <w:szCs w:val="24"/>
        </w:rPr>
      </w:pPr>
      <w:r w:rsidRPr="00405A01">
        <w:rPr>
          <w:rFonts w:cstheme="minorHAnsi"/>
          <w:sz w:val="24"/>
          <w:szCs w:val="24"/>
        </w:rPr>
        <w:t xml:space="preserve">Certificate No.  </w:t>
      </w:r>
      <w:r w:rsidR="00DD3F7F" w:rsidRPr="00405A01">
        <w:rPr>
          <w:rFonts w:cstheme="minorHAnsi"/>
          <w:sz w:val="24"/>
          <w:szCs w:val="24"/>
        </w:rPr>
        <w:t>A-64</w:t>
      </w:r>
      <w:r w:rsidR="00F12DC1">
        <w:rPr>
          <w:rFonts w:cstheme="minorHAnsi"/>
          <w:sz w:val="24"/>
          <w:szCs w:val="24"/>
        </w:rPr>
        <w:t>2</w:t>
      </w:r>
      <w:r w:rsidR="003417A0">
        <w:rPr>
          <w:rFonts w:cstheme="minorHAnsi"/>
          <w:sz w:val="24"/>
          <w:szCs w:val="24"/>
        </w:rPr>
        <w:t>____</w:t>
      </w:r>
      <w:r w:rsidR="00DD3F7F" w:rsidRPr="00405A01">
        <w:rPr>
          <w:rFonts w:cstheme="minorHAnsi"/>
          <w:sz w:val="24"/>
          <w:szCs w:val="24"/>
        </w:rPr>
        <w:t xml:space="preserve">                                                               </w:t>
      </w:r>
      <w:r w:rsidR="002D6F47">
        <w:rPr>
          <w:rFonts w:cstheme="minorHAnsi"/>
          <w:sz w:val="24"/>
          <w:szCs w:val="24"/>
        </w:rPr>
        <w:t>Group and Party</w:t>
      </w:r>
      <w:r w:rsidR="00A8623C" w:rsidRPr="00405A01">
        <w:rPr>
          <w:rFonts w:cstheme="minorHAnsi"/>
          <w:sz w:val="24"/>
          <w:szCs w:val="24"/>
        </w:rPr>
        <w:t xml:space="preserve"> Pa. P.U.C.  No.  </w:t>
      </w:r>
      <w:r w:rsidR="00DD3F7F" w:rsidRPr="00405A01">
        <w:rPr>
          <w:rFonts w:cstheme="minorHAnsi"/>
          <w:sz w:val="24"/>
          <w:szCs w:val="24"/>
          <w:shd w:val="clear" w:color="auto" w:fill="FFFFFF"/>
        </w:rPr>
        <w:t>1</w:t>
      </w:r>
    </w:p>
    <w:p w14:paraId="0AD1F13C" w14:textId="04420EE8" w:rsidR="00DD3F7F" w:rsidRPr="00405A01" w:rsidRDefault="00DD3F7F" w:rsidP="002E71A8">
      <w:pPr>
        <w:spacing w:after="0" w:line="240" w:lineRule="auto"/>
        <w:rPr>
          <w:rFonts w:cstheme="minorHAnsi"/>
          <w:sz w:val="24"/>
          <w:szCs w:val="24"/>
        </w:rPr>
      </w:pPr>
      <w:r w:rsidRPr="00405A01">
        <w:rPr>
          <w:rFonts w:cstheme="minorHAnsi"/>
          <w:sz w:val="24"/>
          <w:szCs w:val="24"/>
          <w:shd w:val="clear" w:color="auto" w:fill="FFFFFF"/>
        </w:rPr>
        <w:t>Docket No. A-20</w:t>
      </w:r>
      <w:r w:rsidR="00B04AD9">
        <w:rPr>
          <w:rFonts w:cstheme="minorHAnsi"/>
          <w:sz w:val="24"/>
          <w:szCs w:val="24"/>
          <w:shd w:val="clear" w:color="auto" w:fill="FFFFFF"/>
        </w:rPr>
        <w:t>2</w:t>
      </w:r>
      <w:r w:rsidR="000808EC">
        <w:rPr>
          <w:rFonts w:cstheme="minorHAnsi"/>
          <w:sz w:val="24"/>
          <w:szCs w:val="24"/>
          <w:shd w:val="clear" w:color="auto" w:fill="FFFFFF"/>
        </w:rPr>
        <w:t>3</w:t>
      </w:r>
      <w:r w:rsidRPr="00405A01">
        <w:rPr>
          <w:rFonts w:cstheme="minorHAnsi"/>
          <w:sz w:val="24"/>
          <w:szCs w:val="24"/>
          <w:shd w:val="clear" w:color="auto" w:fill="FFFFFF"/>
        </w:rPr>
        <w:t>-</w:t>
      </w:r>
      <w:r w:rsidR="00B04AD9">
        <w:rPr>
          <w:rFonts w:cstheme="minorHAnsi"/>
          <w:sz w:val="24"/>
          <w:szCs w:val="24"/>
          <w:shd w:val="clear" w:color="auto" w:fill="FFFFFF"/>
        </w:rPr>
        <w:t>30</w:t>
      </w:r>
      <w:r w:rsidR="000808EC">
        <w:rPr>
          <w:rFonts w:cstheme="minorHAnsi"/>
          <w:sz w:val="24"/>
          <w:szCs w:val="24"/>
          <w:shd w:val="clear" w:color="auto" w:fill="FFFFFF"/>
        </w:rPr>
        <w:t>4</w:t>
      </w:r>
      <w:r w:rsidR="003417A0">
        <w:rPr>
          <w:rFonts w:cstheme="minorHAnsi"/>
          <w:sz w:val="24"/>
          <w:szCs w:val="24"/>
          <w:shd w:val="clear" w:color="auto" w:fill="FFFFFF"/>
        </w:rPr>
        <w:t>_____</w:t>
      </w:r>
    </w:p>
    <w:p w14:paraId="332030B6" w14:textId="77777777" w:rsidR="00A8623C" w:rsidRPr="00405A01" w:rsidRDefault="00A8623C" w:rsidP="002E71A8">
      <w:pPr>
        <w:spacing w:after="0" w:line="240" w:lineRule="auto"/>
        <w:jc w:val="center"/>
        <w:rPr>
          <w:rFonts w:cstheme="minorHAnsi"/>
          <w:sz w:val="24"/>
          <w:szCs w:val="24"/>
        </w:rPr>
      </w:pPr>
    </w:p>
    <w:p w14:paraId="74F98C82" w14:textId="77777777" w:rsidR="00DD3F7F" w:rsidRDefault="00DD3F7F" w:rsidP="002E71A8">
      <w:pPr>
        <w:spacing w:after="0" w:line="240" w:lineRule="auto"/>
        <w:jc w:val="center"/>
        <w:rPr>
          <w:rFonts w:cstheme="minorHAnsi"/>
          <w:sz w:val="24"/>
          <w:szCs w:val="24"/>
        </w:rPr>
      </w:pPr>
    </w:p>
    <w:p w14:paraId="249041A0" w14:textId="77777777" w:rsidR="002E71A8" w:rsidRDefault="002E71A8" w:rsidP="002E71A8">
      <w:pPr>
        <w:spacing w:after="0" w:line="240" w:lineRule="auto"/>
        <w:jc w:val="center"/>
        <w:rPr>
          <w:rFonts w:cstheme="minorHAnsi"/>
          <w:sz w:val="24"/>
          <w:szCs w:val="24"/>
        </w:rPr>
      </w:pPr>
    </w:p>
    <w:p w14:paraId="4D326E44" w14:textId="77777777" w:rsidR="002E71A8" w:rsidRDefault="002E71A8" w:rsidP="002E71A8">
      <w:pPr>
        <w:spacing w:after="0" w:line="240" w:lineRule="auto"/>
        <w:jc w:val="center"/>
        <w:rPr>
          <w:rFonts w:cstheme="minorHAnsi"/>
          <w:sz w:val="24"/>
          <w:szCs w:val="24"/>
        </w:rPr>
      </w:pPr>
    </w:p>
    <w:p w14:paraId="22BD0A0F" w14:textId="77777777" w:rsidR="002E71A8" w:rsidRPr="00405A01" w:rsidRDefault="002E71A8" w:rsidP="002E71A8">
      <w:pPr>
        <w:spacing w:after="0" w:line="240" w:lineRule="auto"/>
        <w:jc w:val="center"/>
        <w:rPr>
          <w:rFonts w:cstheme="minorHAnsi"/>
          <w:sz w:val="24"/>
          <w:szCs w:val="24"/>
        </w:rPr>
      </w:pPr>
    </w:p>
    <w:p w14:paraId="4937B5BE" w14:textId="77777777" w:rsidR="00DD3F7F" w:rsidRPr="00405A01" w:rsidRDefault="00DD3F7F" w:rsidP="002E71A8">
      <w:pPr>
        <w:spacing w:after="0" w:line="240" w:lineRule="auto"/>
        <w:jc w:val="center"/>
        <w:rPr>
          <w:rFonts w:cstheme="minorHAnsi"/>
          <w:sz w:val="24"/>
          <w:szCs w:val="24"/>
        </w:rPr>
      </w:pPr>
    </w:p>
    <w:p w14:paraId="7944211F" w14:textId="405E2320" w:rsidR="00A8623C" w:rsidRPr="007447BC" w:rsidRDefault="00C637AB" w:rsidP="002E71A8">
      <w:pPr>
        <w:spacing w:after="0" w:line="240" w:lineRule="auto"/>
        <w:jc w:val="center"/>
        <w:rPr>
          <w:rFonts w:cstheme="minorHAnsi"/>
          <w:b/>
          <w:sz w:val="48"/>
          <w:szCs w:val="48"/>
        </w:rPr>
      </w:pPr>
      <w:r w:rsidRPr="007447BC">
        <w:rPr>
          <w:rFonts w:cstheme="minorHAnsi"/>
          <w:b/>
          <w:sz w:val="48"/>
          <w:szCs w:val="48"/>
        </w:rPr>
        <w:t>COMPANY NAME IN ALL CAPS</w:t>
      </w:r>
    </w:p>
    <w:p w14:paraId="45B7A011" w14:textId="77777777" w:rsidR="00A8623C" w:rsidRPr="00405A01" w:rsidRDefault="00A8623C" w:rsidP="002E71A8">
      <w:pPr>
        <w:spacing w:after="0" w:line="240" w:lineRule="auto"/>
        <w:rPr>
          <w:rFonts w:cstheme="minorHAnsi"/>
          <w:sz w:val="24"/>
          <w:szCs w:val="24"/>
        </w:rPr>
      </w:pPr>
    </w:p>
    <w:p w14:paraId="3084851E" w14:textId="77777777" w:rsidR="00A8623C" w:rsidRDefault="00A8623C" w:rsidP="002E71A8">
      <w:pPr>
        <w:spacing w:after="0" w:line="240" w:lineRule="auto"/>
        <w:jc w:val="center"/>
        <w:rPr>
          <w:rFonts w:cstheme="minorHAnsi"/>
          <w:sz w:val="24"/>
          <w:szCs w:val="24"/>
        </w:rPr>
      </w:pPr>
    </w:p>
    <w:p w14:paraId="66F39AAD" w14:textId="77777777" w:rsidR="002E71A8" w:rsidRDefault="002E71A8" w:rsidP="002E71A8">
      <w:pPr>
        <w:spacing w:after="0" w:line="240" w:lineRule="auto"/>
        <w:jc w:val="center"/>
        <w:rPr>
          <w:rFonts w:cstheme="minorHAnsi"/>
          <w:sz w:val="24"/>
          <w:szCs w:val="24"/>
        </w:rPr>
      </w:pPr>
    </w:p>
    <w:p w14:paraId="2A81C354" w14:textId="77777777" w:rsidR="002E71A8" w:rsidRDefault="002E71A8" w:rsidP="002E71A8">
      <w:pPr>
        <w:spacing w:after="0" w:line="240" w:lineRule="auto"/>
        <w:jc w:val="center"/>
        <w:rPr>
          <w:rFonts w:cstheme="minorHAnsi"/>
          <w:sz w:val="24"/>
          <w:szCs w:val="24"/>
        </w:rPr>
      </w:pPr>
    </w:p>
    <w:p w14:paraId="4F2F373F" w14:textId="77777777" w:rsidR="002E71A8" w:rsidRPr="00405A01" w:rsidRDefault="002E71A8" w:rsidP="002E71A8">
      <w:pPr>
        <w:spacing w:after="0" w:line="240" w:lineRule="auto"/>
        <w:jc w:val="center"/>
        <w:rPr>
          <w:rFonts w:cstheme="minorHAnsi"/>
          <w:sz w:val="24"/>
          <w:szCs w:val="24"/>
        </w:rPr>
      </w:pPr>
    </w:p>
    <w:p w14:paraId="15C021DC" w14:textId="77777777" w:rsidR="00F12DC1" w:rsidRPr="00F12DC1" w:rsidRDefault="00F12DC1" w:rsidP="00F12DC1">
      <w:pPr>
        <w:spacing w:after="0" w:line="240" w:lineRule="auto"/>
        <w:jc w:val="center"/>
        <w:rPr>
          <w:rFonts w:cstheme="minorHAnsi"/>
          <w:sz w:val="24"/>
          <w:szCs w:val="24"/>
        </w:rPr>
      </w:pPr>
      <w:r w:rsidRPr="00F12DC1">
        <w:rPr>
          <w:rFonts w:cstheme="minorHAnsi"/>
          <w:sz w:val="24"/>
          <w:szCs w:val="24"/>
        </w:rPr>
        <w:t>Tariff Naming Rates, and Rules and Regulations Governing the</w:t>
      </w:r>
    </w:p>
    <w:p w14:paraId="06DFBDD5" w14:textId="0917AEBD" w:rsidR="00F12DC1" w:rsidRPr="00F12DC1" w:rsidRDefault="00F12DC1" w:rsidP="00F12DC1">
      <w:pPr>
        <w:spacing w:after="0" w:line="240" w:lineRule="auto"/>
        <w:jc w:val="center"/>
        <w:rPr>
          <w:rFonts w:cstheme="minorHAnsi"/>
          <w:sz w:val="24"/>
          <w:szCs w:val="24"/>
        </w:rPr>
      </w:pPr>
      <w:r w:rsidRPr="00F12DC1">
        <w:rPr>
          <w:rFonts w:cstheme="minorHAnsi"/>
          <w:sz w:val="24"/>
          <w:szCs w:val="24"/>
        </w:rPr>
        <w:t xml:space="preserve">Transportation of </w:t>
      </w:r>
      <w:r>
        <w:rPr>
          <w:rFonts w:cstheme="minorHAnsi"/>
          <w:sz w:val="24"/>
          <w:szCs w:val="24"/>
        </w:rPr>
        <w:t>Persons in Group and Party</w:t>
      </w:r>
      <w:r w:rsidRPr="00F12DC1">
        <w:rPr>
          <w:rFonts w:cstheme="minorHAnsi"/>
          <w:sz w:val="24"/>
          <w:szCs w:val="24"/>
        </w:rPr>
        <w:t xml:space="preserve"> Service Between Points in Pennsylvania</w:t>
      </w:r>
    </w:p>
    <w:p w14:paraId="5063D3D4" w14:textId="77777777" w:rsidR="00082218" w:rsidRDefault="00082218" w:rsidP="002E71A8">
      <w:pPr>
        <w:spacing w:after="0" w:line="240" w:lineRule="auto"/>
        <w:rPr>
          <w:rFonts w:cstheme="minorHAnsi"/>
          <w:sz w:val="24"/>
          <w:szCs w:val="24"/>
        </w:rPr>
      </w:pPr>
    </w:p>
    <w:p w14:paraId="20C25CC9" w14:textId="77777777" w:rsidR="002E71A8" w:rsidRDefault="002E71A8" w:rsidP="002E71A8">
      <w:pPr>
        <w:spacing w:after="0" w:line="240" w:lineRule="auto"/>
        <w:rPr>
          <w:rFonts w:cstheme="minorHAnsi"/>
          <w:sz w:val="24"/>
          <w:szCs w:val="24"/>
        </w:rPr>
      </w:pPr>
    </w:p>
    <w:p w14:paraId="5B6E4CA8" w14:textId="77777777" w:rsidR="002E71A8" w:rsidRPr="00405A01" w:rsidRDefault="002E71A8" w:rsidP="002E71A8">
      <w:pPr>
        <w:spacing w:after="0" w:line="240" w:lineRule="auto"/>
        <w:rPr>
          <w:rFonts w:cstheme="minorHAnsi"/>
          <w:sz w:val="24"/>
          <w:szCs w:val="24"/>
        </w:rPr>
      </w:pPr>
    </w:p>
    <w:p w14:paraId="317FA75E" w14:textId="77777777" w:rsidR="00082218" w:rsidRPr="00405A01" w:rsidRDefault="00082218" w:rsidP="002E71A8">
      <w:pPr>
        <w:spacing w:after="0" w:line="240" w:lineRule="auto"/>
        <w:jc w:val="center"/>
        <w:rPr>
          <w:rFonts w:cstheme="minorHAnsi"/>
          <w:sz w:val="24"/>
          <w:szCs w:val="24"/>
        </w:rPr>
      </w:pPr>
    </w:p>
    <w:p w14:paraId="09448EED" w14:textId="6C9749EC" w:rsidR="00A8623C" w:rsidRPr="00913AC4" w:rsidRDefault="008021B1" w:rsidP="00913AC4">
      <w:pPr>
        <w:spacing w:after="0" w:line="240" w:lineRule="auto"/>
        <w:ind w:left="720" w:right="720"/>
        <w:jc w:val="center"/>
        <w:rPr>
          <w:rFonts w:cstheme="minorHAnsi"/>
          <w:i/>
          <w:iCs/>
          <w:sz w:val="24"/>
          <w:szCs w:val="24"/>
        </w:rPr>
      </w:pPr>
      <w:r w:rsidRPr="00913AC4">
        <w:rPr>
          <w:rFonts w:cstheme="minorHAnsi"/>
          <w:i/>
          <w:iCs/>
          <w:sz w:val="24"/>
          <w:szCs w:val="24"/>
        </w:rPr>
        <w:t>To transport</w:t>
      </w:r>
      <w:r w:rsidR="00ED39D7" w:rsidRPr="00913AC4">
        <w:rPr>
          <w:rFonts w:cstheme="minorHAnsi"/>
          <w:i/>
          <w:iCs/>
          <w:sz w:val="24"/>
          <w:szCs w:val="24"/>
        </w:rPr>
        <w:t>,</w:t>
      </w:r>
      <w:r w:rsidRPr="00913AC4">
        <w:rPr>
          <w:rFonts w:cstheme="minorHAnsi"/>
          <w:i/>
          <w:iCs/>
          <w:sz w:val="24"/>
          <w:szCs w:val="24"/>
        </w:rPr>
        <w:t xml:space="preserve"> </w:t>
      </w:r>
      <w:r w:rsidR="00082218" w:rsidRPr="00913AC4">
        <w:rPr>
          <w:rFonts w:cstheme="minorHAnsi"/>
          <w:i/>
          <w:iCs/>
          <w:sz w:val="24"/>
          <w:szCs w:val="24"/>
        </w:rPr>
        <w:t>as a</w:t>
      </w:r>
      <w:r w:rsidRPr="00913AC4">
        <w:rPr>
          <w:rFonts w:cstheme="minorHAnsi"/>
          <w:i/>
          <w:iCs/>
          <w:sz w:val="24"/>
          <w:szCs w:val="24"/>
        </w:rPr>
        <w:t xml:space="preserve"> common </w:t>
      </w:r>
      <w:r w:rsidR="00082218" w:rsidRPr="00913AC4">
        <w:rPr>
          <w:rFonts w:cstheme="minorHAnsi"/>
          <w:i/>
          <w:iCs/>
          <w:sz w:val="24"/>
          <w:szCs w:val="24"/>
        </w:rPr>
        <w:t>carrier, by</w:t>
      </w:r>
      <w:r w:rsidRPr="00913AC4">
        <w:rPr>
          <w:rFonts w:cstheme="minorHAnsi"/>
          <w:i/>
          <w:iCs/>
          <w:sz w:val="24"/>
          <w:szCs w:val="24"/>
        </w:rPr>
        <w:t xml:space="preserve"> motor </w:t>
      </w:r>
      <w:r w:rsidR="00082218" w:rsidRPr="00913AC4">
        <w:rPr>
          <w:rFonts w:cstheme="minorHAnsi"/>
          <w:i/>
          <w:iCs/>
          <w:sz w:val="24"/>
          <w:szCs w:val="24"/>
        </w:rPr>
        <w:t>vehicle, persons</w:t>
      </w:r>
      <w:r w:rsidRPr="00913AC4">
        <w:rPr>
          <w:rFonts w:cstheme="minorHAnsi"/>
          <w:i/>
          <w:iCs/>
          <w:sz w:val="24"/>
          <w:szCs w:val="24"/>
        </w:rPr>
        <w:t xml:space="preserve"> in </w:t>
      </w:r>
      <w:r w:rsidR="002D6F47" w:rsidRPr="00913AC4">
        <w:rPr>
          <w:rFonts w:cstheme="minorHAnsi"/>
          <w:i/>
          <w:iCs/>
          <w:sz w:val="24"/>
          <w:szCs w:val="24"/>
        </w:rPr>
        <w:t>Group and Party</w:t>
      </w:r>
      <w:r w:rsidRPr="00913AC4">
        <w:rPr>
          <w:rFonts w:cstheme="minorHAnsi"/>
          <w:i/>
          <w:iCs/>
          <w:sz w:val="24"/>
          <w:szCs w:val="24"/>
        </w:rPr>
        <w:t xml:space="preserve"> service, from</w:t>
      </w:r>
      <w:r w:rsidR="00082218" w:rsidRPr="00913AC4">
        <w:rPr>
          <w:rFonts w:cstheme="minorHAnsi"/>
          <w:i/>
          <w:iCs/>
          <w:sz w:val="24"/>
          <w:szCs w:val="24"/>
        </w:rPr>
        <w:t xml:space="preserve"> points in the counties of </w:t>
      </w:r>
      <w:r w:rsidR="003417A0" w:rsidRPr="00913AC4">
        <w:rPr>
          <w:rFonts w:cstheme="minorHAnsi"/>
          <w:i/>
          <w:iCs/>
          <w:sz w:val="24"/>
          <w:szCs w:val="24"/>
        </w:rPr>
        <w:t>___________________</w:t>
      </w:r>
      <w:r w:rsidR="00082218" w:rsidRPr="00913AC4">
        <w:rPr>
          <w:rFonts w:cstheme="minorHAnsi"/>
          <w:i/>
          <w:iCs/>
          <w:sz w:val="24"/>
          <w:szCs w:val="24"/>
        </w:rPr>
        <w:t>, to points in Pennsylvania</w:t>
      </w:r>
      <w:r w:rsidR="00ED39D7" w:rsidRPr="00913AC4">
        <w:rPr>
          <w:rFonts w:cstheme="minorHAnsi"/>
          <w:i/>
          <w:iCs/>
          <w:sz w:val="24"/>
          <w:szCs w:val="24"/>
        </w:rPr>
        <w:t>,</w:t>
      </w:r>
      <w:r w:rsidR="00082218" w:rsidRPr="00913AC4">
        <w:rPr>
          <w:rFonts w:cstheme="minorHAnsi"/>
          <w:i/>
          <w:iCs/>
          <w:sz w:val="24"/>
          <w:szCs w:val="24"/>
        </w:rPr>
        <w:t xml:space="preserve"> and return</w:t>
      </w:r>
    </w:p>
    <w:p w14:paraId="02FBC498" w14:textId="53C35281" w:rsidR="00F12DC1" w:rsidRPr="00913AC4" w:rsidRDefault="00F12DC1" w:rsidP="002E71A8">
      <w:pPr>
        <w:spacing w:after="0" w:line="240" w:lineRule="auto"/>
        <w:jc w:val="center"/>
        <w:rPr>
          <w:rFonts w:cstheme="minorHAnsi"/>
          <w:i/>
          <w:iCs/>
          <w:sz w:val="24"/>
          <w:szCs w:val="24"/>
        </w:rPr>
      </w:pPr>
      <w:r w:rsidRPr="00913AC4">
        <w:rPr>
          <w:rFonts w:cstheme="minorHAnsi"/>
          <w:i/>
          <w:iCs/>
          <w:sz w:val="24"/>
          <w:szCs w:val="24"/>
        </w:rPr>
        <w:t xml:space="preserve">(Wording here MUST </w:t>
      </w:r>
      <w:r w:rsidR="00424A3F">
        <w:rPr>
          <w:rFonts w:cstheme="minorHAnsi"/>
          <w:i/>
          <w:iCs/>
          <w:sz w:val="24"/>
          <w:szCs w:val="24"/>
        </w:rPr>
        <w:t xml:space="preserve">EXACTLY </w:t>
      </w:r>
      <w:r w:rsidRPr="00913AC4">
        <w:rPr>
          <w:rFonts w:cstheme="minorHAnsi"/>
          <w:i/>
          <w:iCs/>
          <w:sz w:val="24"/>
          <w:szCs w:val="24"/>
        </w:rPr>
        <w:t>match the Compliance Letter)</w:t>
      </w:r>
    </w:p>
    <w:p w14:paraId="262BE268" w14:textId="77777777" w:rsidR="00082218" w:rsidRPr="00405A01" w:rsidRDefault="00082218" w:rsidP="002E71A8">
      <w:pPr>
        <w:spacing w:after="0" w:line="240" w:lineRule="auto"/>
        <w:rPr>
          <w:rFonts w:cstheme="minorHAnsi"/>
          <w:sz w:val="24"/>
          <w:szCs w:val="24"/>
        </w:rPr>
      </w:pPr>
    </w:p>
    <w:p w14:paraId="7C996E1E" w14:textId="77777777" w:rsidR="00A8623C" w:rsidRDefault="00A8623C" w:rsidP="002E71A8">
      <w:pPr>
        <w:spacing w:after="0" w:line="240" w:lineRule="auto"/>
        <w:rPr>
          <w:rFonts w:cstheme="minorHAnsi"/>
          <w:sz w:val="24"/>
          <w:szCs w:val="24"/>
        </w:rPr>
      </w:pPr>
    </w:p>
    <w:p w14:paraId="252279E6" w14:textId="77777777" w:rsidR="002E71A8" w:rsidRDefault="002E71A8" w:rsidP="002E71A8">
      <w:pPr>
        <w:spacing w:after="0" w:line="240" w:lineRule="auto"/>
        <w:rPr>
          <w:rFonts w:cstheme="minorHAnsi"/>
          <w:sz w:val="24"/>
          <w:szCs w:val="24"/>
        </w:rPr>
      </w:pPr>
    </w:p>
    <w:p w14:paraId="36AB2FEB" w14:textId="77777777" w:rsidR="002E71A8" w:rsidRPr="00405A01" w:rsidRDefault="002E71A8" w:rsidP="002E71A8">
      <w:pPr>
        <w:spacing w:after="0" w:line="240" w:lineRule="auto"/>
        <w:rPr>
          <w:rFonts w:cstheme="minorHAnsi"/>
          <w:sz w:val="24"/>
          <w:szCs w:val="24"/>
        </w:rPr>
      </w:pPr>
    </w:p>
    <w:p w14:paraId="605A0929" w14:textId="7834D5BC" w:rsidR="00A8623C" w:rsidRPr="00405A01" w:rsidRDefault="00A8623C" w:rsidP="000808EC">
      <w:pPr>
        <w:spacing w:after="0" w:line="240" w:lineRule="auto"/>
        <w:jc w:val="center"/>
        <w:rPr>
          <w:rFonts w:cstheme="minorHAnsi"/>
          <w:sz w:val="24"/>
          <w:szCs w:val="24"/>
        </w:rPr>
      </w:pPr>
      <w:r w:rsidRPr="00405A01">
        <w:rPr>
          <w:rFonts w:cstheme="minorHAnsi"/>
          <w:sz w:val="24"/>
          <w:szCs w:val="24"/>
        </w:rPr>
        <w:t>Issued:</w:t>
      </w:r>
      <w:r w:rsidR="00B04AD9">
        <w:rPr>
          <w:rFonts w:cstheme="minorHAnsi"/>
          <w:sz w:val="24"/>
          <w:szCs w:val="24"/>
        </w:rPr>
        <w:t xml:space="preserve"> </w:t>
      </w:r>
      <w:r w:rsidR="00913AC4">
        <w:rPr>
          <w:rFonts w:cstheme="minorHAnsi"/>
          <w:sz w:val="24"/>
          <w:szCs w:val="24"/>
        </w:rPr>
        <w:t>November 5</w:t>
      </w:r>
      <w:r w:rsidR="00B04AD9">
        <w:rPr>
          <w:rFonts w:cstheme="minorHAnsi"/>
          <w:sz w:val="24"/>
          <w:szCs w:val="24"/>
        </w:rPr>
        <w:t>, 202</w:t>
      </w:r>
      <w:r w:rsidR="000808EC">
        <w:rPr>
          <w:rFonts w:cstheme="minorHAnsi"/>
          <w:sz w:val="24"/>
          <w:szCs w:val="24"/>
        </w:rPr>
        <w:t>3</w:t>
      </w:r>
      <w:r w:rsidR="00FE569F">
        <w:rPr>
          <w:rFonts w:cstheme="minorHAnsi"/>
          <w:sz w:val="24"/>
          <w:szCs w:val="24"/>
        </w:rPr>
        <w:tab/>
      </w:r>
      <w:r w:rsidR="00FE569F">
        <w:rPr>
          <w:rFonts w:cstheme="minorHAnsi"/>
          <w:sz w:val="24"/>
          <w:szCs w:val="24"/>
        </w:rPr>
        <w:tab/>
      </w:r>
      <w:r w:rsidR="00FE569F">
        <w:rPr>
          <w:rFonts w:cstheme="minorHAnsi"/>
          <w:sz w:val="24"/>
          <w:szCs w:val="24"/>
        </w:rPr>
        <w:tab/>
      </w:r>
      <w:r w:rsidR="00FE569F">
        <w:rPr>
          <w:rFonts w:cstheme="minorHAnsi"/>
          <w:sz w:val="24"/>
          <w:szCs w:val="24"/>
        </w:rPr>
        <w:tab/>
      </w:r>
      <w:r w:rsidRPr="00405A01">
        <w:rPr>
          <w:rFonts w:cstheme="minorHAnsi"/>
          <w:sz w:val="24"/>
          <w:szCs w:val="24"/>
        </w:rPr>
        <w:t>Effective:</w:t>
      </w:r>
      <w:r w:rsidR="00954BCB" w:rsidRPr="00405A01">
        <w:rPr>
          <w:rFonts w:cstheme="minorHAnsi"/>
          <w:sz w:val="24"/>
          <w:szCs w:val="24"/>
        </w:rPr>
        <w:t xml:space="preserve"> </w:t>
      </w:r>
      <w:r w:rsidR="00913AC4">
        <w:rPr>
          <w:rFonts w:cstheme="minorHAnsi"/>
          <w:sz w:val="24"/>
          <w:szCs w:val="24"/>
        </w:rPr>
        <w:t>November 6</w:t>
      </w:r>
      <w:r w:rsidR="00B04AD9">
        <w:rPr>
          <w:rFonts w:cstheme="minorHAnsi"/>
          <w:sz w:val="24"/>
          <w:szCs w:val="24"/>
        </w:rPr>
        <w:t>, 202</w:t>
      </w:r>
      <w:r w:rsidR="000808EC">
        <w:rPr>
          <w:rFonts w:cstheme="minorHAnsi"/>
          <w:sz w:val="24"/>
          <w:szCs w:val="24"/>
        </w:rPr>
        <w:t>3</w:t>
      </w:r>
    </w:p>
    <w:p w14:paraId="791E4BF9" w14:textId="77777777" w:rsidR="00082218" w:rsidRPr="00405A01" w:rsidRDefault="00082218" w:rsidP="002E71A8">
      <w:pPr>
        <w:spacing w:after="0" w:line="240" w:lineRule="auto"/>
        <w:rPr>
          <w:rFonts w:cstheme="minorHAnsi"/>
          <w:sz w:val="24"/>
          <w:szCs w:val="24"/>
        </w:rPr>
      </w:pPr>
    </w:p>
    <w:p w14:paraId="1A5586BF" w14:textId="77777777" w:rsidR="00082218" w:rsidRDefault="00082218" w:rsidP="002E71A8">
      <w:pPr>
        <w:spacing w:after="0" w:line="240" w:lineRule="auto"/>
        <w:rPr>
          <w:rFonts w:cstheme="minorHAnsi"/>
          <w:sz w:val="24"/>
          <w:szCs w:val="24"/>
        </w:rPr>
      </w:pPr>
    </w:p>
    <w:p w14:paraId="676DE493" w14:textId="77777777" w:rsidR="002E71A8" w:rsidRDefault="002E71A8" w:rsidP="002E71A8">
      <w:pPr>
        <w:spacing w:after="0" w:line="240" w:lineRule="auto"/>
        <w:rPr>
          <w:rFonts w:cstheme="minorHAnsi"/>
          <w:sz w:val="24"/>
          <w:szCs w:val="24"/>
        </w:rPr>
      </w:pPr>
    </w:p>
    <w:p w14:paraId="7A66F698" w14:textId="77777777" w:rsidR="002E71A8" w:rsidRPr="00405A01" w:rsidRDefault="002E71A8" w:rsidP="002E71A8">
      <w:pPr>
        <w:spacing w:after="0" w:line="240" w:lineRule="auto"/>
        <w:rPr>
          <w:rFonts w:cstheme="minorHAnsi"/>
          <w:sz w:val="24"/>
          <w:szCs w:val="24"/>
        </w:rPr>
      </w:pPr>
    </w:p>
    <w:p w14:paraId="5B0F0D5E" w14:textId="77777777" w:rsidR="00082218" w:rsidRPr="00405A01" w:rsidRDefault="00082218" w:rsidP="002E71A8">
      <w:pPr>
        <w:spacing w:after="0" w:line="240" w:lineRule="auto"/>
        <w:rPr>
          <w:rFonts w:cstheme="minorHAnsi"/>
          <w:sz w:val="24"/>
          <w:szCs w:val="24"/>
        </w:rPr>
      </w:pPr>
    </w:p>
    <w:p w14:paraId="6B80BB91" w14:textId="77777777" w:rsidR="00A8623C" w:rsidRPr="00405A01" w:rsidRDefault="00082218" w:rsidP="002E71A8">
      <w:pPr>
        <w:spacing w:after="0" w:line="240" w:lineRule="auto"/>
        <w:jc w:val="center"/>
        <w:rPr>
          <w:rFonts w:cstheme="minorHAnsi"/>
          <w:sz w:val="24"/>
          <w:szCs w:val="24"/>
        </w:rPr>
      </w:pPr>
      <w:r w:rsidRPr="00405A01">
        <w:rPr>
          <w:rFonts w:cstheme="minorHAnsi"/>
          <w:sz w:val="24"/>
          <w:szCs w:val="24"/>
        </w:rPr>
        <w:t>Issued Under authority of 52 PA Code Section 23.42</w:t>
      </w:r>
    </w:p>
    <w:p w14:paraId="44A8A382" w14:textId="77777777" w:rsidR="00DD3F7F" w:rsidRDefault="00DD3F7F" w:rsidP="002E71A8">
      <w:pPr>
        <w:spacing w:after="0" w:line="240" w:lineRule="auto"/>
        <w:jc w:val="center"/>
        <w:rPr>
          <w:rFonts w:cstheme="minorHAnsi"/>
          <w:sz w:val="24"/>
          <w:szCs w:val="24"/>
        </w:rPr>
      </w:pPr>
    </w:p>
    <w:p w14:paraId="1495998E" w14:textId="3796C1BA" w:rsidR="002E71A8" w:rsidRDefault="002E71A8" w:rsidP="002E71A8">
      <w:pPr>
        <w:spacing w:after="0" w:line="240" w:lineRule="auto"/>
        <w:jc w:val="center"/>
        <w:rPr>
          <w:rFonts w:cstheme="minorHAnsi"/>
          <w:sz w:val="24"/>
          <w:szCs w:val="24"/>
        </w:rPr>
      </w:pPr>
    </w:p>
    <w:p w14:paraId="2D92C8D9" w14:textId="77777777" w:rsidR="00913AC4" w:rsidRDefault="00913AC4" w:rsidP="002E71A8">
      <w:pPr>
        <w:spacing w:after="0" w:line="240" w:lineRule="auto"/>
        <w:jc w:val="center"/>
        <w:rPr>
          <w:rFonts w:cstheme="minorHAnsi"/>
          <w:sz w:val="24"/>
          <w:szCs w:val="24"/>
        </w:rPr>
      </w:pPr>
    </w:p>
    <w:p w14:paraId="2231A46F" w14:textId="77777777" w:rsidR="00DD3F7F" w:rsidRPr="00405A01" w:rsidRDefault="00DD3F7F" w:rsidP="002E71A8">
      <w:pPr>
        <w:spacing w:after="0" w:line="240" w:lineRule="auto"/>
        <w:jc w:val="center"/>
        <w:rPr>
          <w:rFonts w:cstheme="minorHAnsi"/>
          <w:sz w:val="24"/>
          <w:szCs w:val="24"/>
        </w:rPr>
      </w:pPr>
    </w:p>
    <w:p w14:paraId="657DEDFE" w14:textId="77777777" w:rsidR="00082218" w:rsidRDefault="00082218" w:rsidP="003417A0">
      <w:pPr>
        <w:spacing w:after="0" w:line="240" w:lineRule="auto"/>
        <w:jc w:val="center"/>
        <w:rPr>
          <w:rFonts w:cstheme="minorHAnsi"/>
          <w:sz w:val="24"/>
          <w:szCs w:val="24"/>
        </w:rPr>
      </w:pPr>
      <w:r w:rsidRPr="00405A01">
        <w:rPr>
          <w:rFonts w:cstheme="minorHAnsi"/>
          <w:sz w:val="24"/>
          <w:szCs w:val="24"/>
        </w:rPr>
        <w:t xml:space="preserve">By: </w:t>
      </w:r>
      <w:r w:rsidR="003417A0">
        <w:rPr>
          <w:rFonts w:cstheme="minorHAnsi"/>
          <w:sz w:val="24"/>
          <w:szCs w:val="24"/>
        </w:rPr>
        <w:t>Name</w:t>
      </w:r>
    </w:p>
    <w:p w14:paraId="2B2027E7" w14:textId="77777777" w:rsidR="003417A0" w:rsidRDefault="003417A0" w:rsidP="003417A0">
      <w:pPr>
        <w:spacing w:after="0" w:line="240" w:lineRule="auto"/>
        <w:jc w:val="center"/>
        <w:rPr>
          <w:rFonts w:cstheme="minorHAnsi"/>
          <w:sz w:val="24"/>
          <w:szCs w:val="24"/>
        </w:rPr>
      </w:pPr>
      <w:r>
        <w:rPr>
          <w:rFonts w:cstheme="minorHAnsi"/>
          <w:sz w:val="24"/>
          <w:szCs w:val="24"/>
        </w:rPr>
        <w:t>Address</w:t>
      </w:r>
    </w:p>
    <w:p w14:paraId="0BA7A1B6" w14:textId="178B9508" w:rsidR="003417A0" w:rsidRDefault="003417A0" w:rsidP="003417A0">
      <w:pPr>
        <w:spacing w:after="0" w:line="240" w:lineRule="auto"/>
        <w:jc w:val="center"/>
        <w:rPr>
          <w:rFonts w:cstheme="minorHAnsi"/>
          <w:sz w:val="24"/>
          <w:szCs w:val="24"/>
        </w:rPr>
      </w:pPr>
      <w:r>
        <w:rPr>
          <w:rFonts w:cstheme="minorHAnsi"/>
          <w:sz w:val="24"/>
          <w:szCs w:val="24"/>
        </w:rPr>
        <w:t>Address</w:t>
      </w:r>
    </w:p>
    <w:p w14:paraId="38F37FF6" w14:textId="77777777" w:rsidR="003417A0" w:rsidRPr="00405A01" w:rsidRDefault="003417A0" w:rsidP="003417A0">
      <w:pPr>
        <w:spacing w:after="0" w:line="240" w:lineRule="auto"/>
        <w:jc w:val="center"/>
        <w:rPr>
          <w:rFonts w:cstheme="minorHAnsi"/>
          <w:sz w:val="24"/>
          <w:szCs w:val="24"/>
        </w:rPr>
      </w:pPr>
      <w:r>
        <w:rPr>
          <w:rFonts w:cstheme="minorHAnsi"/>
          <w:sz w:val="24"/>
          <w:szCs w:val="24"/>
        </w:rPr>
        <w:t>Phone</w:t>
      </w:r>
    </w:p>
    <w:p w14:paraId="7080C6B9" w14:textId="77777777" w:rsidR="00C906C6" w:rsidRDefault="00562296" w:rsidP="002E71A8">
      <w:pPr>
        <w:spacing w:after="0" w:line="240" w:lineRule="auto"/>
        <w:jc w:val="center"/>
        <w:rPr>
          <w:rFonts w:cstheme="minorHAnsi"/>
          <w:sz w:val="24"/>
          <w:szCs w:val="24"/>
          <w:u w:val="single"/>
        </w:rPr>
      </w:pPr>
      <w:r w:rsidRPr="00405A01">
        <w:rPr>
          <w:rFonts w:cstheme="minorHAnsi"/>
          <w:sz w:val="24"/>
          <w:szCs w:val="24"/>
          <w:u w:val="single"/>
        </w:rPr>
        <w:lastRenderedPageBreak/>
        <w:t>RULES &amp; REGULATIONS</w:t>
      </w:r>
    </w:p>
    <w:p w14:paraId="1754968E" w14:textId="77777777" w:rsidR="00A92C28" w:rsidRPr="00405A01" w:rsidRDefault="00A92C28" w:rsidP="002E71A8">
      <w:pPr>
        <w:spacing w:after="0" w:line="240" w:lineRule="auto"/>
        <w:jc w:val="center"/>
        <w:rPr>
          <w:rFonts w:cstheme="minorHAnsi"/>
          <w:sz w:val="24"/>
          <w:szCs w:val="24"/>
          <w:u w:val="single"/>
        </w:rPr>
      </w:pPr>
    </w:p>
    <w:p w14:paraId="23207611" w14:textId="3068FEA7" w:rsidR="00CC5A22" w:rsidRDefault="00412073" w:rsidP="002E71A8">
      <w:pPr>
        <w:pStyle w:val="ListParagraph"/>
        <w:numPr>
          <w:ilvl w:val="0"/>
          <w:numId w:val="2"/>
        </w:numPr>
        <w:spacing w:after="0" w:line="240" w:lineRule="auto"/>
        <w:rPr>
          <w:rFonts w:cstheme="minorHAnsi"/>
          <w:sz w:val="24"/>
          <w:szCs w:val="24"/>
        </w:rPr>
      </w:pPr>
      <w:r w:rsidRPr="00405A01">
        <w:rPr>
          <w:sz w:val="24"/>
          <w:szCs w:val="24"/>
        </w:rPr>
        <w:t>Advance reservations are required</w:t>
      </w:r>
      <w:r w:rsidR="00C637AB">
        <w:rPr>
          <w:sz w:val="24"/>
          <w:szCs w:val="24"/>
        </w:rPr>
        <w:t xml:space="preserve"> and must be made _____________ before service is to be rendered</w:t>
      </w:r>
      <w:r w:rsidRPr="00405A01">
        <w:rPr>
          <w:sz w:val="24"/>
          <w:szCs w:val="24"/>
        </w:rPr>
        <w:t xml:space="preserve">.  Any reservation made less than </w:t>
      </w:r>
      <w:r w:rsidR="00354503">
        <w:rPr>
          <w:sz w:val="24"/>
          <w:szCs w:val="24"/>
        </w:rPr>
        <w:t>__________</w:t>
      </w:r>
      <w:r w:rsidRPr="00405A01">
        <w:rPr>
          <w:sz w:val="24"/>
          <w:szCs w:val="24"/>
        </w:rPr>
        <w:t xml:space="preserve"> hours to travel time will be charged an additional fee</w:t>
      </w:r>
      <w:r w:rsidR="00CC5A22" w:rsidRPr="00405A01">
        <w:rPr>
          <w:rFonts w:cstheme="minorHAnsi"/>
          <w:sz w:val="24"/>
          <w:szCs w:val="24"/>
        </w:rPr>
        <w:t>.</w:t>
      </w:r>
      <w:r w:rsidR="00C637AB">
        <w:rPr>
          <w:rFonts w:cstheme="minorHAnsi"/>
          <w:sz w:val="24"/>
          <w:szCs w:val="24"/>
        </w:rPr>
        <w:t xml:space="preserve"> </w:t>
      </w:r>
      <w:r w:rsidR="00C637AB" w:rsidRPr="00C637AB">
        <w:rPr>
          <w:rFonts w:cstheme="minorHAnsi"/>
          <w:i/>
          <w:sz w:val="24"/>
          <w:szCs w:val="24"/>
        </w:rPr>
        <w:t>(Second sentence optional</w:t>
      </w:r>
      <w:r w:rsidR="00B04AD9">
        <w:rPr>
          <w:rFonts w:cstheme="minorHAnsi"/>
          <w:i/>
          <w:sz w:val="24"/>
          <w:szCs w:val="24"/>
        </w:rPr>
        <w:t>, MINIMUM 15 minutes advanced res</w:t>
      </w:r>
      <w:r w:rsidR="00913AC4">
        <w:rPr>
          <w:rFonts w:cstheme="minorHAnsi"/>
          <w:i/>
          <w:sz w:val="24"/>
          <w:szCs w:val="24"/>
        </w:rPr>
        <w:t>ervation time required</w:t>
      </w:r>
      <w:r w:rsidR="00C637AB" w:rsidRPr="00C637AB">
        <w:rPr>
          <w:rFonts w:cstheme="minorHAnsi"/>
          <w:i/>
          <w:sz w:val="24"/>
          <w:szCs w:val="24"/>
        </w:rPr>
        <w:t>)</w:t>
      </w:r>
    </w:p>
    <w:p w14:paraId="2F5E31A9" w14:textId="77777777" w:rsidR="00A92C28" w:rsidRPr="00405A01" w:rsidRDefault="00A92C28" w:rsidP="00A92C28">
      <w:pPr>
        <w:pStyle w:val="ListParagraph"/>
        <w:spacing w:after="0" w:line="240" w:lineRule="auto"/>
        <w:rPr>
          <w:rFonts w:cstheme="minorHAnsi"/>
          <w:sz w:val="24"/>
          <w:szCs w:val="24"/>
        </w:rPr>
      </w:pPr>
    </w:p>
    <w:p w14:paraId="4BA3DECF" w14:textId="77777777" w:rsidR="002468FA" w:rsidRDefault="00A92C28" w:rsidP="002E71A8">
      <w:pPr>
        <w:pStyle w:val="ListParagraph"/>
        <w:numPr>
          <w:ilvl w:val="0"/>
          <w:numId w:val="2"/>
        </w:numPr>
        <w:spacing w:after="0" w:line="240" w:lineRule="auto"/>
        <w:rPr>
          <w:rFonts w:cstheme="minorHAnsi"/>
          <w:sz w:val="24"/>
          <w:szCs w:val="24"/>
        </w:rPr>
      </w:pPr>
      <w:r>
        <w:rPr>
          <w:rFonts w:cstheme="minorHAnsi"/>
          <w:sz w:val="24"/>
          <w:szCs w:val="24"/>
        </w:rPr>
        <w:t>Hourly rates</w:t>
      </w:r>
      <w:r w:rsidR="002468FA" w:rsidRPr="00405A01">
        <w:rPr>
          <w:rFonts w:cstheme="minorHAnsi"/>
          <w:sz w:val="24"/>
          <w:szCs w:val="24"/>
        </w:rPr>
        <w:t xml:space="preserve"> </w:t>
      </w:r>
      <w:r w:rsidR="003E3633">
        <w:rPr>
          <w:rFonts w:cstheme="minorHAnsi"/>
          <w:sz w:val="24"/>
          <w:szCs w:val="24"/>
        </w:rPr>
        <w:t xml:space="preserve">commence at </w:t>
      </w:r>
      <w:r w:rsidR="002468FA" w:rsidRPr="00405A01">
        <w:rPr>
          <w:rFonts w:cstheme="minorHAnsi"/>
          <w:sz w:val="24"/>
          <w:szCs w:val="24"/>
        </w:rPr>
        <w:t xml:space="preserve">the </w:t>
      </w:r>
      <w:r>
        <w:rPr>
          <w:rFonts w:cstheme="minorHAnsi"/>
          <w:sz w:val="24"/>
          <w:szCs w:val="24"/>
        </w:rPr>
        <w:t>time the</w:t>
      </w:r>
      <w:r w:rsidR="002468FA" w:rsidRPr="00405A01">
        <w:rPr>
          <w:rFonts w:cstheme="minorHAnsi"/>
          <w:sz w:val="24"/>
          <w:szCs w:val="24"/>
        </w:rPr>
        <w:t xml:space="preserve"> vehicle </w:t>
      </w:r>
      <w:r w:rsidR="003E3633">
        <w:rPr>
          <w:rFonts w:cstheme="minorHAnsi"/>
          <w:sz w:val="24"/>
          <w:szCs w:val="24"/>
        </w:rPr>
        <w:t xml:space="preserve">arrives at the first pick up </w:t>
      </w:r>
      <w:r w:rsidR="002D6F47">
        <w:rPr>
          <w:rFonts w:cstheme="minorHAnsi"/>
          <w:sz w:val="24"/>
          <w:szCs w:val="24"/>
        </w:rPr>
        <w:t>p</w:t>
      </w:r>
      <w:r w:rsidR="003E3633">
        <w:rPr>
          <w:rFonts w:cstheme="minorHAnsi"/>
          <w:sz w:val="24"/>
          <w:szCs w:val="24"/>
        </w:rPr>
        <w:t>oint of the client and shall conclude at the last drop-off point of the client.</w:t>
      </w:r>
    </w:p>
    <w:p w14:paraId="68A790CD" w14:textId="77777777" w:rsidR="00A92C28" w:rsidRPr="00A92C28" w:rsidRDefault="00A92C28" w:rsidP="00A92C28">
      <w:pPr>
        <w:spacing w:after="0" w:line="240" w:lineRule="auto"/>
        <w:rPr>
          <w:rFonts w:cstheme="minorHAnsi"/>
          <w:sz w:val="24"/>
          <w:szCs w:val="24"/>
        </w:rPr>
      </w:pPr>
    </w:p>
    <w:p w14:paraId="7F6AEDFF" w14:textId="0712D19D" w:rsidR="00D22F45" w:rsidRDefault="006B4C07" w:rsidP="002E71A8">
      <w:pPr>
        <w:pStyle w:val="ListParagraph"/>
        <w:numPr>
          <w:ilvl w:val="0"/>
          <w:numId w:val="2"/>
        </w:numPr>
        <w:spacing w:after="0" w:line="240" w:lineRule="auto"/>
        <w:rPr>
          <w:rFonts w:cstheme="minorHAnsi"/>
          <w:sz w:val="24"/>
          <w:szCs w:val="24"/>
        </w:rPr>
      </w:pPr>
      <w:r w:rsidRPr="00405A01">
        <w:rPr>
          <w:rFonts w:cstheme="minorHAnsi"/>
          <w:sz w:val="24"/>
          <w:szCs w:val="24"/>
        </w:rPr>
        <w:t>Additional expenses necessitated by or incurred at the request of the passengers, including but not limited to, highway tolls</w:t>
      </w:r>
      <w:r w:rsidR="003F011A" w:rsidRPr="00405A01">
        <w:rPr>
          <w:rFonts w:cstheme="minorHAnsi"/>
          <w:sz w:val="24"/>
          <w:szCs w:val="24"/>
        </w:rPr>
        <w:t>, bridge tolls, entrance fees</w:t>
      </w:r>
      <w:r w:rsidRPr="00405A01">
        <w:rPr>
          <w:rFonts w:cstheme="minorHAnsi"/>
          <w:sz w:val="24"/>
          <w:szCs w:val="24"/>
        </w:rPr>
        <w:t xml:space="preserve"> and parking, shall be added to the charge of the trip.</w:t>
      </w:r>
      <w:r w:rsidR="003E3633">
        <w:rPr>
          <w:rFonts w:cstheme="minorHAnsi"/>
          <w:sz w:val="24"/>
          <w:szCs w:val="24"/>
        </w:rPr>
        <w:t xml:space="preserve"> Expenses for deriver’s lodging and meals while on trips out o</w:t>
      </w:r>
      <w:r w:rsidR="00354503">
        <w:rPr>
          <w:rFonts w:cstheme="minorHAnsi"/>
          <w:sz w:val="24"/>
          <w:szCs w:val="24"/>
        </w:rPr>
        <w:t>f</w:t>
      </w:r>
      <w:r w:rsidR="003E3633">
        <w:rPr>
          <w:rFonts w:cstheme="minorHAnsi"/>
          <w:sz w:val="24"/>
          <w:szCs w:val="24"/>
        </w:rPr>
        <w:t xml:space="preserve"> town which are in excess of ten (10) hours will be added to the basic charge.</w:t>
      </w:r>
    </w:p>
    <w:p w14:paraId="4439548F" w14:textId="77777777" w:rsidR="00A92C28" w:rsidRPr="00A92C28" w:rsidRDefault="00A92C28" w:rsidP="00A92C28">
      <w:pPr>
        <w:spacing w:after="0" w:line="240" w:lineRule="auto"/>
        <w:rPr>
          <w:rFonts w:cstheme="minorHAnsi"/>
          <w:sz w:val="24"/>
          <w:szCs w:val="24"/>
        </w:rPr>
      </w:pPr>
    </w:p>
    <w:p w14:paraId="666DD4C7" w14:textId="77777777" w:rsidR="003F011A" w:rsidRPr="00405A01" w:rsidRDefault="003F011A" w:rsidP="002E71A8">
      <w:pPr>
        <w:pStyle w:val="ListParagraph"/>
        <w:numPr>
          <w:ilvl w:val="0"/>
          <w:numId w:val="2"/>
        </w:numPr>
        <w:spacing w:after="0" w:line="240" w:lineRule="auto"/>
        <w:rPr>
          <w:sz w:val="24"/>
          <w:szCs w:val="24"/>
        </w:rPr>
      </w:pPr>
      <w:r w:rsidRPr="00405A01">
        <w:rPr>
          <w:sz w:val="24"/>
          <w:szCs w:val="24"/>
        </w:rPr>
        <w:t xml:space="preserve">Trips on the following Holidays are subject to </w:t>
      </w:r>
      <w:r w:rsidR="00BA5CF3">
        <w:rPr>
          <w:sz w:val="24"/>
          <w:szCs w:val="24"/>
        </w:rPr>
        <w:t>Additional</w:t>
      </w:r>
      <w:r w:rsidRPr="00405A01">
        <w:rPr>
          <w:sz w:val="24"/>
          <w:szCs w:val="24"/>
        </w:rPr>
        <w:t xml:space="preserve"> fee</w:t>
      </w:r>
      <w:r w:rsidR="00A1043C" w:rsidRPr="00405A01">
        <w:rPr>
          <w:sz w:val="24"/>
          <w:szCs w:val="24"/>
        </w:rPr>
        <w:t xml:space="preserve">s as listed in </w:t>
      </w:r>
      <w:r w:rsidR="00A1043C" w:rsidRPr="00405A01">
        <w:rPr>
          <w:sz w:val="24"/>
          <w:szCs w:val="24"/>
          <w:u w:val="single"/>
        </w:rPr>
        <w:t>RATES</w:t>
      </w:r>
      <w:r w:rsidRPr="00405A01">
        <w:rPr>
          <w:sz w:val="24"/>
          <w:szCs w:val="24"/>
        </w:rPr>
        <w:t>:</w:t>
      </w:r>
    </w:p>
    <w:p w14:paraId="1E88C68A" w14:textId="77777777" w:rsidR="003F011A" w:rsidRPr="00405A01" w:rsidRDefault="003F011A" w:rsidP="002E71A8">
      <w:pPr>
        <w:pStyle w:val="ListParagraph"/>
        <w:spacing w:after="0" w:line="240" w:lineRule="auto"/>
        <w:ind w:firstLine="720"/>
        <w:rPr>
          <w:rFonts w:cstheme="minorHAnsi"/>
          <w:sz w:val="24"/>
          <w:szCs w:val="24"/>
        </w:rPr>
      </w:pPr>
      <w:r w:rsidRPr="00405A01">
        <w:rPr>
          <w:rFonts w:eastAsia="Times New Roman" w:cstheme="minorHAnsi"/>
          <w:sz w:val="24"/>
          <w:szCs w:val="24"/>
        </w:rPr>
        <w:t>New Year’s Eve and New Year’s Day</w:t>
      </w:r>
    </w:p>
    <w:p w14:paraId="0035535C" w14:textId="77777777" w:rsidR="003F011A" w:rsidRPr="00405A01" w:rsidRDefault="003F011A" w:rsidP="002E71A8">
      <w:pPr>
        <w:pStyle w:val="ListParagraph"/>
        <w:spacing w:after="0" w:line="240" w:lineRule="auto"/>
        <w:ind w:firstLine="720"/>
        <w:rPr>
          <w:rFonts w:cstheme="minorHAnsi"/>
          <w:sz w:val="24"/>
          <w:szCs w:val="24"/>
        </w:rPr>
      </w:pPr>
      <w:r w:rsidRPr="00405A01">
        <w:rPr>
          <w:rFonts w:eastAsia="Times New Roman" w:cstheme="minorHAnsi"/>
          <w:sz w:val="24"/>
          <w:szCs w:val="24"/>
        </w:rPr>
        <w:t>Memorial Day</w:t>
      </w:r>
    </w:p>
    <w:p w14:paraId="18CB9EE1" w14:textId="77777777" w:rsidR="003F011A" w:rsidRPr="00405A01" w:rsidRDefault="003F011A" w:rsidP="002E71A8">
      <w:pPr>
        <w:pStyle w:val="ListParagraph"/>
        <w:spacing w:after="0" w:line="240" w:lineRule="auto"/>
        <w:ind w:firstLine="720"/>
        <w:rPr>
          <w:rFonts w:cstheme="minorHAnsi"/>
          <w:sz w:val="24"/>
          <w:szCs w:val="24"/>
        </w:rPr>
      </w:pPr>
      <w:r w:rsidRPr="00405A01">
        <w:rPr>
          <w:rFonts w:eastAsia="Times New Roman" w:cstheme="minorHAnsi"/>
          <w:sz w:val="24"/>
          <w:szCs w:val="24"/>
        </w:rPr>
        <w:t>Independence Day</w:t>
      </w:r>
    </w:p>
    <w:p w14:paraId="569AE8E4" w14:textId="77777777" w:rsidR="003F011A" w:rsidRPr="00405A01" w:rsidRDefault="003F011A" w:rsidP="002E71A8">
      <w:pPr>
        <w:pStyle w:val="ListParagraph"/>
        <w:spacing w:after="0" w:line="240" w:lineRule="auto"/>
        <w:ind w:firstLine="720"/>
        <w:rPr>
          <w:rFonts w:cstheme="minorHAnsi"/>
          <w:sz w:val="24"/>
          <w:szCs w:val="24"/>
        </w:rPr>
      </w:pPr>
      <w:r w:rsidRPr="00405A01">
        <w:rPr>
          <w:rFonts w:eastAsia="Times New Roman" w:cstheme="minorHAnsi"/>
          <w:sz w:val="24"/>
          <w:szCs w:val="24"/>
        </w:rPr>
        <w:t>Labor Day</w:t>
      </w:r>
    </w:p>
    <w:p w14:paraId="0FE56228" w14:textId="77777777" w:rsidR="003F011A" w:rsidRPr="00405A01" w:rsidRDefault="003F011A" w:rsidP="002E71A8">
      <w:pPr>
        <w:pStyle w:val="ListParagraph"/>
        <w:spacing w:after="0" w:line="240" w:lineRule="auto"/>
        <w:ind w:firstLine="720"/>
        <w:rPr>
          <w:rFonts w:cstheme="minorHAnsi"/>
          <w:sz w:val="24"/>
          <w:szCs w:val="24"/>
        </w:rPr>
      </w:pPr>
      <w:r w:rsidRPr="00405A01">
        <w:rPr>
          <w:rFonts w:eastAsia="Times New Roman" w:cstheme="minorHAnsi"/>
          <w:sz w:val="24"/>
          <w:szCs w:val="24"/>
        </w:rPr>
        <w:t>Thanksgiving Day and Black Friday (Day after Thanksgiving)</w:t>
      </w:r>
    </w:p>
    <w:p w14:paraId="6DF350BA" w14:textId="77777777" w:rsidR="003E3633" w:rsidRDefault="003F011A" w:rsidP="003E3633">
      <w:pPr>
        <w:pStyle w:val="ListParagraph"/>
        <w:spacing w:after="0" w:line="240" w:lineRule="auto"/>
        <w:ind w:firstLine="720"/>
        <w:rPr>
          <w:rFonts w:eastAsia="Times New Roman" w:cstheme="minorHAnsi"/>
          <w:sz w:val="24"/>
          <w:szCs w:val="24"/>
        </w:rPr>
      </w:pPr>
      <w:r w:rsidRPr="00405A01">
        <w:rPr>
          <w:rFonts w:eastAsia="Times New Roman" w:cstheme="minorHAnsi"/>
          <w:sz w:val="24"/>
          <w:szCs w:val="24"/>
        </w:rPr>
        <w:t>Christmas Eve and Christmas Day</w:t>
      </w:r>
    </w:p>
    <w:p w14:paraId="2A6CD241" w14:textId="77777777" w:rsidR="003E3633" w:rsidRDefault="003E3633" w:rsidP="003E3633">
      <w:pPr>
        <w:spacing w:after="0" w:line="240" w:lineRule="auto"/>
        <w:rPr>
          <w:rFonts w:eastAsia="Times New Roman" w:cstheme="minorHAnsi"/>
          <w:sz w:val="24"/>
          <w:szCs w:val="24"/>
        </w:rPr>
      </w:pPr>
    </w:p>
    <w:p w14:paraId="2BCAC3A2" w14:textId="77777777" w:rsidR="003E3633" w:rsidRPr="003E3633" w:rsidRDefault="003E3633" w:rsidP="003E3633">
      <w:pPr>
        <w:pStyle w:val="ListParagraph"/>
        <w:numPr>
          <w:ilvl w:val="0"/>
          <w:numId w:val="2"/>
        </w:numPr>
        <w:spacing w:after="0" w:line="240" w:lineRule="auto"/>
        <w:rPr>
          <w:sz w:val="24"/>
          <w:szCs w:val="24"/>
        </w:rPr>
      </w:pPr>
      <w:r w:rsidRPr="00870010">
        <w:rPr>
          <w:sz w:val="24"/>
          <w:szCs w:val="24"/>
          <w:u w:val="single"/>
        </w:rPr>
        <w:t>Gratuity:</w:t>
      </w:r>
      <w:r w:rsidRPr="003E3633">
        <w:rPr>
          <w:sz w:val="24"/>
          <w:szCs w:val="24"/>
        </w:rPr>
        <w:t xml:space="preserve"> A gratuity of </w:t>
      </w:r>
      <w:r w:rsidR="002D6F47">
        <w:rPr>
          <w:sz w:val="24"/>
          <w:szCs w:val="24"/>
        </w:rPr>
        <w:t>___</w:t>
      </w:r>
      <w:r w:rsidRPr="003E3633">
        <w:rPr>
          <w:sz w:val="24"/>
          <w:szCs w:val="24"/>
        </w:rPr>
        <w:t>% shall be added to all of the carrier’s charges.</w:t>
      </w:r>
    </w:p>
    <w:p w14:paraId="1CBFE449" w14:textId="77777777" w:rsidR="003E3633" w:rsidRDefault="003E3633" w:rsidP="003E3633">
      <w:pPr>
        <w:spacing w:after="0" w:line="240" w:lineRule="auto"/>
        <w:ind w:left="720"/>
        <w:rPr>
          <w:rFonts w:cstheme="minorHAnsi"/>
          <w:sz w:val="24"/>
          <w:szCs w:val="24"/>
        </w:rPr>
      </w:pPr>
    </w:p>
    <w:p w14:paraId="762C5D60" w14:textId="77777777" w:rsidR="005A793A" w:rsidRPr="005A793A" w:rsidRDefault="005A793A" w:rsidP="003E3633">
      <w:pPr>
        <w:pStyle w:val="ListParagraph"/>
        <w:numPr>
          <w:ilvl w:val="0"/>
          <w:numId w:val="2"/>
        </w:numPr>
        <w:spacing w:after="0" w:line="240" w:lineRule="auto"/>
        <w:rPr>
          <w:sz w:val="24"/>
          <w:szCs w:val="24"/>
        </w:rPr>
      </w:pPr>
      <w:r w:rsidRPr="008F45E8">
        <w:rPr>
          <w:rFonts w:cstheme="minorHAnsi"/>
          <w:sz w:val="24"/>
          <w:szCs w:val="24"/>
          <w:u w:val="single"/>
        </w:rPr>
        <w:t>Promotional Fares / Discounts:</w:t>
      </w:r>
      <w:r w:rsidRPr="00870010">
        <w:rPr>
          <w:rFonts w:cstheme="minorHAnsi"/>
          <w:sz w:val="24"/>
          <w:szCs w:val="24"/>
        </w:rPr>
        <w:t xml:space="preserve"> </w:t>
      </w:r>
      <w:r>
        <w:rPr>
          <w:rFonts w:cstheme="minorHAnsi"/>
          <w:sz w:val="24"/>
          <w:szCs w:val="24"/>
        </w:rPr>
        <w:t>Upon presentation of an advertised coupon or other special promotional offer, carrier will offer rates at a specified discount from the published tariff rates on the dates authorized by the coupon or offer. Advertised coupons or other special offers will be filed with the PA Public Utility Commission prior to publication or broadcast in one or more of the following: local newspapers, radio and television advertising, flyers, postcards, or other printed media, and the Internet.</w:t>
      </w:r>
    </w:p>
    <w:p w14:paraId="1F071D05" w14:textId="77777777" w:rsidR="005A793A" w:rsidRPr="005A793A" w:rsidRDefault="005A793A" w:rsidP="005A793A">
      <w:pPr>
        <w:pStyle w:val="ListParagraph"/>
        <w:rPr>
          <w:rFonts w:cstheme="minorHAnsi"/>
          <w:sz w:val="24"/>
          <w:szCs w:val="24"/>
        </w:rPr>
      </w:pPr>
    </w:p>
    <w:p w14:paraId="08A59479" w14:textId="2DDF01B9" w:rsidR="003E3633" w:rsidRPr="003E3633" w:rsidRDefault="003E3633" w:rsidP="003E3633">
      <w:pPr>
        <w:pStyle w:val="ListParagraph"/>
        <w:numPr>
          <w:ilvl w:val="0"/>
          <w:numId w:val="2"/>
        </w:numPr>
        <w:spacing w:after="0" w:line="240" w:lineRule="auto"/>
        <w:rPr>
          <w:sz w:val="24"/>
          <w:szCs w:val="24"/>
        </w:rPr>
      </w:pPr>
      <w:r w:rsidRPr="008F45E8">
        <w:rPr>
          <w:rFonts w:cstheme="minorHAnsi"/>
          <w:sz w:val="24"/>
          <w:szCs w:val="24"/>
          <w:u w:val="single"/>
        </w:rPr>
        <w:t>Deposit</w:t>
      </w:r>
      <w:r w:rsidR="008F45E8" w:rsidRPr="008F45E8">
        <w:rPr>
          <w:rFonts w:cstheme="minorHAnsi"/>
          <w:sz w:val="24"/>
          <w:szCs w:val="24"/>
          <w:u w:val="single"/>
        </w:rPr>
        <w:t>s</w:t>
      </w:r>
      <w:r w:rsidRPr="008F45E8">
        <w:rPr>
          <w:rFonts w:cstheme="minorHAnsi"/>
          <w:sz w:val="24"/>
          <w:szCs w:val="24"/>
          <w:u w:val="single"/>
        </w:rPr>
        <w:t>:</w:t>
      </w:r>
      <w:r w:rsidRPr="003E3633">
        <w:rPr>
          <w:rFonts w:cstheme="minorHAnsi"/>
          <w:sz w:val="24"/>
          <w:szCs w:val="24"/>
        </w:rPr>
        <w:t xml:space="preserve"> </w:t>
      </w:r>
      <w:r w:rsidRPr="003E3633">
        <w:rPr>
          <w:sz w:val="24"/>
          <w:szCs w:val="24"/>
        </w:rPr>
        <w:t xml:space="preserve">All reservations require a deposit of not more than 20% of the quoted charter price. </w:t>
      </w:r>
    </w:p>
    <w:p w14:paraId="533D922A" w14:textId="77777777" w:rsidR="003E3633" w:rsidRPr="00A92C28" w:rsidRDefault="003E3633" w:rsidP="003E3633">
      <w:pPr>
        <w:pStyle w:val="ListParagraph"/>
        <w:numPr>
          <w:ilvl w:val="0"/>
          <w:numId w:val="8"/>
        </w:numPr>
        <w:spacing w:after="0" w:line="240" w:lineRule="auto"/>
        <w:rPr>
          <w:rFonts w:cstheme="minorHAnsi"/>
          <w:sz w:val="24"/>
          <w:szCs w:val="24"/>
          <w:u w:val="single"/>
        </w:rPr>
      </w:pPr>
      <w:r w:rsidRPr="00A92C28">
        <w:rPr>
          <w:sz w:val="24"/>
          <w:szCs w:val="24"/>
        </w:rPr>
        <w:t>Deposits are subject to forfeiture of not more than 50% of the deposit if the charter is cancelled by the customer more than 15 but less than 30 days prior to the date t</w:t>
      </w:r>
      <w:r>
        <w:rPr>
          <w:sz w:val="24"/>
          <w:szCs w:val="24"/>
        </w:rPr>
        <w:t>he transportation was to depart.</w:t>
      </w:r>
    </w:p>
    <w:p w14:paraId="7C1D358A" w14:textId="77777777" w:rsidR="003E3633" w:rsidRPr="00A92C28" w:rsidRDefault="003E3633" w:rsidP="003E3633">
      <w:pPr>
        <w:pStyle w:val="ListParagraph"/>
        <w:numPr>
          <w:ilvl w:val="0"/>
          <w:numId w:val="8"/>
        </w:numPr>
        <w:spacing w:after="0" w:line="240" w:lineRule="auto"/>
        <w:rPr>
          <w:rFonts w:cstheme="minorHAnsi"/>
          <w:sz w:val="24"/>
          <w:szCs w:val="24"/>
          <w:u w:val="single"/>
        </w:rPr>
      </w:pPr>
      <w:r>
        <w:rPr>
          <w:sz w:val="24"/>
          <w:szCs w:val="24"/>
        </w:rPr>
        <w:t>Deposits are subject to</w:t>
      </w:r>
      <w:r w:rsidRPr="00A92C28">
        <w:rPr>
          <w:sz w:val="24"/>
          <w:szCs w:val="24"/>
        </w:rPr>
        <w:t xml:space="preserve"> forfeiture of not more than the total amount of the deposit if the cancellation occurs within 15 days prior to the date th</w:t>
      </w:r>
      <w:r>
        <w:rPr>
          <w:sz w:val="24"/>
          <w:szCs w:val="24"/>
        </w:rPr>
        <w:t>e transportation was to depart.</w:t>
      </w:r>
    </w:p>
    <w:p w14:paraId="079BD8A3" w14:textId="77777777" w:rsidR="003E3633" w:rsidRDefault="003E3633" w:rsidP="003E3633">
      <w:pPr>
        <w:spacing w:after="0" w:line="240" w:lineRule="auto"/>
        <w:rPr>
          <w:rFonts w:eastAsia="Times New Roman" w:cstheme="minorHAnsi"/>
          <w:sz w:val="24"/>
          <w:szCs w:val="24"/>
        </w:rPr>
      </w:pPr>
    </w:p>
    <w:p w14:paraId="00D28F1B" w14:textId="09F761A3" w:rsidR="003E3633" w:rsidRPr="003E3633" w:rsidRDefault="00C637AB" w:rsidP="003E3633">
      <w:pPr>
        <w:pStyle w:val="ListParagraph"/>
        <w:spacing w:after="0" w:line="240" w:lineRule="auto"/>
        <w:rPr>
          <w:rFonts w:eastAsia="Times New Roman" w:cstheme="minorHAnsi"/>
          <w:sz w:val="24"/>
          <w:szCs w:val="24"/>
        </w:rPr>
      </w:pPr>
      <w:r>
        <w:rPr>
          <w:rFonts w:eastAsia="Times New Roman" w:cstheme="minorHAnsi"/>
          <w:sz w:val="24"/>
          <w:szCs w:val="24"/>
        </w:rPr>
        <w:t xml:space="preserve">(NO PART OF THE DEPOSIT SECTION CAN BE CHANGED, LANGUAGE MUST STAY EXACTLY AS SHOWN HERE, OR NOT USED AT ALL. YOU MAY </w:t>
      </w:r>
      <w:r w:rsidRPr="00C637AB">
        <w:rPr>
          <w:rFonts w:eastAsia="Times New Roman" w:cstheme="minorHAnsi"/>
          <w:b/>
          <w:sz w:val="24"/>
          <w:szCs w:val="24"/>
          <w:u w:val="single"/>
        </w:rPr>
        <w:t>NEVER</w:t>
      </w:r>
      <w:r>
        <w:rPr>
          <w:rFonts w:eastAsia="Times New Roman" w:cstheme="minorHAnsi"/>
          <w:sz w:val="24"/>
          <w:szCs w:val="24"/>
        </w:rPr>
        <w:t xml:space="preserve"> CHARGE MORE THAN 20% OF A CHARTERED TRIP AS A CANCELLATION FEE)</w:t>
      </w:r>
    </w:p>
    <w:p w14:paraId="28C8A087" w14:textId="77777777" w:rsidR="003612DB" w:rsidRPr="00405A01" w:rsidRDefault="003612DB" w:rsidP="002E71A8">
      <w:pPr>
        <w:pStyle w:val="ListParagraph"/>
        <w:spacing w:after="0" w:line="240" w:lineRule="auto"/>
        <w:rPr>
          <w:rFonts w:cstheme="minorHAnsi"/>
          <w:sz w:val="24"/>
          <w:szCs w:val="24"/>
          <w:u w:val="single"/>
        </w:rPr>
      </w:pPr>
    </w:p>
    <w:p w14:paraId="4712D64B" w14:textId="77777777" w:rsidR="00DA1AAA" w:rsidRPr="00CB6980" w:rsidRDefault="00DA1AAA" w:rsidP="005A793A">
      <w:pPr>
        <w:spacing w:after="0" w:line="240" w:lineRule="auto"/>
        <w:jc w:val="center"/>
        <w:rPr>
          <w:sz w:val="24"/>
          <w:szCs w:val="24"/>
          <w:u w:val="single"/>
        </w:rPr>
      </w:pPr>
      <w:r w:rsidRPr="00CB6980">
        <w:rPr>
          <w:sz w:val="24"/>
          <w:szCs w:val="24"/>
          <w:u w:val="single"/>
        </w:rPr>
        <w:t>SCHEDULE OF RATES</w:t>
      </w:r>
    </w:p>
    <w:p w14:paraId="38B3CBCB" w14:textId="77777777" w:rsidR="00DA1AAA" w:rsidRPr="00405A01" w:rsidRDefault="00DA1AAA" w:rsidP="002E71A8">
      <w:pPr>
        <w:spacing w:after="0" w:line="240" w:lineRule="auto"/>
        <w:ind w:left="720"/>
        <w:rPr>
          <w:sz w:val="24"/>
          <w:szCs w:val="24"/>
        </w:rPr>
      </w:pPr>
    </w:p>
    <w:p w14:paraId="649E0EB3" w14:textId="0F44DCF6" w:rsidR="00A92C28" w:rsidRPr="00405A01" w:rsidRDefault="00A92C28" w:rsidP="005A793A">
      <w:pPr>
        <w:spacing w:after="0" w:line="240" w:lineRule="auto"/>
        <w:rPr>
          <w:sz w:val="24"/>
          <w:szCs w:val="24"/>
        </w:rPr>
      </w:pPr>
      <w:r w:rsidRPr="008F45E8">
        <w:rPr>
          <w:sz w:val="24"/>
          <w:szCs w:val="24"/>
          <w:u w:val="single"/>
        </w:rPr>
        <w:t>Reservations:</w:t>
      </w:r>
      <w:r w:rsidRPr="00405A01">
        <w:rPr>
          <w:sz w:val="24"/>
          <w:szCs w:val="24"/>
        </w:rPr>
        <w:t xml:space="preserve"> Any Reservation made less than five (5) hours before travel time will be charge</w:t>
      </w:r>
      <w:r>
        <w:rPr>
          <w:sz w:val="24"/>
          <w:szCs w:val="24"/>
        </w:rPr>
        <w:t>d</w:t>
      </w:r>
      <w:r w:rsidRPr="00405A01">
        <w:rPr>
          <w:sz w:val="24"/>
          <w:szCs w:val="24"/>
        </w:rPr>
        <w:t xml:space="preserve"> an additional $25.00 fee</w:t>
      </w:r>
      <w:r w:rsidRPr="00C637AB">
        <w:rPr>
          <w:i/>
          <w:sz w:val="24"/>
          <w:szCs w:val="24"/>
        </w:rPr>
        <w:t>.</w:t>
      </w:r>
      <w:r w:rsidR="00C637AB" w:rsidRPr="00C637AB">
        <w:rPr>
          <w:i/>
          <w:sz w:val="24"/>
          <w:szCs w:val="24"/>
        </w:rPr>
        <w:t xml:space="preserve"> (Optional</w:t>
      </w:r>
      <w:r w:rsidR="005A793A">
        <w:rPr>
          <w:i/>
          <w:sz w:val="24"/>
          <w:szCs w:val="24"/>
        </w:rPr>
        <w:t xml:space="preserve"> – amount must be named if a fee is mentioned in Rules</w:t>
      </w:r>
      <w:r w:rsidR="00C637AB" w:rsidRPr="00C637AB">
        <w:rPr>
          <w:i/>
          <w:sz w:val="24"/>
          <w:szCs w:val="24"/>
        </w:rPr>
        <w:t>)</w:t>
      </w:r>
    </w:p>
    <w:p w14:paraId="1EA6CEB5" w14:textId="77777777" w:rsidR="00A92C28" w:rsidRDefault="00A92C28" w:rsidP="002E71A8">
      <w:pPr>
        <w:spacing w:after="0" w:line="240" w:lineRule="auto"/>
        <w:ind w:left="720"/>
        <w:rPr>
          <w:sz w:val="24"/>
          <w:szCs w:val="24"/>
          <w:u w:val="single"/>
        </w:rPr>
      </w:pPr>
    </w:p>
    <w:p w14:paraId="0054BBE4" w14:textId="114E3BBB" w:rsidR="00BA5CF3" w:rsidRDefault="00BA5CF3" w:rsidP="005A793A">
      <w:pPr>
        <w:spacing w:after="0" w:line="240" w:lineRule="auto"/>
        <w:rPr>
          <w:sz w:val="24"/>
          <w:szCs w:val="24"/>
        </w:rPr>
      </w:pPr>
      <w:r w:rsidRPr="008F45E8">
        <w:rPr>
          <w:sz w:val="24"/>
          <w:szCs w:val="24"/>
          <w:u w:val="single"/>
        </w:rPr>
        <w:t>Hourly</w:t>
      </w:r>
      <w:r w:rsidR="00DA1AAA" w:rsidRPr="008F45E8">
        <w:rPr>
          <w:sz w:val="24"/>
          <w:szCs w:val="24"/>
          <w:u w:val="single"/>
        </w:rPr>
        <w:t xml:space="preserve"> Rates</w:t>
      </w:r>
      <w:r w:rsidR="00A92C28" w:rsidRPr="008F45E8">
        <w:rPr>
          <w:sz w:val="24"/>
          <w:szCs w:val="24"/>
          <w:u w:val="single"/>
        </w:rPr>
        <w:t>:</w:t>
      </w:r>
      <w:r w:rsidR="00DA1AAA" w:rsidRPr="00405A01">
        <w:rPr>
          <w:sz w:val="24"/>
          <w:szCs w:val="24"/>
        </w:rPr>
        <w:t xml:space="preserve"> –</w:t>
      </w:r>
      <w:r w:rsidR="009D4E63">
        <w:rPr>
          <w:sz w:val="24"/>
          <w:szCs w:val="24"/>
        </w:rPr>
        <w:t xml:space="preserve"> Minimum charge</w:t>
      </w:r>
      <w:r>
        <w:rPr>
          <w:sz w:val="24"/>
          <w:szCs w:val="24"/>
        </w:rPr>
        <w:t xml:space="preserve"> will be for 3 hours, or any fraction thereof. Additional </w:t>
      </w:r>
      <w:r w:rsidR="00C637AB">
        <w:rPr>
          <w:sz w:val="24"/>
          <w:szCs w:val="24"/>
        </w:rPr>
        <w:t xml:space="preserve">half </w:t>
      </w:r>
      <w:r w:rsidR="009D4E63">
        <w:rPr>
          <w:sz w:val="24"/>
          <w:szCs w:val="24"/>
        </w:rPr>
        <w:t>hours</w:t>
      </w:r>
      <w:r w:rsidR="00C637AB">
        <w:rPr>
          <w:sz w:val="24"/>
          <w:szCs w:val="24"/>
        </w:rPr>
        <w:t>, or any fraction thereof,</w:t>
      </w:r>
      <w:r w:rsidR="009D4E63">
        <w:rPr>
          <w:sz w:val="24"/>
          <w:szCs w:val="24"/>
        </w:rPr>
        <w:t xml:space="preserve"> will be charged at a rate of $_____.</w:t>
      </w:r>
      <w:r w:rsidR="00C637AB">
        <w:rPr>
          <w:sz w:val="24"/>
          <w:szCs w:val="24"/>
        </w:rPr>
        <w:t xml:space="preserve"> (Half hours are the smallest time period allowed)</w:t>
      </w:r>
    </w:p>
    <w:p w14:paraId="4DB8CDE7" w14:textId="77777777" w:rsidR="009D4E63" w:rsidRPr="00405A01" w:rsidRDefault="009D4E63" w:rsidP="002E71A8">
      <w:pPr>
        <w:spacing w:after="0" w:line="240" w:lineRule="auto"/>
        <w:ind w:left="720"/>
        <w:rPr>
          <w:sz w:val="24"/>
          <w:szCs w:val="24"/>
        </w:rPr>
      </w:pPr>
    </w:p>
    <w:p w14:paraId="45BFF9FA" w14:textId="77777777" w:rsidR="00DA1AAA" w:rsidRPr="00405A01" w:rsidRDefault="00DA1AAA" w:rsidP="002E71A8">
      <w:pPr>
        <w:spacing w:after="0" w:line="240" w:lineRule="auto"/>
        <w:ind w:left="720" w:firstLine="720"/>
        <w:rPr>
          <w:sz w:val="24"/>
          <w:szCs w:val="24"/>
        </w:rPr>
      </w:pPr>
      <w:r w:rsidRPr="00405A01">
        <w:rPr>
          <w:sz w:val="24"/>
          <w:szCs w:val="24"/>
        </w:rPr>
        <w:t>Standard Hours: 8:00 AM to 6:00 PM</w:t>
      </w:r>
    </w:p>
    <w:p w14:paraId="370296EA" w14:textId="4E862D74" w:rsidR="00DA1AAA" w:rsidRDefault="00BA5CF3" w:rsidP="002E71A8">
      <w:pPr>
        <w:spacing w:after="0" w:line="240" w:lineRule="auto"/>
        <w:ind w:left="1440" w:firstLine="720"/>
        <w:rPr>
          <w:sz w:val="24"/>
          <w:szCs w:val="24"/>
        </w:rPr>
      </w:pPr>
      <w:r>
        <w:rPr>
          <w:sz w:val="24"/>
          <w:szCs w:val="24"/>
        </w:rPr>
        <w:t>1</w:t>
      </w:r>
      <w:r w:rsidR="00EC0E44">
        <w:rPr>
          <w:sz w:val="24"/>
          <w:szCs w:val="24"/>
        </w:rPr>
        <w:t>1-15</w:t>
      </w:r>
      <w:r>
        <w:rPr>
          <w:sz w:val="24"/>
          <w:szCs w:val="24"/>
        </w:rPr>
        <w:t xml:space="preserve"> Passenger Luxury Vehicle</w:t>
      </w:r>
      <w:r w:rsidR="00DA1AAA" w:rsidRPr="00405A01">
        <w:rPr>
          <w:sz w:val="24"/>
          <w:szCs w:val="24"/>
        </w:rPr>
        <w:t>:</w:t>
      </w:r>
      <w:r w:rsidR="00DA1AAA" w:rsidRPr="00405A01">
        <w:rPr>
          <w:sz w:val="24"/>
          <w:szCs w:val="24"/>
        </w:rPr>
        <w:tab/>
      </w:r>
      <w:r w:rsidR="00DA1AAA" w:rsidRPr="00405A01">
        <w:rPr>
          <w:sz w:val="24"/>
          <w:szCs w:val="24"/>
        </w:rPr>
        <w:tab/>
        <w:t>$</w:t>
      </w:r>
      <w:r>
        <w:rPr>
          <w:sz w:val="24"/>
          <w:szCs w:val="24"/>
        </w:rPr>
        <w:t>225</w:t>
      </w:r>
      <w:r w:rsidR="00DA1AAA" w:rsidRPr="00405A01">
        <w:rPr>
          <w:sz w:val="24"/>
          <w:szCs w:val="24"/>
        </w:rPr>
        <w:t>.00</w:t>
      </w:r>
      <w:r w:rsidR="00AD3C6F">
        <w:rPr>
          <w:sz w:val="24"/>
          <w:szCs w:val="24"/>
        </w:rPr>
        <w:t>/Hour</w:t>
      </w:r>
    </w:p>
    <w:p w14:paraId="79647355" w14:textId="77777777" w:rsidR="009D4E63" w:rsidRPr="00405A01" w:rsidRDefault="009D4E63" w:rsidP="002E71A8">
      <w:pPr>
        <w:spacing w:after="0" w:line="240" w:lineRule="auto"/>
        <w:ind w:left="1440" w:firstLine="720"/>
        <w:rPr>
          <w:sz w:val="24"/>
          <w:szCs w:val="24"/>
        </w:rPr>
      </w:pPr>
    </w:p>
    <w:p w14:paraId="1DA98C67" w14:textId="77777777" w:rsidR="00DA1AAA" w:rsidRPr="00405A01" w:rsidRDefault="00DA1AAA" w:rsidP="002E71A8">
      <w:pPr>
        <w:spacing w:after="0" w:line="240" w:lineRule="auto"/>
        <w:ind w:left="720" w:firstLine="720"/>
        <w:rPr>
          <w:sz w:val="24"/>
          <w:szCs w:val="24"/>
        </w:rPr>
      </w:pPr>
      <w:r w:rsidRPr="00405A01">
        <w:rPr>
          <w:sz w:val="24"/>
          <w:szCs w:val="24"/>
        </w:rPr>
        <w:t>Evening Hours: 6:00 PM to 8:00 AM</w:t>
      </w:r>
    </w:p>
    <w:p w14:paraId="0BA96BF8" w14:textId="744E08C9" w:rsidR="00BA5CF3" w:rsidRDefault="00BA5CF3" w:rsidP="00BA5CF3">
      <w:pPr>
        <w:spacing w:after="0" w:line="240" w:lineRule="auto"/>
        <w:ind w:left="1440" w:firstLine="720"/>
        <w:rPr>
          <w:sz w:val="24"/>
          <w:szCs w:val="24"/>
        </w:rPr>
      </w:pPr>
      <w:r>
        <w:rPr>
          <w:sz w:val="24"/>
          <w:szCs w:val="24"/>
        </w:rPr>
        <w:t>1</w:t>
      </w:r>
      <w:r w:rsidR="00EC0E44">
        <w:rPr>
          <w:sz w:val="24"/>
          <w:szCs w:val="24"/>
        </w:rPr>
        <w:t>1-15</w:t>
      </w:r>
      <w:r>
        <w:rPr>
          <w:sz w:val="24"/>
          <w:szCs w:val="24"/>
        </w:rPr>
        <w:t xml:space="preserve"> Passenger Luxury Vehicle</w:t>
      </w:r>
      <w:r w:rsidRPr="00405A01">
        <w:rPr>
          <w:sz w:val="24"/>
          <w:szCs w:val="24"/>
        </w:rPr>
        <w:t>:</w:t>
      </w:r>
      <w:r w:rsidRPr="00405A01">
        <w:rPr>
          <w:sz w:val="24"/>
          <w:szCs w:val="24"/>
        </w:rPr>
        <w:tab/>
      </w:r>
      <w:r w:rsidRPr="00405A01">
        <w:rPr>
          <w:sz w:val="24"/>
          <w:szCs w:val="24"/>
        </w:rPr>
        <w:tab/>
        <w:t>$</w:t>
      </w:r>
      <w:r>
        <w:rPr>
          <w:sz w:val="24"/>
          <w:szCs w:val="24"/>
        </w:rPr>
        <w:t>255</w:t>
      </w:r>
      <w:r w:rsidRPr="00405A01">
        <w:rPr>
          <w:sz w:val="24"/>
          <w:szCs w:val="24"/>
        </w:rPr>
        <w:t>.00</w:t>
      </w:r>
      <w:r w:rsidR="00AD3C6F">
        <w:rPr>
          <w:sz w:val="24"/>
          <w:szCs w:val="24"/>
        </w:rPr>
        <w:t>/Hour</w:t>
      </w:r>
    </w:p>
    <w:p w14:paraId="7D9FD24C" w14:textId="77777777" w:rsidR="009D4E63" w:rsidRPr="00405A01" w:rsidRDefault="009D4E63" w:rsidP="00BA5CF3">
      <w:pPr>
        <w:spacing w:after="0" w:line="240" w:lineRule="auto"/>
        <w:ind w:left="1440" w:firstLine="720"/>
        <w:rPr>
          <w:sz w:val="24"/>
          <w:szCs w:val="24"/>
        </w:rPr>
      </w:pPr>
    </w:p>
    <w:p w14:paraId="77539934" w14:textId="77777777" w:rsidR="00DA1AAA" w:rsidRPr="00405A01" w:rsidRDefault="00DA1AAA" w:rsidP="002E71A8">
      <w:pPr>
        <w:spacing w:after="0" w:line="240" w:lineRule="auto"/>
        <w:ind w:left="720" w:firstLine="720"/>
        <w:rPr>
          <w:sz w:val="24"/>
          <w:szCs w:val="24"/>
        </w:rPr>
      </w:pPr>
      <w:r w:rsidRPr="00405A01">
        <w:rPr>
          <w:sz w:val="24"/>
          <w:szCs w:val="24"/>
        </w:rPr>
        <w:t>Weekend Hours</w:t>
      </w:r>
      <w:r w:rsidR="003F011A" w:rsidRPr="00405A01">
        <w:rPr>
          <w:sz w:val="24"/>
          <w:szCs w:val="24"/>
        </w:rPr>
        <w:t>: Saturday 12:01 AM to Monday 7:59 AM</w:t>
      </w:r>
    </w:p>
    <w:p w14:paraId="1666D555" w14:textId="385BDB13" w:rsidR="00BA5CF3" w:rsidRDefault="00BA5CF3" w:rsidP="00BA5CF3">
      <w:pPr>
        <w:spacing w:after="0" w:line="240" w:lineRule="auto"/>
        <w:ind w:left="1440" w:firstLine="720"/>
        <w:rPr>
          <w:sz w:val="24"/>
          <w:szCs w:val="24"/>
        </w:rPr>
      </w:pPr>
      <w:r>
        <w:rPr>
          <w:sz w:val="24"/>
          <w:szCs w:val="24"/>
        </w:rPr>
        <w:t>1</w:t>
      </w:r>
      <w:r w:rsidR="00EC0E44">
        <w:rPr>
          <w:sz w:val="24"/>
          <w:szCs w:val="24"/>
        </w:rPr>
        <w:t>1-15</w:t>
      </w:r>
      <w:r>
        <w:rPr>
          <w:sz w:val="24"/>
          <w:szCs w:val="24"/>
        </w:rPr>
        <w:t xml:space="preserve"> Passenger Luxury Vehicle</w:t>
      </w:r>
      <w:r w:rsidRPr="00405A01">
        <w:rPr>
          <w:sz w:val="24"/>
          <w:szCs w:val="24"/>
        </w:rPr>
        <w:t>:</w:t>
      </w:r>
      <w:r w:rsidRPr="00405A01">
        <w:rPr>
          <w:sz w:val="24"/>
          <w:szCs w:val="24"/>
        </w:rPr>
        <w:tab/>
      </w:r>
      <w:r w:rsidRPr="00405A01">
        <w:rPr>
          <w:sz w:val="24"/>
          <w:szCs w:val="24"/>
        </w:rPr>
        <w:tab/>
        <w:t>$</w:t>
      </w:r>
      <w:r>
        <w:rPr>
          <w:sz w:val="24"/>
          <w:szCs w:val="24"/>
        </w:rPr>
        <w:t>255</w:t>
      </w:r>
      <w:r w:rsidRPr="00405A01">
        <w:rPr>
          <w:sz w:val="24"/>
          <w:szCs w:val="24"/>
        </w:rPr>
        <w:t>.00</w:t>
      </w:r>
      <w:r w:rsidR="00AD3C6F">
        <w:rPr>
          <w:sz w:val="24"/>
          <w:szCs w:val="24"/>
        </w:rPr>
        <w:t>/Hour</w:t>
      </w:r>
    </w:p>
    <w:p w14:paraId="0212D8C7" w14:textId="77777777" w:rsidR="009D4E63" w:rsidRPr="00405A01" w:rsidRDefault="009D4E63" w:rsidP="00BA5CF3">
      <w:pPr>
        <w:spacing w:after="0" w:line="240" w:lineRule="auto"/>
        <w:ind w:left="1440" w:firstLine="720"/>
        <w:rPr>
          <w:sz w:val="24"/>
          <w:szCs w:val="24"/>
        </w:rPr>
      </w:pPr>
    </w:p>
    <w:p w14:paraId="2812F4EE" w14:textId="77777777" w:rsidR="003F011A" w:rsidRPr="00405A01" w:rsidRDefault="003F011A" w:rsidP="002E71A8">
      <w:pPr>
        <w:spacing w:after="0" w:line="240" w:lineRule="auto"/>
        <w:rPr>
          <w:sz w:val="24"/>
          <w:szCs w:val="24"/>
        </w:rPr>
      </w:pPr>
      <w:r w:rsidRPr="00405A01">
        <w:rPr>
          <w:sz w:val="24"/>
          <w:szCs w:val="24"/>
        </w:rPr>
        <w:tab/>
      </w:r>
      <w:r w:rsidRPr="00405A01">
        <w:rPr>
          <w:sz w:val="24"/>
          <w:szCs w:val="24"/>
        </w:rPr>
        <w:tab/>
        <w:t>Holidays – 12:01 AM TO 11:59 PM</w:t>
      </w:r>
    </w:p>
    <w:p w14:paraId="2C9E8575" w14:textId="33BF4F6A" w:rsidR="00BA5CF3" w:rsidRDefault="00BA5CF3" w:rsidP="00BA5CF3">
      <w:pPr>
        <w:spacing w:after="0" w:line="240" w:lineRule="auto"/>
        <w:ind w:left="1440" w:firstLine="720"/>
        <w:rPr>
          <w:sz w:val="24"/>
          <w:szCs w:val="24"/>
        </w:rPr>
      </w:pPr>
      <w:r>
        <w:rPr>
          <w:sz w:val="24"/>
          <w:szCs w:val="24"/>
        </w:rPr>
        <w:t>1</w:t>
      </w:r>
      <w:r w:rsidR="00EC0E44">
        <w:rPr>
          <w:sz w:val="24"/>
          <w:szCs w:val="24"/>
        </w:rPr>
        <w:t>1-15</w:t>
      </w:r>
      <w:r>
        <w:rPr>
          <w:sz w:val="24"/>
          <w:szCs w:val="24"/>
        </w:rPr>
        <w:t xml:space="preserve"> Passenger Luxury Vehicle</w:t>
      </w:r>
      <w:r w:rsidRPr="00405A01">
        <w:rPr>
          <w:sz w:val="24"/>
          <w:szCs w:val="24"/>
        </w:rPr>
        <w:t>:</w:t>
      </w:r>
      <w:r w:rsidRPr="00405A01">
        <w:rPr>
          <w:sz w:val="24"/>
          <w:szCs w:val="24"/>
        </w:rPr>
        <w:tab/>
      </w:r>
      <w:r w:rsidRPr="00405A01">
        <w:rPr>
          <w:sz w:val="24"/>
          <w:szCs w:val="24"/>
        </w:rPr>
        <w:tab/>
        <w:t>$</w:t>
      </w:r>
      <w:r>
        <w:rPr>
          <w:sz w:val="24"/>
          <w:szCs w:val="24"/>
        </w:rPr>
        <w:t>300</w:t>
      </w:r>
      <w:r w:rsidRPr="00405A01">
        <w:rPr>
          <w:sz w:val="24"/>
          <w:szCs w:val="24"/>
        </w:rPr>
        <w:t>.00</w:t>
      </w:r>
      <w:r w:rsidR="00AD3C6F">
        <w:rPr>
          <w:sz w:val="24"/>
          <w:szCs w:val="24"/>
        </w:rPr>
        <w:t>/Hour</w:t>
      </w:r>
    </w:p>
    <w:p w14:paraId="559353BD" w14:textId="77777777" w:rsidR="00EC0E44" w:rsidRDefault="00EC0E44" w:rsidP="00EC0E44">
      <w:pPr>
        <w:spacing w:after="0" w:line="240" w:lineRule="auto"/>
        <w:rPr>
          <w:sz w:val="24"/>
          <w:szCs w:val="24"/>
        </w:rPr>
      </w:pPr>
    </w:p>
    <w:p w14:paraId="51010E85" w14:textId="330F72CB" w:rsidR="00EC0E44" w:rsidRPr="00EC0E44" w:rsidRDefault="00EC0E44" w:rsidP="00D45C4D">
      <w:pPr>
        <w:spacing w:after="0" w:line="240" w:lineRule="auto"/>
        <w:jc w:val="center"/>
        <w:rPr>
          <w:i/>
          <w:iCs/>
          <w:sz w:val="24"/>
          <w:szCs w:val="24"/>
        </w:rPr>
      </w:pPr>
      <w:r>
        <w:rPr>
          <w:i/>
          <w:iCs/>
          <w:sz w:val="24"/>
          <w:szCs w:val="24"/>
        </w:rPr>
        <w:t xml:space="preserve">Prices listed </w:t>
      </w:r>
      <w:r w:rsidR="00D45C4D">
        <w:rPr>
          <w:i/>
          <w:iCs/>
          <w:sz w:val="24"/>
          <w:szCs w:val="24"/>
        </w:rPr>
        <w:t>above are shown as examples only</w:t>
      </w:r>
    </w:p>
    <w:p w14:paraId="4D537B6E" w14:textId="16B2FD63" w:rsidR="005A793A" w:rsidRDefault="005A793A" w:rsidP="005A793A">
      <w:pPr>
        <w:spacing w:after="0" w:line="240" w:lineRule="auto"/>
        <w:rPr>
          <w:sz w:val="24"/>
          <w:szCs w:val="24"/>
        </w:rPr>
      </w:pPr>
    </w:p>
    <w:p w14:paraId="6BAF6AF2" w14:textId="30D671F8" w:rsidR="005A793A" w:rsidRDefault="005A793A" w:rsidP="005A793A">
      <w:pPr>
        <w:spacing w:after="0" w:line="240" w:lineRule="auto"/>
        <w:rPr>
          <w:sz w:val="24"/>
          <w:szCs w:val="24"/>
        </w:rPr>
      </w:pPr>
      <w:r w:rsidRPr="008F45E8">
        <w:rPr>
          <w:sz w:val="24"/>
          <w:szCs w:val="24"/>
          <w:u w:val="single"/>
        </w:rPr>
        <w:t xml:space="preserve">Wedding / Prom </w:t>
      </w:r>
      <w:r w:rsidR="008F45E8" w:rsidRPr="008F45E8">
        <w:rPr>
          <w:sz w:val="24"/>
          <w:szCs w:val="24"/>
          <w:u w:val="single"/>
        </w:rPr>
        <w:t xml:space="preserve">/ Special Event </w:t>
      </w:r>
      <w:r w:rsidRPr="008F45E8">
        <w:rPr>
          <w:sz w:val="24"/>
          <w:szCs w:val="24"/>
          <w:u w:val="single"/>
        </w:rPr>
        <w:t>Packages:</w:t>
      </w:r>
      <w:r>
        <w:rPr>
          <w:sz w:val="24"/>
          <w:szCs w:val="24"/>
        </w:rPr>
        <w:t xml:space="preserve"> Full details required, can be flat rates (which may be discounted from hourly rates listed above), if a multi hour minimum is required, please show the extension of the full amount required for the package, mention that gratuity is not included in that amount, and detail additional charges by the half hour beyond the minimum requirement, or any fraction thereof.</w:t>
      </w:r>
    </w:p>
    <w:p w14:paraId="7DF67AEF" w14:textId="73D72B57" w:rsidR="005A793A" w:rsidRDefault="005A793A" w:rsidP="005A793A">
      <w:pPr>
        <w:spacing w:after="0" w:line="240" w:lineRule="auto"/>
        <w:rPr>
          <w:sz w:val="24"/>
          <w:szCs w:val="24"/>
        </w:rPr>
      </w:pPr>
    </w:p>
    <w:p w14:paraId="20A6A703" w14:textId="72D9B9DC" w:rsidR="005A793A" w:rsidRPr="00405A01" w:rsidRDefault="00913AC4" w:rsidP="005A793A">
      <w:pPr>
        <w:spacing w:after="0" w:line="240" w:lineRule="auto"/>
        <w:rPr>
          <w:sz w:val="24"/>
          <w:szCs w:val="24"/>
        </w:rPr>
      </w:pPr>
      <w:r>
        <w:rPr>
          <w:sz w:val="24"/>
          <w:szCs w:val="24"/>
        </w:rPr>
        <w:t>REV 11/202</w:t>
      </w:r>
      <w:r w:rsidR="00D45C4D">
        <w:rPr>
          <w:sz w:val="24"/>
          <w:szCs w:val="24"/>
        </w:rPr>
        <w:t>3</w:t>
      </w:r>
    </w:p>
    <w:p w14:paraId="587298F8" w14:textId="77777777" w:rsidR="003F011A" w:rsidRPr="00405A01" w:rsidRDefault="003F011A" w:rsidP="00A92C28">
      <w:pPr>
        <w:spacing w:after="0" w:line="240" w:lineRule="auto"/>
        <w:rPr>
          <w:sz w:val="24"/>
          <w:szCs w:val="24"/>
        </w:rPr>
      </w:pPr>
    </w:p>
    <w:p w14:paraId="3F63362A" w14:textId="77777777" w:rsidR="00A92C28" w:rsidRPr="00A92C28" w:rsidRDefault="00A92C28" w:rsidP="00A92C28">
      <w:pPr>
        <w:spacing w:after="0" w:line="240" w:lineRule="auto"/>
        <w:ind w:left="720"/>
        <w:rPr>
          <w:rFonts w:cstheme="minorHAnsi"/>
          <w:sz w:val="24"/>
          <w:szCs w:val="24"/>
          <w:u w:val="single"/>
        </w:rPr>
      </w:pPr>
    </w:p>
    <w:sectPr w:rsidR="00A92C28" w:rsidRPr="00A92C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738EB"/>
    <w:multiLevelType w:val="hybridMultilevel"/>
    <w:tmpl w:val="9EBE90F6"/>
    <w:lvl w:ilvl="0" w:tplc="CEE22C4A">
      <w:start w:val="1"/>
      <w:numFmt w:val="lowerLetter"/>
      <w:lvlText w:val="%1."/>
      <w:lvlJc w:val="left"/>
      <w:pPr>
        <w:ind w:left="1080" w:hanging="360"/>
      </w:pPr>
      <w:rPr>
        <w:rFonts w:cstheme="minorBid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9F0F16"/>
    <w:multiLevelType w:val="multilevel"/>
    <w:tmpl w:val="0976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C916B9"/>
    <w:multiLevelType w:val="hybridMultilevel"/>
    <w:tmpl w:val="C2CE0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54A1B"/>
    <w:multiLevelType w:val="hybridMultilevel"/>
    <w:tmpl w:val="664035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40F54357"/>
    <w:multiLevelType w:val="hybridMultilevel"/>
    <w:tmpl w:val="BBF42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31F73"/>
    <w:multiLevelType w:val="hybridMultilevel"/>
    <w:tmpl w:val="65B44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271CEF"/>
    <w:multiLevelType w:val="hybridMultilevel"/>
    <w:tmpl w:val="72C800C4"/>
    <w:lvl w:ilvl="0" w:tplc="78D64E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784447"/>
    <w:multiLevelType w:val="hybridMultilevel"/>
    <w:tmpl w:val="1292DF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990475174">
    <w:abstractNumId w:val="5"/>
  </w:num>
  <w:num w:numId="2" w16cid:durableId="1673873792">
    <w:abstractNumId w:val="2"/>
  </w:num>
  <w:num w:numId="3" w16cid:durableId="856504031">
    <w:abstractNumId w:val="4"/>
  </w:num>
  <w:num w:numId="4" w16cid:durableId="1107504071">
    <w:abstractNumId w:val="1"/>
  </w:num>
  <w:num w:numId="5" w16cid:durableId="2142260016">
    <w:abstractNumId w:val="7"/>
  </w:num>
  <w:num w:numId="6" w16cid:durableId="2007131539">
    <w:abstractNumId w:val="3"/>
  </w:num>
  <w:num w:numId="7" w16cid:durableId="1267083790">
    <w:abstractNumId w:val="6"/>
  </w:num>
  <w:num w:numId="8" w16cid:durableId="709955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3C"/>
    <w:rsid w:val="00007230"/>
    <w:rsid w:val="000614E7"/>
    <w:rsid w:val="000808EC"/>
    <w:rsid w:val="00082218"/>
    <w:rsid w:val="00093AEC"/>
    <w:rsid w:val="00110D73"/>
    <w:rsid w:val="001411C2"/>
    <w:rsid w:val="00194200"/>
    <w:rsid w:val="00230F9A"/>
    <w:rsid w:val="002468FA"/>
    <w:rsid w:val="002C377F"/>
    <w:rsid w:val="002D6F47"/>
    <w:rsid w:val="002E2781"/>
    <w:rsid w:val="002E71A8"/>
    <w:rsid w:val="002F4B1A"/>
    <w:rsid w:val="003417A0"/>
    <w:rsid w:val="00351578"/>
    <w:rsid w:val="00354503"/>
    <w:rsid w:val="00360B10"/>
    <w:rsid w:val="003612DB"/>
    <w:rsid w:val="003E3633"/>
    <w:rsid w:val="003F011A"/>
    <w:rsid w:val="00405A01"/>
    <w:rsid w:val="00412073"/>
    <w:rsid w:val="00424A3F"/>
    <w:rsid w:val="004F4681"/>
    <w:rsid w:val="00562296"/>
    <w:rsid w:val="005804FC"/>
    <w:rsid w:val="005A793A"/>
    <w:rsid w:val="006053EC"/>
    <w:rsid w:val="006B4C07"/>
    <w:rsid w:val="007007E3"/>
    <w:rsid w:val="007447BC"/>
    <w:rsid w:val="00761BCF"/>
    <w:rsid w:val="0078105B"/>
    <w:rsid w:val="008021B1"/>
    <w:rsid w:val="00834A57"/>
    <w:rsid w:val="00870010"/>
    <w:rsid w:val="008F45E8"/>
    <w:rsid w:val="00913AC4"/>
    <w:rsid w:val="00940E5D"/>
    <w:rsid w:val="00954BCB"/>
    <w:rsid w:val="009929B7"/>
    <w:rsid w:val="009D4E63"/>
    <w:rsid w:val="00A1043C"/>
    <w:rsid w:val="00A8623C"/>
    <w:rsid w:val="00A92C28"/>
    <w:rsid w:val="00AD3C6F"/>
    <w:rsid w:val="00B04AD9"/>
    <w:rsid w:val="00B16C4B"/>
    <w:rsid w:val="00B50543"/>
    <w:rsid w:val="00B640B1"/>
    <w:rsid w:val="00BA5CF3"/>
    <w:rsid w:val="00C637AB"/>
    <w:rsid w:val="00C906C6"/>
    <w:rsid w:val="00CB6980"/>
    <w:rsid w:val="00CC5A22"/>
    <w:rsid w:val="00CD731C"/>
    <w:rsid w:val="00D22F45"/>
    <w:rsid w:val="00D45C4D"/>
    <w:rsid w:val="00D521DB"/>
    <w:rsid w:val="00DA1AAA"/>
    <w:rsid w:val="00DA2BEC"/>
    <w:rsid w:val="00DD3F7F"/>
    <w:rsid w:val="00DE3F27"/>
    <w:rsid w:val="00E3411A"/>
    <w:rsid w:val="00E647F2"/>
    <w:rsid w:val="00EC0E44"/>
    <w:rsid w:val="00ED39D7"/>
    <w:rsid w:val="00F12DC1"/>
    <w:rsid w:val="00F87CAC"/>
    <w:rsid w:val="00FE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34F3"/>
  <w15:docId w15:val="{E0F05544-3BCD-4131-8C61-5FDCF2C0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F45"/>
    <w:pPr>
      <w:ind w:left="720"/>
      <w:contextualSpacing/>
    </w:pPr>
  </w:style>
  <w:style w:type="character" w:styleId="Hyperlink">
    <w:name w:val="Hyperlink"/>
    <w:basedOn w:val="DefaultParagraphFont"/>
    <w:uiPriority w:val="99"/>
    <w:semiHidden/>
    <w:unhideWhenUsed/>
    <w:rsid w:val="00DA1AAA"/>
    <w:rPr>
      <w:color w:val="0000FF"/>
      <w:u w:val="single"/>
    </w:rPr>
  </w:style>
  <w:style w:type="paragraph" w:styleId="BalloonText">
    <w:name w:val="Balloon Text"/>
    <w:basedOn w:val="Normal"/>
    <w:link w:val="BalloonTextChar"/>
    <w:uiPriority w:val="99"/>
    <w:semiHidden/>
    <w:unhideWhenUsed/>
    <w:rsid w:val="00B16C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C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91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34271-4C29-46DC-8A1A-BD6FD9708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1</dc:creator>
  <cp:lastModifiedBy>Elliott, Jerome</cp:lastModifiedBy>
  <cp:revision>3</cp:revision>
  <cp:lastPrinted>2017-08-11T15:33:00Z</cp:lastPrinted>
  <dcterms:created xsi:type="dcterms:W3CDTF">2023-11-15T12:34:00Z</dcterms:created>
  <dcterms:modified xsi:type="dcterms:W3CDTF">2023-11-15T12:35:00Z</dcterms:modified>
</cp:coreProperties>
</file>