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96F86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C96F86">
        <w:rPr>
          <w:sz w:val="24"/>
        </w:rPr>
        <w:t>June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96F86">
        <w:rPr>
          <w:sz w:val="24"/>
        </w:rPr>
        <w:t>C-2009-2088065</w:t>
      </w:r>
    </w:p>
    <w:p w:rsidR="00A96FDE" w:rsidRDefault="00A96FDE">
      <w:pPr>
        <w:rPr>
          <w:sz w:val="24"/>
        </w:rPr>
      </w:pPr>
    </w:p>
    <w:p w:rsidR="008D4B59" w:rsidRDefault="00C96F8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MELISSA I DANGLER</w:t>
      </w:r>
    </w:p>
    <w:p w:rsidR="00C96F86" w:rsidRDefault="00C96F8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HAIR IT IS</w:t>
      </w:r>
    </w:p>
    <w:p w:rsidR="00C96F86" w:rsidRDefault="00C96F8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145 MICKLEY ROAD</w:t>
      </w:r>
    </w:p>
    <w:p w:rsidR="00C96F86" w:rsidRDefault="00C96F8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SUITE 3</w:t>
      </w:r>
    </w:p>
    <w:p w:rsidR="00C96F86" w:rsidRDefault="00C96F8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WHITEHALL  PA  18052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C96F86" w:rsidP="00346272">
      <w:pPr>
        <w:jc w:val="center"/>
        <w:rPr>
          <w:sz w:val="24"/>
        </w:rPr>
      </w:pPr>
      <w:r>
        <w:rPr>
          <w:sz w:val="24"/>
        </w:rPr>
        <w:t>Melissa I. Dangler – Hair It Is</w:t>
      </w:r>
    </w:p>
    <w:p w:rsidR="00C96F86" w:rsidRDefault="00C96F86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C96F86" w:rsidRDefault="00C96F86" w:rsidP="00346272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C96F86">
        <w:rPr>
          <w:sz w:val="24"/>
          <w:szCs w:val="24"/>
        </w:rPr>
        <w:t>Katrina L. Dunderdale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C96F86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C96F86" w:rsidRP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C96F86">
        <w:rPr>
          <w:sz w:val="22"/>
          <w:szCs w:val="22"/>
        </w:rPr>
        <w:t>KIMBERLY G KRUPKA ESQUIRE</w:t>
      </w:r>
    </w:p>
    <w:p w:rsidR="00C96F86" w:rsidRP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C96F86">
        <w:rPr>
          <w:sz w:val="22"/>
          <w:szCs w:val="22"/>
        </w:rPr>
        <w:t>GROSS MCGINLEY LLP</w:t>
      </w:r>
    </w:p>
    <w:p w:rsidR="00C96F86" w:rsidRP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C96F86">
        <w:rPr>
          <w:sz w:val="22"/>
          <w:szCs w:val="22"/>
        </w:rPr>
        <w:t>33 SOUTH SEVENTH STREET</w:t>
      </w:r>
    </w:p>
    <w:p w:rsidR="00C96F86" w:rsidRP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C96F86">
        <w:rPr>
          <w:sz w:val="22"/>
          <w:szCs w:val="22"/>
        </w:rPr>
        <w:t>PO BOX 4060</w:t>
      </w:r>
    </w:p>
    <w:p w:rsidR="00C96F86" w:rsidRPr="00C96F86" w:rsidRDefault="00C96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C96F86">
        <w:rPr>
          <w:sz w:val="22"/>
          <w:szCs w:val="22"/>
        </w:rPr>
        <w:t>ALLENTOWN  PA  18105-4060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6F86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86C2-D030-40E8-9021-19D65249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2009-06-12T11:47:00Z</cp:lastPrinted>
  <dcterms:created xsi:type="dcterms:W3CDTF">2009-06-12T11:47:00Z</dcterms:created>
  <dcterms:modified xsi:type="dcterms:W3CDTF">2009-06-12T11:47:00Z</dcterms:modified>
</cp:coreProperties>
</file>