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729D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7729D5">
        <w:rPr>
          <w:sz w:val="24"/>
        </w:rPr>
        <w:t>June 15,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29D5">
        <w:rPr>
          <w:sz w:val="24"/>
        </w:rPr>
        <w:t>F-2008-2074873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7729D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CHRISTY L MCGRIFF</w:t>
      </w:r>
    </w:p>
    <w:p w:rsidR="007729D5" w:rsidRDefault="007729D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7059 CHAUCER STREET</w:t>
      </w:r>
    </w:p>
    <w:p w:rsidR="007729D5" w:rsidRDefault="007729D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15208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7729D5" w:rsidP="00346272">
      <w:pPr>
        <w:jc w:val="center"/>
        <w:rPr>
          <w:sz w:val="24"/>
        </w:rPr>
      </w:pPr>
      <w:r>
        <w:rPr>
          <w:sz w:val="24"/>
        </w:rPr>
        <w:t>Christy L. McGriff</w:t>
      </w:r>
    </w:p>
    <w:p w:rsidR="007729D5" w:rsidRDefault="007729D5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7729D5" w:rsidRDefault="007729D5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7729D5">
        <w:rPr>
          <w:sz w:val="24"/>
          <w:szCs w:val="24"/>
        </w:rPr>
        <w:t>Mark A. Hoyer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7729D5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7729D5" w:rsidRDefault="007729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7729D5" w:rsidRDefault="007729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KRYSIA KUBIAK ESQUIRE</w:t>
      </w:r>
    </w:p>
    <w:p w:rsidR="007729D5" w:rsidRDefault="007729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DUQUESNE LIGHT COMPANY</w:t>
      </w:r>
    </w:p>
    <w:p w:rsidR="007729D5" w:rsidRDefault="007729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411 SEVENTH AVENUE 16-1</w:t>
      </w:r>
    </w:p>
    <w:p w:rsidR="007729D5" w:rsidRDefault="007729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7729D5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2009-06-15T13:49:00Z</cp:lastPrinted>
  <dcterms:created xsi:type="dcterms:W3CDTF">2009-06-15T13:50:00Z</dcterms:created>
  <dcterms:modified xsi:type="dcterms:W3CDTF">2009-06-15T13:50:00Z</dcterms:modified>
</cp:coreProperties>
</file>