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77D5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E77D5D">
        <w:rPr>
          <w:sz w:val="24"/>
        </w:rPr>
        <w:t>July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7D5D">
        <w:rPr>
          <w:sz w:val="24"/>
        </w:rPr>
        <w:t>C-2008-2078394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E77D5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JAMES WIELLER JR</w:t>
      </w:r>
    </w:p>
    <w:p w:rsidR="00E77D5D" w:rsidRDefault="00E77D5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1815 HANOVER AVENUE</w:t>
      </w:r>
    </w:p>
    <w:p w:rsidR="00E77D5D" w:rsidRDefault="00E77D5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ALLENTOWN  PA  18109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E77D5D" w:rsidP="00346272">
      <w:pPr>
        <w:jc w:val="center"/>
        <w:rPr>
          <w:sz w:val="24"/>
        </w:rPr>
      </w:pPr>
      <w:r>
        <w:rPr>
          <w:sz w:val="24"/>
        </w:rPr>
        <w:t>James Wieller, Jr.</w:t>
      </w:r>
    </w:p>
    <w:p w:rsidR="00E77D5D" w:rsidRDefault="00E77D5D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E77D5D" w:rsidRDefault="00E77D5D" w:rsidP="00346272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E77D5D">
        <w:rPr>
          <w:sz w:val="24"/>
          <w:szCs w:val="24"/>
        </w:rPr>
        <w:t>John H. Corbett,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E77D5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KIMBERLY G KRUPKA ESQUIRE</w:t>
      </w: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GROSS MCGINLEY LLP</w:t>
      </w: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33 SOUTH SEVENTH STREET</w:t>
      </w: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4060</w:t>
      </w:r>
    </w:p>
    <w:p w:rsidR="00E77D5D" w:rsidRDefault="00E7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ALLENTOWN  PA  18105-4060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77D5D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2009-07-15T11:47:00Z</cp:lastPrinted>
  <dcterms:created xsi:type="dcterms:W3CDTF">2009-07-15T11:47:00Z</dcterms:created>
  <dcterms:modified xsi:type="dcterms:W3CDTF">2009-07-15T11:47:00Z</dcterms:modified>
</cp:coreProperties>
</file>