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2B78AF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D146C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20, 2009</w:t>
      </w:r>
    </w:p>
    <w:p w:rsidR="00D146C0" w:rsidRPr="00E53276" w:rsidRDefault="00D146C0" w:rsidP="00404115">
      <w:pPr>
        <w:jc w:val="center"/>
        <w:rPr>
          <w:rFonts w:ascii="Arial" w:hAnsi="Arial" w:cs="Arial"/>
          <w:sz w:val="22"/>
          <w:szCs w:val="22"/>
        </w:rPr>
      </w:pPr>
    </w:p>
    <w:p w:rsidR="00D146C0" w:rsidRDefault="00D146C0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A-2009-2088307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Default="00D146C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ESQUIRE</w:t>
      </w:r>
    </w:p>
    <w:p w:rsidR="00D146C0" w:rsidRDefault="00D146C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</w:t>
      </w:r>
      <w:r>
        <w:rPr>
          <w:rFonts w:ascii="Arial" w:hAnsi="Arial" w:cs="Arial"/>
          <w:sz w:val="22"/>
          <w:szCs w:val="22"/>
        </w:rPr>
        <w:br/>
        <w:t>TWO NORTH NINTH STREET</w:t>
      </w:r>
    </w:p>
    <w:p w:rsidR="00D146C0" w:rsidRDefault="00D146C0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D146C0" w:rsidRPr="00E53276" w:rsidRDefault="00D146C0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2B78AF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 of PPL Electric Utilities Corporation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2B78AF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2B78AF" w:rsidRDefault="002B78AF" w:rsidP="00404115">
      <w:pPr>
        <w:jc w:val="left"/>
        <w:rPr>
          <w:rFonts w:ascii="Arial" w:hAnsi="Arial" w:cs="Arial"/>
          <w:sz w:val="22"/>
          <w:szCs w:val="22"/>
        </w:rPr>
      </w:pPr>
    </w:p>
    <w:p w:rsidR="002B78AF" w:rsidRDefault="002B78A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JOHN H ISOM ESQUIRE</w:t>
      </w:r>
    </w:p>
    <w:p w:rsidR="002B78AF" w:rsidRDefault="002B78A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 &amp; SCHELL </w:t>
      </w:r>
    </w:p>
    <w:p w:rsidR="002B78AF" w:rsidRDefault="002B78A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 NORTH SECOND ST</w:t>
      </w:r>
    </w:p>
    <w:p w:rsidR="002B78AF" w:rsidRDefault="002B78A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2B78AF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2B78AF" w:rsidRPr="00E53276" w:rsidRDefault="002B78A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HARRISBURG  PA  17101</w:t>
      </w: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9AB" w:rsidRDefault="00F609AB">
      <w:pPr>
        <w:spacing w:line="20" w:lineRule="exact"/>
      </w:pPr>
    </w:p>
  </w:endnote>
  <w:endnote w:type="continuationSeparator" w:id="1">
    <w:p w:rsidR="00F609AB" w:rsidRDefault="00F609AB">
      <w:r>
        <w:t xml:space="preserve"> </w:t>
      </w:r>
    </w:p>
  </w:endnote>
  <w:endnote w:type="continuationNotice" w:id="2">
    <w:p w:rsidR="00F609AB" w:rsidRDefault="00F609A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9AB" w:rsidRDefault="00F609AB">
      <w:r>
        <w:separator/>
      </w:r>
    </w:p>
  </w:footnote>
  <w:footnote w:type="continuationSeparator" w:id="1">
    <w:p w:rsidR="00F609AB" w:rsidRDefault="00F609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2B78AF"/>
    <w:rsid w:val="003103AC"/>
    <w:rsid w:val="003255EE"/>
    <w:rsid w:val="003923FE"/>
    <w:rsid w:val="00404115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D146C0"/>
    <w:rsid w:val="00D86497"/>
    <w:rsid w:val="00E53276"/>
    <w:rsid w:val="00F609AB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2009-07-20T11:44:00Z</cp:lastPrinted>
  <dcterms:created xsi:type="dcterms:W3CDTF">2009-07-20T11:44:00Z</dcterms:created>
  <dcterms:modified xsi:type="dcterms:W3CDTF">2009-07-20T11:44:00Z</dcterms:modified>
</cp:coreProperties>
</file>