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Pr="004D0CED" w:rsidRDefault="00D44530">
      <w:pPr>
        <w:tabs>
          <w:tab w:val="center" w:pos="7200"/>
        </w:tabs>
        <w:jc w:val="both"/>
        <w:rPr>
          <w:b/>
          <w:sz w:val="28"/>
          <w:szCs w:val="28"/>
        </w:rPr>
      </w:pPr>
      <w:r>
        <w:tab/>
      </w:r>
      <w:r>
        <w:rPr>
          <w:b/>
        </w:rPr>
        <w:t xml:space="preserve">IN THE MATTER OF THE APPLICATION OF:    </w:t>
      </w:r>
      <w:r w:rsidR="004D0CED">
        <w:rPr>
          <w:b/>
          <w:sz w:val="28"/>
          <w:szCs w:val="28"/>
        </w:rPr>
        <w:t>A-2009-2108640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4D0CED" w:rsidRDefault="00D44530" w:rsidP="004D0CED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4D0CED">
        <w:rPr>
          <w:sz w:val="24"/>
        </w:rPr>
        <w:t xml:space="preserve">Chrislynn Energy Services, Inc. </w:t>
      </w:r>
      <w:r>
        <w:rPr>
          <w:sz w:val="24"/>
        </w:rPr>
        <w:t xml:space="preserve"> for approval to begin to offer, render, furnish or supply</w:t>
      </w:r>
    </w:p>
    <w:p w:rsidR="00D44530" w:rsidRDefault="00D44530" w:rsidP="004D0CED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electric</w:t>
      </w:r>
      <w:r w:rsidR="004D0CED">
        <w:rPr>
          <w:sz w:val="24"/>
        </w:rPr>
        <w:t>ity</w:t>
      </w:r>
      <w:r>
        <w:rPr>
          <w:sz w:val="24"/>
        </w:rPr>
        <w:t xml:space="preserve"> and electric </w:t>
      </w:r>
      <w:r w:rsidR="004D0CED">
        <w:rPr>
          <w:sz w:val="24"/>
        </w:rPr>
        <w:t>generation services as a consultant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place">
        <w:smartTag w:uri="urn:schemas-microsoft-com:office:smarttags" w:element="Stat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>
        <w:rPr>
          <w:b/>
          <w:sz w:val="24"/>
        </w:rPr>
        <w:t xml:space="preserve">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>at its office in the C</w:t>
      </w:r>
      <w:r w:rsidR="00D44530">
        <w:rPr>
          <w:b/>
          <w:sz w:val="24"/>
        </w:rPr>
        <w:t xml:space="preserve">ity of Harrisburg this </w:t>
      </w:r>
      <w:r w:rsidR="004D0CED">
        <w:rPr>
          <w:b/>
          <w:sz w:val="24"/>
        </w:rPr>
        <w:t>23</w:t>
      </w:r>
      <w:r w:rsidR="004D0CED" w:rsidRPr="004D0CED">
        <w:rPr>
          <w:b/>
          <w:sz w:val="24"/>
          <w:vertAlign w:val="superscript"/>
        </w:rPr>
        <w:t>rd</w:t>
      </w:r>
      <w:r w:rsidR="004D0CED">
        <w:rPr>
          <w:b/>
          <w:sz w:val="24"/>
        </w:rPr>
        <w:t xml:space="preserve"> </w:t>
      </w:r>
      <w:r w:rsidR="00D44530">
        <w:rPr>
          <w:b/>
          <w:sz w:val="24"/>
        </w:rPr>
        <w:t xml:space="preserve"> day of </w:t>
      </w:r>
      <w:r w:rsidR="004D0CED">
        <w:rPr>
          <w:b/>
          <w:sz w:val="24"/>
        </w:rPr>
        <w:t>July 2009</w:t>
      </w:r>
      <w:r w:rsidR="00D44530">
        <w:rPr>
          <w:b/>
          <w:sz w:val="24"/>
        </w:rPr>
        <w:t>.</w:t>
      </w:r>
    </w:p>
    <w:p w:rsidR="00D44530" w:rsidRDefault="004D0CED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4D0CED"/>
    <w:rsid w:val="006026A3"/>
    <w:rsid w:val="0071389D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mahinds</cp:lastModifiedBy>
  <cp:revision>2</cp:revision>
  <cp:lastPrinted>2009-08-04T13:53:00Z</cp:lastPrinted>
  <dcterms:created xsi:type="dcterms:W3CDTF">2009-08-04T13:53:00Z</dcterms:created>
  <dcterms:modified xsi:type="dcterms:W3CDTF">2009-08-04T13:53:00Z</dcterms:modified>
</cp:coreProperties>
</file>