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352F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9352F2">
        <w:rPr>
          <w:sz w:val="24"/>
        </w:rPr>
        <w:t>August 10,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52F2">
        <w:rPr>
          <w:sz w:val="24"/>
        </w:rPr>
        <w:t>C-2009-2096218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9352F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TONJA BERRY</w:t>
      </w:r>
    </w:p>
    <w:p w:rsidR="009352F2" w:rsidRDefault="009352F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5037 N 10</w:t>
      </w:r>
      <w:r w:rsidRPr="009352F2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9352F2" w:rsidRDefault="009352F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19141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9352F2" w:rsidP="00346272">
      <w:pPr>
        <w:jc w:val="center"/>
        <w:rPr>
          <w:sz w:val="24"/>
        </w:rPr>
      </w:pPr>
      <w:r>
        <w:rPr>
          <w:sz w:val="24"/>
        </w:rPr>
        <w:t>Tonja Berry</w:t>
      </w:r>
    </w:p>
    <w:p w:rsidR="009352F2" w:rsidRDefault="009352F2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9352F2" w:rsidRDefault="009352F2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9352F2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9352F2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ESQUIRE</w:t>
      </w: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9352F2" w:rsidRDefault="009352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PHILADLPEHIA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352F2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2009-08-10T12:23:00Z</cp:lastPrinted>
  <dcterms:created xsi:type="dcterms:W3CDTF">2009-08-10T12:24:00Z</dcterms:created>
  <dcterms:modified xsi:type="dcterms:W3CDTF">2009-08-10T12:24:00Z</dcterms:modified>
</cp:coreProperties>
</file>