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rPr>
          <w:trHeight w:val="990"/>
        </w:trPr>
        <w:tc>
          <w:tcPr>
            <w:tcW w:w="1363" w:type="dxa"/>
          </w:tcPr>
          <w:p w:rsidR="00CB2E18" w:rsidRDefault="00976723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5D711E">
        <w:rPr>
          <w:sz w:val="24"/>
        </w:rPr>
        <w:t>July 28, 2009</w:t>
      </w:r>
    </w:p>
    <w:p w:rsidR="00CB2E18" w:rsidRDefault="00CB2E18">
      <w:pPr>
        <w:tabs>
          <w:tab w:val="right" w:pos="10080"/>
        </w:tabs>
        <w:ind w:firstLine="4320"/>
        <w:jc w:val="both"/>
        <w:rPr>
          <w:rFonts w:ascii="LinePrinter" w:hAnsi="LinePrinter"/>
          <w:sz w:val="16"/>
        </w:rPr>
      </w:pPr>
      <w:r>
        <w:rPr>
          <w:rFonts w:ascii="LinePrinter" w:hAnsi="LinePrinter"/>
          <w:sz w:val="16"/>
        </w:rPr>
        <w:tab/>
      </w:r>
    </w:p>
    <w:p w:rsidR="00CB2E18" w:rsidRDefault="005D711E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P-2009-2094494</w:t>
      </w:r>
    </w:p>
    <w:p w:rsidR="00CB2E18" w:rsidRDefault="00CB2E18">
      <w:pPr>
        <w:tabs>
          <w:tab w:val="right" w:pos="10080"/>
        </w:tabs>
        <w:jc w:val="right"/>
        <w:rPr>
          <w:sz w:val="24"/>
        </w:rPr>
      </w:pPr>
    </w:p>
    <w:p w:rsidR="00CB2E18" w:rsidRDefault="00CB2E18">
      <w:pPr>
        <w:tabs>
          <w:tab w:val="right" w:pos="10080"/>
        </w:tabs>
        <w:rPr>
          <w:sz w:val="24"/>
        </w:rPr>
      </w:pPr>
    </w:p>
    <w:p w:rsidR="00CB2E18" w:rsidRPr="00976723" w:rsidRDefault="005D711E">
      <w:pPr>
        <w:tabs>
          <w:tab w:val="right" w:pos="10080"/>
        </w:tabs>
        <w:rPr>
          <w:b/>
          <w:sz w:val="28"/>
          <w:szCs w:val="28"/>
        </w:rPr>
      </w:pPr>
      <w:r w:rsidRPr="00976723">
        <w:rPr>
          <w:b/>
          <w:sz w:val="28"/>
          <w:szCs w:val="28"/>
        </w:rPr>
        <w:t>TO ALL PARTIES:</w:t>
      </w:r>
    </w:p>
    <w:p w:rsidR="00CB2E18" w:rsidRDefault="00CB2E18">
      <w:pPr>
        <w:tabs>
          <w:tab w:val="right" w:pos="10080"/>
        </w:tabs>
        <w:rPr>
          <w:sz w:val="24"/>
        </w:rPr>
      </w:pPr>
    </w:p>
    <w:p w:rsidR="00976723" w:rsidRDefault="00976723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Petition of PECO Energy Company for Approval</w:t>
      </w:r>
    </w:p>
    <w:p w:rsidR="00976723" w:rsidRDefault="00976723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 xml:space="preserve"> to Procure Solar Alternative Energy Credits</w:t>
      </w:r>
    </w:p>
    <w:p w:rsidR="00CB2E18" w:rsidRDefault="00CB2E18">
      <w:pPr>
        <w:tabs>
          <w:tab w:val="right" w:pos="10080"/>
        </w:tabs>
        <w:jc w:val="right"/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976723">
        <w:rPr>
          <w:sz w:val="24"/>
        </w:rPr>
        <w:t>Charles E. Rainey, Jr</w:t>
      </w:r>
      <w:r>
        <w:rPr>
          <w:sz w:val="24"/>
        </w:rPr>
        <w:t>.</w:t>
      </w:r>
    </w:p>
    <w:p w:rsidR="00CB2E18" w:rsidRDefault="00CB2E18">
      <w:pPr>
        <w:ind w:firstLine="720"/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 w:rsidR="00976723" w:rsidRPr="00976723">
        <w:rPr>
          <w:b/>
          <w:sz w:val="24"/>
        </w:rPr>
        <w:t>July 31, 2009</w:t>
      </w:r>
      <w:r>
        <w:rPr>
          <w:sz w:val="24"/>
        </w:rPr>
        <w:t xml:space="preserve"> 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exceptions.  A certificate of service shall be attached to the filed exceptions.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exceptions.  Exceptions should be clearly labeled as "EXCEPTIONS OF (name of party) - (protestant, complainant, staff, etc.)".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Reply exceptions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accepted for filing and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entertained by the Commission.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CB2E18" w:rsidRDefault="00CB2E18">
      <w:pPr>
        <w:jc w:val="both"/>
        <w:rPr>
          <w:sz w:val="24"/>
        </w:rPr>
      </w:pPr>
    </w:p>
    <w:p w:rsidR="00CB2E18" w:rsidRDefault="00113497">
      <w:pPr>
        <w:ind w:firstLine="144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462280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Encls.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B2E18" w:rsidRDefault="00D44966">
      <w:pPr>
        <w:jc w:val="both"/>
        <w:rPr>
          <w:sz w:val="24"/>
        </w:rPr>
      </w:pPr>
      <w:r>
        <w:rPr>
          <w:sz w:val="24"/>
        </w:rPr>
        <w:t>MH</w:t>
      </w:r>
    </w:p>
    <w:p w:rsidR="00976723" w:rsidRDefault="00976723">
      <w:pPr>
        <w:jc w:val="both"/>
        <w:rPr>
          <w:sz w:val="24"/>
        </w:rPr>
      </w:pPr>
    </w:p>
    <w:sectPr w:rsidR="00976723" w:rsidSect="005C3C51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FB6" w:rsidRDefault="006A7FB6">
      <w:r>
        <w:separator/>
      </w:r>
    </w:p>
  </w:endnote>
  <w:endnote w:type="continuationSeparator" w:id="1">
    <w:p w:rsidR="006A7FB6" w:rsidRDefault="006A7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FB6" w:rsidRDefault="006A7FB6">
      <w:r>
        <w:separator/>
      </w:r>
    </w:p>
  </w:footnote>
  <w:footnote w:type="continuationSeparator" w:id="1">
    <w:p w:rsidR="006A7FB6" w:rsidRDefault="006A7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113497"/>
    <w:rsid w:val="00121679"/>
    <w:rsid w:val="003E2E43"/>
    <w:rsid w:val="003E7480"/>
    <w:rsid w:val="004456BA"/>
    <w:rsid w:val="005C3C51"/>
    <w:rsid w:val="005D711E"/>
    <w:rsid w:val="006A7FB6"/>
    <w:rsid w:val="00721CCB"/>
    <w:rsid w:val="007354D5"/>
    <w:rsid w:val="00976723"/>
    <w:rsid w:val="00A77818"/>
    <w:rsid w:val="00B86102"/>
    <w:rsid w:val="00CB2E18"/>
    <w:rsid w:val="00D1776A"/>
    <w:rsid w:val="00D44966"/>
    <w:rsid w:val="00E4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3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3</cp:revision>
  <cp:lastPrinted>2009-07-28T15:06:00Z</cp:lastPrinted>
  <dcterms:created xsi:type="dcterms:W3CDTF">2009-07-28T14:37:00Z</dcterms:created>
  <dcterms:modified xsi:type="dcterms:W3CDTF">2009-07-28T15:14:00Z</dcterms:modified>
</cp:coreProperties>
</file>