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AB5A7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B5A7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204B5" w:rsidRPr="00FB6879" w:rsidRDefault="001204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204B5" w:rsidRPr="001204B5" w:rsidRDefault="001204B5" w:rsidP="001204B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204B5">
        <w:rPr>
          <w:rFonts w:ascii="Times New Roman" w:hAnsi="Times New Roman"/>
          <w:spacing w:val="-3"/>
          <w:szCs w:val="24"/>
        </w:rPr>
        <w:t>David O. Brown</w:t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  <w:t>:</w:t>
      </w:r>
    </w:p>
    <w:p w:rsidR="001204B5" w:rsidRPr="001204B5" w:rsidRDefault="001204B5" w:rsidP="001204B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  <w:t>:</w:t>
      </w:r>
    </w:p>
    <w:p w:rsidR="001204B5" w:rsidRPr="001204B5" w:rsidRDefault="001204B5" w:rsidP="001204B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204B5">
        <w:rPr>
          <w:rFonts w:ascii="Times New Roman" w:hAnsi="Times New Roman"/>
          <w:spacing w:val="-3"/>
          <w:szCs w:val="24"/>
        </w:rPr>
        <w:tab/>
        <w:t>v.</w:t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  <w:t>:</w:t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  <w:t>C-2008-2060121</w:t>
      </w:r>
    </w:p>
    <w:p w:rsidR="001204B5" w:rsidRPr="001204B5" w:rsidRDefault="001204B5" w:rsidP="001204B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  <w:t>:</w:t>
      </w:r>
    </w:p>
    <w:p w:rsidR="001204B5" w:rsidRPr="001204B5" w:rsidRDefault="001204B5" w:rsidP="001204B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204B5">
        <w:rPr>
          <w:rFonts w:ascii="Times New Roman" w:hAnsi="Times New Roman"/>
          <w:spacing w:val="-3"/>
          <w:szCs w:val="24"/>
        </w:rPr>
        <w:t>PECO Energy Company</w:t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</w:r>
      <w:r w:rsidRPr="001204B5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1204B5">
        <w:rPr>
          <w:rFonts w:ascii="Times New Roman" w:hAnsi="Times New Roman"/>
          <w:spacing w:val="-3"/>
          <w:szCs w:val="24"/>
        </w:rPr>
        <w:t>Marlane R. Chestnut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1204B5">
        <w:rPr>
          <w:rFonts w:ascii="Times New Roman" w:hAnsi="Times New Roman"/>
          <w:spacing w:val="-3"/>
          <w:szCs w:val="24"/>
        </w:rPr>
        <w:t>May 18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204B5" w:rsidRPr="001204B5" w:rsidRDefault="001204B5" w:rsidP="001204B5">
      <w:pPr>
        <w:ind w:firstLine="1440"/>
        <w:jc w:val="both"/>
        <w:rPr>
          <w:rFonts w:ascii="Times New Roman" w:hAnsi="Times New Roman"/>
        </w:rPr>
      </w:pPr>
      <w:r w:rsidRPr="001204B5">
        <w:rPr>
          <w:rFonts w:ascii="Times New Roman" w:hAnsi="Times New Roman"/>
        </w:rPr>
        <w:t>1.</w:t>
      </w:r>
      <w:r w:rsidRPr="001204B5">
        <w:rPr>
          <w:rFonts w:ascii="Times New Roman" w:hAnsi="Times New Roman"/>
        </w:rPr>
        <w:tab/>
        <w:t>That the Complaint of David O. Brown against PECO Energy Company at Docket No. C-2008-2060121 is dismissed with prejudice;</w:t>
      </w:r>
    </w:p>
    <w:p w:rsidR="001204B5" w:rsidRPr="001204B5" w:rsidRDefault="001204B5" w:rsidP="001204B5">
      <w:pPr>
        <w:ind w:firstLine="1440"/>
        <w:jc w:val="both"/>
        <w:rPr>
          <w:rFonts w:ascii="Times New Roman" w:hAnsi="Times New Roman"/>
        </w:rPr>
      </w:pPr>
    </w:p>
    <w:p w:rsidR="001204B5" w:rsidRPr="001204B5" w:rsidRDefault="001204B5" w:rsidP="001204B5">
      <w:pPr>
        <w:ind w:firstLine="1440"/>
        <w:jc w:val="both"/>
        <w:rPr>
          <w:rFonts w:ascii="Times New Roman" w:hAnsi="Times New Roman"/>
        </w:rPr>
      </w:pPr>
      <w:r w:rsidRPr="001204B5">
        <w:rPr>
          <w:rFonts w:ascii="Times New Roman" w:hAnsi="Times New Roman"/>
        </w:rPr>
        <w:t>2.</w:t>
      </w:r>
      <w:r w:rsidRPr="001204B5">
        <w:rPr>
          <w:rFonts w:ascii="Times New Roman" w:hAnsi="Times New Roman"/>
        </w:rPr>
        <w:tab/>
        <w:t>That the motion to dismiss the Complaint filed at Docket No. C-2008-2060121 is granted; and</w:t>
      </w:r>
    </w:p>
    <w:p w:rsidR="001204B5" w:rsidRPr="001204B5" w:rsidRDefault="001204B5" w:rsidP="001204B5">
      <w:pPr>
        <w:ind w:firstLine="1440"/>
        <w:jc w:val="both"/>
        <w:rPr>
          <w:rFonts w:ascii="Times New Roman" w:hAnsi="Times New Roman"/>
        </w:rPr>
      </w:pPr>
    </w:p>
    <w:p w:rsidR="001204B5" w:rsidRPr="001204B5" w:rsidRDefault="001204B5" w:rsidP="001204B5">
      <w:pPr>
        <w:ind w:firstLine="1440"/>
        <w:jc w:val="both"/>
        <w:rPr>
          <w:rFonts w:ascii="Times New Roman" w:hAnsi="Times New Roman"/>
        </w:rPr>
      </w:pPr>
      <w:r w:rsidRPr="001204B5">
        <w:rPr>
          <w:rFonts w:ascii="Times New Roman" w:hAnsi="Times New Roman"/>
        </w:rPr>
        <w:t>3.</w:t>
      </w:r>
      <w:r w:rsidRPr="001204B5">
        <w:rPr>
          <w:rFonts w:ascii="Times New Roman" w:hAnsi="Times New Roman"/>
        </w:rPr>
        <w:tab/>
        <w:t>That the record at Docket Number C-2008-2060121 be marked closed.</w:t>
      </w:r>
    </w:p>
    <w:p w:rsidR="00A47CC7" w:rsidRPr="00FB6879" w:rsidRDefault="00C02006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129540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C020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02006" w:rsidRPr="00C02006">
        <w:rPr>
          <w:rFonts w:ascii="Times New Roman" w:hAnsi="Times New Roman"/>
          <w:b/>
          <w:spacing w:val="-3"/>
          <w:szCs w:val="24"/>
        </w:rPr>
        <w:t>August 13, 2009</w:t>
      </w:r>
    </w:p>
    <w:sectPr w:rsidR="00141506" w:rsidRPr="00C02006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487" w:rsidRDefault="006D3487">
      <w:pPr>
        <w:spacing w:line="20" w:lineRule="exact"/>
      </w:pPr>
    </w:p>
  </w:endnote>
  <w:endnote w:type="continuationSeparator" w:id="1">
    <w:p w:rsidR="006D3487" w:rsidRDefault="006D3487">
      <w:r>
        <w:t xml:space="preserve"> </w:t>
      </w:r>
    </w:p>
  </w:endnote>
  <w:endnote w:type="continuationNotice" w:id="2">
    <w:p w:rsidR="006D3487" w:rsidRDefault="006D348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487" w:rsidRDefault="006D3487">
      <w:r>
        <w:separator/>
      </w:r>
    </w:p>
  </w:footnote>
  <w:footnote w:type="continuationSeparator" w:id="1">
    <w:p w:rsidR="006D3487" w:rsidRDefault="006D3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9A547F"/>
    <w:rsid w:val="000C1A59"/>
    <w:rsid w:val="000F2734"/>
    <w:rsid w:val="00102A0C"/>
    <w:rsid w:val="001204B5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D3487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5F9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B5A71"/>
    <w:rsid w:val="00AC3685"/>
    <w:rsid w:val="00AC624C"/>
    <w:rsid w:val="00B326FD"/>
    <w:rsid w:val="00B96C69"/>
    <w:rsid w:val="00BB4E5C"/>
    <w:rsid w:val="00BF1FEC"/>
    <w:rsid w:val="00C02006"/>
    <w:rsid w:val="00C94A2D"/>
    <w:rsid w:val="00CB2D7F"/>
    <w:rsid w:val="00CD1AC8"/>
    <w:rsid w:val="00CF1137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A71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B5A71"/>
  </w:style>
  <w:style w:type="character" w:styleId="EndnoteReference">
    <w:name w:val="endnote reference"/>
    <w:basedOn w:val="DefaultParagraphFont"/>
    <w:semiHidden/>
    <w:rsid w:val="00AB5A71"/>
    <w:rPr>
      <w:vertAlign w:val="superscript"/>
    </w:rPr>
  </w:style>
  <w:style w:type="paragraph" w:styleId="FootnoteText">
    <w:name w:val="footnote text"/>
    <w:basedOn w:val="Normal"/>
    <w:semiHidden/>
    <w:rsid w:val="00AB5A71"/>
  </w:style>
  <w:style w:type="character" w:styleId="FootnoteReference">
    <w:name w:val="footnote reference"/>
    <w:basedOn w:val="DefaultParagraphFont"/>
    <w:semiHidden/>
    <w:rsid w:val="00AB5A71"/>
    <w:rPr>
      <w:vertAlign w:val="superscript"/>
    </w:rPr>
  </w:style>
  <w:style w:type="paragraph" w:styleId="TOC1">
    <w:name w:val="toc 1"/>
    <w:basedOn w:val="Normal"/>
    <w:next w:val="Normal"/>
    <w:semiHidden/>
    <w:rsid w:val="00AB5A7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B5A7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B5A7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B5A7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B5A7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B5A7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B5A7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B5A7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B5A7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B5A7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B5A7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B5A7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B5A71"/>
  </w:style>
  <w:style w:type="character" w:customStyle="1" w:styleId="EquationCaption">
    <w:name w:val="_Equation Caption"/>
    <w:rsid w:val="00AB5A71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2008-04-03T14:44:00Z</cp:lastPrinted>
  <dcterms:created xsi:type="dcterms:W3CDTF">2009-08-07T16:14:00Z</dcterms:created>
  <dcterms:modified xsi:type="dcterms:W3CDTF">2009-08-13T14:47:00Z</dcterms:modified>
</cp:coreProperties>
</file>