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5912A8">
        <w:tc>
          <w:tcPr>
            <w:tcW w:w="1363" w:type="dxa"/>
          </w:tcPr>
          <w:p w:rsidR="005912A8" w:rsidRDefault="00447F7B">
            <w:pPr>
              <w:rPr>
                <w:sz w:val="24"/>
              </w:rPr>
            </w:pPr>
            <w:r>
              <w:rPr>
                <w:noProof/>
                <w:spacing w:val="-2"/>
                <w:sz w:val="24"/>
              </w:rPr>
              <w:drawing>
                <wp:inline distT="0" distB="0" distL="0" distR="0">
                  <wp:extent cx="742950" cy="6000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912A8" w:rsidRDefault="005912A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5912A8" w:rsidRDefault="005912A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5912A8" w:rsidRDefault="005912A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912A8" w:rsidRDefault="005912A8">
            <w:pPr>
              <w:rPr>
                <w:rFonts w:ascii="Arial" w:hAnsi="Arial"/>
                <w:sz w:val="12"/>
              </w:rPr>
            </w:pPr>
          </w:p>
          <w:p w:rsidR="005912A8" w:rsidRDefault="005912A8">
            <w:pPr>
              <w:rPr>
                <w:rFonts w:ascii="Arial" w:hAnsi="Arial"/>
                <w:sz w:val="12"/>
              </w:rPr>
            </w:pPr>
          </w:p>
          <w:p w:rsidR="005912A8" w:rsidRDefault="005912A8">
            <w:pPr>
              <w:rPr>
                <w:rFonts w:ascii="Arial" w:hAnsi="Arial"/>
                <w:sz w:val="12"/>
              </w:rPr>
            </w:pPr>
          </w:p>
          <w:p w:rsidR="005912A8" w:rsidRDefault="005912A8">
            <w:pPr>
              <w:rPr>
                <w:rFonts w:ascii="Arial" w:hAnsi="Arial"/>
                <w:sz w:val="12"/>
              </w:rPr>
            </w:pPr>
          </w:p>
          <w:p w:rsidR="005912A8" w:rsidRDefault="005912A8">
            <w:pPr>
              <w:rPr>
                <w:rFonts w:ascii="Arial" w:hAnsi="Arial"/>
                <w:sz w:val="12"/>
              </w:rPr>
            </w:pPr>
          </w:p>
          <w:p w:rsidR="005912A8" w:rsidRDefault="005912A8">
            <w:pPr>
              <w:rPr>
                <w:rFonts w:ascii="Arial" w:hAnsi="Arial"/>
                <w:sz w:val="12"/>
              </w:rPr>
            </w:pPr>
          </w:p>
          <w:p w:rsidR="005912A8" w:rsidRDefault="005912A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912A8" w:rsidRDefault="005912A8">
      <w:pPr>
        <w:rPr>
          <w:sz w:val="24"/>
        </w:rPr>
        <w:sectPr w:rsidR="005912A8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881F32" w:rsidRDefault="00881F32" w:rsidP="004426B0">
      <w:pPr>
        <w:jc w:val="center"/>
        <w:rPr>
          <w:sz w:val="24"/>
        </w:rPr>
      </w:pPr>
    </w:p>
    <w:p w:rsidR="004426B0" w:rsidRPr="00954B40" w:rsidRDefault="00F472D4" w:rsidP="004426B0">
      <w:pPr>
        <w:jc w:val="center"/>
        <w:rPr>
          <w:sz w:val="24"/>
        </w:rPr>
      </w:pPr>
      <w:r>
        <w:rPr>
          <w:sz w:val="24"/>
        </w:rPr>
        <w:t>September 9</w:t>
      </w:r>
      <w:r w:rsidR="003318CE">
        <w:rPr>
          <w:sz w:val="24"/>
        </w:rPr>
        <w:t>, 200</w:t>
      </w:r>
      <w:r w:rsidR="00A34C73">
        <w:rPr>
          <w:sz w:val="24"/>
        </w:rPr>
        <w:t>9</w:t>
      </w:r>
    </w:p>
    <w:p w:rsidR="004426B0" w:rsidRDefault="004426B0" w:rsidP="004426B0">
      <w:pPr>
        <w:jc w:val="center"/>
        <w:rPr>
          <w:sz w:val="24"/>
        </w:rPr>
      </w:pPr>
    </w:p>
    <w:p w:rsidR="005912A8" w:rsidRPr="007A13B5" w:rsidRDefault="005912A8">
      <w:pPr>
        <w:jc w:val="right"/>
        <w:rPr>
          <w:b/>
          <w:sz w:val="24"/>
        </w:rPr>
      </w:pPr>
      <w:r>
        <w:rPr>
          <w:sz w:val="24"/>
        </w:rPr>
        <w:t>A</w:t>
      </w:r>
      <w:r w:rsidR="00954B40">
        <w:rPr>
          <w:sz w:val="24"/>
        </w:rPr>
        <w:t>-</w:t>
      </w:r>
      <w:r w:rsidR="007359B1">
        <w:rPr>
          <w:sz w:val="24"/>
        </w:rPr>
        <w:t>200</w:t>
      </w:r>
      <w:r w:rsidR="00A34C73">
        <w:rPr>
          <w:sz w:val="24"/>
        </w:rPr>
        <w:t>9</w:t>
      </w:r>
      <w:r w:rsidR="007359B1">
        <w:rPr>
          <w:sz w:val="24"/>
        </w:rPr>
        <w:t>-</w:t>
      </w:r>
      <w:r w:rsidR="005F4678">
        <w:rPr>
          <w:sz w:val="24"/>
        </w:rPr>
        <w:t>2</w:t>
      </w:r>
      <w:r w:rsidR="00A34C73">
        <w:rPr>
          <w:sz w:val="24"/>
        </w:rPr>
        <w:t>1</w:t>
      </w:r>
      <w:r w:rsidR="00F472D4">
        <w:rPr>
          <w:sz w:val="24"/>
        </w:rPr>
        <w:t>28867</w:t>
      </w:r>
    </w:p>
    <w:p w:rsidR="00CF0552" w:rsidRPr="008071B4" w:rsidRDefault="00CF0552" w:rsidP="00CF0552">
      <w:pPr>
        <w:rPr>
          <w:caps/>
          <w:sz w:val="24"/>
        </w:rPr>
      </w:pPr>
      <w:r w:rsidRPr="008071B4">
        <w:rPr>
          <w:caps/>
          <w:sz w:val="24"/>
        </w:rPr>
        <w:t xml:space="preserve">MARK CHAPPELL PE CHIEF </w:t>
      </w:r>
    </w:p>
    <w:p w:rsidR="00CF0552" w:rsidRPr="008071B4" w:rsidRDefault="00CF0552" w:rsidP="00CF0552">
      <w:pPr>
        <w:rPr>
          <w:caps/>
          <w:sz w:val="24"/>
        </w:rPr>
      </w:pPr>
      <w:r w:rsidRPr="008071B4">
        <w:rPr>
          <w:caps/>
          <w:sz w:val="24"/>
        </w:rPr>
        <w:t>ROW &amp; UTILITY DIVISION</w:t>
      </w:r>
    </w:p>
    <w:p w:rsidR="00CF0552" w:rsidRPr="008071B4" w:rsidRDefault="00CF0552" w:rsidP="00CF0552">
      <w:pPr>
        <w:rPr>
          <w:caps/>
          <w:sz w:val="24"/>
        </w:rPr>
      </w:pPr>
      <w:r w:rsidRPr="008071B4">
        <w:rPr>
          <w:caps/>
          <w:sz w:val="24"/>
        </w:rPr>
        <w:t>PENNDOT BUREAU OF DESIGN</w:t>
      </w:r>
    </w:p>
    <w:p w:rsidR="00CF0552" w:rsidRPr="008071B4" w:rsidRDefault="00CF0552" w:rsidP="00CF0552">
      <w:pPr>
        <w:rPr>
          <w:caps/>
          <w:sz w:val="24"/>
        </w:rPr>
      </w:pPr>
      <w:smartTag w:uri="urn:schemas-microsoft-com:office:smarttags" w:element="place">
        <w:r w:rsidRPr="008071B4">
          <w:rPr>
            <w:caps/>
            <w:sz w:val="24"/>
          </w:rPr>
          <w:t>PO</w:t>
        </w:r>
      </w:smartTag>
      <w:r w:rsidRPr="008071B4">
        <w:rPr>
          <w:caps/>
          <w:sz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8071B4">
            <w:rPr>
              <w:caps/>
              <w:sz w:val="24"/>
            </w:rPr>
            <w:t>BOX</w:t>
          </w:r>
        </w:smartTag>
        <w:r w:rsidRPr="008071B4">
          <w:rPr>
            <w:caps/>
            <w:sz w:val="24"/>
          </w:rPr>
          <w:t xml:space="preserve"> 3362</w:t>
        </w:r>
      </w:smartTag>
    </w:p>
    <w:p w:rsidR="00CF0552" w:rsidRPr="008071B4" w:rsidRDefault="00CF0552" w:rsidP="00CF0552">
      <w:pPr>
        <w:rPr>
          <w:caps/>
          <w:sz w:val="24"/>
        </w:rPr>
      </w:pPr>
      <w:smartTag w:uri="urn:schemas-microsoft-com:office:smarttags" w:element="place">
        <w:smartTag w:uri="urn:schemas-microsoft-com:office:smarttags" w:element="City">
          <w:r w:rsidRPr="008071B4">
            <w:rPr>
              <w:caps/>
              <w:sz w:val="24"/>
            </w:rPr>
            <w:t>HARRISBURG</w:t>
          </w:r>
        </w:smartTag>
      </w:smartTag>
      <w:r w:rsidRPr="008071B4">
        <w:rPr>
          <w:caps/>
          <w:sz w:val="24"/>
        </w:rPr>
        <w:t xml:space="preserve"> PA  17105-3362</w:t>
      </w:r>
    </w:p>
    <w:p w:rsidR="007359B1" w:rsidRDefault="007359B1" w:rsidP="007359B1">
      <w:pPr>
        <w:rPr>
          <w:sz w:val="24"/>
        </w:rPr>
      </w:pPr>
    </w:p>
    <w:p w:rsidR="004426B0" w:rsidRDefault="004426B0">
      <w:pPr>
        <w:rPr>
          <w:sz w:val="24"/>
        </w:rPr>
      </w:pPr>
    </w:p>
    <w:p w:rsidR="004303FD" w:rsidRPr="004303FD" w:rsidRDefault="005912A8" w:rsidP="004303FD">
      <w:pPr>
        <w:tabs>
          <w:tab w:val="left" w:pos="-720"/>
          <w:tab w:val="left" w:pos="0"/>
        </w:tabs>
        <w:suppressAutoHyphens/>
        <w:ind w:left="1440" w:right="1440" w:hanging="720"/>
        <w:rPr>
          <w:spacing w:val="-3"/>
          <w:sz w:val="24"/>
          <w:szCs w:val="24"/>
        </w:rPr>
      </w:pPr>
      <w:r w:rsidRPr="002F2216">
        <w:rPr>
          <w:rFonts w:ascii="Times New (W1)" w:hAnsi="Times New (W1)"/>
          <w:sz w:val="24"/>
        </w:rPr>
        <w:t>In re:</w:t>
      </w:r>
      <w:r w:rsidR="004426B0" w:rsidRPr="002F2216">
        <w:rPr>
          <w:rFonts w:ascii="Times New (W1)" w:hAnsi="Times New (W1)"/>
          <w:sz w:val="24"/>
        </w:rPr>
        <w:t xml:space="preserve"> </w:t>
      </w:r>
      <w:r w:rsidR="00954B40" w:rsidRPr="002F2216">
        <w:rPr>
          <w:rFonts w:ascii="Times New (W1)" w:hAnsi="Times New (W1)"/>
          <w:b/>
          <w:sz w:val="24"/>
        </w:rPr>
        <w:tab/>
      </w:r>
      <w:r w:rsidR="004303FD" w:rsidRPr="004303FD">
        <w:rPr>
          <w:spacing w:val="-3"/>
          <w:sz w:val="24"/>
          <w:szCs w:val="24"/>
        </w:rPr>
        <w:t xml:space="preserve">Application of PPL Electric Utilities Corporation for approval of the alteration of the crossing 264143 C by the installation of 7.2Kv overhead conductors where SR42 crosses at grade the tracks of the SEDA-COG JRA in Montour Township, Columbia County. </w:t>
      </w:r>
    </w:p>
    <w:p w:rsidR="004303FD" w:rsidRPr="004303FD" w:rsidRDefault="004303FD" w:rsidP="004303FD">
      <w:pPr>
        <w:tabs>
          <w:tab w:val="left" w:pos="-720"/>
        </w:tabs>
        <w:suppressAutoHyphens/>
        <w:ind w:left="720" w:right="720"/>
        <w:rPr>
          <w:spacing w:val="-3"/>
          <w:sz w:val="24"/>
          <w:szCs w:val="24"/>
        </w:rPr>
      </w:pPr>
    </w:p>
    <w:p w:rsidR="005912A8" w:rsidRDefault="005912A8" w:rsidP="00BB5427">
      <w:pPr>
        <w:ind w:left="1440" w:right="2160" w:hanging="720"/>
        <w:rPr>
          <w:b/>
          <w:sz w:val="24"/>
        </w:rPr>
      </w:pPr>
    </w:p>
    <w:p w:rsidR="005912A8" w:rsidRPr="00F429E8" w:rsidRDefault="00CF0552">
      <w:pPr>
        <w:rPr>
          <w:sz w:val="24"/>
        </w:rPr>
      </w:pPr>
      <w:r>
        <w:rPr>
          <w:sz w:val="24"/>
        </w:rPr>
        <w:t>Dear Mr. Chappell</w:t>
      </w:r>
      <w:r w:rsidR="00F429E8">
        <w:rPr>
          <w:sz w:val="24"/>
        </w:rPr>
        <w:t>:</w:t>
      </w:r>
    </w:p>
    <w:p w:rsidR="005912A8" w:rsidRDefault="005912A8">
      <w:pPr>
        <w:rPr>
          <w:sz w:val="24"/>
        </w:rPr>
      </w:pPr>
    </w:p>
    <w:p w:rsidR="005912A8" w:rsidRDefault="007359B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above</w:t>
      </w:r>
      <w:r w:rsidR="005912A8">
        <w:rPr>
          <w:sz w:val="24"/>
        </w:rPr>
        <w:t xml:space="preserve">-captioned application was filed with the Commission requesting approval to </w:t>
      </w:r>
      <w:r w:rsidR="004303FD">
        <w:rPr>
          <w:sz w:val="24"/>
        </w:rPr>
        <w:t>install</w:t>
      </w:r>
      <w:r w:rsidR="00A34C73">
        <w:rPr>
          <w:sz w:val="24"/>
        </w:rPr>
        <w:t xml:space="preserve"> a</w:t>
      </w:r>
      <w:r w:rsidR="001C0A18">
        <w:rPr>
          <w:sz w:val="24"/>
        </w:rPr>
        <w:t xml:space="preserve"> fiber optic cable</w:t>
      </w:r>
      <w:r w:rsidR="007D4AD0">
        <w:rPr>
          <w:rFonts w:ascii="Times New (W1)" w:hAnsi="Times New (W1)"/>
          <w:spacing w:val="-3"/>
          <w:sz w:val="24"/>
        </w:rPr>
        <w:t xml:space="preserve"> </w:t>
      </w:r>
      <w:r w:rsidR="005912A8">
        <w:rPr>
          <w:sz w:val="24"/>
        </w:rPr>
        <w:t xml:space="preserve">through a public crossing within the right of way of </w:t>
      </w:r>
      <w:r w:rsidR="00E413A0">
        <w:rPr>
          <w:sz w:val="24"/>
        </w:rPr>
        <w:t>SEDA-COG Joint Rail Authority</w:t>
      </w:r>
      <w:r w:rsidR="007D4AD0">
        <w:rPr>
          <w:sz w:val="24"/>
        </w:rPr>
        <w:t>.</w:t>
      </w:r>
    </w:p>
    <w:p w:rsidR="007D4AD0" w:rsidRDefault="007D4AD0">
      <w:pPr>
        <w:rPr>
          <w:sz w:val="24"/>
        </w:rPr>
      </w:pPr>
    </w:p>
    <w:p w:rsidR="005912A8" w:rsidRDefault="004B78DB" w:rsidP="004B78DB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912A8">
        <w:rPr>
          <w:sz w:val="24"/>
        </w:rPr>
        <w:t xml:space="preserve">It is requested that each party in interest review the application and notify the Commission by letter of any objection to the application before </w:t>
      </w:r>
      <w:r w:rsidR="001A611B">
        <w:rPr>
          <w:sz w:val="24"/>
        </w:rPr>
        <w:t>September 30</w:t>
      </w:r>
      <w:r w:rsidR="001C0A18">
        <w:rPr>
          <w:sz w:val="24"/>
        </w:rPr>
        <w:t>, 2009</w:t>
      </w:r>
      <w:r w:rsidR="005912A8">
        <w:rPr>
          <w:sz w:val="24"/>
        </w:rPr>
        <w:t>.  If any objection to the application is not filed with the Commission by the above s</w:t>
      </w:r>
      <w:r w:rsidR="00A23435">
        <w:rPr>
          <w:sz w:val="24"/>
        </w:rPr>
        <w:t xml:space="preserve">tated date, the Commission will </w:t>
      </w:r>
      <w:r w:rsidR="005912A8">
        <w:rPr>
          <w:sz w:val="24"/>
        </w:rPr>
        <w:t xml:space="preserve">approve the application permitting </w:t>
      </w:r>
      <w:r w:rsidR="001A611B" w:rsidRPr="004303FD">
        <w:rPr>
          <w:spacing w:val="-3"/>
          <w:sz w:val="24"/>
          <w:szCs w:val="24"/>
        </w:rPr>
        <w:t>PPL Electric Utilities Corporation</w:t>
      </w:r>
      <w:r w:rsidR="00DE7B85" w:rsidRPr="00BB5427">
        <w:rPr>
          <w:spacing w:val="-3"/>
          <w:sz w:val="24"/>
          <w:szCs w:val="24"/>
        </w:rPr>
        <w:t xml:space="preserve"> </w:t>
      </w:r>
      <w:r w:rsidR="005912A8">
        <w:rPr>
          <w:sz w:val="24"/>
        </w:rPr>
        <w:t>to install its facilities through the public crossing listed in this proceeding.</w:t>
      </w:r>
    </w:p>
    <w:p w:rsidR="005912A8" w:rsidRDefault="005912A8">
      <w:pPr>
        <w:rPr>
          <w:sz w:val="24"/>
        </w:rPr>
      </w:pPr>
    </w:p>
    <w:p w:rsidR="005912A8" w:rsidRDefault="005912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5912A8" w:rsidRDefault="005912A8">
      <w:pPr>
        <w:rPr>
          <w:sz w:val="24"/>
        </w:rPr>
      </w:pPr>
    </w:p>
    <w:p w:rsidR="005912A8" w:rsidRDefault="005912A8">
      <w:pPr>
        <w:rPr>
          <w:sz w:val="24"/>
        </w:rPr>
      </w:pPr>
    </w:p>
    <w:p w:rsidR="003D1461" w:rsidRPr="00EC270E" w:rsidRDefault="005912A8" w:rsidP="003D1461">
      <w:pPr>
        <w:overflowPunct/>
        <w:textAlignment w:val="auto"/>
        <w:rPr>
          <w:rFonts w:ascii="Times New (W1)" w:hAnsi="Times New (W1)" w:cs="Arial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D1461" w:rsidRPr="00EC270E">
        <w:rPr>
          <w:rFonts w:ascii="Times New (W1)" w:hAnsi="Times New (W1)" w:cs="Arial"/>
          <w:sz w:val="24"/>
          <w:szCs w:val="24"/>
        </w:rPr>
        <w:t>David R. Bretz</w:t>
      </w:r>
    </w:p>
    <w:p w:rsidR="003D1461" w:rsidRPr="00EC270E" w:rsidRDefault="003D1461" w:rsidP="003D1461">
      <w:pPr>
        <w:overflowPunct/>
        <w:ind w:left="5040" w:firstLine="720"/>
        <w:textAlignment w:val="auto"/>
        <w:rPr>
          <w:rFonts w:ascii="Times New (W1)" w:hAnsi="Times New (W1)" w:cs="Arial"/>
          <w:sz w:val="24"/>
          <w:szCs w:val="24"/>
        </w:rPr>
      </w:pPr>
      <w:r w:rsidRPr="00EC270E">
        <w:rPr>
          <w:rFonts w:ascii="Times New (W1)" w:hAnsi="Times New (W1)" w:cs="Arial"/>
          <w:sz w:val="24"/>
          <w:szCs w:val="24"/>
        </w:rPr>
        <w:t>Senior Civil Engineer</w:t>
      </w:r>
    </w:p>
    <w:p w:rsidR="003D1461" w:rsidRPr="00EC270E" w:rsidRDefault="003D1461" w:rsidP="003D1461">
      <w:pPr>
        <w:overflowPunct/>
        <w:ind w:left="5760"/>
        <w:textAlignment w:val="auto"/>
        <w:rPr>
          <w:rFonts w:ascii="Times New (W1)" w:hAnsi="Times New (W1)" w:cs="Arial"/>
          <w:sz w:val="24"/>
          <w:szCs w:val="24"/>
        </w:rPr>
      </w:pPr>
      <w:r w:rsidRPr="00EC270E">
        <w:rPr>
          <w:rFonts w:ascii="Times New (W1)" w:hAnsi="Times New (W1)" w:cs="Arial"/>
          <w:sz w:val="24"/>
          <w:szCs w:val="24"/>
        </w:rPr>
        <w:t>Rail Safety Division</w:t>
      </w:r>
    </w:p>
    <w:p w:rsidR="003D1461" w:rsidRPr="00EC270E" w:rsidRDefault="003D1461" w:rsidP="003D1461">
      <w:pPr>
        <w:overflowPunct/>
        <w:ind w:left="5760"/>
        <w:textAlignment w:val="auto"/>
        <w:rPr>
          <w:rFonts w:ascii="Times New (W1)" w:hAnsi="Times New (W1)" w:cs="Arial"/>
          <w:sz w:val="24"/>
          <w:szCs w:val="24"/>
        </w:rPr>
      </w:pPr>
      <w:r w:rsidRPr="00EC270E">
        <w:rPr>
          <w:rFonts w:ascii="Times New (W1)" w:hAnsi="Times New (W1)" w:cs="Arial"/>
          <w:sz w:val="24"/>
          <w:szCs w:val="24"/>
        </w:rPr>
        <w:t>Phone (717) 787-5582</w:t>
      </w:r>
    </w:p>
    <w:p w:rsidR="003D1461" w:rsidRPr="00EC270E" w:rsidRDefault="003D1461" w:rsidP="003D1461">
      <w:pPr>
        <w:overflowPunct/>
        <w:ind w:left="5760"/>
        <w:textAlignment w:val="auto"/>
        <w:rPr>
          <w:rFonts w:ascii="Times New (W1)" w:hAnsi="Times New (W1)" w:cs="Arial"/>
          <w:sz w:val="24"/>
          <w:szCs w:val="24"/>
        </w:rPr>
      </w:pPr>
      <w:r w:rsidRPr="00EC270E">
        <w:rPr>
          <w:rFonts w:ascii="Times New (W1)" w:hAnsi="Times New (W1)" w:cs="Arial"/>
          <w:sz w:val="24"/>
          <w:szCs w:val="24"/>
        </w:rPr>
        <w:t>Fax     (717) 772-1931</w:t>
      </w:r>
    </w:p>
    <w:p w:rsidR="003D1461" w:rsidRPr="00EC270E" w:rsidRDefault="004422AA" w:rsidP="003D1461">
      <w:pPr>
        <w:overflowPunct/>
        <w:ind w:left="5760"/>
        <w:textAlignment w:val="auto"/>
        <w:rPr>
          <w:rFonts w:ascii="Times New (W1)" w:hAnsi="Times New (W1)" w:cs="Arial"/>
          <w:sz w:val="24"/>
          <w:szCs w:val="24"/>
        </w:rPr>
      </w:pPr>
      <w:r w:rsidRPr="00EC270E">
        <w:rPr>
          <w:rFonts w:ascii="Times New (W1)" w:hAnsi="Times New (W1)" w:cs="Arial"/>
          <w:sz w:val="24"/>
          <w:szCs w:val="24"/>
        </w:rPr>
        <w:t>Email dbretzjr@state.pa.us</w:t>
      </w:r>
    </w:p>
    <w:p w:rsidR="003D1461" w:rsidRPr="00EC270E" w:rsidRDefault="003D1461" w:rsidP="003D1461">
      <w:pPr>
        <w:overflowPunct/>
        <w:textAlignment w:val="auto"/>
        <w:rPr>
          <w:rFonts w:ascii="Times New (W1)" w:hAnsi="Times New (W1)" w:cs="Arial"/>
          <w:sz w:val="24"/>
          <w:szCs w:val="24"/>
        </w:rPr>
      </w:pPr>
    </w:p>
    <w:p w:rsidR="00134C3B" w:rsidRPr="003D1461" w:rsidRDefault="00F429E8" w:rsidP="00134C3B">
      <w:pPr>
        <w:jc w:val="center"/>
        <w:rPr>
          <w:sz w:val="24"/>
          <w:szCs w:val="24"/>
        </w:rPr>
      </w:pPr>
      <w:r>
        <w:br w:type="page"/>
      </w:r>
      <w:r w:rsidR="00134C3B" w:rsidRPr="003D1461">
        <w:rPr>
          <w:sz w:val="24"/>
          <w:szCs w:val="24"/>
        </w:rPr>
        <w:lastRenderedPageBreak/>
        <w:t>Similar letter list.</w:t>
      </w:r>
    </w:p>
    <w:p w:rsidR="003D1461" w:rsidRPr="007A13B5" w:rsidRDefault="003D1461" w:rsidP="003D1461">
      <w:pPr>
        <w:jc w:val="center"/>
        <w:rPr>
          <w:b/>
          <w:sz w:val="24"/>
        </w:rPr>
      </w:pPr>
      <w:r>
        <w:rPr>
          <w:sz w:val="24"/>
        </w:rPr>
        <w:t>A-2009-21</w:t>
      </w:r>
      <w:r w:rsidR="00196CCB">
        <w:rPr>
          <w:sz w:val="24"/>
        </w:rPr>
        <w:t>28867</w:t>
      </w:r>
    </w:p>
    <w:p w:rsidR="00134C3B" w:rsidRDefault="00134C3B" w:rsidP="00134C3B">
      <w:pPr>
        <w:jc w:val="center"/>
      </w:pPr>
    </w:p>
    <w:p w:rsidR="00134C3B" w:rsidRDefault="00134C3B" w:rsidP="00134C3B">
      <w:pPr>
        <w:jc w:val="center"/>
        <w:sectPr w:rsidR="00134C3B" w:rsidSect="00CF3241"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134C3B" w:rsidRPr="003D1461" w:rsidRDefault="00134C3B" w:rsidP="00134C3B">
      <w:pPr>
        <w:rPr>
          <w:sz w:val="24"/>
          <w:szCs w:val="24"/>
        </w:rPr>
      </w:pPr>
      <w:r w:rsidRPr="003D1461">
        <w:rPr>
          <w:sz w:val="24"/>
          <w:szCs w:val="24"/>
        </w:rPr>
        <w:lastRenderedPageBreak/>
        <w:t xml:space="preserve">MARK CHAPELL PE CHIEF </w:t>
      </w:r>
    </w:p>
    <w:p w:rsidR="00134C3B" w:rsidRPr="003D1461" w:rsidRDefault="00134C3B" w:rsidP="00134C3B">
      <w:pPr>
        <w:rPr>
          <w:sz w:val="24"/>
          <w:szCs w:val="24"/>
        </w:rPr>
      </w:pPr>
      <w:r w:rsidRPr="003D1461">
        <w:rPr>
          <w:sz w:val="24"/>
          <w:szCs w:val="24"/>
        </w:rPr>
        <w:t>ROW &amp; UTILITY DIVISION</w:t>
      </w:r>
    </w:p>
    <w:p w:rsidR="00134C3B" w:rsidRPr="003D1461" w:rsidRDefault="00134C3B" w:rsidP="00134C3B">
      <w:pPr>
        <w:rPr>
          <w:sz w:val="24"/>
          <w:szCs w:val="24"/>
        </w:rPr>
      </w:pPr>
      <w:r w:rsidRPr="003D1461">
        <w:rPr>
          <w:sz w:val="24"/>
          <w:szCs w:val="24"/>
        </w:rPr>
        <w:t>PENNDOT BUREAU OF DESIGN</w:t>
      </w:r>
    </w:p>
    <w:p w:rsidR="00134C3B" w:rsidRPr="003D1461" w:rsidRDefault="00134C3B" w:rsidP="00134C3B">
      <w:pPr>
        <w:rPr>
          <w:sz w:val="24"/>
          <w:szCs w:val="24"/>
        </w:rPr>
      </w:pPr>
      <w:smartTag w:uri="urn:schemas-microsoft-com:office:smarttags" w:element="place">
        <w:r w:rsidRPr="003D1461">
          <w:rPr>
            <w:sz w:val="24"/>
            <w:szCs w:val="24"/>
          </w:rPr>
          <w:t>PO</w:t>
        </w:r>
      </w:smartTag>
      <w:r w:rsidRPr="003D1461">
        <w:rPr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D1461">
            <w:rPr>
              <w:sz w:val="24"/>
              <w:szCs w:val="24"/>
            </w:rPr>
            <w:t>BOX</w:t>
          </w:r>
        </w:smartTag>
        <w:r w:rsidRPr="003D1461">
          <w:rPr>
            <w:sz w:val="24"/>
            <w:szCs w:val="24"/>
          </w:rPr>
          <w:t xml:space="preserve"> 3362</w:t>
        </w:r>
      </w:smartTag>
    </w:p>
    <w:p w:rsidR="00134C3B" w:rsidRPr="003D1461" w:rsidRDefault="00134C3B" w:rsidP="00134C3B">
      <w:pPr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3D1461">
            <w:rPr>
              <w:sz w:val="24"/>
              <w:szCs w:val="24"/>
            </w:rPr>
            <w:t>HARRISBURG</w:t>
          </w:r>
        </w:smartTag>
      </w:smartTag>
      <w:r w:rsidRPr="003D1461">
        <w:rPr>
          <w:sz w:val="24"/>
          <w:szCs w:val="24"/>
        </w:rPr>
        <w:t xml:space="preserve"> PA  17105-3362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r w:rsidRPr="003D1461">
        <w:rPr>
          <w:sz w:val="24"/>
          <w:szCs w:val="24"/>
        </w:rPr>
        <w:t>GINA M D’ALFONSO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r w:rsidRPr="003D1461">
        <w:rPr>
          <w:sz w:val="24"/>
          <w:szCs w:val="24"/>
        </w:rPr>
        <w:t>ASSISTANT COUNSEL IN CHARGE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r w:rsidRPr="003D1461">
        <w:rPr>
          <w:sz w:val="24"/>
          <w:szCs w:val="24"/>
        </w:rPr>
        <w:t>DEPARTMENT OF TRANSPORTATION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r w:rsidRPr="003D1461">
        <w:rPr>
          <w:sz w:val="24"/>
          <w:szCs w:val="24"/>
        </w:rPr>
        <w:t>OFFICE OF CHIEF COUSEL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r w:rsidRPr="003D1461">
        <w:rPr>
          <w:sz w:val="24"/>
          <w:szCs w:val="24"/>
        </w:rPr>
        <w:t>9</w:t>
      </w:r>
      <w:r w:rsidRPr="003D1461">
        <w:rPr>
          <w:sz w:val="24"/>
          <w:szCs w:val="24"/>
          <w:vertAlign w:val="superscript"/>
        </w:rPr>
        <w:t>TH</w:t>
      </w:r>
      <w:r w:rsidRPr="003D1461">
        <w:rPr>
          <w:sz w:val="24"/>
          <w:szCs w:val="24"/>
        </w:rPr>
        <w:t xml:space="preserve"> FLOOR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smartTag w:uri="urn:schemas-microsoft-com:office:smarttags" w:element="place">
        <w:r w:rsidRPr="003D1461">
          <w:rPr>
            <w:sz w:val="24"/>
            <w:szCs w:val="24"/>
          </w:rPr>
          <w:t>PO</w:t>
        </w:r>
      </w:smartTag>
      <w:r w:rsidRPr="003D1461">
        <w:rPr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D1461">
            <w:rPr>
              <w:sz w:val="24"/>
              <w:szCs w:val="24"/>
            </w:rPr>
            <w:t>BOX</w:t>
          </w:r>
        </w:smartTag>
        <w:r w:rsidRPr="003D1461">
          <w:rPr>
            <w:sz w:val="24"/>
            <w:szCs w:val="24"/>
          </w:rPr>
          <w:t xml:space="preserve"> 8212</w:t>
        </w:r>
      </w:smartTag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3D1461">
            <w:rPr>
              <w:sz w:val="24"/>
              <w:szCs w:val="24"/>
            </w:rPr>
            <w:t>HARRISBURG</w:t>
          </w:r>
        </w:smartTag>
      </w:smartTag>
      <w:r w:rsidRPr="003D1461">
        <w:rPr>
          <w:sz w:val="24"/>
          <w:szCs w:val="24"/>
        </w:rPr>
        <w:t xml:space="preserve"> PA 17105-8212</w:t>
      </w:r>
    </w:p>
    <w:p w:rsidR="00134C3B" w:rsidRPr="003D1461" w:rsidRDefault="00134C3B" w:rsidP="00134C3B">
      <w:pPr>
        <w:tabs>
          <w:tab w:val="left" w:pos="360"/>
        </w:tabs>
        <w:rPr>
          <w:sz w:val="24"/>
          <w:szCs w:val="24"/>
        </w:rPr>
      </w:pPr>
    </w:p>
    <w:p w:rsidR="00134C3B" w:rsidRPr="003D1461" w:rsidRDefault="00196CCB" w:rsidP="00134C3B">
      <w:pPr>
        <w:rPr>
          <w:rFonts w:ascii="Times New (W1)" w:hAnsi="Times New (W1)"/>
          <w:caps/>
          <w:sz w:val="24"/>
          <w:szCs w:val="24"/>
        </w:rPr>
      </w:pPr>
      <w:r>
        <w:rPr>
          <w:rFonts w:ascii="Times New (W1)" w:hAnsi="Times New (W1)"/>
          <w:caps/>
          <w:sz w:val="24"/>
          <w:szCs w:val="24"/>
        </w:rPr>
        <w:t>COLUMBIA</w:t>
      </w:r>
      <w:r w:rsidR="006103BC">
        <w:rPr>
          <w:rFonts w:ascii="Times New (W1)" w:hAnsi="Times New (W1)"/>
          <w:caps/>
          <w:sz w:val="24"/>
          <w:szCs w:val="24"/>
        </w:rPr>
        <w:t xml:space="preserve"> COUNTY COMMISSIONERS</w:t>
      </w:r>
    </w:p>
    <w:p w:rsidR="006103BC" w:rsidRDefault="00196CCB" w:rsidP="00134C3B">
      <w:pPr>
        <w:rPr>
          <w:rFonts w:ascii="Times New (W1)" w:hAnsi="Times New (W1)"/>
          <w:caps/>
          <w:sz w:val="24"/>
          <w:szCs w:val="24"/>
        </w:rPr>
      </w:pPr>
      <w:r>
        <w:rPr>
          <w:rFonts w:ascii="Times New (W1)" w:hAnsi="Times New (W1)"/>
          <w:caps/>
          <w:sz w:val="24"/>
          <w:szCs w:val="24"/>
        </w:rPr>
        <w:t>702 SAWMILL ROAD</w:t>
      </w:r>
    </w:p>
    <w:p w:rsidR="00196CCB" w:rsidRDefault="00196CCB" w:rsidP="00134C3B">
      <w:pPr>
        <w:rPr>
          <w:rFonts w:ascii="Times New (W1)" w:hAnsi="Times New (W1)"/>
          <w:caps/>
          <w:sz w:val="24"/>
          <w:szCs w:val="24"/>
        </w:rPr>
      </w:pPr>
      <w:r>
        <w:rPr>
          <w:rFonts w:ascii="Times New (W1)" w:hAnsi="Times New (W1)"/>
          <w:caps/>
          <w:sz w:val="24"/>
          <w:szCs w:val="24"/>
        </w:rPr>
        <w:t>SUITE 104</w:t>
      </w:r>
    </w:p>
    <w:p w:rsidR="00134C3B" w:rsidRPr="003D1461" w:rsidRDefault="00196CCB" w:rsidP="00134C3B">
      <w:pPr>
        <w:rPr>
          <w:rFonts w:ascii="Times New (W1)" w:hAnsi="Times New (W1)"/>
          <w:caps/>
          <w:sz w:val="24"/>
          <w:szCs w:val="24"/>
        </w:rPr>
      </w:pPr>
      <w:r>
        <w:rPr>
          <w:rFonts w:ascii="Times New (W1)" w:hAnsi="Times New (W1)"/>
          <w:caps/>
          <w:sz w:val="24"/>
          <w:szCs w:val="24"/>
        </w:rPr>
        <w:t xml:space="preserve">BLOOMSBURG </w:t>
      </w:r>
      <w:r w:rsidR="00134C3B" w:rsidRPr="003D1461">
        <w:rPr>
          <w:rFonts w:ascii="Times New (W1)" w:hAnsi="Times New (W1)"/>
          <w:caps/>
          <w:sz w:val="24"/>
          <w:szCs w:val="24"/>
        </w:rPr>
        <w:t>pa 1</w:t>
      </w:r>
      <w:r w:rsidR="00366ACA">
        <w:rPr>
          <w:rFonts w:ascii="Times New (W1)" w:hAnsi="Times New (W1)"/>
          <w:caps/>
          <w:sz w:val="24"/>
          <w:szCs w:val="24"/>
        </w:rPr>
        <w:t>7</w:t>
      </w:r>
      <w:r>
        <w:rPr>
          <w:rFonts w:ascii="Times New (W1)" w:hAnsi="Times New (W1)"/>
          <w:caps/>
          <w:sz w:val="24"/>
          <w:szCs w:val="24"/>
        </w:rPr>
        <w:t>815</w:t>
      </w:r>
    </w:p>
    <w:p w:rsidR="00134C3B" w:rsidRPr="003D1461" w:rsidRDefault="00134C3B" w:rsidP="00134C3B">
      <w:pPr>
        <w:rPr>
          <w:sz w:val="24"/>
          <w:szCs w:val="24"/>
        </w:rPr>
      </w:pPr>
    </w:p>
    <w:p w:rsidR="00134C3B" w:rsidRDefault="00A963DC" w:rsidP="00134C3B">
      <w:pPr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A20D33">
        <w:rPr>
          <w:sz w:val="24"/>
          <w:szCs w:val="24"/>
        </w:rPr>
        <w:t>3</w:t>
      </w:r>
      <w:r>
        <w:rPr>
          <w:sz w:val="24"/>
          <w:szCs w:val="24"/>
        </w:rPr>
        <w:t>-0</w:t>
      </w:r>
    </w:p>
    <w:p w:rsidR="00A963DC" w:rsidRDefault="00A963DC" w:rsidP="00134C3B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:rsidR="00A963DC" w:rsidRDefault="00A20D33" w:rsidP="00134C3B">
      <w:pPr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715 JORDAN AVENUE</w:t>
          </w:r>
        </w:smartTag>
      </w:smartTag>
    </w:p>
    <w:p w:rsidR="00FE62E3" w:rsidRDefault="00FE62E3" w:rsidP="00134C3B">
      <w:pPr>
        <w:rPr>
          <w:sz w:val="24"/>
          <w:szCs w:val="24"/>
        </w:rPr>
      </w:pPr>
      <w:smartTag w:uri="urn:schemas-microsoft-com:office:smarttags" w:element="place">
        <w:r>
          <w:rPr>
            <w:sz w:val="24"/>
            <w:szCs w:val="24"/>
          </w:rPr>
          <w:t>PO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BOX</w:t>
          </w:r>
        </w:smartTag>
        <w:r>
          <w:rPr>
            <w:sz w:val="24"/>
            <w:szCs w:val="24"/>
          </w:rPr>
          <w:t xml:space="preserve"> 218</w:t>
        </w:r>
      </w:smartTag>
    </w:p>
    <w:p w:rsidR="00A963DC" w:rsidRDefault="00FE62E3" w:rsidP="00134C3B">
      <w:pPr>
        <w:rPr>
          <w:sz w:val="24"/>
          <w:szCs w:val="24"/>
        </w:rPr>
      </w:pPr>
      <w:r>
        <w:rPr>
          <w:sz w:val="24"/>
          <w:szCs w:val="24"/>
        </w:rPr>
        <w:t>MONTOURSVILLE</w:t>
      </w:r>
      <w:r w:rsidR="00A963DC">
        <w:rPr>
          <w:sz w:val="24"/>
          <w:szCs w:val="24"/>
        </w:rPr>
        <w:t xml:space="preserve"> PA 1</w:t>
      </w:r>
      <w:r>
        <w:rPr>
          <w:sz w:val="24"/>
          <w:szCs w:val="24"/>
        </w:rPr>
        <w:t>7754</w:t>
      </w:r>
      <w:r w:rsidR="008F3AEE">
        <w:rPr>
          <w:sz w:val="24"/>
          <w:szCs w:val="24"/>
        </w:rPr>
        <w:t>-0218</w:t>
      </w:r>
    </w:p>
    <w:p w:rsidR="00A963DC" w:rsidRPr="003D1461" w:rsidRDefault="00A963DC" w:rsidP="00134C3B">
      <w:pPr>
        <w:rPr>
          <w:sz w:val="24"/>
          <w:szCs w:val="24"/>
        </w:rPr>
      </w:pPr>
      <w:r>
        <w:rPr>
          <w:sz w:val="24"/>
          <w:szCs w:val="24"/>
        </w:rPr>
        <w:t xml:space="preserve">ATTN: </w:t>
      </w:r>
      <w:r w:rsidR="008F3AEE">
        <w:rPr>
          <w:sz w:val="24"/>
          <w:szCs w:val="24"/>
        </w:rPr>
        <w:t>RICH NOVACK</w:t>
      </w:r>
    </w:p>
    <w:p w:rsidR="00134C3B" w:rsidRPr="003D1461" w:rsidRDefault="00134C3B" w:rsidP="00134C3B">
      <w:pPr>
        <w:rPr>
          <w:sz w:val="24"/>
          <w:szCs w:val="24"/>
        </w:rPr>
      </w:pPr>
    </w:p>
    <w:p w:rsidR="008E27CF" w:rsidRDefault="008F3AEE" w:rsidP="00134C3B">
      <w:pPr>
        <w:rPr>
          <w:sz w:val="24"/>
          <w:szCs w:val="24"/>
        </w:rPr>
      </w:pPr>
      <w:r>
        <w:rPr>
          <w:sz w:val="24"/>
          <w:szCs w:val="24"/>
        </w:rPr>
        <w:t>MR GEORGE FURY</w:t>
      </w:r>
    </w:p>
    <w:p w:rsidR="008F3AEE" w:rsidRDefault="008F3AEE" w:rsidP="00134C3B">
      <w:pPr>
        <w:rPr>
          <w:sz w:val="24"/>
          <w:szCs w:val="24"/>
        </w:rPr>
      </w:pPr>
      <w:r>
        <w:rPr>
          <w:sz w:val="24"/>
          <w:szCs w:val="24"/>
        </w:rPr>
        <w:t>SEDA-COG</w:t>
      </w:r>
    </w:p>
    <w:p w:rsidR="008F3AEE" w:rsidRDefault="008F3AEE" w:rsidP="00134C3B">
      <w:pPr>
        <w:rPr>
          <w:sz w:val="24"/>
          <w:szCs w:val="24"/>
        </w:rPr>
      </w:pPr>
      <w:r>
        <w:rPr>
          <w:sz w:val="24"/>
          <w:szCs w:val="24"/>
        </w:rPr>
        <w:t>201 FURNACE ROAD</w:t>
      </w:r>
    </w:p>
    <w:p w:rsidR="008F3AEE" w:rsidRPr="003D1461" w:rsidRDefault="008F3AEE" w:rsidP="00134C3B">
      <w:pPr>
        <w:rPr>
          <w:sz w:val="24"/>
          <w:szCs w:val="24"/>
        </w:rPr>
      </w:pPr>
      <w:r>
        <w:rPr>
          <w:sz w:val="24"/>
          <w:szCs w:val="24"/>
        </w:rPr>
        <w:t>LEWISBURG, PA 17837</w:t>
      </w:r>
    </w:p>
    <w:p w:rsidR="00134C3B" w:rsidRPr="003D1461" w:rsidRDefault="00134C3B" w:rsidP="00134C3B">
      <w:pPr>
        <w:rPr>
          <w:sz w:val="24"/>
          <w:szCs w:val="24"/>
        </w:rPr>
      </w:pPr>
    </w:p>
    <w:p w:rsidR="001C413B" w:rsidRDefault="007970AC" w:rsidP="001C413B">
      <w:pPr>
        <w:rPr>
          <w:sz w:val="24"/>
          <w:szCs w:val="24"/>
        </w:rPr>
      </w:pPr>
      <w:r>
        <w:rPr>
          <w:sz w:val="24"/>
          <w:szCs w:val="24"/>
        </w:rPr>
        <w:t>MR TOM AVERY</w:t>
      </w:r>
    </w:p>
    <w:p w:rsidR="007970AC" w:rsidRDefault="007970AC" w:rsidP="001C413B">
      <w:pPr>
        <w:rPr>
          <w:sz w:val="24"/>
          <w:szCs w:val="24"/>
        </w:rPr>
      </w:pPr>
      <w:r>
        <w:rPr>
          <w:sz w:val="24"/>
          <w:szCs w:val="24"/>
        </w:rPr>
        <w:t>MANAGER OF OPERTATIONS</w:t>
      </w:r>
    </w:p>
    <w:p w:rsidR="007970AC" w:rsidRDefault="007970AC" w:rsidP="001C413B">
      <w:pPr>
        <w:rPr>
          <w:sz w:val="24"/>
          <w:szCs w:val="24"/>
        </w:rPr>
      </w:pPr>
      <w:r>
        <w:rPr>
          <w:sz w:val="24"/>
          <w:szCs w:val="24"/>
        </w:rPr>
        <w:t>NORTH SHORE RAILROAD CO</w:t>
      </w:r>
    </w:p>
    <w:p w:rsidR="007970AC" w:rsidRDefault="007970AC" w:rsidP="001C413B">
      <w:pPr>
        <w:rPr>
          <w:sz w:val="24"/>
          <w:szCs w:val="24"/>
        </w:rPr>
      </w:pPr>
      <w:r>
        <w:rPr>
          <w:sz w:val="24"/>
          <w:szCs w:val="24"/>
        </w:rPr>
        <w:t>356 PRIESTLY AVENUE</w:t>
      </w:r>
    </w:p>
    <w:p w:rsidR="007970AC" w:rsidRDefault="007970AC" w:rsidP="001C413B">
      <w:pPr>
        <w:rPr>
          <w:sz w:val="24"/>
          <w:szCs w:val="24"/>
        </w:rPr>
      </w:pPr>
      <w:r>
        <w:rPr>
          <w:sz w:val="24"/>
          <w:szCs w:val="24"/>
        </w:rPr>
        <w:t>NORTHUMBERLAND PA 17857</w:t>
      </w:r>
    </w:p>
    <w:p w:rsidR="001C413B" w:rsidRDefault="001C413B" w:rsidP="00134C3B">
      <w:pPr>
        <w:rPr>
          <w:sz w:val="24"/>
          <w:szCs w:val="24"/>
        </w:rPr>
      </w:pPr>
    </w:p>
    <w:p w:rsidR="00FE62E3" w:rsidRDefault="00343C52" w:rsidP="00134C3B">
      <w:pPr>
        <w:rPr>
          <w:sz w:val="24"/>
          <w:szCs w:val="24"/>
        </w:rPr>
      </w:pPr>
      <w:r>
        <w:rPr>
          <w:sz w:val="24"/>
          <w:szCs w:val="24"/>
        </w:rPr>
        <w:t>TOWNSHIP MANAGER</w:t>
      </w:r>
    </w:p>
    <w:p w:rsidR="00343C52" w:rsidRDefault="00343C52" w:rsidP="00134C3B">
      <w:pPr>
        <w:rPr>
          <w:sz w:val="24"/>
          <w:szCs w:val="24"/>
        </w:rPr>
      </w:pPr>
      <w:r>
        <w:rPr>
          <w:sz w:val="24"/>
          <w:szCs w:val="24"/>
        </w:rPr>
        <w:t>MONTOUR TOWNSHIP</w:t>
      </w:r>
    </w:p>
    <w:p w:rsidR="00F77F37" w:rsidRDefault="00F77F37" w:rsidP="00134C3B">
      <w:pPr>
        <w:rPr>
          <w:sz w:val="24"/>
          <w:szCs w:val="24"/>
        </w:rPr>
      </w:pPr>
      <w:r>
        <w:rPr>
          <w:sz w:val="24"/>
          <w:szCs w:val="24"/>
        </w:rPr>
        <w:t>195 RUPERT DRIVE</w:t>
      </w:r>
    </w:p>
    <w:p w:rsidR="00F77F37" w:rsidRPr="003D1461" w:rsidRDefault="00F77F37" w:rsidP="00134C3B">
      <w:pPr>
        <w:rPr>
          <w:sz w:val="24"/>
          <w:szCs w:val="24"/>
        </w:rPr>
      </w:pPr>
      <w:r>
        <w:rPr>
          <w:sz w:val="24"/>
          <w:szCs w:val="24"/>
        </w:rPr>
        <w:t>BLOOMSBURG PA 17815</w:t>
      </w:r>
    </w:p>
    <w:sectPr w:rsidR="00F77F37" w:rsidRPr="003D1461" w:rsidSect="003D1461">
      <w:type w:val="continuous"/>
      <w:pgSz w:w="12240" w:h="15840"/>
      <w:pgMar w:top="504" w:right="1440" w:bottom="1440" w:left="1440" w:header="720" w:footer="720" w:gutter="0"/>
      <w:cols w:num="2" w:space="720" w:equalWidth="0">
        <w:col w:w="4320" w:space="720"/>
        <w:col w:w="4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F2" w:rsidRDefault="00D138F2">
      <w:r>
        <w:separator/>
      </w:r>
    </w:p>
  </w:endnote>
  <w:endnote w:type="continuationSeparator" w:id="0">
    <w:p w:rsidR="00D138F2" w:rsidRDefault="00D13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F2" w:rsidRDefault="00D138F2">
      <w:r>
        <w:separator/>
      </w:r>
    </w:p>
  </w:footnote>
  <w:footnote w:type="continuationSeparator" w:id="0">
    <w:p w:rsidR="00D138F2" w:rsidRDefault="00D13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F4123"/>
    <w:rsid w:val="00015686"/>
    <w:rsid w:val="000C0780"/>
    <w:rsid w:val="00115A38"/>
    <w:rsid w:val="00122984"/>
    <w:rsid w:val="00134C3B"/>
    <w:rsid w:val="001851EE"/>
    <w:rsid w:val="00196CCB"/>
    <w:rsid w:val="001A611B"/>
    <w:rsid w:val="001B5D6D"/>
    <w:rsid w:val="001C0A18"/>
    <w:rsid w:val="001C40F8"/>
    <w:rsid w:val="001C413B"/>
    <w:rsid w:val="00201949"/>
    <w:rsid w:val="002307C4"/>
    <w:rsid w:val="0027170D"/>
    <w:rsid w:val="002F2216"/>
    <w:rsid w:val="003318CE"/>
    <w:rsid w:val="00343C52"/>
    <w:rsid w:val="00363E0C"/>
    <w:rsid w:val="00366ACA"/>
    <w:rsid w:val="003D1461"/>
    <w:rsid w:val="003F68CD"/>
    <w:rsid w:val="004303FD"/>
    <w:rsid w:val="004422AA"/>
    <w:rsid w:val="004426B0"/>
    <w:rsid w:val="00447F7B"/>
    <w:rsid w:val="0046305C"/>
    <w:rsid w:val="00481A1D"/>
    <w:rsid w:val="004B78DB"/>
    <w:rsid w:val="004C168C"/>
    <w:rsid w:val="004C42E5"/>
    <w:rsid w:val="004F4123"/>
    <w:rsid w:val="00510CC2"/>
    <w:rsid w:val="005912A8"/>
    <w:rsid w:val="005C7D9C"/>
    <w:rsid w:val="005F4678"/>
    <w:rsid w:val="006103BC"/>
    <w:rsid w:val="006248E1"/>
    <w:rsid w:val="006525B7"/>
    <w:rsid w:val="006C589C"/>
    <w:rsid w:val="006C687F"/>
    <w:rsid w:val="006E7839"/>
    <w:rsid w:val="006F2253"/>
    <w:rsid w:val="006F6ABF"/>
    <w:rsid w:val="00727BF2"/>
    <w:rsid w:val="007359B1"/>
    <w:rsid w:val="007517A9"/>
    <w:rsid w:val="007902F7"/>
    <w:rsid w:val="00793DB1"/>
    <w:rsid w:val="007970AC"/>
    <w:rsid w:val="007A13B5"/>
    <w:rsid w:val="007B0BC4"/>
    <w:rsid w:val="007D4AD0"/>
    <w:rsid w:val="007F1526"/>
    <w:rsid w:val="007F7C07"/>
    <w:rsid w:val="008071B4"/>
    <w:rsid w:val="00875C73"/>
    <w:rsid w:val="00881F32"/>
    <w:rsid w:val="00883592"/>
    <w:rsid w:val="008A3785"/>
    <w:rsid w:val="008E27CF"/>
    <w:rsid w:val="008F3AEE"/>
    <w:rsid w:val="00940147"/>
    <w:rsid w:val="00945D72"/>
    <w:rsid w:val="00954B40"/>
    <w:rsid w:val="009636B9"/>
    <w:rsid w:val="009B5DDF"/>
    <w:rsid w:val="00A20D33"/>
    <w:rsid w:val="00A23435"/>
    <w:rsid w:val="00A34C73"/>
    <w:rsid w:val="00A72EF1"/>
    <w:rsid w:val="00A84B60"/>
    <w:rsid w:val="00A963DC"/>
    <w:rsid w:val="00AD2641"/>
    <w:rsid w:val="00B77B20"/>
    <w:rsid w:val="00BB5427"/>
    <w:rsid w:val="00BC2F65"/>
    <w:rsid w:val="00BD55D5"/>
    <w:rsid w:val="00C742B6"/>
    <w:rsid w:val="00C824E9"/>
    <w:rsid w:val="00CA4568"/>
    <w:rsid w:val="00CF0552"/>
    <w:rsid w:val="00CF3241"/>
    <w:rsid w:val="00CF72CA"/>
    <w:rsid w:val="00D138F2"/>
    <w:rsid w:val="00D35A12"/>
    <w:rsid w:val="00DB4E3C"/>
    <w:rsid w:val="00DE7B85"/>
    <w:rsid w:val="00E00F1D"/>
    <w:rsid w:val="00E413A0"/>
    <w:rsid w:val="00E57F75"/>
    <w:rsid w:val="00EE1A91"/>
    <w:rsid w:val="00EF7DFD"/>
    <w:rsid w:val="00F15418"/>
    <w:rsid w:val="00F35621"/>
    <w:rsid w:val="00F429E8"/>
    <w:rsid w:val="00F43517"/>
    <w:rsid w:val="00F472D4"/>
    <w:rsid w:val="00F77F37"/>
    <w:rsid w:val="00FE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7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mbrubaker</cp:lastModifiedBy>
  <cp:revision>3</cp:revision>
  <cp:lastPrinted>2009-09-09T14:32:00Z</cp:lastPrinted>
  <dcterms:created xsi:type="dcterms:W3CDTF">2009-09-09T14:33:00Z</dcterms:created>
  <dcterms:modified xsi:type="dcterms:W3CDTF">2009-09-09T18:25:00Z</dcterms:modified>
</cp:coreProperties>
</file>