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802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0207">
        <w:rPr>
          <w:rFonts w:ascii="Arial" w:hAnsi="Arial" w:cs="Arial"/>
          <w:sz w:val="22"/>
          <w:szCs w:val="22"/>
        </w:rPr>
        <w:t>C-2009-2105290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827A7" w:rsidRDefault="001827A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LYNCH</w:t>
      </w:r>
    </w:p>
    <w:p w:rsidR="001827A7" w:rsidRDefault="001827A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6354 LIMEPORT PIKE</w:t>
      </w:r>
    </w:p>
    <w:p w:rsidR="001827A7" w:rsidRDefault="001827A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COOPERSBURG  PA  18036</w:t>
      </w:r>
    </w:p>
    <w:p w:rsidR="00023583" w:rsidRPr="00E53276" w:rsidRDefault="0002358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802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LYNCH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802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23583" w:rsidRDefault="00023583" w:rsidP="00404115">
      <w:pPr>
        <w:jc w:val="left"/>
        <w:rPr>
          <w:rFonts w:ascii="Arial" w:hAnsi="Arial" w:cs="Arial"/>
          <w:sz w:val="22"/>
          <w:szCs w:val="22"/>
        </w:rPr>
      </w:pP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PAUL E RUSSELL COUNSEL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TWO N NINTH STREET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ALLENTOWN  PA  18101</w:t>
      </w:r>
    </w:p>
    <w:p w:rsidR="00023583" w:rsidRPr="00023583" w:rsidRDefault="00023583" w:rsidP="00404115">
      <w:pPr>
        <w:jc w:val="left"/>
        <w:rPr>
          <w:rFonts w:ascii="Arial" w:hAnsi="Arial" w:cs="Arial"/>
          <w:sz w:val="20"/>
        </w:rPr>
      </w:pP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 xml:space="preserve">ANDREW H RALSTON JR AND 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 xml:space="preserve">   KIMBERLY G KRUPKA COUNSELS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GROSS MCGINLEY LLP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33 SOUTH SEVENTH STREET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PO BOX 4060</w:t>
      </w:r>
    </w:p>
    <w:p w:rsid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ALLENTOWN  PA  18105-4060</w:t>
      </w:r>
    </w:p>
    <w:p w:rsidR="00023583" w:rsidRDefault="00023583" w:rsidP="00023583">
      <w:pPr>
        <w:rPr>
          <w:rFonts w:ascii="Arial" w:hAnsi="Arial" w:cs="Arial"/>
          <w:sz w:val="20"/>
        </w:rPr>
      </w:pP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DAVID A TORNETTA ATTORNEY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2500 DEKALB PIKE</w:t>
      </w:r>
    </w:p>
    <w:p w:rsidR="00023583" w:rsidRPr="00023583" w:rsidRDefault="00023583" w:rsidP="00023583">
      <w:pPr>
        <w:rPr>
          <w:rFonts w:ascii="Arial" w:hAnsi="Arial" w:cs="Arial"/>
          <w:sz w:val="20"/>
        </w:rPr>
      </w:pPr>
      <w:r w:rsidRPr="00023583">
        <w:rPr>
          <w:rFonts w:ascii="Arial" w:hAnsi="Arial" w:cs="Arial"/>
          <w:sz w:val="20"/>
        </w:rPr>
        <w:t>SUITE 206 - THE COTTAGE</w:t>
      </w:r>
    </w:p>
    <w:p w:rsidR="00023583" w:rsidRPr="00E53276" w:rsidRDefault="00023583" w:rsidP="00023583">
      <w:pPr>
        <w:rPr>
          <w:rFonts w:ascii="Arial" w:hAnsi="Arial" w:cs="Arial"/>
          <w:sz w:val="22"/>
          <w:szCs w:val="22"/>
        </w:rPr>
      </w:pPr>
      <w:r w:rsidRPr="00023583">
        <w:rPr>
          <w:rFonts w:ascii="Arial" w:hAnsi="Arial" w:cs="Arial"/>
          <w:sz w:val="20"/>
        </w:rPr>
        <w:t>NORRISTOWN  PA  19401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A99" w:rsidRDefault="00770A99">
      <w:pPr>
        <w:spacing w:line="20" w:lineRule="exact"/>
      </w:pPr>
    </w:p>
  </w:endnote>
  <w:endnote w:type="continuationSeparator" w:id="0">
    <w:p w:rsidR="00770A99" w:rsidRDefault="00770A99">
      <w:r>
        <w:t xml:space="preserve"> </w:t>
      </w:r>
    </w:p>
  </w:endnote>
  <w:endnote w:type="continuationNotice" w:id="1">
    <w:p w:rsidR="00770A99" w:rsidRDefault="00770A9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A99" w:rsidRDefault="00770A99">
      <w:r>
        <w:separator/>
      </w:r>
    </w:p>
  </w:footnote>
  <w:footnote w:type="continuationSeparator" w:id="0">
    <w:p w:rsidR="00770A99" w:rsidRDefault="00770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23583"/>
    <w:rsid w:val="00031C33"/>
    <w:rsid w:val="000B7B4F"/>
    <w:rsid w:val="001827A7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70A99"/>
    <w:rsid w:val="007F294E"/>
    <w:rsid w:val="0082109F"/>
    <w:rsid w:val="00852C63"/>
    <w:rsid w:val="00A70557"/>
    <w:rsid w:val="00B21E7B"/>
    <w:rsid w:val="00BC1F5A"/>
    <w:rsid w:val="00C96FE6"/>
    <w:rsid w:val="00D50030"/>
    <w:rsid w:val="00D8020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2009-11-13T13:04:00Z</cp:lastPrinted>
  <dcterms:created xsi:type="dcterms:W3CDTF">2009-11-13T13:09:00Z</dcterms:created>
  <dcterms:modified xsi:type="dcterms:W3CDTF">2009-11-13T13:09:00Z</dcterms:modified>
</cp:coreProperties>
</file>