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A80101" w:rsidTr="00DE7059">
        <w:trPr>
          <w:trHeight w:val="990"/>
        </w:trPr>
        <w:tc>
          <w:tcPr>
            <w:tcW w:w="1363" w:type="dxa"/>
          </w:tcPr>
          <w:p w:rsidR="00A80101" w:rsidRDefault="00B61CDE" w:rsidP="00DE705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80101" w:rsidRDefault="00A80101" w:rsidP="00DE705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80101" w:rsidRDefault="00A80101" w:rsidP="00A8010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A80101" w:rsidRDefault="00A80101" w:rsidP="00A8010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80101" w:rsidRDefault="00A80101" w:rsidP="00A801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F330B" w:rsidRDefault="00C07398" w:rsidP="00210EEF">
      <w:pPr>
        <w:jc w:val="center"/>
      </w:pPr>
      <w:r>
        <w:t>December 17, 2009</w:t>
      </w:r>
    </w:p>
    <w:p w:rsidR="00210EEF" w:rsidRDefault="00210EEF" w:rsidP="00210EEF">
      <w:pPr>
        <w:jc w:val="center"/>
        <w:rPr>
          <w:sz w:val="24"/>
          <w:szCs w:val="24"/>
        </w:rPr>
      </w:pPr>
    </w:p>
    <w:p w:rsidR="00210EEF" w:rsidRDefault="00210EEF" w:rsidP="00210EEF">
      <w:pPr>
        <w:jc w:val="right"/>
        <w:rPr>
          <w:sz w:val="24"/>
          <w:szCs w:val="24"/>
        </w:rPr>
      </w:pPr>
      <w:r>
        <w:rPr>
          <w:sz w:val="24"/>
          <w:szCs w:val="24"/>
        </w:rPr>
        <w:t>A-2009-2082652</w:t>
      </w:r>
    </w:p>
    <w:p w:rsidR="00210EEF" w:rsidRDefault="00210EEF" w:rsidP="00210EEF">
      <w:pPr>
        <w:jc w:val="right"/>
        <w:rPr>
          <w:sz w:val="24"/>
          <w:szCs w:val="24"/>
        </w:rPr>
      </w:pPr>
    </w:p>
    <w:p w:rsidR="00210EEF" w:rsidRDefault="00210EEF" w:rsidP="00210EEF">
      <w:pPr>
        <w:rPr>
          <w:sz w:val="24"/>
          <w:szCs w:val="24"/>
        </w:rPr>
      </w:pPr>
    </w:p>
    <w:p w:rsidR="00210EEF" w:rsidRDefault="00210EEF" w:rsidP="00210EEF">
      <w:pPr>
        <w:rPr>
          <w:sz w:val="24"/>
          <w:szCs w:val="24"/>
        </w:rPr>
      </w:pPr>
    </w:p>
    <w:p w:rsidR="00210EEF" w:rsidRDefault="00210EEF" w:rsidP="00210EEF">
      <w:pPr>
        <w:rPr>
          <w:sz w:val="24"/>
          <w:szCs w:val="24"/>
        </w:rPr>
      </w:pPr>
      <w:r>
        <w:rPr>
          <w:sz w:val="24"/>
          <w:szCs w:val="24"/>
        </w:rPr>
        <w:t>TO ALL PARTIES</w:t>
      </w:r>
    </w:p>
    <w:p w:rsidR="00210EEF" w:rsidRDefault="00210EEF" w:rsidP="00210EEF">
      <w:pPr>
        <w:rPr>
          <w:sz w:val="24"/>
          <w:szCs w:val="24"/>
        </w:rPr>
      </w:pPr>
    </w:p>
    <w:p w:rsidR="00210EEF" w:rsidRDefault="00210EEF" w:rsidP="00210EEF">
      <w:pPr>
        <w:rPr>
          <w:sz w:val="24"/>
          <w:szCs w:val="24"/>
        </w:rPr>
      </w:pPr>
    </w:p>
    <w:p w:rsidR="00210EEF" w:rsidRDefault="00210EEF" w:rsidP="00210EEF">
      <w:pPr>
        <w:rPr>
          <w:sz w:val="24"/>
          <w:szCs w:val="24"/>
        </w:rPr>
      </w:pPr>
    </w:p>
    <w:p w:rsidR="00210EEF" w:rsidRDefault="00210EEF" w:rsidP="00210EEF">
      <w:pPr>
        <w:jc w:val="center"/>
        <w:rPr>
          <w:sz w:val="24"/>
          <w:szCs w:val="24"/>
        </w:rPr>
      </w:pPr>
      <w:r>
        <w:rPr>
          <w:sz w:val="24"/>
          <w:szCs w:val="24"/>
        </w:rPr>
        <w:t>Re:  Application of PPL Electric Utilities Corporation</w:t>
      </w:r>
    </w:p>
    <w:p w:rsidR="00210EEF" w:rsidRDefault="00210EEF" w:rsidP="00210EEF">
      <w:pPr>
        <w:jc w:val="center"/>
        <w:rPr>
          <w:sz w:val="24"/>
          <w:szCs w:val="24"/>
        </w:rPr>
      </w:pPr>
      <w:r>
        <w:rPr>
          <w:sz w:val="24"/>
          <w:szCs w:val="24"/>
        </w:rPr>
        <w:t>For Approval of the Siting and Construction of the Proposed</w:t>
      </w:r>
    </w:p>
    <w:p w:rsidR="00210EEF" w:rsidRDefault="00210EEF" w:rsidP="00210EEF">
      <w:pPr>
        <w:jc w:val="center"/>
        <w:rPr>
          <w:sz w:val="24"/>
          <w:szCs w:val="24"/>
        </w:rPr>
      </w:pPr>
      <w:r>
        <w:rPr>
          <w:sz w:val="24"/>
          <w:szCs w:val="24"/>
        </w:rPr>
        <w:t>Pennsylvania Portion of the Susquehanna-Roseland Power Line Project</w:t>
      </w:r>
    </w:p>
    <w:p w:rsidR="00210EEF" w:rsidRDefault="00210EEF" w:rsidP="00210EEF">
      <w:pPr>
        <w:jc w:val="center"/>
        <w:rPr>
          <w:sz w:val="24"/>
          <w:szCs w:val="24"/>
        </w:rPr>
      </w:pPr>
      <w:r>
        <w:rPr>
          <w:sz w:val="24"/>
          <w:szCs w:val="24"/>
        </w:rPr>
        <w:t>In Portions of Lackawanna, Luzerne, Monroe, Pike, and Wayne Counties,</w:t>
      </w:r>
    </w:p>
    <w:p w:rsidR="00210EEF" w:rsidRDefault="004F5C7E" w:rsidP="00210EE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6.25pt;margin-top:19.75pt;width:359.25pt;height:0;z-index:251657216" o:connectortype="straight"/>
        </w:pict>
      </w:r>
      <w:r w:rsidR="00210EEF">
        <w:rPr>
          <w:sz w:val="24"/>
          <w:szCs w:val="24"/>
        </w:rPr>
        <w:t>Pennsylvania</w:t>
      </w:r>
    </w:p>
    <w:p w:rsidR="000413C8" w:rsidRDefault="000413C8" w:rsidP="00210EEF">
      <w:pPr>
        <w:jc w:val="center"/>
        <w:rPr>
          <w:sz w:val="24"/>
          <w:szCs w:val="24"/>
        </w:rPr>
      </w:pPr>
    </w:p>
    <w:p w:rsidR="000413C8" w:rsidRDefault="000413C8" w:rsidP="00210EEF">
      <w:pPr>
        <w:jc w:val="center"/>
        <w:rPr>
          <w:sz w:val="24"/>
          <w:szCs w:val="24"/>
        </w:rPr>
      </w:pPr>
    </w:p>
    <w:p w:rsidR="000413C8" w:rsidRDefault="000413C8" w:rsidP="00210EEF">
      <w:pPr>
        <w:jc w:val="center"/>
        <w:rPr>
          <w:sz w:val="24"/>
          <w:szCs w:val="24"/>
        </w:rPr>
      </w:pP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Enclosed please find a copy of a letter from the </w:t>
      </w:r>
      <w:r w:rsidR="00B61CDE">
        <w:rPr>
          <w:sz w:val="24"/>
          <w:szCs w:val="24"/>
        </w:rPr>
        <w:t>United States Department of the Interior</w:t>
      </w:r>
      <w:r>
        <w:rPr>
          <w:sz w:val="24"/>
          <w:szCs w:val="24"/>
        </w:rPr>
        <w:t xml:space="preserve">, with respect to the above-captioned case and addressed to </w:t>
      </w:r>
      <w:r w:rsidR="00B61CDE">
        <w:rPr>
          <w:sz w:val="24"/>
          <w:szCs w:val="24"/>
        </w:rPr>
        <w:t>Secretary James J. McNulty</w:t>
      </w:r>
      <w:r>
        <w:rPr>
          <w:sz w:val="24"/>
          <w:szCs w:val="24"/>
        </w:rPr>
        <w:t>.</w:t>
      </w:r>
    </w:p>
    <w:p w:rsidR="000413C8" w:rsidRDefault="000413C8" w:rsidP="000413C8">
      <w:pPr>
        <w:rPr>
          <w:sz w:val="24"/>
          <w:szCs w:val="24"/>
        </w:rPr>
      </w:pP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  <w:t>In order to cure any Ex Parte concerns, since this is a currently con</w:t>
      </w:r>
      <w:r w:rsidR="00BA4D6F">
        <w:rPr>
          <w:sz w:val="24"/>
          <w:szCs w:val="24"/>
        </w:rPr>
        <w:t xml:space="preserve">tested on-the-record-proceeding and </w:t>
      </w:r>
      <w:r w:rsidR="00B61CDE">
        <w:rPr>
          <w:sz w:val="24"/>
          <w:szCs w:val="24"/>
        </w:rPr>
        <w:t>the United States Department of the Interior</w:t>
      </w:r>
      <w:r>
        <w:rPr>
          <w:sz w:val="24"/>
          <w:szCs w:val="24"/>
        </w:rPr>
        <w:t xml:space="preserve"> is not a party of record, a copy is being served upon the parties of record in this proceeding.</w:t>
      </w:r>
    </w:p>
    <w:p w:rsidR="000413C8" w:rsidRDefault="000413C8" w:rsidP="000413C8">
      <w:pPr>
        <w:rPr>
          <w:sz w:val="24"/>
          <w:szCs w:val="24"/>
        </w:rPr>
      </w:pPr>
    </w:p>
    <w:p w:rsidR="000413C8" w:rsidRDefault="00C07398" w:rsidP="000413C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308610</wp:posOffset>
            </wp:positionV>
            <wp:extent cx="2571750" cy="1295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13C8">
        <w:rPr>
          <w:sz w:val="24"/>
          <w:szCs w:val="24"/>
        </w:rPr>
        <w:tab/>
        <w:t>Please be advised that this letter is being placed in the public comment folder in this proceeding.</w:t>
      </w:r>
    </w:p>
    <w:p w:rsidR="000413C8" w:rsidRDefault="000413C8" w:rsidP="000413C8">
      <w:pPr>
        <w:rPr>
          <w:sz w:val="24"/>
          <w:szCs w:val="24"/>
        </w:rPr>
      </w:pP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Sincerely,</w:t>
      </w:r>
    </w:p>
    <w:p w:rsidR="000413C8" w:rsidRDefault="000413C8" w:rsidP="000413C8">
      <w:pPr>
        <w:rPr>
          <w:sz w:val="24"/>
          <w:szCs w:val="24"/>
        </w:rPr>
      </w:pPr>
    </w:p>
    <w:p w:rsidR="000413C8" w:rsidRDefault="000413C8" w:rsidP="000413C8">
      <w:pPr>
        <w:rPr>
          <w:sz w:val="24"/>
          <w:szCs w:val="24"/>
        </w:rPr>
      </w:pPr>
    </w:p>
    <w:p w:rsidR="000413C8" w:rsidRDefault="000413C8" w:rsidP="000413C8">
      <w:pPr>
        <w:rPr>
          <w:sz w:val="24"/>
          <w:szCs w:val="24"/>
        </w:rPr>
      </w:pP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James J. McNulty</w:t>
      </w: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0413C8" w:rsidRDefault="000413C8" w:rsidP="000413C8">
      <w:pPr>
        <w:rPr>
          <w:sz w:val="24"/>
          <w:szCs w:val="24"/>
        </w:rPr>
      </w:pP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  <w:t>Parties of Record w/attachments</w:t>
      </w: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  <w:t>ALJ Susan Colwell, w/attachments</w:t>
      </w:r>
      <w:r>
        <w:rPr>
          <w:sz w:val="24"/>
          <w:szCs w:val="24"/>
        </w:rPr>
        <w:tab/>
      </w: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  <w:t>James H. Cawley, Chairman</w:t>
      </w: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  <w:t>Tyrone J. Christy, Vice Chairman</w:t>
      </w:r>
      <w:r>
        <w:rPr>
          <w:sz w:val="24"/>
          <w:szCs w:val="24"/>
        </w:rPr>
        <w:tab/>
      </w: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  <w:t>Kim Pizzingrilli, Commissioner</w:t>
      </w: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  <w:t>Wayne E. Gardner, Commissioner</w:t>
      </w:r>
    </w:p>
    <w:p w:rsidR="000413C8" w:rsidRDefault="000413C8" w:rsidP="000413C8">
      <w:pPr>
        <w:rPr>
          <w:sz w:val="24"/>
          <w:szCs w:val="24"/>
        </w:rPr>
      </w:pPr>
      <w:r>
        <w:rPr>
          <w:sz w:val="24"/>
          <w:szCs w:val="24"/>
        </w:rPr>
        <w:tab/>
        <w:t>Robert F. Powelson, Commissioner</w:t>
      </w:r>
    </w:p>
    <w:sectPr w:rsidR="000413C8" w:rsidSect="000B547B">
      <w:footerReference w:type="even" r:id="rId8"/>
      <w:footerReference w:type="default" r:id="rId9"/>
      <w:pgSz w:w="12240" w:h="15840"/>
      <w:pgMar w:top="3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8B" w:rsidRDefault="003A028B">
      <w:r>
        <w:separator/>
      </w:r>
    </w:p>
  </w:endnote>
  <w:endnote w:type="continuationSeparator" w:id="0">
    <w:p w:rsidR="003A028B" w:rsidRDefault="003A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3F" w:rsidRDefault="004F5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8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83F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83F" w:rsidRDefault="007968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3F" w:rsidRDefault="004F5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8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47B">
      <w:rPr>
        <w:rStyle w:val="PageNumber"/>
        <w:noProof/>
      </w:rPr>
      <w:t>5</w:t>
    </w:r>
    <w:r>
      <w:rPr>
        <w:rStyle w:val="PageNumber"/>
      </w:rPr>
      <w:fldChar w:fldCharType="end"/>
    </w:r>
  </w:p>
  <w:p w:rsidR="0079683F" w:rsidRDefault="007968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8B" w:rsidRDefault="003A028B">
      <w:r>
        <w:separator/>
      </w:r>
    </w:p>
  </w:footnote>
  <w:footnote w:type="continuationSeparator" w:id="0">
    <w:p w:rsidR="003A028B" w:rsidRDefault="003A0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30B"/>
    <w:rsid w:val="000413C8"/>
    <w:rsid w:val="000442BB"/>
    <w:rsid w:val="00075870"/>
    <w:rsid w:val="0009657C"/>
    <w:rsid w:val="000B547B"/>
    <w:rsid w:val="00111E74"/>
    <w:rsid w:val="001A465B"/>
    <w:rsid w:val="001D6655"/>
    <w:rsid w:val="00205B63"/>
    <w:rsid w:val="00210EEF"/>
    <w:rsid w:val="00213BCD"/>
    <w:rsid w:val="00263C1F"/>
    <w:rsid w:val="002C45FA"/>
    <w:rsid w:val="002D46D8"/>
    <w:rsid w:val="00335C41"/>
    <w:rsid w:val="003A028B"/>
    <w:rsid w:val="0044760E"/>
    <w:rsid w:val="00482733"/>
    <w:rsid w:val="004C1FD0"/>
    <w:rsid w:val="004D3259"/>
    <w:rsid w:val="004F5C7E"/>
    <w:rsid w:val="00576512"/>
    <w:rsid w:val="005E4500"/>
    <w:rsid w:val="005E7C96"/>
    <w:rsid w:val="00653E4E"/>
    <w:rsid w:val="006A0BA6"/>
    <w:rsid w:val="006B3C61"/>
    <w:rsid w:val="0079683F"/>
    <w:rsid w:val="00797371"/>
    <w:rsid w:val="007C1313"/>
    <w:rsid w:val="007C1434"/>
    <w:rsid w:val="007F330B"/>
    <w:rsid w:val="00823ADB"/>
    <w:rsid w:val="00826E19"/>
    <w:rsid w:val="0084033A"/>
    <w:rsid w:val="00864139"/>
    <w:rsid w:val="00874BA6"/>
    <w:rsid w:val="00892BB6"/>
    <w:rsid w:val="008A47ED"/>
    <w:rsid w:val="008F514D"/>
    <w:rsid w:val="00904F65"/>
    <w:rsid w:val="0094636A"/>
    <w:rsid w:val="009A3094"/>
    <w:rsid w:val="00A51992"/>
    <w:rsid w:val="00A80101"/>
    <w:rsid w:val="00AA5767"/>
    <w:rsid w:val="00B17B51"/>
    <w:rsid w:val="00B441C4"/>
    <w:rsid w:val="00B61CDE"/>
    <w:rsid w:val="00B92D8F"/>
    <w:rsid w:val="00B966E2"/>
    <w:rsid w:val="00BA41C3"/>
    <w:rsid w:val="00BA4D6F"/>
    <w:rsid w:val="00BB0DDD"/>
    <w:rsid w:val="00BB1205"/>
    <w:rsid w:val="00C07398"/>
    <w:rsid w:val="00C44D45"/>
    <w:rsid w:val="00C816F6"/>
    <w:rsid w:val="00CA1B50"/>
    <w:rsid w:val="00D4493E"/>
    <w:rsid w:val="00D5483C"/>
    <w:rsid w:val="00DE0221"/>
    <w:rsid w:val="00DE7059"/>
    <w:rsid w:val="00E0254D"/>
    <w:rsid w:val="00E26548"/>
    <w:rsid w:val="00E54566"/>
    <w:rsid w:val="00E76E48"/>
    <w:rsid w:val="00F12418"/>
    <w:rsid w:val="00F47734"/>
    <w:rsid w:val="00F85589"/>
    <w:rsid w:val="00F9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33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330B"/>
  </w:style>
  <w:style w:type="paragraph" w:styleId="BodyText">
    <w:name w:val="Body Text"/>
    <w:basedOn w:val="Normal"/>
    <w:rsid w:val="007F330B"/>
    <w:pPr>
      <w:spacing w:line="480" w:lineRule="auto"/>
    </w:pPr>
    <w:rPr>
      <w:sz w:val="24"/>
    </w:rPr>
  </w:style>
  <w:style w:type="paragraph" w:styleId="BalloonText">
    <w:name w:val="Balloon Text"/>
    <w:basedOn w:val="Normal"/>
    <w:semiHidden/>
    <w:rsid w:val="00C44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mahinds</cp:lastModifiedBy>
  <cp:revision>3</cp:revision>
  <cp:lastPrinted>2009-12-17T14:14:00Z</cp:lastPrinted>
  <dcterms:created xsi:type="dcterms:W3CDTF">2009-12-17T14:02:00Z</dcterms:created>
  <dcterms:modified xsi:type="dcterms:W3CDTF">2009-12-17T14:14:00Z</dcterms:modified>
</cp:coreProperties>
</file>