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2B3A45">
        <w:rPr>
          <w:b/>
          <w:sz w:val="28"/>
          <w:szCs w:val="28"/>
        </w:rPr>
        <w:t>A-125000</w:t>
      </w:r>
    </w:p>
    <w:p w:rsidR="00B00110" w:rsidRDefault="00B00110">
      <w:pPr>
        <w:jc w:val="both"/>
        <w:rPr>
          <w:b/>
        </w:rPr>
      </w:pPr>
    </w:p>
    <w:p w:rsidR="00B00110" w:rsidRDefault="00B00110">
      <w:pPr>
        <w:jc w:val="both"/>
        <w:rPr>
          <w:b/>
        </w:rPr>
      </w:pPr>
    </w:p>
    <w:p w:rsidR="002B3A45" w:rsidRDefault="002B3A45" w:rsidP="00C0070D">
      <w:pPr>
        <w:ind w:left="720" w:right="900" w:firstLine="720"/>
        <w:jc w:val="center"/>
        <w:rPr>
          <w:b/>
          <w:sz w:val="26"/>
        </w:rPr>
      </w:pPr>
      <w:r>
        <w:rPr>
          <w:b/>
          <w:sz w:val="26"/>
        </w:rPr>
        <w:t>Application of Mid American Natural Resources, Inc. for the abandonment</w:t>
      </w:r>
    </w:p>
    <w:p w:rsidR="00C0070D" w:rsidRDefault="002B3A45" w:rsidP="00C0070D">
      <w:pPr>
        <w:ind w:left="720" w:right="900" w:firstLine="720"/>
        <w:jc w:val="center"/>
        <w:rPr>
          <w:b/>
          <w:sz w:val="26"/>
        </w:rPr>
      </w:pPr>
      <w:r>
        <w:rPr>
          <w:b/>
          <w:sz w:val="26"/>
        </w:rPr>
        <w:t xml:space="preserve"> of natural gas </w:t>
      </w:r>
      <w:r w:rsidR="00186558">
        <w:rPr>
          <w:b/>
          <w:sz w:val="26"/>
        </w:rPr>
        <w:t>services</w:t>
      </w:r>
      <w:r>
        <w:rPr>
          <w:b/>
          <w:sz w:val="26"/>
        </w:rPr>
        <w:t xml:space="preserve"> in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2E6B33">
        <w:rPr>
          <w:b/>
          <w:sz w:val="26"/>
        </w:rPr>
        <w:t>17</w:t>
      </w:r>
      <w:r w:rsidR="002E6B33" w:rsidRPr="002E6B33">
        <w:rPr>
          <w:b/>
          <w:sz w:val="26"/>
          <w:vertAlign w:val="superscript"/>
        </w:rPr>
        <w:t>th</w:t>
      </w:r>
      <w:r w:rsidR="002E6B33">
        <w:rPr>
          <w:b/>
          <w:sz w:val="26"/>
        </w:rPr>
        <w:t xml:space="preserve"> </w:t>
      </w:r>
      <w:r>
        <w:rPr>
          <w:b/>
          <w:sz w:val="26"/>
        </w:rPr>
        <w:t xml:space="preserve"> day of </w:t>
      </w:r>
      <w:r w:rsidR="002E6B33">
        <w:rPr>
          <w:b/>
          <w:sz w:val="26"/>
        </w:rPr>
        <w:t>December 2009</w:t>
      </w:r>
      <w:r w:rsidR="00C0070D" w:rsidRPr="00C0070D">
        <w:rPr>
          <w:sz w:val="24"/>
          <w:szCs w:val="24"/>
        </w:rPr>
        <w:t xml:space="preserve"> </w:t>
      </w:r>
      <w:r>
        <w:rPr>
          <w:b/>
          <w:sz w:val="26"/>
        </w:rPr>
        <w:t>.</w:t>
      </w:r>
    </w:p>
    <w:p w:rsidR="00B00110" w:rsidRDefault="00186558">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186558"/>
    <w:rsid w:val="002B3A45"/>
    <w:rsid w:val="002E6B33"/>
    <w:rsid w:val="0031629E"/>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mahinds</cp:lastModifiedBy>
  <cp:revision>2</cp:revision>
  <cp:lastPrinted>2009-12-18T13:50:00Z</cp:lastPrinted>
  <dcterms:created xsi:type="dcterms:W3CDTF">2009-12-18T13:50:00Z</dcterms:created>
  <dcterms:modified xsi:type="dcterms:W3CDTF">2009-12-18T13:50:00Z</dcterms:modified>
</cp:coreProperties>
</file>