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A32F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2,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A32F1">
        <w:rPr>
          <w:rFonts w:ascii="Arial" w:hAnsi="Arial" w:cs="Arial"/>
          <w:sz w:val="22"/>
          <w:szCs w:val="22"/>
        </w:rPr>
        <w:t>C-2009-2140206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A32F1" w:rsidRDefault="004A32F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IRENE V PARKER</w:t>
      </w:r>
    </w:p>
    <w:p w:rsidR="004A32F1" w:rsidRDefault="004A32F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172 WEST ALBEMARLE AVENUE</w:t>
      </w:r>
    </w:p>
    <w:p w:rsidR="004A32F1" w:rsidRDefault="004A32F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LANSDOWNE  PA  19050</w:t>
      </w: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A32F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IRENE V PARKER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A32F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ENERGY-ELECTRIC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A32F1" w:rsidRDefault="004A32F1" w:rsidP="00404115">
      <w:pPr>
        <w:jc w:val="left"/>
        <w:rPr>
          <w:rFonts w:ascii="Arial" w:hAnsi="Arial" w:cs="Arial"/>
          <w:sz w:val="22"/>
          <w:szCs w:val="22"/>
        </w:rPr>
      </w:pPr>
    </w:p>
    <w:p w:rsidR="004A32F1" w:rsidRDefault="004A32F1" w:rsidP="004A32F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 AND</w:t>
      </w:r>
    </w:p>
    <w:p w:rsidR="004A32F1" w:rsidRDefault="004A32F1" w:rsidP="004A32F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WARD L SMITH COUNSELS</w:t>
      </w:r>
    </w:p>
    <w:p w:rsidR="004A32F1" w:rsidRDefault="004A32F1" w:rsidP="004A32F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A32F1" w:rsidRDefault="004A32F1" w:rsidP="004A32F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4A32F1" w:rsidRDefault="004A32F1" w:rsidP="004A32F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4A32F1" w:rsidP="004A32F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621" w:rsidRDefault="00DF6621">
      <w:pPr>
        <w:spacing w:line="20" w:lineRule="exact"/>
      </w:pPr>
    </w:p>
  </w:endnote>
  <w:endnote w:type="continuationSeparator" w:id="0">
    <w:p w:rsidR="00DF6621" w:rsidRDefault="00DF6621">
      <w:r>
        <w:t xml:space="preserve"> </w:t>
      </w:r>
    </w:p>
  </w:endnote>
  <w:endnote w:type="continuationNotice" w:id="1">
    <w:p w:rsidR="00DF6621" w:rsidRDefault="00DF662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621" w:rsidRDefault="00DF6621">
      <w:r>
        <w:separator/>
      </w:r>
    </w:p>
  </w:footnote>
  <w:footnote w:type="continuationSeparator" w:id="0">
    <w:p w:rsidR="00DF6621" w:rsidRDefault="00DF6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156B5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32F1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DF6621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2010-02-02T17:55:00Z</cp:lastPrinted>
  <dcterms:created xsi:type="dcterms:W3CDTF">2010-02-02T17:56:00Z</dcterms:created>
  <dcterms:modified xsi:type="dcterms:W3CDTF">2010-02-02T17:56:00Z</dcterms:modified>
</cp:coreProperties>
</file>