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</w:tblGrid>
      <w:tr w:rsidR="006E158D" w:rsidTr="0063748A">
        <w:trPr>
          <w:trHeight w:val="990"/>
        </w:trPr>
        <w:tc>
          <w:tcPr>
            <w:tcW w:w="1363" w:type="dxa"/>
            <w:shd w:val="clear" w:color="auto" w:fill="auto"/>
          </w:tcPr>
          <w:p w:rsidR="006E158D" w:rsidRDefault="006E158D" w:rsidP="0063748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6E158D" w:rsidRDefault="006E158D" w:rsidP="0063748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E158D" w:rsidRDefault="006E158D" w:rsidP="0063748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E158D" w:rsidRDefault="006E158D" w:rsidP="0063748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E158D" w:rsidRDefault="006E158D" w:rsidP="0063748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</w:tr>
    </w:tbl>
    <w:p w:rsidR="006E158D" w:rsidRDefault="002B0575" w:rsidP="00160A2F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24, 2010</w:t>
      </w:r>
    </w:p>
    <w:p w:rsidR="00160A2F" w:rsidRDefault="00160A2F" w:rsidP="00160A2F">
      <w:pPr>
        <w:rPr>
          <w:sz w:val="24"/>
          <w:szCs w:val="24"/>
        </w:rPr>
      </w:pPr>
    </w:p>
    <w:p w:rsidR="00160A2F" w:rsidRDefault="00160A2F" w:rsidP="00160A2F">
      <w:pPr>
        <w:rPr>
          <w:sz w:val="24"/>
          <w:szCs w:val="24"/>
        </w:rPr>
      </w:pPr>
    </w:p>
    <w:p w:rsidR="00EE6B9E" w:rsidRDefault="005603DB" w:rsidP="00312282">
      <w:pPr>
        <w:rPr>
          <w:sz w:val="24"/>
          <w:szCs w:val="24"/>
        </w:rPr>
      </w:pPr>
      <w:r>
        <w:rPr>
          <w:sz w:val="24"/>
          <w:szCs w:val="24"/>
        </w:rPr>
        <w:t>YANKEE LIMOUSINE, INC</w:t>
      </w:r>
      <w:r w:rsidR="00D669CB">
        <w:rPr>
          <w:sz w:val="24"/>
          <w:szCs w:val="24"/>
        </w:rPr>
        <w:t>.</w:t>
      </w:r>
    </w:p>
    <w:p w:rsidR="00C51B76" w:rsidRDefault="005603DB" w:rsidP="00312282">
      <w:pPr>
        <w:rPr>
          <w:sz w:val="24"/>
          <w:szCs w:val="24"/>
        </w:rPr>
      </w:pPr>
      <w:r>
        <w:rPr>
          <w:sz w:val="24"/>
          <w:szCs w:val="24"/>
        </w:rPr>
        <w:t>1129 W MAIN STREET</w:t>
      </w:r>
    </w:p>
    <w:p w:rsidR="00C51B76" w:rsidRDefault="005603DB" w:rsidP="00312282">
      <w:pPr>
        <w:rPr>
          <w:sz w:val="24"/>
          <w:szCs w:val="24"/>
        </w:rPr>
      </w:pPr>
      <w:r>
        <w:rPr>
          <w:sz w:val="24"/>
          <w:szCs w:val="24"/>
        </w:rPr>
        <w:t>STROUDSBURG</w:t>
      </w:r>
      <w:r w:rsidR="00C51B76">
        <w:rPr>
          <w:sz w:val="24"/>
          <w:szCs w:val="24"/>
        </w:rPr>
        <w:t>, PA 1</w:t>
      </w:r>
      <w:r w:rsidR="001F40DB">
        <w:rPr>
          <w:sz w:val="24"/>
          <w:szCs w:val="24"/>
        </w:rPr>
        <w:t>8</w:t>
      </w:r>
      <w:r>
        <w:rPr>
          <w:sz w:val="24"/>
          <w:szCs w:val="24"/>
        </w:rPr>
        <w:t>360</w:t>
      </w:r>
    </w:p>
    <w:p w:rsidR="00EE6B9E" w:rsidRDefault="00EE6B9E" w:rsidP="006E158D">
      <w:pPr>
        <w:rPr>
          <w:sz w:val="24"/>
          <w:szCs w:val="24"/>
        </w:rPr>
      </w:pPr>
    </w:p>
    <w:p w:rsidR="00EE6B9E" w:rsidRDefault="00EE6B9E" w:rsidP="006E158D">
      <w:pPr>
        <w:rPr>
          <w:sz w:val="24"/>
          <w:szCs w:val="24"/>
        </w:rPr>
      </w:pPr>
    </w:p>
    <w:p w:rsidR="00EE6B9E" w:rsidRDefault="00EE6B9E" w:rsidP="006E158D">
      <w:pPr>
        <w:rPr>
          <w:sz w:val="24"/>
          <w:szCs w:val="24"/>
        </w:rPr>
      </w:pPr>
    </w:p>
    <w:p w:rsidR="00160A2F" w:rsidRDefault="00EE6B9E" w:rsidP="00160A2F">
      <w:pPr>
        <w:rPr>
          <w:sz w:val="24"/>
          <w:szCs w:val="24"/>
        </w:rPr>
      </w:pPr>
      <w:r>
        <w:rPr>
          <w:sz w:val="24"/>
          <w:szCs w:val="24"/>
        </w:rPr>
        <w:tab/>
        <w:t>Re:</w:t>
      </w:r>
      <w:r>
        <w:rPr>
          <w:sz w:val="24"/>
          <w:szCs w:val="24"/>
        </w:rPr>
        <w:tab/>
        <w:t>P</w:t>
      </w:r>
      <w:r w:rsidR="00160A2F">
        <w:rPr>
          <w:sz w:val="24"/>
          <w:szCs w:val="24"/>
        </w:rPr>
        <w:t>ennsylvania Public Utility Commission</w:t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  <w:t>A-00</w:t>
      </w:r>
      <w:r w:rsidR="00CC5324">
        <w:rPr>
          <w:sz w:val="24"/>
          <w:szCs w:val="24"/>
        </w:rPr>
        <w:t>118264</w:t>
      </w:r>
      <w:r w:rsidR="00160A2F">
        <w:rPr>
          <w:sz w:val="24"/>
          <w:szCs w:val="24"/>
        </w:rPr>
        <w:t xml:space="preserve"> </w:t>
      </w:r>
    </w:p>
    <w:p w:rsidR="00160A2F" w:rsidRDefault="00EE6B9E" w:rsidP="00160A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  <w:t>v.</w:t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60A2F">
        <w:rPr>
          <w:sz w:val="24"/>
          <w:szCs w:val="24"/>
        </w:rPr>
        <w:tab/>
      </w:r>
      <w:r w:rsidR="001128C9">
        <w:rPr>
          <w:sz w:val="24"/>
          <w:szCs w:val="24"/>
        </w:rPr>
        <w:t>C-20</w:t>
      </w:r>
      <w:r w:rsidR="00B0195F">
        <w:rPr>
          <w:sz w:val="24"/>
          <w:szCs w:val="24"/>
        </w:rPr>
        <w:t>0</w:t>
      </w:r>
      <w:r w:rsidR="00CC5324">
        <w:rPr>
          <w:sz w:val="24"/>
          <w:szCs w:val="24"/>
        </w:rPr>
        <w:t>8</w:t>
      </w:r>
      <w:r w:rsidR="001128C9">
        <w:rPr>
          <w:sz w:val="24"/>
          <w:szCs w:val="24"/>
        </w:rPr>
        <w:t>-</w:t>
      </w:r>
      <w:r w:rsidR="00B0195F">
        <w:rPr>
          <w:sz w:val="24"/>
          <w:szCs w:val="24"/>
        </w:rPr>
        <w:t>2</w:t>
      </w:r>
      <w:r w:rsidR="001F40DB">
        <w:rPr>
          <w:sz w:val="24"/>
          <w:szCs w:val="24"/>
        </w:rPr>
        <w:t>0</w:t>
      </w:r>
      <w:r w:rsidR="00CC5324">
        <w:rPr>
          <w:sz w:val="24"/>
          <w:szCs w:val="24"/>
        </w:rPr>
        <w:t>63591</w:t>
      </w:r>
      <w:r w:rsidR="00160A2F">
        <w:rPr>
          <w:sz w:val="24"/>
          <w:szCs w:val="24"/>
        </w:rPr>
        <w:tab/>
      </w:r>
    </w:p>
    <w:p w:rsidR="005C2D7A" w:rsidRDefault="00EE6B9E" w:rsidP="00160A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3DB">
        <w:rPr>
          <w:sz w:val="24"/>
          <w:szCs w:val="24"/>
        </w:rPr>
        <w:t>Yankee Limousine</w:t>
      </w:r>
      <w:r w:rsidR="00F57961">
        <w:rPr>
          <w:sz w:val="24"/>
          <w:szCs w:val="24"/>
        </w:rPr>
        <w:t>, Inc.</w:t>
      </w:r>
    </w:p>
    <w:p w:rsidR="00160A2F" w:rsidRDefault="00160A2F" w:rsidP="00160A2F">
      <w:pPr>
        <w:rPr>
          <w:sz w:val="24"/>
          <w:szCs w:val="24"/>
        </w:rPr>
      </w:pPr>
    </w:p>
    <w:p w:rsidR="00160A2F" w:rsidRDefault="00160A2F" w:rsidP="00160A2F">
      <w:pPr>
        <w:rPr>
          <w:sz w:val="24"/>
          <w:szCs w:val="24"/>
        </w:rPr>
      </w:pPr>
    </w:p>
    <w:p w:rsidR="00160A2F" w:rsidRDefault="002D15C7" w:rsidP="00160A2F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603DB">
        <w:rPr>
          <w:sz w:val="24"/>
          <w:szCs w:val="24"/>
        </w:rPr>
        <w:t>Yankee Limousine</w:t>
      </w:r>
      <w:r w:rsidR="00716393">
        <w:rPr>
          <w:sz w:val="24"/>
          <w:szCs w:val="24"/>
        </w:rPr>
        <w:t>, Inc.</w:t>
      </w:r>
      <w:r>
        <w:rPr>
          <w:sz w:val="24"/>
          <w:szCs w:val="24"/>
        </w:rPr>
        <w:t>:</w:t>
      </w:r>
    </w:p>
    <w:p w:rsidR="00160A2F" w:rsidRDefault="00160A2F" w:rsidP="00160A2F">
      <w:pPr>
        <w:rPr>
          <w:sz w:val="24"/>
          <w:szCs w:val="24"/>
        </w:rPr>
      </w:pPr>
    </w:p>
    <w:p w:rsidR="0053530A" w:rsidRDefault="00160A2F" w:rsidP="00E839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0A2F" w:rsidRDefault="00160A2F" w:rsidP="005353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FB46D0">
        <w:rPr>
          <w:sz w:val="24"/>
          <w:szCs w:val="24"/>
        </w:rPr>
        <w:t>October 7</w:t>
      </w:r>
      <w:r w:rsidR="00AC7D71">
        <w:rPr>
          <w:sz w:val="24"/>
          <w:szCs w:val="24"/>
        </w:rPr>
        <w:t>, 200</w:t>
      </w:r>
      <w:r w:rsidR="00FB46D0">
        <w:rPr>
          <w:sz w:val="24"/>
          <w:szCs w:val="24"/>
        </w:rPr>
        <w:t>8</w:t>
      </w:r>
      <w:r>
        <w:rPr>
          <w:sz w:val="24"/>
          <w:szCs w:val="24"/>
        </w:rPr>
        <w:t xml:space="preserve">, the Bureau of Transportation and Safety instituted a Complaint against </w:t>
      </w:r>
      <w:r w:rsidR="00A04A7E">
        <w:rPr>
          <w:sz w:val="24"/>
          <w:szCs w:val="24"/>
        </w:rPr>
        <w:t>you</w:t>
      </w:r>
      <w:r>
        <w:rPr>
          <w:sz w:val="24"/>
          <w:szCs w:val="24"/>
        </w:rPr>
        <w:t xml:space="preserve"> alleging </w:t>
      </w:r>
      <w:r w:rsidR="00A04A7E">
        <w:rPr>
          <w:sz w:val="24"/>
          <w:szCs w:val="24"/>
        </w:rPr>
        <w:t xml:space="preserve">that you </w:t>
      </w:r>
      <w:r w:rsidR="00FC5C9F">
        <w:rPr>
          <w:sz w:val="24"/>
          <w:szCs w:val="24"/>
        </w:rPr>
        <w:t>abandoned or discontinued service without having</w:t>
      </w:r>
      <w:r w:rsidR="000F535E">
        <w:rPr>
          <w:sz w:val="24"/>
          <w:szCs w:val="24"/>
        </w:rPr>
        <w:t xml:space="preserve"> submitted an application to this Commission requesting abandonment or discontinuance of service, </w:t>
      </w:r>
      <w:r w:rsidR="00FC5C9F">
        <w:rPr>
          <w:sz w:val="24"/>
          <w:szCs w:val="24"/>
        </w:rPr>
        <w:t>a violation of the Pennsylvania Code at 52 Pa. Code §3.381(a)</w:t>
      </w:r>
      <w:r w:rsidR="003F4974">
        <w:rPr>
          <w:sz w:val="24"/>
          <w:szCs w:val="24"/>
        </w:rPr>
        <w:t>(1)</w:t>
      </w:r>
      <w:r w:rsidR="00FC5C9F">
        <w:rPr>
          <w:sz w:val="24"/>
          <w:szCs w:val="24"/>
        </w:rPr>
        <w:t>(</w:t>
      </w:r>
      <w:r w:rsidR="003F4974">
        <w:rPr>
          <w:sz w:val="24"/>
          <w:szCs w:val="24"/>
        </w:rPr>
        <w:t>v</w:t>
      </w:r>
      <w:r w:rsidR="00FC5C9F">
        <w:rPr>
          <w:sz w:val="24"/>
          <w:szCs w:val="24"/>
        </w:rPr>
        <w:t>).</w:t>
      </w:r>
    </w:p>
    <w:p w:rsidR="00160A2F" w:rsidRDefault="00160A2F" w:rsidP="00E83907">
      <w:pPr>
        <w:jc w:val="both"/>
        <w:rPr>
          <w:sz w:val="24"/>
          <w:szCs w:val="24"/>
        </w:rPr>
      </w:pPr>
    </w:p>
    <w:p w:rsidR="00442C22" w:rsidRDefault="00160A2F" w:rsidP="00E839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02AD">
        <w:rPr>
          <w:sz w:val="24"/>
          <w:szCs w:val="24"/>
        </w:rPr>
        <w:t xml:space="preserve">On </w:t>
      </w:r>
      <w:r w:rsidR="00FB46D0">
        <w:rPr>
          <w:sz w:val="24"/>
          <w:szCs w:val="24"/>
        </w:rPr>
        <w:t>October 22</w:t>
      </w:r>
      <w:r w:rsidR="006802AD">
        <w:rPr>
          <w:sz w:val="24"/>
          <w:szCs w:val="24"/>
        </w:rPr>
        <w:t>, 200</w:t>
      </w:r>
      <w:r w:rsidR="00FB46D0">
        <w:rPr>
          <w:sz w:val="24"/>
          <w:szCs w:val="24"/>
        </w:rPr>
        <w:t>8</w:t>
      </w:r>
      <w:r w:rsidR="00312282">
        <w:rPr>
          <w:sz w:val="24"/>
          <w:szCs w:val="24"/>
        </w:rPr>
        <w:t xml:space="preserve">, </w:t>
      </w:r>
      <w:r w:rsidR="006E0A36">
        <w:rPr>
          <w:sz w:val="24"/>
          <w:szCs w:val="24"/>
        </w:rPr>
        <w:t>you filed an Answer to the Complaint</w:t>
      </w:r>
      <w:r w:rsidR="006B53E0">
        <w:rPr>
          <w:sz w:val="24"/>
          <w:szCs w:val="24"/>
        </w:rPr>
        <w:t xml:space="preserve"> and the Bureau of Transportation and Safety referred the case to the Law Bureau. On January 12, 2010, the case was returned to the Bureau of Transportation and Safety. </w:t>
      </w:r>
    </w:p>
    <w:p w:rsidR="00442C22" w:rsidRDefault="00442C22" w:rsidP="00E83907">
      <w:pPr>
        <w:jc w:val="both"/>
        <w:rPr>
          <w:sz w:val="24"/>
          <w:szCs w:val="24"/>
        </w:rPr>
      </w:pPr>
    </w:p>
    <w:p w:rsidR="00312282" w:rsidRDefault="00442C22" w:rsidP="00442C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the amount of time that has passed since the institution of the Complaint, and </w:t>
      </w:r>
      <w:r w:rsidR="00CE7379">
        <w:rPr>
          <w:sz w:val="24"/>
          <w:szCs w:val="24"/>
        </w:rPr>
        <w:t>pursuant to 52 Pa. Code §5.94</w:t>
      </w:r>
      <w:r w:rsidR="005C6886">
        <w:rPr>
          <w:sz w:val="24"/>
          <w:szCs w:val="24"/>
        </w:rPr>
        <w:t>(a)</w:t>
      </w:r>
      <w:r w:rsidR="00CE7379">
        <w:rPr>
          <w:sz w:val="24"/>
          <w:szCs w:val="24"/>
        </w:rPr>
        <w:t xml:space="preserve">, </w:t>
      </w:r>
      <w:r w:rsidR="00312282">
        <w:rPr>
          <w:sz w:val="24"/>
          <w:szCs w:val="24"/>
        </w:rPr>
        <w:t xml:space="preserve">the </w:t>
      </w:r>
      <w:r w:rsidR="00CE7379">
        <w:rPr>
          <w:sz w:val="24"/>
          <w:szCs w:val="24"/>
        </w:rPr>
        <w:t xml:space="preserve">Bureau of Transportation and Safety is petitioning the Commission for leave to withdraw the Bureau </w:t>
      </w:r>
      <w:r w:rsidR="00312282">
        <w:rPr>
          <w:sz w:val="24"/>
          <w:szCs w:val="24"/>
        </w:rPr>
        <w:t>Complaint</w:t>
      </w:r>
      <w:r w:rsidR="005C6886">
        <w:rPr>
          <w:sz w:val="24"/>
          <w:szCs w:val="24"/>
        </w:rPr>
        <w:t xml:space="preserve">.  Objections may be filed within 20 days of service.  </w:t>
      </w:r>
      <w:r w:rsidR="002462FE">
        <w:rPr>
          <w:sz w:val="24"/>
          <w:szCs w:val="24"/>
        </w:rPr>
        <w:t xml:space="preserve">After considering the Petition, any objection thereto, and the public interest, the Commission will determine whether the withdrawal will be permitted.   </w:t>
      </w:r>
    </w:p>
    <w:p w:rsidR="00312282" w:rsidRDefault="002B0575" w:rsidP="00E8390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130175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30A" w:rsidRDefault="005C6886" w:rsidP="00E839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0930" w:rsidRDefault="005C6886" w:rsidP="0053530A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5C6886" w:rsidRDefault="005C6886" w:rsidP="00E83907">
      <w:pPr>
        <w:jc w:val="both"/>
        <w:rPr>
          <w:sz w:val="24"/>
          <w:szCs w:val="24"/>
        </w:rPr>
      </w:pPr>
    </w:p>
    <w:p w:rsidR="005C6886" w:rsidRDefault="005C6886" w:rsidP="00E83907">
      <w:pPr>
        <w:jc w:val="both"/>
        <w:rPr>
          <w:sz w:val="24"/>
          <w:szCs w:val="24"/>
        </w:rPr>
      </w:pPr>
    </w:p>
    <w:p w:rsidR="005C6886" w:rsidRDefault="005C6886" w:rsidP="00E83907">
      <w:pPr>
        <w:jc w:val="both"/>
        <w:rPr>
          <w:sz w:val="24"/>
          <w:szCs w:val="24"/>
        </w:rPr>
      </w:pPr>
    </w:p>
    <w:p w:rsidR="005C6886" w:rsidRPr="0030502C" w:rsidRDefault="005C6886" w:rsidP="00E839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02C" w:rsidRPr="0030502C">
        <w:rPr>
          <w:sz w:val="24"/>
          <w:szCs w:val="24"/>
        </w:rPr>
        <w:t>James</w:t>
      </w:r>
      <w:r w:rsidRPr="0030502C">
        <w:rPr>
          <w:sz w:val="24"/>
          <w:szCs w:val="24"/>
        </w:rPr>
        <w:t xml:space="preserve"> J. </w:t>
      </w:r>
      <w:r w:rsidR="0030502C" w:rsidRPr="0030502C">
        <w:rPr>
          <w:sz w:val="24"/>
          <w:szCs w:val="24"/>
        </w:rPr>
        <w:t>McNulty</w:t>
      </w:r>
    </w:p>
    <w:p w:rsidR="005C6886" w:rsidRPr="0030502C" w:rsidRDefault="005C6886" w:rsidP="00E83907">
      <w:pPr>
        <w:jc w:val="both"/>
        <w:rPr>
          <w:sz w:val="24"/>
          <w:szCs w:val="24"/>
        </w:rPr>
      </w:pP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Pr="000A3434">
        <w:rPr>
          <w:b/>
          <w:sz w:val="24"/>
          <w:szCs w:val="24"/>
        </w:rPr>
        <w:tab/>
      </w:r>
      <w:r w:rsidR="0030502C" w:rsidRPr="0030502C">
        <w:rPr>
          <w:sz w:val="24"/>
          <w:szCs w:val="24"/>
        </w:rPr>
        <w:t>Secretary</w:t>
      </w:r>
    </w:p>
    <w:p w:rsidR="005C6886" w:rsidRPr="0030502C" w:rsidRDefault="005C6886" w:rsidP="00E83907">
      <w:pPr>
        <w:jc w:val="both"/>
        <w:rPr>
          <w:sz w:val="24"/>
          <w:szCs w:val="24"/>
        </w:rPr>
      </w:pP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  <w:r w:rsidRPr="0030502C">
        <w:rPr>
          <w:sz w:val="24"/>
          <w:szCs w:val="24"/>
        </w:rPr>
        <w:tab/>
      </w:r>
    </w:p>
    <w:sectPr w:rsidR="005C6886" w:rsidRPr="0030502C" w:rsidSect="0056066D">
      <w:footerReference w:type="even" r:id="rId10"/>
      <w:footerReference w:type="default" r:id="rId11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7FB" w:rsidRDefault="00EF77FB" w:rsidP="001A5D9D">
      <w:r>
        <w:separator/>
      </w:r>
    </w:p>
  </w:endnote>
  <w:endnote w:type="continuationSeparator" w:id="0">
    <w:p w:rsidR="00EF77FB" w:rsidRDefault="00EF77FB" w:rsidP="001A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ED" w:rsidRDefault="00DF3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70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0AF">
      <w:rPr>
        <w:rStyle w:val="PageNumber"/>
        <w:noProof/>
      </w:rPr>
      <w:t>2</w:t>
    </w:r>
    <w:r>
      <w:rPr>
        <w:rStyle w:val="PageNumber"/>
      </w:rPr>
      <w:fldChar w:fldCharType="end"/>
    </w:r>
  </w:p>
  <w:p w:rsidR="008852ED" w:rsidRDefault="00EF77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ED" w:rsidRDefault="00EF77FB">
    <w:pPr>
      <w:pStyle w:val="Footer"/>
      <w:framePr w:wrap="around" w:vAnchor="text" w:hAnchor="margin" w:xAlign="right" w:y="1"/>
      <w:rPr>
        <w:rStyle w:val="PageNumber"/>
      </w:rPr>
    </w:pPr>
  </w:p>
  <w:p w:rsidR="008852ED" w:rsidRDefault="00EF77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7FB" w:rsidRDefault="00EF77FB" w:rsidP="001A5D9D">
      <w:r>
        <w:separator/>
      </w:r>
    </w:p>
  </w:footnote>
  <w:footnote w:type="continuationSeparator" w:id="0">
    <w:p w:rsidR="00EF77FB" w:rsidRDefault="00EF77FB" w:rsidP="001A5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38C4"/>
    <w:multiLevelType w:val="hybridMultilevel"/>
    <w:tmpl w:val="430A6D20"/>
    <w:lvl w:ilvl="0" w:tplc="D852594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A2F"/>
    <w:rsid w:val="000103D5"/>
    <w:rsid w:val="00021B29"/>
    <w:rsid w:val="00037BA8"/>
    <w:rsid w:val="0004444C"/>
    <w:rsid w:val="00084175"/>
    <w:rsid w:val="00087A75"/>
    <w:rsid w:val="00095E92"/>
    <w:rsid w:val="0009612E"/>
    <w:rsid w:val="000A3434"/>
    <w:rsid w:val="000A4445"/>
    <w:rsid w:val="000A4894"/>
    <w:rsid w:val="000B5B96"/>
    <w:rsid w:val="000E5C8E"/>
    <w:rsid w:val="000F535E"/>
    <w:rsid w:val="00102C8F"/>
    <w:rsid w:val="001128C9"/>
    <w:rsid w:val="00160A2F"/>
    <w:rsid w:val="0017029D"/>
    <w:rsid w:val="00182679"/>
    <w:rsid w:val="00184B65"/>
    <w:rsid w:val="001858F6"/>
    <w:rsid w:val="00186583"/>
    <w:rsid w:val="001A5D9D"/>
    <w:rsid w:val="001E3AEA"/>
    <w:rsid w:val="001F40DB"/>
    <w:rsid w:val="002462FE"/>
    <w:rsid w:val="002523F8"/>
    <w:rsid w:val="002826A3"/>
    <w:rsid w:val="002A275C"/>
    <w:rsid w:val="002A62AF"/>
    <w:rsid w:val="002B0575"/>
    <w:rsid w:val="002B72BF"/>
    <w:rsid w:val="002D15C7"/>
    <w:rsid w:val="002D3FDB"/>
    <w:rsid w:val="002F2C6C"/>
    <w:rsid w:val="0030502C"/>
    <w:rsid w:val="0031020B"/>
    <w:rsid w:val="00312282"/>
    <w:rsid w:val="00335B9D"/>
    <w:rsid w:val="003554B4"/>
    <w:rsid w:val="00380230"/>
    <w:rsid w:val="003A7D4B"/>
    <w:rsid w:val="003C1607"/>
    <w:rsid w:val="003D70AF"/>
    <w:rsid w:val="003F4974"/>
    <w:rsid w:val="0042679A"/>
    <w:rsid w:val="004311B2"/>
    <w:rsid w:val="004314E6"/>
    <w:rsid w:val="00442C22"/>
    <w:rsid w:val="0044607B"/>
    <w:rsid w:val="00457575"/>
    <w:rsid w:val="00460AA7"/>
    <w:rsid w:val="00461522"/>
    <w:rsid w:val="00473120"/>
    <w:rsid w:val="00474AD5"/>
    <w:rsid w:val="004766B2"/>
    <w:rsid w:val="004867C9"/>
    <w:rsid w:val="00497322"/>
    <w:rsid w:val="004B421C"/>
    <w:rsid w:val="004C0B85"/>
    <w:rsid w:val="005045C8"/>
    <w:rsid w:val="00513D83"/>
    <w:rsid w:val="0053530A"/>
    <w:rsid w:val="005603DB"/>
    <w:rsid w:val="0056066D"/>
    <w:rsid w:val="00560959"/>
    <w:rsid w:val="00570930"/>
    <w:rsid w:val="005C2D7A"/>
    <w:rsid w:val="005C6886"/>
    <w:rsid w:val="005D2798"/>
    <w:rsid w:val="005F3A6C"/>
    <w:rsid w:val="0060142A"/>
    <w:rsid w:val="006802AD"/>
    <w:rsid w:val="006853EA"/>
    <w:rsid w:val="006902FC"/>
    <w:rsid w:val="00691AF3"/>
    <w:rsid w:val="00697C72"/>
    <w:rsid w:val="006B2ECE"/>
    <w:rsid w:val="006B53E0"/>
    <w:rsid w:val="006B681F"/>
    <w:rsid w:val="006C7355"/>
    <w:rsid w:val="006E0A36"/>
    <w:rsid w:val="006E158D"/>
    <w:rsid w:val="00716393"/>
    <w:rsid w:val="00766C53"/>
    <w:rsid w:val="0081787F"/>
    <w:rsid w:val="00870284"/>
    <w:rsid w:val="00870D69"/>
    <w:rsid w:val="00884A27"/>
    <w:rsid w:val="008903F2"/>
    <w:rsid w:val="008A01AD"/>
    <w:rsid w:val="008C290C"/>
    <w:rsid w:val="008D0168"/>
    <w:rsid w:val="008D31D7"/>
    <w:rsid w:val="008D79C9"/>
    <w:rsid w:val="008F0ECE"/>
    <w:rsid w:val="0093062D"/>
    <w:rsid w:val="00930C34"/>
    <w:rsid w:val="009343FD"/>
    <w:rsid w:val="009403F2"/>
    <w:rsid w:val="00941280"/>
    <w:rsid w:val="009505F9"/>
    <w:rsid w:val="009751BE"/>
    <w:rsid w:val="009802A7"/>
    <w:rsid w:val="00981B9E"/>
    <w:rsid w:val="009B4409"/>
    <w:rsid w:val="009C0FB0"/>
    <w:rsid w:val="009C2953"/>
    <w:rsid w:val="009F2D93"/>
    <w:rsid w:val="009F3AA9"/>
    <w:rsid w:val="009F5577"/>
    <w:rsid w:val="00A04A7E"/>
    <w:rsid w:val="00A06B08"/>
    <w:rsid w:val="00A36849"/>
    <w:rsid w:val="00A55DCB"/>
    <w:rsid w:val="00A57DB7"/>
    <w:rsid w:val="00A85E20"/>
    <w:rsid w:val="00AC7D71"/>
    <w:rsid w:val="00AE060B"/>
    <w:rsid w:val="00B0195F"/>
    <w:rsid w:val="00B24543"/>
    <w:rsid w:val="00B52454"/>
    <w:rsid w:val="00B610BE"/>
    <w:rsid w:val="00B61405"/>
    <w:rsid w:val="00B9183F"/>
    <w:rsid w:val="00BA6347"/>
    <w:rsid w:val="00BB07E9"/>
    <w:rsid w:val="00BF6192"/>
    <w:rsid w:val="00BF66F9"/>
    <w:rsid w:val="00C03799"/>
    <w:rsid w:val="00C154C8"/>
    <w:rsid w:val="00C51B76"/>
    <w:rsid w:val="00C55F63"/>
    <w:rsid w:val="00CA1E13"/>
    <w:rsid w:val="00CB1D32"/>
    <w:rsid w:val="00CB52FC"/>
    <w:rsid w:val="00CC5324"/>
    <w:rsid w:val="00CE1FA6"/>
    <w:rsid w:val="00CE7379"/>
    <w:rsid w:val="00D06580"/>
    <w:rsid w:val="00D1372B"/>
    <w:rsid w:val="00D1493A"/>
    <w:rsid w:val="00D205DC"/>
    <w:rsid w:val="00D564B5"/>
    <w:rsid w:val="00D64F0C"/>
    <w:rsid w:val="00D669CB"/>
    <w:rsid w:val="00D84C53"/>
    <w:rsid w:val="00D91A1E"/>
    <w:rsid w:val="00DA3A99"/>
    <w:rsid w:val="00DB09D4"/>
    <w:rsid w:val="00DD02D5"/>
    <w:rsid w:val="00DD6AF7"/>
    <w:rsid w:val="00DE3642"/>
    <w:rsid w:val="00DF02C3"/>
    <w:rsid w:val="00DF1E45"/>
    <w:rsid w:val="00DF3AAB"/>
    <w:rsid w:val="00E052F9"/>
    <w:rsid w:val="00E6287A"/>
    <w:rsid w:val="00E827E8"/>
    <w:rsid w:val="00E83907"/>
    <w:rsid w:val="00E97C42"/>
    <w:rsid w:val="00EB5200"/>
    <w:rsid w:val="00EE1E8E"/>
    <w:rsid w:val="00EE6B9E"/>
    <w:rsid w:val="00EF77FB"/>
    <w:rsid w:val="00EF7B6C"/>
    <w:rsid w:val="00F1139D"/>
    <w:rsid w:val="00F16B3B"/>
    <w:rsid w:val="00F34B3A"/>
    <w:rsid w:val="00F43BE6"/>
    <w:rsid w:val="00F43D23"/>
    <w:rsid w:val="00F4647F"/>
    <w:rsid w:val="00F57961"/>
    <w:rsid w:val="00F75666"/>
    <w:rsid w:val="00F84927"/>
    <w:rsid w:val="00F9705C"/>
    <w:rsid w:val="00FA46B4"/>
    <w:rsid w:val="00FB46D0"/>
    <w:rsid w:val="00FB68EC"/>
    <w:rsid w:val="00FC0485"/>
    <w:rsid w:val="00FC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0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0A2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60A2F"/>
  </w:style>
  <w:style w:type="paragraph" w:styleId="BalloonText">
    <w:name w:val="Balloon Text"/>
    <w:basedOn w:val="Normal"/>
    <w:link w:val="BalloonTextChar"/>
    <w:uiPriority w:val="99"/>
    <w:semiHidden/>
    <w:unhideWhenUsed/>
    <w:rsid w:val="00870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5ED4-7768-4441-BC93-2DF87F59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kashschref</dc:creator>
  <cp:keywords/>
  <dc:description/>
  <cp:lastModifiedBy>joyce marie farner</cp:lastModifiedBy>
  <cp:revision>13</cp:revision>
  <cp:lastPrinted>2009-12-23T14:50:00Z</cp:lastPrinted>
  <dcterms:created xsi:type="dcterms:W3CDTF">2010-02-23T20:14:00Z</dcterms:created>
  <dcterms:modified xsi:type="dcterms:W3CDTF">2010-02-24T15:34:00Z</dcterms:modified>
</cp:coreProperties>
</file>