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2520"/>
        <w:gridCol w:w="6918"/>
        <w:gridCol w:w="1452"/>
      </w:tblGrid>
      <w:tr w:rsidR="005719E5">
        <w:tblPrEx>
          <w:tblCellMar>
            <w:top w:w="0" w:type="dxa"/>
            <w:bottom w:w="0" w:type="dxa"/>
          </w:tblCellMar>
        </w:tblPrEx>
        <w:trPr>
          <w:trHeight w:val="990"/>
          <w:jc w:val="center"/>
        </w:trPr>
        <w:tc>
          <w:tcPr>
            <w:tcW w:w="2520" w:type="dxa"/>
          </w:tcPr>
          <w:p w:rsidR="005719E5" w:rsidRDefault="00CE5ABC" w:rsidP="005719E5">
            <w:pPr>
              <w:ind w:right="327"/>
              <w:jc w:val="center"/>
              <w:rPr>
                <w:sz w:val="24"/>
              </w:rPr>
            </w:pPr>
            <w:r>
              <w:rPr>
                <w:noProof/>
                <w:spacing w:val="-2"/>
              </w:rPr>
              <w:drawing>
                <wp:inline distT="0" distB="0" distL="0" distR="0">
                  <wp:extent cx="885825" cy="723900"/>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85825" cy="723900"/>
                          </a:xfrm>
                          <a:prstGeom prst="rect">
                            <a:avLst/>
                          </a:prstGeom>
                          <a:noFill/>
                          <a:ln w="9525">
                            <a:noFill/>
                            <a:miter lim="800000"/>
                            <a:headEnd/>
                            <a:tailEnd/>
                          </a:ln>
                        </pic:spPr>
                      </pic:pic>
                    </a:graphicData>
                  </a:graphic>
                </wp:inline>
              </w:drawing>
            </w:r>
          </w:p>
        </w:tc>
        <w:tc>
          <w:tcPr>
            <w:tcW w:w="6918" w:type="dxa"/>
          </w:tcPr>
          <w:p w:rsidR="005719E5" w:rsidRDefault="005719E5" w:rsidP="005719E5">
            <w:pPr>
              <w:suppressAutoHyphens/>
              <w:spacing w:line="204" w:lineRule="auto"/>
              <w:ind w:right="327"/>
              <w:jc w:val="center"/>
              <w:rPr>
                <w:rFonts w:ascii="Arial" w:hAnsi="Arial"/>
                <w:color w:val="000080"/>
                <w:spacing w:val="-3"/>
                <w:sz w:val="26"/>
              </w:rPr>
            </w:pPr>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719E5" w:rsidRDefault="005719E5" w:rsidP="005719E5">
            <w:pPr>
              <w:suppressAutoHyphens/>
              <w:spacing w:line="204" w:lineRule="auto"/>
              <w:ind w:right="327"/>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719E5" w:rsidRDefault="005719E5" w:rsidP="005719E5">
            <w:pPr>
              <w:ind w:right="327"/>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719E5" w:rsidRDefault="005719E5" w:rsidP="005719E5">
            <w:pPr>
              <w:ind w:right="327"/>
              <w:jc w:val="center"/>
              <w:rPr>
                <w:rFonts w:ascii="Arial" w:hAnsi="Arial"/>
                <w:sz w:val="12"/>
              </w:rPr>
            </w:pPr>
          </w:p>
          <w:p w:rsidR="005719E5" w:rsidRDefault="005719E5" w:rsidP="005719E5">
            <w:pPr>
              <w:ind w:right="327"/>
              <w:jc w:val="both"/>
              <w:rPr>
                <w:rFonts w:ascii="Arial" w:hAnsi="Arial"/>
                <w:sz w:val="12"/>
              </w:rPr>
            </w:pPr>
          </w:p>
          <w:p w:rsidR="005719E5" w:rsidRDefault="005719E5" w:rsidP="005719E5">
            <w:pPr>
              <w:ind w:right="327"/>
              <w:jc w:val="center"/>
              <w:rPr>
                <w:rFonts w:ascii="Arial" w:hAnsi="Arial"/>
                <w:sz w:val="12"/>
              </w:rPr>
            </w:pPr>
          </w:p>
          <w:p w:rsidR="005719E5" w:rsidRDefault="005719E5" w:rsidP="005719E5">
            <w:pPr>
              <w:ind w:right="327"/>
              <w:jc w:val="center"/>
              <w:rPr>
                <w:rFonts w:ascii="Arial" w:hAnsi="Arial"/>
                <w:sz w:val="12"/>
              </w:rPr>
            </w:pPr>
            <w:r>
              <w:rPr>
                <w:rFonts w:ascii="Arial" w:hAnsi="Arial"/>
                <w:b/>
                <w:spacing w:val="-1"/>
                <w:sz w:val="12"/>
              </w:rPr>
              <w:t>IN REPLY PLEASE REFER TO OUR FILE</w:t>
            </w:r>
          </w:p>
        </w:tc>
      </w:tr>
    </w:tbl>
    <w:p w:rsidR="005719E5" w:rsidRDefault="005719E5">
      <w:pPr>
        <w:tabs>
          <w:tab w:val="right" w:pos="10800"/>
        </w:tabs>
        <w:spacing w:line="312" w:lineRule="auto"/>
        <w:jc w:val="center"/>
        <w:rPr>
          <w:rFonts w:ascii="Courier New" w:hAnsi="Courier New"/>
          <w:sz w:val="24"/>
        </w:rPr>
      </w:pPr>
    </w:p>
    <w:p w:rsidR="005719E5" w:rsidRPr="005719E5" w:rsidRDefault="00CE5ABC">
      <w:pPr>
        <w:tabs>
          <w:tab w:val="right" w:pos="10800"/>
        </w:tabs>
        <w:spacing w:line="312" w:lineRule="auto"/>
        <w:jc w:val="center"/>
        <w:rPr>
          <w:rFonts w:ascii="Courier New" w:hAnsi="Courier New"/>
          <w:sz w:val="24"/>
        </w:rPr>
      </w:pPr>
      <w:r>
        <w:rPr>
          <w:rFonts w:ascii="Courier New" w:hAnsi="Courier New"/>
          <w:sz w:val="24"/>
        </w:rPr>
        <w:t>March 22, 2010</w:t>
      </w:r>
    </w:p>
    <w:p w:rsidR="005719E5" w:rsidRPr="005719E5" w:rsidRDefault="00CE5ABC" w:rsidP="005719E5">
      <w:pPr>
        <w:ind w:left="720" w:right="720"/>
        <w:jc w:val="right"/>
        <w:rPr>
          <w:rFonts w:ascii="Courier New" w:hAnsi="Courier New"/>
          <w:sz w:val="24"/>
        </w:rPr>
      </w:pPr>
      <w:r>
        <w:rPr>
          <w:rFonts w:ascii="Courier New" w:hAnsi="Courier New"/>
          <w:sz w:val="24"/>
        </w:rPr>
        <w:t>U-2010-2160460</w:t>
      </w:r>
    </w:p>
    <w:p w:rsidR="005719E5" w:rsidRDefault="005719E5">
      <w:pPr>
        <w:ind w:left="432" w:right="720"/>
        <w:jc w:val="both"/>
        <w:rPr>
          <w:rFonts w:ascii="Courier New" w:hAnsi="Courier New"/>
          <w:sz w:val="24"/>
        </w:rPr>
      </w:pPr>
    </w:p>
    <w:p w:rsidR="005719E5" w:rsidRDefault="005719E5">
      <w:pPr>
        <w:ind w:left="432" w:right="720"/>
        <w:jc w:val="both"/>
        <w:rPr>
          <w:rFonts w:ascii="Courier New" w:hAnsi="Courier New"/>
          <w:sz w:val="24"/>
        </w:rPr>
      </w:pPr>
    </w:p>
    <w:p w:rsidR="005719E5" w:rsidRDefault="00CE5ABC">
      <w:pPr>
        <w:ind w:left="432" w:right="720"/>
        <w:jc w:val="both"/>
        <w:rPr>
          <w:rFonts w:ascii="Courier New" w:hAnsi="Courier New"/>
          <w:sz w:val="24"/>
        </w:rPr>
      </w:pPr>
      <w:r>
        <w:rPr>
          <w:rFonts w:ascii="Courier New" w:hAnsi="Courier New"/>
          <w:sz w:val="24"/>
        </w:rPr>
        <w:t>LESLEY C GANNON ESQUIRE</w:t>
      </w:r>
    </w:p>
    <w:p w:rsidR="00CE5ABC" w:rsidRDefault="00CE5ABC">
      <w:pPr>
        <w:ind w:left="432" w:right="720"/>
        <w:jc w:val="both"/>
        <w:rPr>
          <w:rFonts w:ascii="Courier New" w:hAnsi="Courier New"/>
          <w:sz w:val="24"/>
        </w:rPr>
      </w:pPr>
      <w:r>
        <w:rPr>
          <w:rFonts w:ascii="Courier New" w:hAnsi="Courier New"/>
          <w:sz w:val="24"/>
        </w:rPr>
        <w:t>DUQUESNE LIGHT</w:t>
      </w:r>
    </w:p>
    <w:p w:rsidR="00CE5ABC" w:rsidRDefault="00CE5ABC">
      <w:pPr>
        <w:ind w:left="432" w:right="720"/>
        <w:jc w:val="both"/>
        <w:rPr>
          <w:rFonts w:ascii="Courier New" w:hAnsi="Courier New"/>
          <w:sz w:val="24"/>
        </w:rPr>
      </w:pPr>
      <w:r>
        <w:rPr>
          <w:rFonts w:ascii="Courier New" w:hAnsi="Courier New"/>
          <w:sz w:val="24"/>
        </w:rPr>
        <w:t>LAW DEPARTMENT</w:t>
      </w:r>
    </w:p>
    <w:p w:rsidR="00CE5ABC" w:rsidRDefault="00CE5ABC">
      <w:pPr>
        <w:ind w:left="432" w:right="720"/>
        <w:jc w:val="both"/>
        <w:rPr>
          <w:rFonts w:ascii="Courier New" w:hAnsi="Courier New"/>
          <w:sz w:val="24"/>
        </w:rPr>
      </w:pPr>
      <w:r>
        <w:rPr>
          <w:rFonts w:ascii="Courier New" w:hAnsi="Courier New"/>
          <w:sz w:val="24"/>
        </w:rPr>
        <w:t>411 SEVENTH AVENUE (16-1)</w:t>
      </w:r>
    </w:p>
    <w:p w:rsidR="00CE5ABC" w:rsidRPr="005719E5" w:rsidRDefault="00CE5ABC">
      <w:pPr>
        <w:ind w:left="432" w:right="720"/>
        <w:jc w:val="both"/>
        <w:rPr>
          <w:rFonts w:ascii="Courier New" w:hAnsi="Courier New"/>
          <w:sz w:val="24"/>
        </w:rPr>
      </w:pPr>
      <w:r>
        <w:rPr>
          <w:rFonts w:ascii="Courier New" w:hAnsi="Courier New"/>
          <w:sz w:val="24"/>
        </w:rPr>
        <w:t>PITTSBURGH  PA  15219</w:t>
      </w: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5719E5">
      <w:pPr>
        <w:ind w:left="432" w:right="720"/>
        <w:jc w:val="both"/>
        <w:rPr>
          <w:rFonts w:ascii="Courier New" w:hAnsi="Courier New"/>
          <w:sz w:val="24"/>
        </w:rPr>
      </w:pPr>
    </w:p>
    <w:p w:rsidR="005719E5" w:rsidRPr="005719E5" w:rsidRDefault="00CE5ABC" w:rsidP="00CE5ABC">
      <w:pPr>
        <w:ind w:left="432" w:right="720"/>
        <w:rPr>
          <w:rFonts w:ascii="Courier New" w:hAnsi="Courier New"/>
          <w:sz w:val="24"/>
        </w:rPr>
      </w:pPr>
      <w:r w:rsidRPr="00CE5ABC">
        <w:rPr>
          <w:rFonts w:ascii="Courier New" w:hAnsi="Courier New"/>
          <w:sz w:val="24"/>
        </w:rPr>
        <w:t>Agreement dated February 5, 2010 between Duquesne Light Company and Wilkins Township relative to the right, privilege and authority to erect, install, use, own, operate, maintain, repair, renew and finally remove an electric line, consisting of one (1) pole (361285), together with crossarms, cables, wires and other fixtures and apparatus thereto belonging, upon, over, under, along, across and through Grantors land, fronting on P/P off Peffer Road, situate in Township of Wilkins, Allegheny County, Pennsylvania.</w:t>
      </w:r>
    </w:p>
    <w:p w:rsidR="005719E5" w:rsidRDefault="005719E5">
      <w:pPr>
        <w:ind w:left="432" w:right="720"/>
        <w:jc w:val="center"/>
        <w:rPr>
          <w:rFonts w:ascii="Courier New" w:hAnsi="Courier New"/>
          <w:b/>
          <w:sz w:val="24"/>
        </w:rPr>
      </w:pPr>
      <w:r>
        <w:rPr>
          <w:rFonts w:ascii="Courier New" w:hAnsi="Courier New"/>
          <w:b/>
          <w:sz w:val="24"/>
        </w:rPr>
        <w:t>__________</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To Whom It May Concern:</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We enclose herewith the original and one (1) copy of certificate of filing issued by this Commission in accordance with Section 507 of the Public Utility Code, 66 Pa. C.S. §507.</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r>
        <w:rPr>
          <w:rFonts w:ascii="Courier New" w:hAnsi="Courier New"/>
          <w:b/>
          <w:sz w:val="24"/>
        </w:rPr>
        <w:t xml:space="preserve">     You should serve the enclosed copy of this certificate upon the </w:t>
      </w:r>
      <w:r w:rsidR="00CE5ABC">
        <w:rPr>
          <w:rFonts w:ascii="Courier New" w:hAnsi="Courier New"/>
          <w:b/>
          <w:sz w:val="24"/>
        </w:rPr>
        <w:t>Township of Wilkins</w:t>
      </w:r>
      <w:r>
        <w:rPr>
          <w:rFonts w:ascii="Courier New" w:hAnsi="Courier New"/>
          <w:b/>
          <w:sz w:val="24"/>
        </w:rPr>
        <w:t>.</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CE5ABC">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noProof/>
        </w:rPr>
        <w:drawing>
          <wp:anchor distT="0" distB="0" distL="114300" distR="114300" simplePos="0" relativeHeight="251657728" behindDoc="1" locked="0" layoutInCell="1" allowOverlap="1">
            <wp:simplePos x="0" y="0"/>
            <wp:positionH relativeFrom="column">
              <wp:posOffset>2223135</wp:posOffset>
            </wp:positionH>
            <wp:positionV relativeFrom="paragraph">
              <wp:posOffset>11430</wp:posOffset>
            </wp:positionV>
            <wp:extent cx="2571750" cy="118427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571750" cy="1184275"/>
                    </a:xfrm>
                    <a:prstGeom prst="rect">
                      <a:avLst/>
                    </a:prstGeom>
                    <a:noFill/>
                  </pic:spPr>
                </pic:pic>
              </a:graphicData>
            </a:graphic>
          </wp:anchor>
        </w:drawing>
      </w:r>
      <w:r w:rsidR="005719E5">
        <w:rPr>
          <w:rFonts w:ascii="Courier New" w:hAnsi="Courier New"/>
          <w:b/>
          <w:sz w:val="24"/>
        </w:rPr>
        <w:tab/>
        <w:t>Very truly</w:t>
      </w:r>
      <w:r w:rsidR="00562155">
        <w:rPr>
          <w:rFonts w:ascii="Courier New" w:hAnsi="Courier New"/>
          <w:b/>
          <w:sz w:val="24"/>
        </w:rPr>
        <w:t xml:space="preserve"> yours,</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both"/>
        <w:rPr>
          <w:rFonts w:ascii="Courier New" w:hAnsi="Courier New"/>
          <w:b/>
          <w:sz w:val="24"/>
        </w:rPr>
      </w:pPr>
      <w:r>
        <w:rPr>
          <w:rFonts w:ascii="Courier New" w:hAnsi="Courier New"/>
          <w:b/>
          <w:sz w:val="24"/>
        </w:rPr>
        <w:tab/>
        <w:t>James J. McNulty,</w:t>
      </w:r>
    </w:p>
    <w:p w:rsidR="005719E5" w:rsidRDefault="005719E5">
      <w:pPr>
        <w:tabs>
          <w:tab w:val="center" w:pos="5256"/>
          <w:tab w:val="left" w:pos="5472"/>
          <w:tab w:val="left" w:pos="6192"/>
          <w:tab w:val="left" w:pos="6912"/>
          <w:tab w:val="left" w:pos="7632"/>
          <w:tab w:val="left" w:pos="8352"/>
          <w:tab w:val="left" w:pos="9072"/>
          <w:tab w:val="left" w:pos="9792"/>
        </w:tabs>
        <w:ind w:left="432" w:right="720"/>
        <w:jc w:val="center"/>
        <w:rPr>
          <w:rFonts w:ascii="Courier New" w:hAnsi="Courier New"/>
          <w:b/>
          <w:sz w:val="24"/>
        </w:rPr>
      </w:pPr>
      <w:r>
        <w:rPr>
          <w:rFonts w:ascii="Courier New" w:hAnsi="Courier New"/>
          <w:b/>
          <w:sz w:val="24"/>
        </w:rPr>
        <w:t xml:space="preserve"> Secretary</w:t>
      </w: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719E5">
      <w:pPr>
        <w:ind w:left="432" w:right="720"/>
        <w:jc w:val="both"/>
        <w:rPr>
          <w:rFonts w:ascii="Courier New" w:hAnsi="Courier New"/>
          <w:b/>
          <w:sz w:val="24"/>
        </w:rPr>
      </w:pPr>
    </w:p>
    <w:p w:rsidR="005719E5" w:rsidRDefault="00562155">
      <w:pPr>
        <w:ind w:left="432" w:right="720"/>
        <w:jc w:val="both"/>
        <w:rPr>
          <w:rFonts w:ascii="Courier New" w:hAnsi="Courier New"/>
          <w:b/>
          <w:sz w:val="24"/>
        </w:rPr>
      </w:pPr>
      <w:r>
        <w:rPr>
          <w:rFonts w:ascii="Courier New" w:hAnsi="Courier New"/>
          <w:b/>
          <w:sz w:val="24"/>
        </w:rPr>
        <w:t>mh</w:t>
      </w:r>
    </w:p>
    <w:p w:rsidR="005719E5" w:rsidRDefault="005719E5">
      <w:pPr>
        <w:ind w:left="432" w:right="720"/>
        <w:jc w:val="both"/>
        <w:rPr>
          <w:rFonts w:ascii="Courier New" w:hAnsi="Courier New"/>
          <w:b/>
          <w:sz w:val="24"/>
        </w:rPr>
      </w:pPr>
      <w:r>
        <w:rPr>
          <w:rFonts w:ascii="Courier New" w:hAnsi="Courier New"/>
          <w:b/>
          <w:sz w:val="24"/>
        </w:rPr>
        <w:t>encls.</w:t>
      </w:r>
    </w:p>
    <w:p w:rsidR="005719E5" w:rsidRDefault="005719E5">
      <w:pPr>
        <w:ind w:left="432" w:right="720"/>
        <w:jc w:val="both"/>
        <w:rPr>
          <w:rFonts w:ascii="Courier New" w:hAnsi="Courier New"/>
          <w:b/>
          <w:sz w:val="28"/>
        </w:rPr>
      </w:pPr>
      <w:r>
        <w:rPr>
          <w:rFonts w:ascii="Courier New" w:hAnsi="Courier New"/>
          <w:b/>
          <w:sz w:val="24"/>
        </w:rPr>
        <w:t>cert.mail</w:t>
      </w:r>
    </w:p>
    <w:sectPr w:rsidR="005719E5">
      <w:endnotePr>
        <w:numFmt w:val="decimal"/>
      </w:endnotePr>
      <w:pgSz w:w="12240" w:h="15840"/>
      <w:pgMar w:top="360" w:right="720" w:bottom="1080" w:left="720" w:header="36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1D8D" w:rsidRDefault="00031D8D">
      <w:r>
        <w:separator/>
      </w:r>
    </w:p>
  </w:endnote>
  <w:endnote w:type="continuationSeparator" w:id="0">
    <w:p w:rsidR="00031D8D" w:rsidRDefault="00031D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1D8D" w:rsidRDefault="00031D8D">
      <w:r>
        <w:separator/>
      </w:r>
    </w:p>
  </w:footnote>
  <w:footnote w:type="continuationSeparator" w:id="0">
    <w:p w:rsidR="00031D8D" w:rsidRDefault="00031D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rsids>
    <w:rsidRoot w:val="005719E5"/>
    <w:rsid w:val="00031D8D"/>
    <w:rsid w:val="000E2ED8"/>
    <w:rsid w:val="004A0012"/>
    <w:rsid w:val="00562155"/>
    <w:rsid w:val="005719E5"/>
    <w:rsid w:val="009832F1"/>
    <w:rsid w:val="00CE5ABC"/>
    <w:rsid w:val="00E464D7"/>
    <w:rsid w:val="00ED76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Header">
    <w:name w:val="header"/>
    <w:basedOn w:val="Normal"/>
    <w:rsid w:val="005719E5"/>
    <w:pPr>
      <w:tabs>
        <w:tab w:val="center" w:pos="4320"/>
        <w:tab w:val="right" w:pos="8640"/>
      </w:tabs>
    </w:pPr>
  </w:style>
  <w:style w:type="paragraph" w:styleId="Footer">
    <w:name w:val="footer"/>
    <w:basedOn w:val="Normal"/>
    <w:rsid w:val="005719E5"/>
    <w:pPr>
      <w:tabs>
        <w:tab w:val="center" w:pos="4320"/>
        <w:tab w:val="right" w:pos="8640"/>
      </w:tabs>
    </w:pPr>
  </w:style>
  <w:style w:type="paragraph" w:styleId="BalloonText">
    <w:name w:val="Balloon Text"/>
    <w:basedOn w:val="Normal"/>
    <w:semiHidden/>
    <w:rsid w:val="00571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PUMC-LETTER</vt:lpstr>
    </vt:vector>
  </TitlesOfParts>
  <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PUMC-LETTER</dc:title>
  <dc:subject/>
  <dc:creator>GORSKI</dc:creator>
  <cp:keywords/>
  <cp:lastModifiedBy>Administrator</cp:lastModifiedBy>
  <cp:revision>2</cp:revision>
  <cp:lastPrinted>2010-03-22T16:02:00Z</cp:lastPrinted>
  <dcterms:created xsi:type="dcterms:W3CDTF">2010-03-22T16:03:00Z</dcterms:created>
  <dcterms:modified xsi:type="dcterms:W3CDTF">2010-03-22T16:03:00Z</dcterms:modified>
</cp:coreProperties>
</file>