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1A28D0"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1A28D0">
        <w:rPr>
          <w:sz w:val="24"/>
        </w:rPr>
        <w:t>April 20, 2010</w:t>
      </w:r>
    </w:p>
    <w:p w:rsidR="006E24FB" w:rsidRPr="00745766" w:rsidRDefault="001A28D0" w:rsidP="0022526F">
      <w:pPr>
        <w:jc w:val="right"/>
        <w:rPr>
          <w:sz w:val="24"/>
        </w:rPr>
      </w:pPr>
      <w:r>
        <w:rPr>
          <w:sz w:val="24"/>
        </w:rPr>
        <w:t>C-2009-2115394</w:t>
      </w:r>
    </w:p>
    <w:p w:rsidR="00346272" w:rsidRDefault="00346272">
      <w:pPr>
        <w:rPr>
          <w:sz w:val="24"/>
        </w:rPr>
      </w:pPr>
    </w:p>
    <w:p w:rsidR="00D97F80" w:rsidRDefault="001A28D0"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LUCY TUCKER</w:t>
      </w:r>
    </w:p>
    <w:p w:rsidR="001A28D0" w:rsidRDefault="001A28D0"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2215 NORTH ROCKHILL ROAD</w:t>
      </w:r>
    </w:p>
    <w:p w:rsidR="001A28D0" w:rsidRDefault="001A28D0"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APARTMENT 2 REAR</w:t>
      </w:r>
    </w:p>
    <w:p w:rsidR="001A28D0" w:rsidRPr="000B449B" w:rsidRDefault="001A28D0"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SELLERSVILLE  PA  18960</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1A28D0" w:rsidP="00346272">
      <w:pPr>
        <w:jc w:val="center"/>
        <w:rPr>
          <w:sz w:val="22"/>
          <w:szCs w:val="22"/>
        </w:rPr>
      </w:pPr>
      <w:r>
        <w:rPr>
          <w:sz w:val="22"/>
          <w:szCs w:val="22"/>
        </w:rPr>
        <w:t>Lucy Tucker</w:t>
      </w:r>
    </w:p>
    <w:p w:rsidR="001A28D0" w:rsidRDefault="001A28D0" w:rsidP="00346272">
      <w:pPr>
        <w:jc w:val="center"/>
        <w:rPr>
          <w:sz w:val="22"/>
          <w:szCs w:val="22"/>
        </w:rPr>
      </w:pPr>
      <w:r>
        <w:rPr>
          <w:sz w:val="22"/>
          <w:szCs w:val="22"/>
        </w:rPr>
        <w:t>v.</w:t>
      </w:r>
    </w:p>
    <w:p w:rsidR="001A28D0" w:rsidRPr="000B449B" w:rsidRDefault="001A28D0" w:rsidP="00346272">
      <w:pPr>
        <w:jc w:val="center"/>
        <w:rPr>
          <w:sz w:val="22"/>
          <w:szCs w:val="22"/>
        </w:rPr>
      </w:pPr>
      <w:r>
        <w:rPr>
          <w:sz w:val="22"/>
          <w:szCs w:val="22"/>
        </w:rPr>
        <w:t>PPL Electric Utilities Corporation</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1A28D0">
        <w:rPr>
          <w:sz w:val="22"/>
          <w:szCs w:val="22"/>
        </w:rPr>
        <w:t>Cynthia Williams Fordham</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1A28D0" w:rsidP="006848E0">
      <w:pPr>
        <w:ind w:firstLine="720"/>
        <w:jc w:val="both"/>
        <w:rPr>
          <w:sz w:val="22"/>
          <w:szCs w:val="22"/>
        </w:rPr>
      </w:pPr>
      <w:r>
        <w:rPr>
          <w:noProof/>
          <w:sz w:val="24"/>
          <w:szCs w:val="24"/>
        </w:rPr>
        <w:drawing>
          <wp:anchor distT="0" distB="0" distL="114300" distR="114300" simplePos="0" relativeHeight="251657728" behindDoc="1" locked="0" layoutInCell="1" allowOverlap="1">
            <wp:simplePos x="0" y="0"/>
            <wp:positionH relativeFrom="column">
              <wp:posOffset>2562225</wp:posOffset>
            </wp:positionH>
            <wp:positionV relativeFrom="paragraph">
              <wp:posOffset>324485</wp:posOffset>
            </wp:positionV>
            <wp:extent cx="2571750" cy="12985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r w:rsidR="006E24FB" w:rsidRPr="000B449B">
        <w:rPr>
          <w:sz w:val="22"/>
          <w:szCs w:val="22"/>
        </w:rPr>
        <w:t xml:space="preserve">If no exceptions are received within </w:t>
      </w:r>
      <w:r w:rsidR="006E24FB" w:rsidRPr="000B449B">
        <w:rPr>
          <w:b/>
          <w:sz w:val="22"/>
          <w:szCs w:val="22"/>
        </w:rPr>
        <w:t>twenty (20) days</w:t>
      </w:r>
      <w:r w:rsidR="006E24FB" w:rsidRPr="000B449B">
        <w:rPr>
          <w:sz w:val="22"/>
          <w:szCs w:val="22"/>
        </w:rPr>
        <w:t>, the decision of the Administrative Law Judge may become final without further Commission action.  You will receive written notification if this occurs.</w:t>
      </w:r>
    </w:p>
    <w:p w:rsidR="006E24FB" w:rsidRPr="000B449B" w:rsidRDefault="006E24FB">
      <w:pPr>
        <w:ind w:firstLine="5040"/>
        <w:jc w:val="both"/>
        <w:rPr>
          <w:sz w:val="22"/>
          <w:szCs w:val="22"/>
        </w:rPr>
      </w:pP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Pr="000B449B">
        <w:rPr>
          <w:sz w:val="22"/>
          <w:szCs w:val="22"/>
        </w:rPr>
        <w:t>James J. McNulty</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1A28D0" w:rsidRDefault="001A28D0">
      <w:pPr>
        <w:tabs>
          <w:tab w:val="left" w:pos="-1440"/>
          <w:tab w:val="left" w:pos="-720"/>
          <w:tab w:val="left" w:pos="0"/>
          <w:tab w:val="left" w:pos="720"/>
          <w:tab w:val="left" w:pos="1440"/>
          <w:tab w:val="left" w:pos="2160"/>
          <w:tab w:val="left" w:pos="2880"/>
          <w:tab w:val="left" w:pos="3600"/>
        </w:tabs>
        <w:jc w:val="both"/>
        <w:rPr>
          <w:sz w:val="22"/>
          <w:szCs w:val="22"/>
        </w:rPr>
      </w:pPr>
    </w:p>
    <w:p w:rsidR="001A28D0" w:rsidRPr="001A28D0" w:rsidRDefault="001A28D0">
      <w:pPr>
        <w:tabs>
          <w:tab w:val="left" w:pos="-1440"/>
          <w:tab w:val="left" w:pos="-720"/>
          <w:tab w:val="left" w:pos="0"/>
          <w:tab w:val="left" w:pos="720"/>
          <w:tab w:val="left" w:pos="1440"/>
          <w:tab w:val="left" w:pos="2160"/>
          <w:tab w:val="left" w:pos="2880"/>
          <w:tab w:val="left" w:pos="3600"/>
        </w:tabs>
        <w:jc w:val="both"/>
      </w:pPr>
      <w:r w:rsidRPr="001A28D0">
        <w:t>KIMBERLY S KRUPKA ESQUIRE</w:t>
      </w:r>
    </w:p>
    <w:p w:rsidR="001A28D0" w:rsidRPr="001A28D0" w:rsidRDefault="001A28D0">
      <w:pPr>
        <w:tabs>
          <w:tab w:val="left" w:pos="-1440"/>
          <w:tab w:val="left" w:pos="-720"/>
          <w:tab w:val="left" w:pos="0"/>
          <w:tab w:val="left" w:pos="720"/>
          <w:tab w:val="left" w:pos="1440"/>
          <w:tab w:val="left" w:pos="2160"/>
          <w:tab w:val="left" w:pos="2880"/>
          <w:tab w:val="left" w:pos="3600"/>
        </w:tabs>
        <w:jc w:val="both"/>
      </w:pPr>
      <w:r w:rsidRPr="001A28D0">
        <w:t>GROSS MCGINLEY LLP</w:t>
      </w:r>
    </w:p>
    <w:p w:rsidR="001A28D0" w:rsidRPr="001A28D0" w:rsidRDefault="001A28D0">
      <w:pPr>
        <w:tabs>
          <w:tab w:val="left" w:pos="-1440"/>
          <w:tab w:val="left" w:pos="-720"/>
          <w:tab w:val="left" w:pos="0"/>
          <w:tab w:val="left" w:pos="720"/>
          <w:tab w:val="left" w:pos="1440"/>
          <w:tab w:val="left" w:pos="2160"/>
          <w:tab w:val="left" w:pos="2880"/>
          <w:tab w:val="left" w:pos="3600"/>
        </w:tabs>
        <w:jc w:val="both"/>
      </w:pPr>
      <w:r w:rsidRPr="001A28D0">
        <w:t>33 SOUTH SEVENTH STREET</w:t>
      </w:r>
    </w:p>
    <w:p w:rsidR="001A28D0" w:rsidRPr="001A28D0" w:rsidRDefault="001A28D0">
      <w:pPr>
        <w:tabs>
          <w:tab w:val="left" w:pos="-1440"/>
          <w:tab w:val="left" w:pos="-720"/>
          <w:tab w:val="left" w:pos="0"/>
          <w:tab w:val="left" w:pos="720"/>
          <w:tab w:val="left" w:pos="1440"/>
          <w:tab w:val="left" w:pos="2160"/>
          <w:tab w:val="left" w:pos="2880"/>
          <w:tab w:val="left" w:pos="3600"/>
        </w:tabs>
        <w:jc w:val="both"/>
      </w:pPr>
      <w:r w:rsidRPr="001A28D0">
        <w:t>PO BOX 4060</w:t>
      </w:r>
    </w:p>
    <w:p w:rsidR="001A28D0" w:rsidRPr="001A28D0" w:rsidRDefault="001A28D0">
      <w:pPr>
        <w:tabs>
          <w:tab w:val="left" w:pos="-1440"/>
          <w:tab w:val="left" w:pos="-720"/>
          <w:tab w:val="left" w:pos="0"/>
          <w:tab w:val="left" w:pos="720"/>
          <w:tab w:val="left" w:pos="1440"/>
          <w:tab w:val="left" w:pos="2160"/>
          <w:tab w:val="left" w:pos="2880"/>
          <w:tab w:val="left" w:pos="3600"/>
        </w:tabs>
        <w:jc w:val="both"/>
      </w:pPr>
      <w:r w:rsidRPr="001A28D0">
        <w:t>ALLENTOWN  PA  18105-4060</w:t>
      </w:r>
    </w:p>
    <w:sectPr w:rsidR="001A28D0" w:rsidRPr="001A28D0">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1A28D0"/>
    <w:rsid w:val="0020793C"/>
    <w:rsid w:val="0022526F"/>
    <w:rsid w:val="002253A6"/>
    <w:rsid w:val="00230C5F"/>
    <w:rsid w:val="002744FB"/>
    <w:rsid w:val="002B5701"/>
    <w:rsid w:val="00321B55"/>
    <w:rsid w:val="00346272"/>
    <w:rsid w:val="00375556"/>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2010-04-20T11:58:00Z</cp:lastPrinted>
  <dcterms:created xsi:type="dcterms:W3CDTF">2010-04-20T11:58:00Z</dcterms:created>
  <dcterms:modified xsi:type="dcterms:W3CDTF">2010-04-20T11:58:00Z</dcterms:modified>
</cp:coreProperties>
</file>