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3C0AC9"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6E24FB" w:rsidRPr="00745766" w:rsidRDefault="006E24FB">
      <w:pPr>
        <w:jc w:val="center"/>
        <w:rPr>
          <w:sz w:val="22"/>
          <w:szCs w:val="22"/>
        </w:rPr>
      </w:pPr>
      <w:r w:rsidRPr="00745766">
        <w:rPr>
          <w:sz w:val="24"/>
        </w:rPr>
        <w:t>ISSUED:</w:t>
      </w:r>
      <w:r w:rsidR="00C1515E">
        <w:rPr>
          <w:sz w:val="24"/>
        </w:rPr>
        <w:t xml:space="preserve"> </w:t>
      </w:r>
      <w:r w:rsidR="003C0AC9">
        <w:rPr>
          <w:sz w:val="24"/>
        </w:rPr>
        <w:t>April 26, 2010</w:t>
      </w:r>
    </w:p>
    <w:p w:rsidR="006E24FB" w:rsidRPr="00745766" w:rsidRDefault="003C0AC9" w:rsidP="0022526F">
      <w:pPr>
        <w:jc w:val="right"/>
        <w:rPr>
          <w:sz w:val="24"/>
        </w:rPr>
      </w:pPr>
      <w:r>
        <w:rPr>
          <w:sz w:val="24"/>
        </w:rPr>
        <w:t>C-2009-2101138</w:t>
      </w:r>
    </w:p>
    <w:p w:rsidR="00346272" w:rsidRDefault="00346272">
      <w:pPr>
        <w:rPr>
          <w:sz w:val="24"/>
        </w:rPr>
      </w:pPr>
    </w:p>
    <w:p w:rsidR="00D97F80" w:rsidRDefault="003C0A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VANCE VAN PATTEN</w:t>
      </w:r>
    </w:p>
    <w:p w:rsidR="003C0AC9" w:rsidRDefault="003C0A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162 KNOCK ROAD</w:t>
      </w:r>
    </w:p>
    <w:p w:rsidR="003C0AC9" w:rsidRPr="000B449B" w:rsidRDefault="003C0AC9" w:rsidP="009F606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SAXONBURG  PA  16056</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3C0AC9" w:rsidP="00346272">
      <w:pPr>
        <w:jc w:val="center"/>
        <w:rPr>
          <w:sz w:val="22"/>
          <w:szCs w:val="22"/>
        </w:rPr>
      </w:pPr>
      <w:r>
        <w:rPr>
          <w:sz w:val="22"/>
          <w:szCs w:val="22"/>
        </w:rPr>
        <w:t>Vance Van Patten</w:t>
      </w:r>
    </w:p>
    <w:p w:rsidR="003C0AC9" w:rsidRDefault="003C0AC9" w:rsidP="00346272">
      <w:pPr>
        <w:jc w:val="center"/>
        <w:rPr>
          <w:sz w:val="22"/>
          <w:szCs w:val="22"/>
        </w:rPr>
      </w:pPr>
      <w:r>
        <w:rPr>
          <w:sz w:val="22"/>
          <w:szCs w:val="22"/>
        </w:rPr>
        <w:t>v.</w:t>
      </w:r>
    </w:p>
    <w:p w:rsidR="003C0AC9" w:rsidRPr="000B449B" w:rsidRDefault="003C0AC9" w:rsidP="00346272">
      <w:pPr>
        <w:jc w:val="center"/>
        <w:rPr>
          <w:sz w:val="22"/>
          <w:szCs w:val="22"/>
        </w:rPr>
      </w:pPr>
      <w:r>
        <w:rPr>
          <w:sz w:val="22"/>
          <w:szCs w:val="22"/>
        </w:rPr>
        <w:t>The Peoples Natural Gas Company</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w:t>
      </w:r>
      <w:r w:rsidR="003C0AC9">
        <w:rPr>
          <w:sz w:val="22"/>
          <w:szCs w:val="22"/>
        </w:rPr>
        <w:t>Special Agent Eranda Vero</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xml:space="preserve">, the decision of the </w:t>
      </w:r>
      <w:r w:rsidR="003C0AC9">
        <w:rPr>
          <w:sz w:val="22"/>
          <w:szCs w:val="22"/>
        </w:rPr>
        <w:t>Special Agent</w:t>
      </w:r>
      <w:r w:rsidRPr="000B449B">
        <w:rPr>
          <w:sz w:val="22"/>
          <w:szCs w:val="22"/>
        </w:rPr>
        <w:t xml:space="preserve"> may become final without further Commission action.  You will receive written notification if this occurs.</w:t>
      </w:r>
    </w:p>
    <w:p w:rsidR="006E24FB" w:rsidRPr="000B449B" w:rsidRDefault="003C0AC9">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3C0AC9" w:rsidRDefault="003C0AC9">
      <w:pPr>
        <w:tabs>
          <w:tab w:val="left" w:pos="-1440"/>
          <w:tab w:val="left" w:pos="-720"/>
          <w:tab w:val="left" w:pos="0"/>
          <w:tab w:val="left" w:pos="720"/>
          <w:tab w:val="left" w:pos="1440"/>
          <w:tab w:val="left" w:pos="2160"/>
          <w:tab w:val="left" w:pos="2880"/>
          <w:tab w:val="left" w:pos="3600"/>
        </w:tabs>
        <w:jc w:val="both"/>
        <w:rPr>
          <w:sz w:val="22"/>
          <w:szCs w:val="22"/>
        </w:rPr>
      </w:pPr>
    </w:p>
    <w:p w:rsidR="003C0AC9" w:rsidRDefault="003C0A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SUSAN G GEORGE ESQUIRE</w:t>
      </w:r>
    </w:p>
    <w:p w:rsidR="003C0AC9" w:rsidRDefault="003C0A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THE PEOPLES NATURAL GAS COMPANY</w:t>
      </w:r>
    </w:p>
    <w:p w:rsidR="003C0AC9" w:rsidRDefault="003C0A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501 MARTINDALE STREET</w:t>
      </w:r>
    </w:p>
    <w:p w:rsidR="003C0AC9" w:rsidRDefault="003C0A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DL CLARK BUILDING  SUITE 500</w:t>
      </w:r>
    </w:p>
    <w:p w:rsidR="003C0AC9" w:rsidRPr="000B449B" w:rsidRDefault="003C0AC9">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PITTSBURGH  PA  15212</w:t>
      </w:r>
    </w:p>
    <w:sectPr w:rsidR="003C0AC9"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20793C"/>
    <w:rsid w:val="0022526F"/>
    <w:rsid w:val="002253A6"/>
    <w:rsid w:val="00230C5F"/>
    <w:rsid w:val="002744FB"/>
    <w:rsid w:val="002B5701"/>
    <w:rsid w:val="00321B55"/>
    <w:rsid w:val="00346272"/>
    <w:rsid w:val="00375556"/>
    <w:rsid w:val="003828C5"/>
    <w:rsid w:val="003C0AC9"/>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2010-04-26T17:14:00Z</cp:lastPrinted>
  <dcterms:created xsi:type="dcterms:W3CDTF">2010-04-26T17:14:00Z</dcterms:created>
  <dcterms:modified xsi:type="dcterms:W3CDTF">2010-04-26T17:14:00Z</dcterms:modified>
</cp:coreProperties>
</file>