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5D4B13">
        <w:rPr>
          <w:spacing w:val="-3"/>
        </w:rPr>
        <w:t>JUNE 2</w:t>
      </w:r>
      <w:r w:rsidR="001614B8">
        <w:rPr>
          <w:spacing w:val="-3"/>
        </w:rPr>
        <w:t>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5D4B13">
        <w:rPr>
          <w:spacing w:val="-3"/>
        </w:rPr>
        <w:t>2175130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187D1F" w:rsidRDefault="005D4B1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 &amp; T CONTRACTING INC</w:t>
      </w:r>
    </w:p>
    <w:p w:rsidR="005D4B13" w:rsidRDefault="005D4B1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PO BOX 410</w:t>
      </w:r>
    </w:p>
    <w:p w:rsidR="005D4B13" w:rsidRDefault="005D4B1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FAIRVIEW VILLAGE PA  19409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5D4B13">
        <w:rPr>
          <w:b/>
          <w:spacing w:val="-3"/>
        </w:rPr>
        <w:t>T &amp; T CONTRACTING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5D4B13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E06" w:rsidRDefault="00590E06">
      <w:pPr>
        <w:spacing w:line="20" w:lineRule="exact"/>
      </w:pPr>
    </w:p>
  </w:endnote>
  <w:endnote w:type="continuationSeparator" w:id="0">
    <w:p w:rsidR="00590E06" w:rsidRDefault="00590E06">
      <w:r>
        <w:t xml:space="preserve"> </w:t>
      </w:r>
    </w:p>
  </w:endnote>
  <w:endnote w:type="continuationNotice" w:id="1">
    <w:p w:rsidR="00590E06" w:rsidRDefault="00590E0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E06" w:rsidRDefault="00590E06">
      <w:r>
        <w:separator/>
      </w:r>
    </w:p>
  </w:footnote>
  <w:footnote w:type="continuationSeparator" w:id="0">
    <w:p w:rsidR="00590E06" w:rsidRDefault="00590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90E06"/>
    <w:rsid w:val="005B1ABB"/>
    <w:rsid w:val="005C47A2"/>
    <w:rsid w:val="005D4B13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2010-05-27T12:40:00Z</cp:lastPrinted>
  <dcterms:created xsi:type="dcterms:W3CDTF">2010-06-02T17:26:00Z</dcterms:created>
  <dcterms:modified xsi:type="dcterms:W3CDTF">2010-06-02T17:26:00Z</dcterms:modified>
</cp:coreProperties>
</file>