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C4499">
        <w:rPr>
          <w:rFonts w:ascii="Arial" w:hAnsi="Arial" w:cs="Arial"/>
          <w:b/>
          <w:spacing w:val="-3"/>
          <w:szCs w:val="24"/>
        </w:rPr>
        <w:t>June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C4499">
        <w:rPr>
          <w:rFonts w:ascii="Arial" w:hAnsi="Arial" w:cs="Arial"/>
          <w:spacing w:val="-3"/>
          <w:szCs w:val="24"/>
        </w:rPr>
        <w:t>C-2010-2180868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C4499">
        <w:rPr>
          <w:rFonts w:ascii="Arial" w:hAnsi="Arial" w:cs="Arial"/>
          <w:spacing w:val="-3"/>
          <w:szCs w:val="24"/>
        </w:rPr>
        <w:t>JFF Development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C4499">
        <w:rPr>
          <w:rFonts w:ascii="Arial" w:hAnsi="Arial" w:cs="Arial"/>
          <w:spacing w:val="-3"/>
          <w:szCs w:val="24"/>
        </w:rPr>
        <w:t>June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C449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C4499">
        <w:rPr>
          <w:rFonts w:ascii="Arial" w:hAnsi="Arial" w:cs="Arial"/>
          <w:b/>
          <w:spacing w:val="-3"/>
          <w:szCs w:val="24"/>
        </w:rPr>
        <w:t>June 10,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C4499">
            <w:pPr>
              <w:tabs>
                <w:tab w:val="left" w:pos="-720"/>
              </w:tabs>
              <w:suppressAutoHyphens/>
              <w:spacing w:before="90"/>
              <w:rPr>
                <w:rFonts w:ascii="Arial" w:hAnsi="Arial" w:cs="Arial"/>
                <w:spacing w:val="-3"/>
                <w:szCs w:val="24"/>
              </w:rPr>
            </w:pPr>
            <w:r>
              <w:rPr>
                <w:rFonts w:ascii="Arial" w:hAnsi="Arial" w:cs="Arial"/>
                <w:b/>
                <w:spacing w:val="-3"/>
                <w:szCs w:val="24"/>
              </w:rPr>
              <w:t>JFF DEVELOPMENT</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C449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C4499">
              <w:rPr>
                <w:rFonts w:ascii="Arial" w:hAnsi="Arial" w:cs="Arial"/>
                <w:b/>
                <w:spacing w:val="-3"/>
                <w:szCs w:val="24"/>
              </w:rPr>
              <w:t>C-2010-2180868</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C4499"/>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2010-06-10T17:19:00Z</cp:lastPrinted>
  <dcterms:created xsi:type="dcterms:W3CDTF">2010-06-10T17:19:00Z</dcterms:created>
  <dcterms:modified xsi:type="dcterms:W3CDTF">2010-06-10T17:19:00Z</dcterms:modified>
</cp:coreProperties>
</file>