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6636CB">
            <w:r w:rsidRPr="006636CB">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7E5DBC">
        <w:rPr>
          <w:rFonts w:ascii="Arial" w:hAnsi="Arial" w:cs="Arial"/>
          <w:b/>
          <w:spacing w:val="-3"/>
          <w:szCs w:val="24"/>
        </w:rPr>
        <w:t>June 11,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E5DBC">
        <w:rPr>
          <w:rFonts w:ascii="Arial" w:hAnsi="Arial" w:cs="Arial"/>
          <w:spacing w:val="-3"/>
          <w:szCs w:val="24"/>
        </w:rPr>
        <w:t>C-2010-2181004</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PAUL E RUSSELL  GEN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7E5DBC">
        <w:rPr>
          <w:rFonts w:ascii="Arial" w:hAnsi="Arial" w:cs="Arial"/>
          <w:spacing w:val="-3"/>
          <w:szCs w:val="24"/>
        </w:rPr>
        <w:t>Roy E. Hall</w:t>
      </w:r>
      <w:r>
        <w:rPr>
          <w:rFonts w:ascii="Arial" w:hAnsi="Arial" w:cs="Arial"/>
          <w:spacing w:val="-3"/>
          <w:szCs w:val="24"/>
        </w:rPr>
        <w:t>.  To defend yourself against the claims stated in the following pages, you must act within twenty (20) days by filing in writing with the Commission, either personally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7E5DBC">
        <w:rPr>
          <w:rFonts w:ascii="Arial" w:hAnsi="Arial" w:cs="Arial"/>
          <w:spacing w:val="-3"/>
          <w:szCs w:val="24"/>
        </w:rPr>
        <w:t>June 11,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Bar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6636CB"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1;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7E5DBC"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7E5DBC">
        <w:rPr>
          <w:rFonts w:ascii="Arial" w:hAnsi="Arial" w:cs="Arial"/>
          <w:b/>
          <w:spacing w:val="-3"/>
          <w:szCs w:val="24"/>
        </w:rPr>
        <w:t>June 11,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7E5DBC">
            <w:pPr>
              <w:tabs>
                <w:tab w:val="left" w:pos="-720"/>
              </w:tabs>
              <w:suppressAutoHyphens/>
              <w:spacing w:before="90"/>
              <w:rPr>
                <w:rFonts w:ascii="Arial" w:hAnsi="Arial" w:cs="Arial"/>
                <w:spacing w:val="-3"/>
                <w:szCs w:val="24"/>
              </w:rPr>
            </w:pPr>
            <w:r>
              <w:rPr>
                <w:rFonts w:ascii="Arial" w:hAnsi="Arial" w:cs="Arial"/>
                <w:b/>
                <w:spacing w:val="-3"/>
                <w:szCs w:val="24"/>
              </w:rPr>
              <w:t>ROY E HALL</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t>v.</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7E5DBC">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5B43E2">
              <w:rPr>
                <w:rFonts w:ascii="Arial" w:hAnsi="Arial" w:cs="Arial"/>
                <w:b/>
                <w:spacing w:val="-3"/>
                <w:szCs w:val="24"/>
              </w:rPr>
              <w:t>C</w:t>
            </w:r>
            <w:r w:rsidR="007E5DBC">
              <w:rPr>
                <w:rFonts w:ascii="Arial" w:hAnsi="Arial" w:cs="Arial"/>
                <w:b/>
                <w:spacing w:val="-3"/>
                <w:szCs w:val="24"/>
              </w:rPr>
              <w:t>-2010-2181004</w:t>
            </w:r>
            <w:r>
              <w:rPr>
                <w:rFonts w:ascii="Arial" w:hAnsi="Arial" w:cs="Arial"/>
                <w:b/>
                <w:spacing w:val="-3"/>
                <w:szCs w:val="24"/>
              </w:rPr>
              <w:t xml:space="preserve"> </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Section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6636CB"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12F" w:rsidRDefault="006F212F">
      <w:r>
        <w:separator/>
      </w:r>
    </w:p>
  </w:endnote>
  <w:endnote w:type="continuationSeparator" w:id="0">
    <w:p w:rsidR="006F212F" w:rsidRDefault="006F21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12F" w:rsidRDefault="006F212F">
      <w:r>
        <w:separator/>
      </w:r>
    </w:p>
  </w:footnote>
  <w:footnote w:type="continuationSeparator" w:id="0">
    <w:p w:rsidR="006F212F" w:rsidRDefault="006F21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B43E2"/>
    <w:rsid w:val="005C1A1B"/>
    <w:rsid w:val="005C30B8"/>
    <w:rsid w:val="005F4C19"/>
    <w:rsid w:val="00602E69"/>
    <w:rsid w:val="00604680"/>
    <w:rsid w:val="00607863"/>
    <w:rsid w:val="00612270"/>
    <w:rsid w:val="0061294B"/>
    <w:rsid w:val="0061522C"/>
    <w:rsid w:val="006421D4"/>
    <w:rsid w:val="00645905"/>
    <w:rsid w:val="00646F27"/>
    <w:rsid w:val="006505E7"/>
    <w:rsid w:val="006636CB"/>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212F"/>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E5DBC"/>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1066</Words>
  <Characters>6081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3</cp:revision>
  <cp:lastPrinted>2010-06-11T13:50:00Z</cp:lastPrinted>
  <dcterms:created xsi:type="dcterms:W3CDTF">2010-06-11T13:50:00Z</dcterms:created>
  <dcterms:modified xsi:type="dcterms:W3CDTF">2010-06-11T13:54:00Z</dcterms:modified>
</cp:coreProperties>
</file>