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B6256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B6256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2CBA" w:rsidRPr="0086580F" w:rsidRDefault="00442CBA" w:rsidP="00442CB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6580F">
        <w:rPr>
          <w:rFonts w:ascii="Times New Roman" w:hAnsi="Times New Roman"/>
          <w:spacing w:val="-3"/>
          <w:szCs w:val="24"/>
        </w:rPr>
        <w:t>Raymond Stevenson</w:t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  <w:t>:</w:t>
      </w:r>
    </w:p>
    <w:p w:rsidR="00442CBA" w:rsidRPr="0086580F" w:rsidRDefault="00442CBA" w:rsidP="00442CB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  <w:t>:</w:t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</w:p>
    <w:p w:rsidR="00442CBA" w:rsidRPr="0086580F" w:rsidRDefault="00442CBA" w:rsidP="00442CB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6580F">
        <w:rPr>
          <w:rFonts w:ascii="Times New Roman" w:hAnsi="Times New Roman"/>
          <w:spacing w:val="-3"/>
          <w:szCs w:val="24"/>
        </w:rPr>
        <w:tab/>
        <w:t>v.</w:t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  <w:t xml:space="preserve">: </w:t>
      </w:r>
      <w:r w:rsidRPr="0086580F">
        <w:rPr>
          <w:rFonts w:ascii="Times New Roman" w:hAnsi="Times New Roman"/>
          <w:spacing w:val="-3"/>
          <w:szCs w:val="24"/>
        </w:rPr>
        <w:tab/>
      </w:r>
      <w:r w:rsid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>C-2010-2153882</w:t>
      </w:r>
    </w:p>
    <w:p w:rsidR="00442CBA" w:rsidRPr="0086580F" w:rsidRDefault="00442CBA" w:rsidP="00442CB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  <w:t>:</w:t>
      </w:r>
    </w:p>
    <w:p w:rsidR="00817AAD" w:rsidRPr="0086580F" w:rsidRDefault="00442CBA" w:rsidP="00442CBA">
      <w:pPr>
        <w:rPr>
          <w:rFonts w:ascii="Times New Roman" w:hAnsi="Times New Roman"/>
        </w:rPr>
      </w:pPr>
      <w:r w:rsidRPr="0086580F">
        <w:rPr>
          <w:rFonts w:ascii="Times New Roman" w:hAnsi="Times New Roman"/>
          <w:spacing w:val="-3"/>
          <w:szCs w:val="24"/>
        </w:rPr>
        <w:t>PECO Energy Company</w:t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</w:r>
      <w:r w:rsidRPr="0086580F">
        <w:rPr>
          <w:rFonts w:ascii="Times New Roman" w:hAnsi="Times New Roman"/>
          <w:spacing w:val="-3"/>
          <w:szCs w:val="24"/>
        </w:rPr>
        <w:tab/>
        <w:t>:</w:t>
      </w: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387E31">
        <w:rPr>
          <w:rFonts w:ascii="Times New Roman" w:hAnsi="Times New Roman"/>
          <w:spacing w:val="-3"/>
          <w:szCs w:val="24"/>
        </w:rPr>
        <w:t xml:space="preserve"> </w:t>
      </w:r>
      <w:r w:rsidR="0086580F">
        <w:rPr>
          <w:rFonts w:ascii="Times New Roman" w:hAnsi="Times New Roman"/>
          <w:spacing w:val="-3"/>
          <w:szCs w:val="24"/>
        </w:rPr>
        <w:t>Herbert Smolen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97234">
        <w:rPr>
          <w:rFonts w:ascii="Times New Roman" w:hAnsi="Times New Roman"/>
          <w:spacing w:val="-3"/>
          <w:szCs w:val="24"/>
        </w:rPr>
        <w:t xml:space="preserve"> April </w:t>
      </w:r>
      <w:r w:rsidR="004D6F7F">
        <w:rPr>
          <w:rFonts w:ascii="Times New Roman" w:hAnsi="Times New Roman"/>
          <w:spacing w:val="-3"/>
          <w:szCs w:val="24"/>
        </w:rPr>
        <w:t>27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0722" w:rsidRPr="009E0722" w:rsidRDefault="009E0722" w:rsidP="009E0722">
      <w:pPr>
        <w:ind w:firstLine="1440"/>
        <w:jc w:val="both"/>
        <w:rPr>
          <w:rFonts w:ascii="Times New Roman" w:hAnsi="Times New Roman"/>
          <w:szCs w:val="24"/>
        </w:rPr>
      </w:pPr>
      <w:r w:rsidRPr="009E0722">
        <w:rPr>
          <w:rFonts w:ascii="Times New Roman" w:hAnsi="Times New Roman"/>
          <w:spacing w:val="-3"/>
          <w:szCs w:val="24"/>
        </w:rPr>
        <w:t>1.</w:t>
      </w:r>
      <w:r w:rsidRPr="009E0722">
        <w:rPr>
          <w:rFonts w:ascii="Times New Roman" w:hAnsi="Times New Roman"/>
          <w:spacing w:val="-3"/>
          <w:szCs w:val="24"/>
        </w:rPr>
        <w:tab/>
      </w:r>
      <w:r w:rsidRPr="009E0722">
        <w:rPr>
          <w:rFonts w:ascii="Times New Roman" w:hAnsi="Times New Roman"/>
          <w:szCs w:val="24"/>
        </w:rPr>
        <w:t>That the Motion of PECO Energy Company to dismiss the Complaint of Raymond Stevenson at Docket Number C-2010-2153882 is hereby granted.</w:t>
      </w:r>
    </w:p>
    <w:p w:rsidR="009E0722" w:rsidRPr="009E0722" w:rsidRDefault="009E0722" w:rsidP="009E0722">
      <w:pPr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0722" w:rsidRPr="009E0722" w:rsidRDefault="009E0722" w:rsidP="009E0722">
      <w:pPr>
        <w:ind w:firstLine="1440"/>
        <w:jc w:val="both"/>
        <w:rPr>
          <w:rFonts w:ascii="Times New Roman" w:hAnsi="Times New Roman"/>
          <w:spacing w:val="-3"/>
          <w:szCs w:val="24"/>
        </w:rPr>
      </w:pPr>
      <w:r w:rsidRPr="009E0722">
        <w:rPr>
          <w:rFonts w:ascii="Times New Roman" w:hAnsi="Times New Roman"/>
          <w:spacing w:val="-3"/>
          <w:szCs w:val="24"/>
        </w:rPr>
        <w:t>2.</w:t>
      </w:r>
      <w:r w:rsidRPr="009E0722">
        <w:rPr>
          <w:rFonts w:ascii="Times New Roman" w:hAnsi="Times New Roman"/>
          <w:spacing w:val="-3"/>
          <w:szCs w:val="24"/>
        </w:rPr>
        <w:tab/>
        <w:t xml:space="preserve">That the Complaint of Raymond Stevenson against PECO Energy Company at Docket No. C-2010-2153882 is hereby dismissed with prejudice. </w:t>
      </w:r>
    </w:p>
    <w:p w:rsidR="009E0722" w:rsidRPr="009E0722" w:rsidRDefault="009E0722" w:rsidP="009E0722">
      <w:pPr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0722" w:rsidRPr="009E0722" w:rsidRDefault="009E0722" w:rsidP="009E072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9E0722">
        <w:rPr>
          <w:rFonts w:ascii="Times New Roman" w:hAnsi="Times New Roman"/>
          <w:spacing w:val="-3"/>
          <w:szCs w:val="24"/>
        </w:rPr>
        <w:t>3.</w:t>
      </w:r>
      <w:r w:rsidRPr="009E0722">
        <w:rPr>
          <w:rFonts w:ascii="Times New Roman" w:hAnsi="Times New Roman"/>
          <w:spacing w:val="-3"/>
          <w:szCs w:val="24"/>
        </w:rPr>
        <w:tab/>
        <w:t>That the record in this matter be marked closed.</w:t>
      </w:r>
    </w:p>
    <w:p w:rsidR="004D6F7F" w:rsidRPr="004D6F7F" w:rsidRDefault="004D6F7F" w:rsidP="004D6F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836C65" w:rsidP="00444147">
      <w:pPr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160020</wp:posOffset>
            </wp:positionV>
            <wp:extent cx="2203450" cy="833755"/>
            <wp:effectExtent l="19050" t="0" r="635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3C58" w:rsidRPr="005E3C58">
        <w:rPr>
          <w:rFonts w:ascii="Times New Roman" w:hAnsi="Times New Roman"/>
          <w:szCs w:val="24"/>
        </w:rPr>
        <w:t xml:space="preserve"> 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444147" w:rsidRDefault="004441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4147" w:rsidRDefault="004441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4147" w:rsidRDefault="004441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36C65">
        <w:rPr>
          <w:rFonts w:ascii="Times New Roman" w:hAnsi="Times New Roman"/>
          <w:spacing w:val="-3"/>
          <w:szCs w:val="24"/>
        </w:rPr>
        <w:t>June 30,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482" w:rsidRDefault="00EA6482">
      <w:pPr>
        <w:spacing w:line="20" w:lineRule="exact"/>
      </w:pPr>
    </w:p>
  </w:endnote>
  <w:endnote w:type="continuationSeparator" w:id="0">
    <w:p w:rsidR="00EA6482" w:rsidRDefault="00EA6482">
      <w:r>
        <w:t xml:space="preserve"> </w:t>
      </w:r>
    </w:p>
  </w:endnote>
  <w:endnote w:type="continuationNotice" w:id="1">
    <w:p w:rsidR="00EA6482" w:rsidRDefault="00EA648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482" w:rsidRDefault="00EA6482">
      <w:r>
        <w:separator/>
      </w:r>
    </w:p>
  </w:footnote>
  <w:footnote w:type="continuationSeparator" w:id="0">
    <w:p w:rsidR="00EA6482" w:rsidRDefault="00EA6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6B0F44"/>
    <w:multiLevelType w:val="hybridMultilevel"/>
    <w:tmpl w:val="C81C8A62"/>
    <w:lvl w:ilvl="0" w:tplc="3A2E85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0876"/>
    <w:rsid w:val="001D209B"/>
    <w:rsid w:val="00201E96"/>
    <w:rsid w:val="0022470B"/>
    <w:rsid w:val="0028314C"/>
    <w:rsid w:val="002E0828"/>
    <w:rsid w:val="0031293C"/>
    <w:rsid w:val="003566B0"/>
    <w:rsid w:val="003573A8"/>
    <w:rsid w:val="003618D4"/>
    <w:rsid w:val="003733F0"/>
    <w:rsid w:val="00377AFC"/>
    <w:rsid w:val="00387E31"/>
    <w:rsid w:val="003A2999"/>
    <w:rsid w:val="003F37D4"/>
    <w:rsid w:val="003F541C"/>
    <w:rsid w:val="00415814"/>
    <w:rsid w:val="00441896"/>
    <w:rsid w:val="00441A14"/>
    <w:rsid w:val="00442CBA"/>
    <w:rsid w:val="00444147"/>
    <w:rsid w:val="00450DEF"/>
    <w:rsid w:val="004628F9"/>
    <w:rsid w:val="004A74C1"/>
    <w:rsid w:val="004B0072"/>
    <w:rsid w:val="004B0AD2"/>
    <w:rsid w:val="004C514D"/>
    <w:rsid w:val="004D6F7F"/>
    <w:rsid w:val="004D7FFE"/>
    <w:rsid w:val="004F538D"/>
    <w:rsid w:val="0053320F"/>
    <w:rsid w:val="005844C2"/>
    <w:rsid w:val="00587391"/>
    <w:rsid w:val="0059685F"/>
    <w:rsid w:val="005E3C58"/>
    <w:rsid w:val="005E5B67"/>
    <w:rsid w:val="00603A23"/>
    <w:rsid w:val="006117E4"/>
    <w:rsid w:val="0064446E"/>
    <w:rsid w:val="00690ECE"/>
    <w:rsid w:val="006925B5"/>
    <w:rsid w:val="006E7BA1"/>
    <w:rsid w:val="00700209"/>
    <w:rsid w:val="00710ED8"/>
    <w:rsid w:val="00716C34"/>
    <w:rsid w:val="00762518"/>
    <w:rsid w:val="00774DC7"/>
    <w:rsid w:val="00797234"/>
    <w:rsid w:val="007C0D22"/>
    <w:rsid w:val="007E6654"/>
    <w:rsid w:val="00807611"/>
    <w:rsid w:val="00817AAD"/>
    <w:rsid w:val="00824FF5"/>
    <w:rsid w:val="00836C65"/>
    <w:rsid w:val="00846484"/>
    <w:rsid w:val="0086580F"/>
    <w:rsid w:val="0088369B"/>
    <w:rsid w:val="008B0AA9"/>
    <w:rsid w:val="008B4CE3"/>
    <w:rsid w:val="008C3FEC"/>
    <w:rsid w:val="008C7551"/>
    <w:rsid w:val="008D3BB0"/>
    <w:rsid w:val="00906FC2"/>
    <w:rsid w:val="00952500"/>
    <w:rsid w:val="00987969"/>
    <w:rsid w:val="009A547F"/>
    <w:rsid w:val="009B2408"/>
    <w:rsid w:val="009E0722"/>
    <w:rsid w:val="00A01A5E"/>
    <w:rsid w:val="00A16540"/>
    <w:rsid w:val="00A42EBA"/>
    <w:rsid w:val="00A47CC7"/>
    <w:rsid w:val="00A52368"/>
    <w:rsid w:val="00A54870"/>
    <w:rsid w:val="00A67581"/>
    <w:rsid w:val="00A7062E"/>
    <w:rsid w:val="00AA556A"/>
    <w:rsid w:val="00AC3685"/>
    <w:rsid w:val="00AC624C"/>
    <w:rsid w:val="00B326FD"/>
    <w:rsid w:val="00B32723"/>
    <w:rsid w:val="00B34112"/>
    <w:rsid w:val="00B6256A"/>
    <w:rsid w:val="00BB4E5C"/>
    <w:rsid w:val="00BF1FEC"/>
    <w:rsid w:val="00C94A2D"/>
    <w:rsid w:val="00CB2D7F"/>
    <w:rsid w:val="00CD1AC8"/>
    <w:rsid w:val="00CE3A01"/>
    <w:rsid w:val="00CF1137"/>
    <w:rsid w:val="00D17118"/>
    <w:rsid w:val="00D335DF"/>
    <w:rsid w:val="00D36E23"/>
    <w:rsid w:val="00D634D0"/>
    <w:rsid w:val="00D65BB6"/>
    <w:rsid w:val="00D750C1"/>
    <w:rsid w:val="00DB1FA3"/>
    <w:rsid w:val="00DB393A"/>
    <w:rsid w:val="00DC7770"/>
    <w:rsid w:val="00DD51DC"/>
    <w:rsid w:val="00E2047C"/>
    <w:rsid w:val="00E84FE1"/>
    <w:rsid w:val="00E90C7F"/>
    <w:rsid w:val="00EA6482"/>
    <w:rsid w:val="00EB7EE4"/>
    <w:rsid w:val="00EC0276"/>
    <w:rsid w:val="00EC405E"/>
    <w:rsid w:val="00F47F3C"/>
    <w:rsid w:val="00F655F1"/>
    <w:rsid w:val="00FB6879"/>
    <w:rsid w:val="00FC340D"/>
    <w:rsid w:val="00FE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DC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74DC7"/>
  </w:style>
  <w:style w:type="character" w:styleId="EndnoteReference">
    <w:name w:val="endnote reference"/>
    <w:basedOn w:val="DefaultParagraphFont"/>
    <w:semiHidden/>
    <w:rsid w:val="00774DC7"/>
    <w:rPr>
      <w:vertAlign w:val="superscript"/>
    </w:rPr>
  </w:style>
  <w:style w:type="paragraph" w:styleId="FootnoteText">
    <w:name w:val="footnote text"/>
    <w:basedOn w:val="Normal"/>
    <w:semiHidden/>
    <w:rsid w:val="00774DC7"/>
  </w:style>
  <w:style w:type="character" w:styleId="FootnoteReference">
    <w:name w:val="footnote reference"/>
    <w:basedOn w:val="DefaultParagraphFont"/>
    <w:semiHidden/>
    <w:rsid w:val="00774DC7"/>
    <w:rPr>
      <w:vertAlign w:val="superscript"/>
    </w:rPr>
  </w:style>
  <w:style w:type="paragraph" w:styleId="TOC1">
    <w:name w:val="toc 1"/>
    <w:basedOn w:val="Normal"/>
    <w:next w:val="Normal"/>
    <w:semiHidden/>
    <w:rsid w:val="00774DC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74DC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74DC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74DC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74DC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74DC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74DC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74DC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74DC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74DC7"/>
  </w:style>
  <w:style w:type="character" w:customStyle="1" w:styleId="EquationCaption">
    <w:name w:val="_Equation Caption"/>
    <w:rsid w:val="00774DC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36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2010-06-30T15:41:00Z</cp:lastPrinted>
  <dcterms:created xsi:type="dcterms:W3CDTF">2010-06-30T15:23:00Z</dcterms:created>
  <dcterms:modified xsi:type="dcterms:W3CDTF">2010-06-30T15:41:00Z</dcterms:modified>
</cp:coreProperties>
</file>