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D63BFA"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D63BFA">
        <w:rPr>
          <w:sz w:val="24"/>
        </w:rPr>
        <w:t>July 26, 2010</w:t>
      </w:r>
    </w:p>
    <w:p w:rsidR="006E24FB" w:rsidRPr="00745766" w:rsidRDefault="00D63BFA" w:rsidP="0022526F">
      <w:pPr>
        <w:jc w:val="right"/>
        <w:rPr>
          <w:sz w:val="24"/>
        </w:rPr>
      </w:pPr>
      <w:r>
        <w:rPr>
          <w:sz w:val="24"/>
        </w:rPr>
        <w:t>C-2009-2139206</w:t>
      </w:r>
    </w:p>
    <w:p w:rsidR="00346272" w:rsidRDefault="00346272">
      <w:pPr>
        <w:rPr>
          <w:sz w:val="24"/>
        </w:rPr>
      </w:pPr>
    </w:p>
    <w:p w:rsidR="00D63BFA" w:rsidRDefault="00D63BFA" w:rsidP="00D63BFA">
      <w:pPr>
        <w:rPr>
          <w:rFonts w:ascii="Microsoft Sans Serif" w:hAnsi="Microsoft Sans Serif" w:cs="Microsoft Sans Serif"/>
          <w:caps/>
          <w:szCs w:val="24"/>
        </w:rPr>
      </w:pPr>
      <w:smartTag w:uri="urn:schemas-microsoft-com:office:smarttags" w:element="place">
        <w:smartTag w:uri="urn:schemas-microsoft-com:office:smarttags" w:element="PlaceName">
          <w:r>
            <w:rPr>
              <w:rFonts w:ascii="Microsoft Sans Serif" w:hAnsi="Microsoft Sans Serif" w:cs="Microsoft Sans Serif"/>
              <w:caps/>
              <w:noProof/>
              <w:szCs w:val="24"/>
            </w:rPr>
            <w:t>St Andrews</w:t>
          </w:r>
        </w:smartTag>
        <w:r>
          <w:rPr>
            <w:rFonts w:ascii="Microsoft Sans Serif" w:hAnsi="Microsoft Sans Serif" w:cs="Microsoft Sans Serif"/>
            <w:caps/>
            <w:noProof/>
            <w:szCs w:val="24"/>
          </w:rPr>
          <w:t xml:space="preserve"> </w:t>
        </w:r>
        <w:smartTag w:uri="urn:schemas-microsoft-com:office:smarttags" w:element="PlaceType">
          <w:r>
            <w:rPr>
              <w:rFonts w:ascii="Microsoft Sans Serif" w:hAnsi="Microsoft Sans Serif" w:cs="Microsoft Sans Serif"/>
              <w:caps/>
              <w:noProof/>
              <w:szCs w:val="24"/>
            </w:rPr>
            <w:t>Church</w:t>
          </w:r>
        </w:smartTag>
      </w:smartTag>
      <w:r>
        <w:rPr>
          <w:rFonts w:ascii="Microsoft Sans Serif" w:hAnsi="Microsoft Sans Serif" w:cs="Microsoft Sans Serif"/>
          <w:caps/>
          <w:szCs w:val="24"/>
        </w:rPr>
        <w:t xml:space="preserve">  </w:t>
      </w:r>
    </w:p>
    <w:p w:rsidR="00D63BFA" w:rsidRDefault="00D63BFA" w:rsidP="00D63BFA">
      <w:pPr>
        <w:rPr>
          <w:rFonts w:ascii="Microsoft Sans Serif" w:hAnsi="Microsoft Sans Serif" w:cs="Microsoft Sans Serif"/>
          <w:caps/>
          <w:szCs w:val="24"/>
        </w:rPr>
      </w:pPr>
      <w:r>
        <w:rPr>
          <w:rFonts w:ascii="Microsoft Sans Serif" w:hAnsi="Microsoft Sans Serif" w:cs="Microsoft Sans Serif"/>
          <w:caps/>
          <w:noProof/>
          <w:szCs w:val="24"/>
        </w:rPr>
        <w:t>c/o George Baxter</w:t>
      </w:r>
    </w:p>
    <w:p w:rsidR="00D63BFA" w:rsidRDefault="00D63BFA" w:rsidP="00D63BFA">
      <w:pPr>
        <w:rPr>
          <w:rFonts w:ascii="Microsoft Sans Serif" w:hAnsi="Microsoft Sans Serif" w:cs="Microsoft Sans Serif"/>
          <w:caps/>
          <w:szCs w:val="24"/>
        </w:rPr>
      </w:pPr>
      <w:r>
        <w:rPr>
          <w:rFonts w:ascii="Microsoft Sans Serif" w:hAnsi="Microsoft Sans Serif" w:cs="Microsoft Sans Serif"/>
          <w:caps/>
          <w:noProof/>
          <w:szCs w:val="24"/>
        </w:rPr>
        <w:t>Secretary of Finance Committee</w:t>
      </w:r>
    </w:p>
    <w:p w:rsidR="00D63BFA" w:rsidRDefault="00D63BFA" w:rsidP="00D63BFA">
      <w:pPr>
        <w:rPr>
          <w:rFonts w:ascii="Microsoft Sans Serif" w:hAnsi="Microsoft Sans Serif" w:cs="Microsoft Sans Serif"/>
          <w:caps/>
          <w:szCs w:val="24"/>
        </w:rPr>
      </w:pPr>
      <w:smartTag w:uri="urn:schemas-microsoft-com:office:smarttags" w:element="Street">
        <w:smartTag w:uri="urn:schemas-microsoft-com:office:smarttags" w:element="address">
          <w:r>
            <w:rPr>
              <w:rFonts w:ascii="Microsoft Sans Serif" w:hAnsi="Microsoft Sans Serif" w:cs="Microsoft Sans Serif"/>
              <w:caps/>
              <w:noProof/>
              <w:szCs w:val="24"/>
            </w:rPr>
            <w:t>47 W Afton Avenue</w:t>
          </w:r>
        </w:smartTag>
      </w:smartTag>
    </w:p>
    <w:p w:rsidR="00D63BFA" w:rsidRDefault="00D63BFA" w:rsidP="00D63BFA">
      <w:pPr>
        <w:rPr>
          <w:rFonts w:ascii="Microsoft Sans Serif" w:hAnsi="Microsoft Sans Serif" w:cs="Microsoft Sans Serif"/>
          <w:caps/>
          <w:szCs w:val="24"/>
        </w:rPr>
      </w:pPr>
      <w:r>
        <w:rPr>
          <w:rFonts w:ascii="Microsoft Sans Serif" w:hAnsi="Microsoft Sans Serif" w:cs="Microsoft Sans Serif"/>
          <w:caps/>
          <w:noProof/>
          <w:szCs w:val="24"/>
        </w:rPr>
        <w:t>Yardley</w:t>
      </w:r>
      <w:r>
        <w:rPr>
          <w:rFonts w:ascii="Microsoft Sans Serif" w:hAnsi="Microsoft Sans Serif" w:cs="Microsoft Sans Serif"/>
          <w:caps/>
          <w:szCs w:val="24"/>
        </w:rPr>
        <w:t xml:space="preserve"> </w:t>
      </w:r>
      <w:r>
        <w:rPr>
          <w:rFonts w:ascii="Microsoft Sans Serif" w:hAnsi="Microsoft Sans Serif" w:cs="Microsoft Sans Serif"/>
          <w:caps/>
          <w:noProof/>
          <w:szCs w:val="24"/>
        </w:rPr>
        <w:t>PA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19067</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D63BFA" w:rsidP="00346272">
      <w:pPr>
        <w:jc w:val="center"/>
        <w:rPr>
          <w:sz w:val="22"/>
          <w:szCs w:val="22"/>
        </w:rPr>
      </w:pPr>
      <w:r>
        <w:rPr>
          <w:sz w:val="22"/>
          <w:szCs w:val="22"/>
        </w:rPr>
        <w:t>St. Andrew’s Church</w:t>
      </w:r>
    </w:p>
    <w:p w:rsidR="00D63BFA" w:rsidRDefault="00D63BFA" w:rsidP="00346272">
      <w:pPr>
        <w:jc w:val="center"/>
        <w:rPr>
          <w:sz w:val="22"/>
          <w:szCs w:val="22"/>
        </w:rPr>
      </w:pPr>
      <w:r>
        <w:rPr>
          <w:sz w:val="22"/>
          <w:szCs w:val="22"/>
        </w:rPr>
        <w:t>v.</w:t>
      </w:r>
    </w:p>
    <w:p w:rsidR="00D63BFA" w:rsidRPr="000B449B" w:rsidRDefault="00D63BFA" w:rsidP="00346272">
      <w:pPr>
        <w:jc w:val="center"/>
        <w:rPr>
          <w:sz w:val="22"/>
          <w:szCs w:val="22"/>
        </w:rPr>
      </w:pPr>
      <w:r>
        <w:rPr>
          <w:sz w:val="22"/>
          <w:szCs w:val="22"/>
        </w:rPr>
        <w:t>Pennsylvania American Water company</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D63BFA">
        <w:rPr>
          <w:sz w:val="22"/>
          <w:szCs w:val="22"/>
        </w:rPr>
        <w:t>David A. Salapa</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6E24FB" w:rsidP="006848E0">
      <w:pPr>
        <w:ind w:firstLine="720"/>
        <w:jc w:val="both"/>
        <w:rPr>
          <w:sz w:val="22"/>
          <w:szCs w:val="22"/>
        </w:rPr>
      </w:pPr>
      <w:r w:rsidRPr="000B449B">
        <w:rPr>
          <w:sz w:val="22"/>
          <w:szCs w:val="22"/>
        </w:rPr>
        <w:t xml:space="preserve">If no exceptions are received within </w:t>
      </w:r>
      <w:r w:rsidRPr="000B449B">
        <w:rPr>
          <w:b/>
          <w:sz w:val="22"/>
          <w:szCs w:val="22"/>
        </w:rPr>
        <w:t>twenty (20) days</w:t>
      </w:r>
      <w:r w:rsidRPr="000B449B">
        <w:rPr>
          <w:sz w:val="22"/>
          <w:szCs w:val="22"/>
        </w:rPr>
        <w:t>, the decision of the Administrative Law Judge may become final without further Commission action.  You will receive written notification if this occurs.</w:t>
      </w:r>
    </w:p>
    <w:p w:rsidR="006E24FB" w:rsidRPr="000B449B" w:rsidRDefault="00D63BFA">
      <w:pPr>
        <w:ind w:firstLine="5040"/>
        <w:jc w:val="both"/>
        <w:rPr>
          <w:sz w:val="22"/>
          <w:szCs w:val="22"/>
        </w:rPr>
      </w:pPr>
      <w:r>
        <w:rPr>
          <w:noProof/>
        </w:rPr>
        <w:drawing>
          <wp:anchor distT="0" distB="0" distL="114300" distR="114300" simplePos="0" relativeHeight="251657728" behindDoc="1" locked="0" layoutInCell="1" allowOverlap="1">
            <wp:simplePos x="0" y="0"/>
            <wp:positionH relativeFrom="column">
              <wp:posOffset>2743200</wp:posOffset>
            </wp:positionH>
            <wp:positionV relativeFrom="paragraph">
              <wp:posOffset>14605</wp:posOffset>
            </wp:positionV>
            <wp:extent cx="2200275" cy="838200"/>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3828C5">
        <w:rPr>
          <w:sz w:val="22"/>
          <w:szCs w:val="22"/>
        </w:rPr>
        <w:t>Rosemary Chiavetta</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D63BFA" w:rsidRDefault="00D63BFA">
      <w:pPr>
        <w:tabs>
          <w:tab w:val="left" w:pos="-1440"/>
          <w:tab w:val="left" w:pos="-720"/>
          <w:tab w:val="left" w:pos="0"/>
          <w:tab w:val="left" w:pos="720"/>
          <w:tab w:val="left" w:pos="1440"/>
          <w:tab w:val="left" w:pos="2160"/>
          <w:tab w:val="left" w:pos="2880"/>
          <w:tab w:val="left" w:pos="3600"/>
        </w:tabs>
        <w:jc w:val="both"/>
        <w:rPr>
          <w:sz w:val="22"/>
          <w:szCs w:val="22"/>
        </w:rPr>
      </w:pPr>
    </w:p>
    <w:p w:rsidR="00D63BFA" w:rsidRDefault="00D63BFA" w:rsidP="00D63BFA">
      <w:pPr>
        <w:rPr>
          <w:rFonts w:ascii="Microsoft Sans Serif" w:hAnsi="Microsoft Sans Serif" w:cs="Microsoft Sans Serif"/>
          <w:caps/>
          <w:szCs w:val="24"/>
        </w:rPr>
      </w:pPr>
      <w:r>
        <w:rPr>
          <w:rFonts w:ascii="Microsoft Sans Serif" w:hAnsi="Microsoft Sans Serif" w:cs="Microsoft Sans Serif"/>
          <w:caps/>
          <w:noProof/>
          <w:szCs w:val="24"/>
        </w:rPr>
        <w:t>Susan</w:t>
      </w:r>
      <w:r>
        <w:rPr>
          <w:rFonts w:ascii="Microsoft Sans Serif" w:hAnsi="Microsoft Sans Serif" w:cs="Microsoft Sans Serif"/>
          <w:caps/>
          <w:szCs w:val="24"/>
        </w:rPr>
        <w:t xml:space="preserve"> </w:t>
      </w:r>
      <w:r>
        <w:rPr>
          <w:rFonts w:ascii="Microsoft Sans Serif" w:hAnsi="Microsoft Sans Serif" w:cs="Microsoft Sans Serif"/>
          <w:caps/>
          <w:noProof/>
          <w:szCs w:val="24"/>
        </w:rPr>
        <w:t>Simms Marsh</w:t>
      </w:r>
      <w:r>
        <w:rPr>
          <w:rFonts w:ascii="Microsoft Sans Serif" w:hAnsi="Microsoft Sans Serif" w:cs="Microsoft Sans Serif"/>
          <w:caps/>
          <w:szCs w:val="24"/>
        </w:rPr>
        <w:t xml:space="preserve"> </w:t>
      </w:r>
      <w:r>
        <w:rPr>
          <w:rFonts w:ascii="Microsoft Sans Serif" w:hAnsi="Microsoft Sans Serif" w:cs="Microsoft Sans Serif"/>
          <w:caps/>
          <w:noProof/>
          <w:szCs w:val="24"/>
        </w:rPr>
        <w:t>Esquire</w:t>
      </w:r>
    </w:p>
    <w:p w:rsidR="00D63BFA" w:rsidRDefault="00D63BFA" w:rsidP="00D63BFA">
      <w:pPr>
        <w:rPr>
          <w:rFonts w:ascii="Microsoft Sans Serif" w:hAnsi="Microsoft Sans Serif" w:cs="Microsoft Sans Serif"/>
          <w:caps/>
          <w:szCs w:val="24"/>
        </w:rPr>
      </w:pPr>
      <w:r>
        <w:rPr>
          <w:rFonts w:ascii="Microsoft Sans Serif" w:hAnsi="Microsoft Sans Serif" w:cs="Microsoft Sans Serif"/>
          <w:caps/>
          <w:noProof/>
          <w:szCs w:val="24"/>
        </w:rPr>
        <w:t>Pennsylvania-American Water Company</w:t>
      </w:r>
    </w:p>
    <w:p w:rsidR="00D63BFA" w:rsidRDefault="00D63BFA" w:rsidP="00D63BFA">
      <w:pPr>
        <w:rPr>
          <w:rFonts w:ascii="Microsoft Sans Serif" w:hAnsi="Microsoft Sans Serif" w:cs="Microsoft Sans Serif"/>
          <w:caps/>
          <w:szCs w:val="24"/>
        </w:rPr>
      </w:pPr>
      <w:smartTag w:uri="urn:schemas-microsoft-com:office:smarttags" w:element="Street">
        <w:smartTag w:uri="urn:schemas-microsoft-com:office:smarttags" w:element="address">
          <w:r>
            <w:rPr>
              <w:rFonts w:ascii="Microsoft Sans Serif" w:hAnsi="Microsoft Sans Serif" w:cs="Microsoft Sans Serif"/>
              <w:caps/>
              <w:noProof/>
              <w:szCs w:val="24"/>
            </w:rPr>
            <w:t>800 Hershey Park Drive</w:t>
          </w:r>
        </w:smartTag>
      </w:smartTag>
    </w:p>
    <w:p w:rsidR="00D63BFA" w:rsidRDefault="00D63BFA" w:rsidP="00D63BFA">
      <w:pPr>
        <w:rPr>
          <w:rFonts w:ascii="Microsoft Sans Serif" w:hAnsi="Microsoft Sans Serif" w:cs="Microsoft Sans Serif"/>
          <w:caps/>
          <w:szCs w:val="24"/>
        </w:rPr>
      </w:pPr>
      <w:r>
        <w:rPr>
          <w:rFonts w:ascii="Microsoft Sans Serif" w:hAnsi="Microsoft Sans Serif" w:cs="Microsoft Sans Serif"/>
          <w:caps/>
          <w:noProof/>
          <w:szCs w:val="24"/>
        </w:rPr>
        <w:t>Hershey</w:t>
      </w:r>
      <w:r>
        <w:rPr>
          <w:rFonts w:ascii="Microsoft Sans Serif" w:hAnsi="Microsoft Sans Serif" w:cs="Microsoft Sans Serif"/>
          <w:caps/>
          <w:szCs w:val="24"/>
        </w:rPr>
        <w:t xml:space="preserve"> </w:t>
      </w:r>
      <w:r>
        <w:rPr>
          <w:rFonts w:ascii="Microsoft Sans Serif" w:hAnsi="Microsoft Sans Serif" w:cs="Microsoft Sans Serif"/>
          <w:caps/>
          <w:noProof/>
          <w:szCs w:val="24"/>
        </w:rPr>
        <w:t>PA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17033</w:t>
      </w:r>
    </w:p>
    <w:p w:rsidR="00D63BFA" w:rsidRPr="000B449B" w:rsidRDefault="00D63BFA">
      <w:pPr>
        <w:tabs>
          <w:tab w:val="left" w:pos="-1440"/>
          <w:tab w:val="left" w:pos="-720"/>
          <w:tab w:val="left" w:pos="0"/>
          <w:tab w:val="left" w:pos="720"/>
          <w:tab w:val="left" w:pos="1440"/>
          <w:tab w:val="left" w:pos="2160"/>
          <w:tab w:val="left" w:pos="2880"/>
          <w:tab w:val="left" w:pos="3600"/>
        </w:tabs>
        <w:jc w:val="both"/>
        <w:rPr>
          <w:sz w:val="22"/>
          <w:szCs w:val="22"/>
        </w:rPr>
      </w:pPr>
    </w:p>
    <w:sectPr w:rsidR="00D63BFA"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3828C5"/>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63BFA"/>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3007218">
      <w:bodyDiv w:val="1"/>
      <w:marLeft w:val="0"/>
      <w:marRight w:val="0"/>
      <w:marTop w:val="0"/>
      <w:marBottom w:val="0"/>
      <w:divBdr>
        <w:top w:val="none" w:sz="0" w:space="0" w:color="auto"/>
        <w:left w:val="none" w:sz="0" w:space="0" w:color="auto"/>
        <w:bottom w:val="none" w:sz="0" w:space="0" w:color="auto"/>
        <w:right w:val="none" w:sz="0" w:space="0" w:color="auto"/>
      </w:divBdr>
    </w:div>
    <w:div w:id="193312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2010-07-26T13:17:00Z</cp:lastPrinted>
  <dcterms:created xsi:type="dcterms:W3CDTF">2010-07-26T13:17:00Z</dcterms:created>
  <dcterms:modified xsi:type="dcterms:W3CDTF">2010-07-26T13:17:00Z</dcterms:modified>
</cp:coreProperties>
</file>