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0A07C0">
        <w:rPr>
          <w:b/>
          <w:sz w:val="28"/>
          <w:szCs w:val="28"/>
        </w:rPr>
        <w:t>A-2009-2101498</w:t>
      </w:r>
    </w:p>
    <w:p w:rsidR="00B00110" w:rsidRDefault="00B00110">
      <w:pPr>
        <w:jc w:val="both"/>
        <w:rPr>
          <w:b/>
        </w:rPr>
      </w:pPr>
    </w:p>
    <w:p w:rsidR="00B00110" w:rsidRDefault="00B00110">
      <w:pPr>
        <w:jc w:val="both"/>
        <w:rPr>
          <w:b/>
        </w:rPr>
      </w:pPr>
    </w:p>
    <w:p w:rsidR="00C0070D" w:rsidRDefault="000A07C0" w:rsidP="00C0070D">
      <w:pPr>
        <w:ind w:left="720" w:right="900" w:firstLine="720"/>
        <w:jc w:val="center"/>
        <w:rPr>
          <w:b/>
          <w:sz w:val="26"/>
        </w:rPr>
      </w:pPr>
      <w:r>
        <w:rPr>
          <w:b/>
          <w:sz w:val="26"/>
        </w:rPr>
        <w:t>Application of Uwchlan Township to provide sewer service to the public in a limited</w:t>
      </w:r>
    </w:p>
    <w:p w:rsidR="000A07C0" w:rsidRDefault="000A07C0" w:rsidP="00C0070D">
      <w:pPr>
        <w:ind w:left="720" w:right="900" w:firstLine="720"/>
        <w:jc w:val="center"/>
        <w:rPr>
          <w:b/>
          <w:sz w:val="26"/>
        </w:rPr>
      </w:pPr>
      <w:r>
        <w:rPr>
          <w:b/>
          <w:sz w:val="26"/>
        </w:rPr>
        <w:t>portion of Upper Uwchlan Township,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0A07C0">
        <w:rPr>
          <w:b/>
          <w:sz w:val="26"/>
        </w:rPr>
        <w:t>17</w:t>
      </w:r>
      <w:r w:rsidR="000A07C0" w:rsidRPr="000A07C0">
        <w:rPr>
          <w:b/>
          <w:sz w:val="26"/>
          <w:vertAlign w:val="superscript"/>
        </w:rPr>
        <w:t>th</w:t>
      </w:r>
      <w:r w:rsidR="000A07C0">
        <w:rPr>
          <w:b/>
          <w:sz w:val="26"/>
        </w:rPr>
        <w:t xml:space="preserve"> </w:t>
      </w:r>
      <w:r>
        <w:rPr>
          <w:b/>
          <w:sz w:val="26"/>
        </w:rPr>
        <w:t xml:space="preserve"> day of </w:t>
      </w:r>
      <w:r w:rsidR="000A07C0">
        <w:rPr>
          <w:b/>
          <w:sz w:val="26"/>
        </w:rPr>
        <w:t>December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0A07C0">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0A07C0"/>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2010-08-02T17:13:00Z</cp:lastPrinted>
  <dcterms:created xsi:type="dcterms:W3CDTF">2010-08-02T17:14:00Z</dcterms:created>
  <dcterms:modified xsi:type="dcterms:W3CDTF">2010-08-02T17:14:00Z</dcterms:modified>
</cp:coreProperties>
</file>