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914A67">
        <w:rPr>
          <w:b/>
          <w:sz w:val="28"/>
          <w:szCs w:val="28"/>
        </w:rPr>
        <w:t>A-2010-2170383</w:t>
      </w:r>
    </w:p>
    <w:p w:rsidR="00914A67" w:rsidRPr="00C0070D" w:rsidRDefault="00914A67">
      <w:pPr>
        <w:tabs>
          <w:tab w:val="center" w:pos="7200"/>
        </w:tabs>
        <w:jc w:val="both"/>
        <w:rPr>
          <w:b/>
          <w:sz w:val="28"/>
          <w:szCs w:val="28"/>
        </w:rPr>
      </w:pPr>
    </w:p>
    <w:p w:rsidR="00B00110" w:rsidRDefault="00B00110">
      <w:pPr>
        <w:jc w:val="both"/>
        <w:rPr>
          <w:b/>
        </w:rPr>
      </w:pPr>
    </w:p>
    <w:p w:rsidR="00B00110" w:rsidRDefault="00B00110">
      <w:pPr>
        <w:jc w:val="both"/>
        <w:rPr>
          <w:b/>
        </w:rPr>
      </w:pPr>
    </w:p>
    <w:p w:rsidR="00914A67" w:rsidRDefault="00914A67" w:rsidP="00C0070D">
      <w:pPr>
        <w:ind w:left="720" w:right="900" w:firstLine="720"/>
        <w:jc w:val="center"/>
        <w:rPr>
          <w:b/>
          <w:sz w:val="26"/>
        </w:rPr>
      </w:pPr>
      <w:r>
        <w:rPr>
          <w:b/>
          <w:sz w:val="26"/>
        </w:rPr>
        <w:t>Application of Crexendo Business Solutions, Inc. for approval to offer, render, furnish</w:t>
      </w:r>
    </w:p>
    <w:p w:rsidR="00914A67" w:rsidRDefault="00914A67" w:rsidP="00C0070D">
      <w:pPr>
        <w:ind w:left="720" w:right="900" w:firstLine="720"/>
        <w:jc w:val="center"/>
        <w:rPr>
          <w:b/>
          <w:sz w:val="26"/>
        </w:rPr>
      </w:pPr>
      <w:r>
        <w:rPr>
          <w:b/>
          <w:sz w:val="26"/>
        </w:rPr>
        <w:t xml:space="preserve"> or supply telecommunication services as a Reseller of Interexchange Toll Services to the public</w:t>
      </w:r>
    </w:p>
    <w:p w:rsidR="00C0070D" w:rsidRDefault="00914A67" w:rsidP="00C0070D">
      <w:pPr>
        <w:ind w:left="720" w:right="900" w:firstLine="720"/>
        <w:jc w:val="center"/>
        <w:rPr>
          <w:b/>
          <w:sz w:val="26"/>
        </w:rPr>
      </w:pPr>
      <w:r>
        <w:rPr>
          <w:b/>
          <w:sz w:val="26"/>
        </w:rPr>
        <w:t xml:space="preserve"> 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914A67">
        <w:rPr>
          <w:b/>
          <w:sz w:val="26"/>
        </w:rPr>
        <w:t>16</w:t>
      </w:r>
      <w:r w:rsidR="00914A67" w:rsidRPr="00914A67">
        <w:rPr>
          <w:b/>
          <w:sz w:val="26"/>
          <w:vertAlign w:val="superscript"/>
        </w:rPr>
        <w:t>th</w:t>
      </w:r>
      <w:r w:rsidR="00914A67">
        <w:rPr>
          <w:b/>
          <w:sz w:val="26"/>
        </w:rPr>
        <w:t xml:space="preserve"> </w:t>
      </w:r>
      <w:r>
        <w:rPr>
          <w:b/>
          <w:sz w:val="26"/>
        </w:rPr>
        <w:t xml:space="preserve"> day of </w:t>
      </w:r>
      <w:r w:rsidR="00914A67">
        <w:rPr>
          <w:b/>
          <w:sz w:val="26"/>
        </w:rPr>
        <w:t>June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914A67">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914A67"/>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2010-06-18T13:45:00Z</cp:lastPrinted>
  <dcterms:created xsi:type="dcterms:W3CDTF">2010-06-18T13:46:00Z</dcterms:created>
  <dcterms:modified xsi:type="dcterms:W3CDTF">2010-06-18T13:46:00Z</dcterms:modified>
</cp:coreProperties>
</file>