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873AB">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73AB">
        <w:rPr>
          <w:rFonts w:ascii="Arial" w:hAnsi="Arial" w:cs="Arial"/>
          <w:spacing w:val="-3"/>
          <w:szCs w:val="24"/>
        </w:rPr>
        <w:t>F-2010-2192621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873AB">
        <w:rPr>
          <w:rFonts w:ascii="Arial" w:hAnsi="Arial" w:cs="Arial"/>
          <w:spacing w:val="-3"/>
          <w:szCs w:val="24"/>
        </w:rPr>
        <w:t>John Neville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873AB">
        <w:rPr>
          <w:rFonts w:ascii="Arial" w:hAnsi="Arial" w:cs="Arial"/>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873A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873AB">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873AB">
            <w:pPr>
              <w:tabs>
                <w:tab w:val="left" w:pos="-720"/>
              </w:tabs>
              <w:suppressAutoHyphens/>
              <w:spacing w:before="90"/>
              <w:rPr>
                <w:rFonts w:ascii="Arial" w:hAnsi="Arial" w:cs="Arial"/>
                <w:spacing w:val="-3"/>
                <w:szCs w:val="24"/>
              </w:rPr>
            </w:pPr>
            <w:r>
              <w:rPr>
                <w:rFonts w:ascii="Arial" w:hAnsi="Arial" w:cs="Arial"/>
                <w:b/>
                <w:spacing w:val="-3"/>
                <w:szCs w:val="24"/>
              </w:rPr>
              <w:t>JOHN NEVILLE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873A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873AB">
              <w:rPr>
                <w:rFonts w:ascii="Arial" w:hAnsi="Arial" w:cs="Arial"/>
                <w:b/>
                <w:spacing w:val="-3"/>
                <w:szCs w:val="24"/>
              </w:rPr>
              <w:t>F-2010-2192621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873A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2010-08-09T16:56:00Z</cp:lastPrinted>
  <dcterms:created xsi:type="dcterms:W3CDTF">2010-08-09T16:56:00Z</dcterms:created>
  <dcterms:modified xsi:type="dcterms:W3CDTF">2010-08-09T16:56:00Z</dcterms:modified>
</cp:coreProperties>
</file>