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11E86">
        <w:rPr>
          <w:rFonts w:ascii="Arial" w:hAnsi="Arial" w:cs="Arial"/>
          <w:b/>
          <w:spacing w:val="-3"/>
          <w:szCs w:val="24"/>
        </w:rPr>
        <w:t>August 17,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11E86">
        <w:rPr>
          <w:rFonts w:ascii="Arial" w:hAnsi="Arial" w:cs="Arial"/>
          <w:spacing w:val="-3"/>
          <w:szCs w:val="24"/>
        </w:rPr>
        <w:t>C-2010-2193632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11E86">
        <w:rPr>
          <w:rFonts w:ascii="Arial" w:hAnsi="Arial" w:cs="Arial"/>
          <w:spacing w:val="-3"/>
          <w:szCs w:val="24"/>
        </w:rPr>
        <w:t>Norma Williams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B11E86">
        <w:rPr>
          <w:rFonts w:ascii="Arial" w:hAnsi="Arial" w:cs="Arial"/>
          <w:spacing w:val="-3"/>
          <w:szCs w:val="24"/>
        </w:rPr>
        <w:t>August 17,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B11E8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11E86">
        <w:rPr>
          <w:rFonts w:ascii="Arial" w:hAnsi="Arial" w:cs="Arial"/>
          <w:b/>
          <w:spacing w:val="-3"/>
          <w:szCs w:val="24"/>
        </w:rPr>
        <w:t>August 17,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B11E86">
            <w:pPr>
              <w:tabs>
                <w:tab w:val="left" w:pos="-720"/>
              </w:tabs>
              <w:suppressAutoHyphens/>
              <w:spacing w:before="90"/>
              <w:rPr>
                <w:rFonts w:ascii="Arial" w:hAnsi="Arial" w:cs="Arial"/>
                <w:spacing w:val="-3"/>
                <w:szCs w:val="24"/>
              </w:rPr>
            </w:pPr>
            <w:r>
              <w:rPr>
                <w:rFonts w:ascii="Arial" w:hAnsi="Arial" w:cs="Arial"/>
                <w:b/>
                <w:spacing w:val="-3"/>
                <w:szCs w:val="24"/>
              </w:rPr>
              <w:t>NORMA WILLIAMS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B11E8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11E86">
              <w:rPr>
                <w:rFonts w:ascii="Arial" w:hAnsi="Arial" w:cs="Arial"/>
                <w:b/>
                <w:spacing w:val="-3"/>
                <w:szCs w:val="24"/>
              </w:rPr>
              <w:t>C-2010-2193632</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11E86"/>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2010-08-17T13:13:00Z</cp:lastPrinted>
  <dcterms:created xsi:type="dcterms:W3CDTF">2010-08-17T13:14:00Z</dcterms:created>
  <dcterms:modified xsi:type="dcterms:W3CDTF">2010-08-17T13:14:00Z</dcterms:modified>
</cp:coreProperties>
</file>