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6057AB"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6057AB">
      <w:pPr>
        <w:tabs>
          <w:tab w:val="right" w:pos="10800"/>
        </w:tabs>
        <w:spacing w:line="312" w:lineRule="auto"/>
        <w:jc w:val="center"/>
        <w:rPr>
          <w:rFonts w:ascii="Courier New" w:hAnsi="Courier New"/>
          <w:sz w:val="24"/>
        </w:rPr>
      </w:pPr>
      <w:r>
        <w:rPr>
          <w:rFonts w:ascii="Courier New" w:hAnsi="Courier New"/>
          <w:sz w:val="24"/>
        </w:rPr>
        <w:t>August 30, 2010</w:t>
      </w:r>
    </w:p>
    <w:p w:rsidR="00EF7864" w:rsidRDefault="006057AB" w:rsidP="00EF7864">
      <w:pPr>
        <w:ind w:left="7920" w:right="720"/>
        <w:jc w:val="both"/>
        <w:rPr>
          <w:rFonts w:ascii="Courier New" w:hAnsi="Courier New"/>
          <w:sz w:val="24"/>
        </w:rPr>
      </w:pPr>
      <w:r w:rsidRPr="006057AB">
        <w:rPr>
          <w:rFonts w:ascii="Courier New" w:hAnsi="Courier New"/>
          <w:sz w:val="24"/>
        </w:rPr>
        <w:t>U-2010-2191020</w:t>
      </w:r>
    </w:p>
    <w:p w:rsidR="006057AB" w:rsidRDefault="006057AB"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6057AB">
      <w:pPr>
        <w:ind w:left="432" w:right="720"/>
        <w:jc w:val="both"/>
        <w:rPr>
          <w:rFonts w:ascii="Courier New" w:hAnsi="Courier New"/>
          <w:sz w:val="24"/>
        </w:rPr>
      </w:pPr>
      <w:r>
        <w:rPr>
          <w:rFonts w:ascii="Courier New" w:hAnsi="Courier New"/>
          <w:sz w:val="24"/>
        </w:rPr>
        <w:t xml:space="preserve">KIM G FLOWERS </w:t>
      </w:r>
    </w:p>
    <w:p w:rsidR="006057AB" w:rsidRDefault="006057AB">
      <w:pPr>
        <w:ind w:left="432" w:right="720"/>
        <w:jc w:val="both"/>
        <w:rPr>
          <w:rFonts w:ascii="Courier New" w:hAnsi="Courier New"/>
          <w:sz w:val="24"/>
        </w:rPr>
      </w:pPr>
      <w:r>
        <w:rPr>
          <w:rFonts w:ascii="Courier New" w:hAnsi="Courier New"/>
          <w:sz w:val="24"/>
        </w:rPr>
        <w:t>AGENCY COORDINATOR</w:t>
      </w:r>
    </w:p>
    <w:p w:rsidR="006057AB" w:rsidRDefault="006057AB">
      <w:pPr>
        <w:ind w:left="432" w:right="720"/>
        <w:jc w:val="both"/>
        <w:rPr>
          <w:rFonts w:ascii="Courier New" w:hAnsi="Courier New"/>
          <w:sz w:val="24"/>
        </w:rPr>
      </w:pPr>
      <w:r>
        <w:rPr>
          <w:rFonts w:ascii="Courier New" w:hAnsi="Courier New"/>
          <w:sz w:val="24"/>
        </w:rPr>
        <w:t>PPL ELECTRIC UTILITIES CORP</w:t>
      </w:r>
    </w:p>
    <w:p w:rsidR="006057AB" w:rsidRDefault="006057AB">
      <w:pPr>
        <w:ind w:left="432" w:right="720"/>
        <w:jc w:val="both"/>
        <w:rPr>
          <w:rFonts w:ascii="Courier New" w:hAnsi="Courier New"/>
          <w:sz w:val="24"/>
        </w:rPr>
      </w:pPr>
      <w:r>
        <w:rPr>
          <w:rFonts w:ascii="Courier New" w:hAnsi="Courier New"/>
          <w:sz w:val="24"/>
        </w:rPr>
        <w:t>TWO NORTH NINTH STREET</w:t>
      </w:r>
    </w:p>
    <w:p w:rsidR="006057AB" w:rsidRPr="005719E5" w:rsidRDefault="006057AB">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6057AB">
      <w:pPr>
        <w:ind w:left="432" w:right="720"/>
        <w:jc w:val="both"/>
        <w:rPr>
          <w:rFonts w:ascii="Courier New" w:hAnsi="Courier New"/>
          <w:sz w:val="24"/>
        </w:rPr>
      </w:pPr>
      <w:r w:rsidRPr="006057AB">
        <w:rPr>
          <w:rFonts w:ascii="Courier New" w:hAnsi="Courier New"/>
          <w:sz w:val="24"/>
        </w:rPr>
        <w:t>Agreement dated July 20, 2010, between PPL Electric Utilities Corporation and the Borough of Mount Joy relative with granting PPL the right to construct, operate, and maintain its electric line fac</w:t>
      </w:r>
      <w:r>
        <w:rPr>
          <w:rFonts w:ascii="Courier New" w:hAnsi="Courier New"/>
          <w:sz w:val="24"/>
        </w:rPr>
        <w:t>ilities in the Borough of Mount</w:t>
      </w:r>
      <w:r w:rsidRPr="006057AB">
        <w:rPr>
          <w:rFonts w:ascii="Courier New" w:hAnsi="Courier New"/>
          <w:sz w:val="24"/>
        </w:rPr>
        <w:t xml:space="preserve"> Joy, County of Lancaster.</w:t>
      </w:r>
    </w:p>
    <w:p w:rsidR="006057AB" w:rsidRDefault="006057AB">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6057AB">
        <w:rPr>
          <w:rFonts w:ascii="Courier New" w:hAnsi="Courier New"/>
          <w:b/>
          <w:sz w:val="24"/>
        </w:rPr>
        <w:t>Borough of Mount Joy</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6057AB">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308" w:rsidRDefault="00DB4308">
      <w:r>
        <w:separator/>
      </w:r>
    </w:p>
  </w:endnote>
  <w:endnote w:type="continuationSeparator" w:id="0">
    <w:p w:rsidR="00DB4308" w:rsidRDefault="00DB4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308" w:rsidRDefault="00DB4308">
      <w:r>
        <w:separator/>
      </w:r>
    </w:p>
  </w:footnote>
  <w:footnote w:type="continuationSeparator" w:id="0">
    <w:p w:rsidR="00DB4308" w:rsidRDefault="00DB43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6057AB"/>
    <w:rsid w:val="00777E83"/>
    <w:rsid w:val="009832F1"/>
    <w:rsid w:val="009858C5"/>
    <w:rsid w:val="00B62445"/>
    <w:rsid w:val="00DB4308"/>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8E462-D65C-4F97-9C03-557A6A97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2010-08-25T18:10:00Z</cp:lastPrinted>
  <dcterms:created xsi:type="dcterms:W3CDTF">2010-08-25T18:11:00Z</dcterms:created>
  <dcterms:modified xsi:type="dcterms:W3CDTF">2010-08-25T18:11:00Z</dcterms:modified>
</cp:coreProperties>
</file>