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40" w:rsidRDefault="00796240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95674D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95674D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Pr="00FB6879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D6455" w:rsidRPr="003F349B" w:rsidRDefault="00DD6455" w:rsidP="003F349B">
      <w:pPr>
        <w:pStyle w:val="TxBrp3"/>
        <w:tabs>
          <w:tab w:val="clear" w:pos="1479"/>
          <w:tab w:val="clear" w:pos="2194"/>
        </w:tabs>
        <w:spacing w:line="240" w:lineRule="auto"/>
        <w:ind w:firstLine="0"/>
      </w:pPr>
      <w:r w:rsidRPr="003F349B">
        <w:t>Richard A. Stafford</w:t>
      </w:r>
      <w:r w:rsidRPr="003F349B">
        <w:tab/>
      </w:r>
      <w:r w:rsidRPr="003F349B">
        <w:tab/>
      </w:r>
      <w:r w:rsidRPr="003F349B">
        <w:tab/>
      </w:r>
      <w:r w:rsidRPr="003F349B">
        <w:tab/>
      </w:r>
      <w:r w:rsidRPr="003F349B">
        <w:tab/>
        <w:t>:</w:t>
      </w:r>
    </w:p>
    <w:p w:rsidR="00DD6455" w:rsidRPr="003F349B" w:rsidRDefault="00DD6455" w:rsidP="003F349B">
      <w:pPr>
        <w:pStyle w:val="TxBrp3"/>
        <w:tabs>
          <w:tab w:val="clear" w:pos="1479"/>
          <w:tab w:val="clear" w:pos="2194"/>
        </w:tabs>
        <w:spacing w:line="240" w:lineRule="auto"/>
        <w:ind w:firstLine="0"/>
      </w:pPr>
      <w:r w:rsidRPr="003F349B">
        <w:tab/>
      </w:r>
      <w:r w:rsidRPr="003F349B">
        <w:tab/>
      </w:r>
      <w:r w:rsidRPr="003F349B">
        <w:tab/>
      </w:r>
      <w:r w:rsidRPr="003F349B">
        <w:tab/>
      </w:r>
      <w:r w:rsidRPr="003F349B">
        <w:tab/>
      </w:r>
      <w:r w:rsidRPr="003F349B">
        <w:tab/>
      </w:r>
      <w:r w:rsidRPr="003F349B">
        <w:tab/>
        <w:t>:</w:t>
      </w:r>
    </w:p>
    <w:p w:rsidR="00DD6455" w:rsidRPr="003F349B" w:rsidRDefault="00DD6455" w:rsidP="003F349B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 w:rsidRPr="003F349B">
        <w:tab/>
        <w:t>v.</w:t>
      </w:r>
      <w:r w:rsidRPr="003F349B">
        <w:tab/>
        <w:t>:</w:t>
      </w:r>
      <w:r w:rsidRPr="003F349B">
        <w:tab/>
        <w:t>C-2010-2171443</w:t>
      </w:r>
    </w:p>
    <w:p w:rsidR="00DD6455" w:rsidRPr="003F349B" w:rsidRDefault="00DD6455" w:rsidP="003F349B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 w:rsidRPr="003F349B">
        <w:tab/>
      </w:r>
      <w:r w:rsidRPr="003F349B">
        <w:tab/>
        <w:t>:</w:t>
      </w:r>
    </w:p>
    <w:p w:rsidR="00DD6455" w:rsidRPr="003F349B" w:rsidRDefault="00DD6455" w:rsidP="003F349B">
      <w:pPr>
        <w:tabs>
          <w:tab w:val="left" w:pos="204"/>
        </w:tabs>
        <w:rPr>
          <w:rFonts w:ascii="Times New Roman" w:hAnsi="Times New Roman"/>
        </w:rPr>
      </w:pPr>
      <w:r w:rsidRPr="003F349B">
        <w:rPr>
          <w:rFonts w:ascii="Times New Roman" w:hAnsi="Times New Roman"/>
        </w:rPr>
        <w:t>Pennsylvania Electric Company</w:t>
      </w:r>
      <w:r w:rsidRPr="003F349B">
        <w:rPr>
          <w:rFonts w:ascii="Times New Roman" w:hAnsi="Times New Roman"/>
        </w:rPr>
        <w:tab/>
      </w:r>
      <w:r w:rsidRPr="003F349B">
        <w:rPr>
          <w:rFonts w:ascii="Times New Roman" w:hAnsi="Times New Roman"/>
        </w:rPr>
        <w:tab/>
      </w:r>
      <w:r w:rsidRPr="003F349B">
        <w:rPr>
          <w:rFonts w:ascii="Times New Roman" w:hAnsi="Times New Roman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F193B" w:rsidRDefault="001F19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E0AFD" w:rsidRPr="00FB6879" w:rsidRDefault="00DE0A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2132">
        <w:rPr>
          <w:rFonts w:ascii="Times New Roman" w:hAnsi="Times New Roman"/>
          <w:spacing w:val="-3"/>
          <w:szCs w:val="24"/>
        </w:rPr>
        <w:t xml:space="preserve">Administrative Law Judge </w:t>
      </w:r>
      <w:r w:rsidR="002B6593">
        <w:rPr>
          <w:rFonts w:ascii="Times New Roman" w:hAnsi="Times New Roman"/>
          <w:spacing w:val="-3"/>
          <w:szCs w:val="24"/>
        </w:rPr>
        <w:t>Wayne L. Weismandel</w:t>
      </w:r>
      <w:r w:rsidR="002E2132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2117F">
        <w:rPr>
          <w:rFonts w:ascii="Times New Roman" w:hAnsi="Times New Roman"/>
          <w:spacing w:val="-3"/>
          <w:szCs w:val="24"/>
        </w:rPr>
        <w:t xml:space="preserve"> </w:t>
      </w:r>
      <w:r w:rsidR="00DE0AFD">
        <w:rPr>
          <w:rFonts w:ascii="Times New Roman" w:hAnsi="Times New Roman"/>
          <w:spacing w:val="-3"/>
          <w:szCs w:val="24"/>
        </w:rPr>
        <w:t>Ju</w:t>
      </w:r>
      <w:r w:rsidR="002B6593">
        <w:rPr>
          <w:rFonts w:ascii="Times New Roman" w:hAnsi="Times New Roman"/>
          <w:spacing w:val="-3"/>
          <w:szCs w:val="24"/>
        </w:rPr>
        <w:t>ly</w:t>
      </w:r>
      <w:r w:rsidR="00DE0AFD">
        <w:rPr>
          <w:rFonts w:ascii="Times New Roman" w:hAnsi="Times New Roman"/>
          <w:spacing w:val="-3"/>
          <w:szCs w:val="24"/>
        </w:rPr>
        <w:t xml:space="preserve"> </w:t>
      </w:r>
      <w:r w:rsidR="00796240">
        <w:rPr>
          <w:rFonts w:ascii="Times New Roman" w:hAnsi="Times New Roman"/>
          <w:spacing w:val="-3"/>
          <w:szCs w:val="24"/>
        </w:rPr>
        <w:t>1</w:t>
      </w:r>
      <w:r w:rsidR="00820B67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B6593" w:rsidRPr="002B6593" w:rsidRDefault="002B6593" w:rsidP="002B6593">
      <w:pPr>
        <w:ind w:firstLine="1440"/>
        <w:jc w:val="both"/>
        <w:rPr>
          <w:rFonts w:ascii="Times New Roman" w:hAnsi="Times New Roman"/>
        </w:rPr>
      </w:pPr>
      <w:r w:rsidRPr="002B6593">
        <w:rPr>
          <w:rFonts w:ascii="Times New Roman" w:hAnsi="Times New Roman"/>
        </w:rPr>
        <w:t>1.</w:t>
      </w:r>
      <w:r w:rsidRPr="002B6593">
        <w:rPr>
          <w:rFonts w:ascii="Times New Roman" w:hAnsi="Times New Roman"/>
        </w:rPr>
        <w:tab/>
        <w:t>That Pennsylvania Electric Company’s Preliminary Objections seeking to dismiss the Complaint filed by Richard A. Stafford at Docket No. C-2010-2171443 is granted.</w:t>
      </w:r>
    </w:p>
    <w:p w:rsidR="002B6593" w:rsidRPr="002B6593" w:rsidRDefault="002B6593" w:rsidP="002B6593">
      <w:pPr>
        <w:jc w:val="both"/>
        <w:rPr>
          <w:rFonts w:ascii="Times New Roman" w:hAnsi="Times New Roman"/>
        </w:rPr>
      </w:pPr>
    </w:p>
    <w:p w:rsidR="002B6593" w:rsidRPr="002B6593" w:rsidRDefault="002B6593" w:rsidP="002B6593">
      <w:pPr>
        <w:ind w:firstLine="1440"/>
        <w:jc w:val="both"/>
        <w:rPr>
          <w:rFonts w:ascii="Times New Roman" w:hAnsi="Times New Roman"/>
        </w:rPr>
      </w:pPr>
      <w:r w:rsidRPr="002B6593">
        <w:rPr>
          <w:rFonts w:ascii="Times New Roman" w:hAnsi="Times New Roman"/>
        </w:rPr>
        <w:t>2.</w:t>
      </w:r>
      <w:r w:rsidRPr="002B6593">
        <w:rPr>
          <w:rFonts w:ascii="Times New Roman" w:hAnsi="Times New Roman"/>
        </w:rPr>
        <w:tab/>
        <w:t>That the Complaint filed by Richard A. Stafford, against Pennsylvania Electric Company, at Docket No. C-2010-2171443 is dismissed.</w:t>
      </w:r>
    </w:p>
    <w:p w:rsidR="00DE0AFD" w:rsidRDefault="00DE0AFD" w:rsidP="00F93BF7">
      <w:pPr>
        <w:pStyle w:val="ListParagraph"/>
        <w:ind w:left="1440"/>
        <w:jc w:val="both"/>
      </w:pPr>
    </w:p>
    <w:p w:rsidR="008E14E8" w:rsidRDefault="008E14E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940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2912745</wp:posOffset>
            </wp:positionH>
            <wp:positionV relativeFrom="paragraph">
              <wp:posOffset>125095</wp:posOffset>
            </wp:positionV>
            <wp:extent cx="2203450" cy="833755"/>
            <wp:effectExtent l="19050" t="0" r="6350" b="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6DA" w:rsidRPr="00FB6879" w:rsidRDefault="007A76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7E51FB" w:rsidRDefault="007E51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E51FB" w:rsidRPr="00FB6879" w:rsidRDefault="007E51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9405E">
        <w:rPr>
          <w:rFonts w:ascii="Times New Roman" w:hAnsi="Times New Roman"/>
          <w:spacing w:val="-3"/>
          <w:szCs w:val="24"/>
        </w:rPr>
        <w:t>August 30, 2010</w:t>
      </w:r>
    </w:p>
    <w:sectPr w:rsidR="00141506" w:rsidRPr="00FB6879" w:rsidSect="00F93BF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2A1" w:rsidRDefault="00A842A1">
      <w:pPr>
        <w:spacing w:line="20" w:lineRule="exact"/>
      </w:pPr>
    </w:p>
  </w:endnote>
  <w:endnote w:type="continuationSeparator" w:id="0">
    <w:p w:rsidR="00A842A1" w:rsidRDefault="00A842A1">
      <w:r>
        <w:t xml:space="preserve"> </w:t>
      </w:r>
    </w:p>
  </w:endnote>
  <w:endnote w:type="continuationNotice" w:id="1">
    <w:p w:rsidR="00A842A1" w:rsidRDefault="00A842A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2A1" w:rsidRDefault="00A842A1">
      <w:r>
        <w:separator/>
      </w:r>
    </w:p>
  </w:footnote>
  <w:footnote w:type="continuationSeparator" w:id="0">
    <w:p w:rsidR="00A842A1" w:rsidRDefault="00A842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7D3B243B"/>
    <w:multiLevelType w:val="hybridMultilevel"/>
    <w:tmpl w:val="43F21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A28F8"/>
    <w:rsid w:val="000C1A59"/>
    <w:rsid w:val="000F2734"/>
    <w:rsid w:val="000F49FC"/>
    <w:rsid w:val="00102A0C"/>
    <w:rsid w:val="00105EC0"/>
    <w:rsid w:val="00141506"/>
    <w:rsid w:val="00145A7A"/>
    <w:rsid w:val="00182FEB"/>
    <w:rsid w:val="0019411D"/>
    <w:rsid w:val="001962BB"/>
    <w:rsid w:val="00197F10"/>
    <w:rsid w:val="001C52C7"/>
    <w:rsid w:val="001D058B"/>
    <w:rsid w:val="001D209B"/>
    <w:rsid w:val="001F193B"/>
    <w:rsid w:val="00201E96"/>
    <w:rsid w:val="00215EE9"/>
    <w:rsid w:val="0022470B"/>
    <w:rsid w:val="00242C8D"/>
    <w:rsid w:val="0028314C"/>
    <w:rsid w:val="002940CD"/>
    <w:rsid w:val="002B6593"/>
    <w:rsid w:val="002E2132"/>
    <w:rsid w:val="0031293C"/>
    <w:rsid w:val="00340D40"/>
    <w:rsid w:val="003566B0"/>
    <w:rsid w:val="003733F0"/>
    <w:rsid w:val="00377AFC"/>
    <w:rsid w:val="003A2999"/>
    <w:rsid w:val="003E68DB"/>
    <w:rsid w:val="003F349B"/>
    <w:rsid w:val="003F37D4"/>
    <w:rsid w:val="00415814"/>
    <w:rsid w:val="00441896"/>
    <w:rsid w:val="00441A14"/>
    <w:rsid w:val="00450DEF"/>
    <w:rsid w:val="004628F9"/>
    <w:rsid w:val="00464F48"/>
    <w:rsid w:val="0049405E"/>
    <w:rsid w:val="00494070"/>
    <w:rsid w:val="004A74C1"/>
    <w:rsid w:val="004B0072"/>
    <w:rsid w:val="004B0AD2"/>
    <w:rsid w:val="004C514D"/>
    <w:rsid w:val="004D7FFE"/>
    <w:rsid w:val="004F538D"/>
    <w:rsid w:val="0050173A"/>
    <w:rsid w:val="0053320F"/>
    <w:rsid w:val="00565B9D"/>
    <w:rsid w:val="005844C2"/>
    <w:rsid w:val="00587391"/>
    <w:rsid w:val="005E2F97"/>
    <w:rsid w:val="005E5B67"/>
    <w:rsid w:val="00603A23"/>
    <w:rsid w:val="006117E4"/>
    <w:rsid w:val="0064446E"/>
    <w:rsid w:val="006E4265"/>
    <w:rsid w:val="006E7BA1"/>
    <w:rsid w:val="00700209"/>
    <w:rsid w:val="00710ED8"/>
    <w:rsid w:val="00716C34"/>
    <w:rsid w:val="00762518"/>
    <w:rsid w:val="00796240"/>
    <w:rsid w:val="007A76DA"/>
    <w:rsid w:val="007C0D22"/>
    <w:rsid w:val="007E51FB"/>
    <w:rsid w:val="007E6654"/>
    <w:rsid w:val="00807611"/>
    <w:rsid w:val="00817AAD"/>
    <w:rsid w:val="00820B67"/>
    <w:rsid w:val="00846484"/>
    <w:rsid w:val="00850950"/>
    <w:rsid w:val="0088369B"/>
    <w:rsid w:val="00896094"/>
    <w:rsid w:val="008B0AA9"/>
    <w:rsid w:val="008B4CE3"/>
    <w:rsid w:val="008C7551"/>
    <w:rsid w:val="008D3BB0"/>
    <w:rsid w:val="008E14E8"/>
    <w:rsid w:val="00906FC2"/>
    <w:rsid w:val="00907790"/>
    <w:rsid w:val="0093177B"/>
    <w:rsid w:val="00933FCB"/>
    <w:rsid w:val="0095674D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842A1"/>
    <w:rsid w:val="00AA556A"/>
    <w:rsid w:val="00AC3685"/>
    <w:rsid w:val="00AC624C"/>
    <w:rsid w:val="00AF370E"/>
    <w:rsid w:val="00B2117F"/>
    <w:rsid w:val="00B326FD"/>
    <w:rsid w:val="00B6128A"/>
    <w:rsid w:val="00B71984"/>
    <w:rsid w:val="00BB119F"/>
    <w:rsid w:val="00BB4E5C"/>
    <w:rsid w:val="00BD69D8"/>
    <w:rsid w:val="00BF1FEC"/>
    <w:rsid w:val="00C049AD"/>
    <w:rsid w:val="00C94A2D"/>
    <w:rsid w:val="00CA3851"/>
    <w:rsid w:val="00CB2D7F"/>
    <w:rsid w:val="00CD0425"/>
    <w:rsid w:val="00CD1AC8"/>
    <w:rsid w:val="00CF1137"/>
    <w:rsid w:val="00D1326F"/>
    <w:rsid w:val="00D17118"/>
    <w:rsid w:val="00D335DF"/>
    <w:rsid w:val="00D36E23"/>
    <w:rsid w:val="00D42B89"/>
    <w:rsid w:val="00D634D0"/>
    <w:rsid w:val="00D65BB6"/>
    <w:rsid w:val="00D80227"/>
    <w:rsid w:val="00DB393A"/>
    <w:rsid w:val="00DC4C37"/>
    <w:rsid w:val="00DC7770"/>
    <w:rsid w:val="00DD23EC"/>
    <w:rsid w:val="00DD51DC"/>
    <w:rsid w:val="00DD6455"/>
    <w:rsid w:val="00DE0AFD"/>
    <w:rsid w:val="00E2047C"/>
    <w:rsid w:val="00E50FFF"/>
    <w:rsid w:val="00E84FE1"/>
    <w:rsid w:val="00E90C7F"/>
    <w:rsid w:val="00EB7EE4"/>
    <w:rsid w:val="00EC0276"/>
    <w:rsid w:val="00EC1E99"/>
    <w:rsid w:val="00EC405E"/>
    <w:rsid w:val="00F03A26"/>
    <w:rsid w:val="00F12AC5"/>
    <w:rsid w:val="00F32470"/>
    <w:rsid w:val="00F47F3C"/>
    <w:rsid w:val="00F655F1"/>
    <w:rsid w:val="00F93BF7"/>
    <w:rsid w:val="00F9577D"/>
    <w:rsid w:val="00FB078C"/>
    <w:rsid w:val="00FB6879"/>
    <w:rsid w:val="00FC340D"/>
    <w:rsid w:val="00FF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DE0AF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FF63DB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FF63DB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494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0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2010-08-30T12:57:00Z</cp:lastPrinted>
  <dcterms:created xsi:type="dcterms:W3CDTF">2010-08-27T19:25:00Z</dcterms:created>
  <dcterms:modified xsi:type="dcterms:W3CDTF">2010-08-30T12:57:00Z</dcterms:modified>
</cp:coreProperties>
</file>