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F68A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F68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2010</w:t>
      </w:r>
    </w:p>
    <w:p w:rsidR="00DF68AE" w:rsidRDefault="00DF68A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DF68AE">
        <w:rPr>
          <w:rFonts w:ascii="Arial" w:hAnsi="Arial" w:cs="Arial"/>
          <w:sz w:val="22"/>
          <w:szCs w:val="22"/>
        </w:rPr>
        <w:t>C-2010-2167820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Robert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Kocher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16 Charles Street</w:t>
      </w: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Nanticoke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18634-2121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DF68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Kocher</w:t>
      </w:r>
    </w:p>
    <w:p w:rsidR="00DF68AE" w:rsidRDefault="00DF68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DF68AE" w:rsidRPr="00E53276" w:rsidRDefault="00DF68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Utilities Inc. – Electric Division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F68AE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DF68AE" w:rsidRDefault="00DF68AE" w:rsidP="00404115">
      <w:pPr>
        <w:jc w:val="left"/>
        <w:rPr>
          <w:rFonts w:ascii="Arial" w:hAnsi="Arial" w:cs="Arial"/>
          <w:sz w:val="22"/>
          <w:szCs w:val="22"/>
        </w:rPr>
      </w:pP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Larry 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Crayne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238 Johnston Road</w:t>
      </w:r>
    </w:p>
    <w:p w:rsidR="00DF68AE" w:rsidRDefault="00DF68AE" w:rsidP="00DF68A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DF68AE" w:rsidRPr="00E53276" w:rsidRDefault="00DF68AE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2C" w:rsidRDefault="00A14E2C">
      <w:pPr>
        <w:spacing w:line="20" w:lineRule="exact"/>
      </w:pPr>
    </w:p>
  </w:endnote>
  <w:endnote w:type="continuationSeparator" w:id="0">
    <w:p w:rsidR="00A14E2C" w:rsidRDefault="00A14E2C">
      <w:r>
        <w:t xml:space="preserve"> </w:t>
      </w:r>
    </w:p>
  </w:endnote>
  <w:endnote w:type="continuationNotice" w:id="1">
    <w:p w:rsidR="00A14E2C" w:rsidRDefault="00A14E2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2C" w:rsidRDefault="00A14E2C">
      <w:r>
        <w:separator/>
      </w:r>
    </w:p>
  </w:footnote>
  <w:footnote w:type="continuationSeparator" w:id="0">
    <w:p w:rsidR="00A14E2C" w:rsidRDefault="00A14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14E2C"/>
    <w:rsid w:val="00A70557"/>
    <w:rsid w:val="00C30E59"/>
    <w:rsid w:val="00D86497"/>
    <w:rsid w:val="00DF68AE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F6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8A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2010-09-15T12:07:00Z</cp:lastPrinted>
  <dcterms:created xsi:type="dcterms:W3CDTF">2010-09-15T12:07:00Z</dcterms:created>
  <dcterms:modified xsi:type="dcterms:W3CDTF">2010-09-15T12:07:00Z</dcterms:modified>
</cp:coreProperties>
</file>