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632D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6632D6">
        <w:rPr>
          <w:sz w:val="24"/>
        </w:rPr>
        <w:t>September 29, 2010</w:t>
      </w:r>
    </w:p>
    <w:p w:rsidR="006E24FB" w:rsidRPr="00745766" w:rsidRDefault="006632D6" w:rsidP="0022526F">
      <w:pPr>
        <w:jc w:val="right"/>
        <w:rPr>
          <w:sz w:val="24"/>
        </w:rPr>
      </w:pPr>
      <w:r>
        <w:rPr>
          <w:sz w:val="24"/>
        </w:rPr>
        <w:t>C-2010-2152588</w:t>
      </w:r>
    </w:p>
    <w:p w:rsidR="00346272" w:rsidRDefault="00346272">
      <w:pPr>
        <w:rPr>
          <w:sz w:val="24"/>
        </w:rPr>
      </w:pP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SHANE THOMAS</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4209 HAVERFORD AVENUE</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19104</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6632D6" w:rsidP="00346272">
      <w:pPr>
        <w:jc w:val="center"/>
        <w:rPr>
          <w:sz w:val="22"/>
          <w:szCs w:val="22"/>
        </w:rPr>
      </w:pPr>
      <w:r>
        <w:rPr>
          <w:sz w:val="22"/>
          <w:szCs w:val="22"/>
        </w:rPr>
        <w:t>Shane Thomas</w:t>
      </w:r>
    </w:p>
    <w:p w:rsidR="006632D6" w:rsidRDefault="006632D6" w:rsidP="00346272">
      <w:pPr>
        <w:jc w:val="center"/>
        <w:rPr>
          <w:sz w:val="22"/>
          <w:szCs w:val="22"/>
        </w:rPr>
      </w:pPr>
      <w:r>
        <w:rPr>
          <w:sz w:val="22"/>
          <w:szCs w:val="22"/>
        </w:rPr>
        <w:t>v.</w:t>
      </w:r>
    </w:p>
    <w:p w:rsidR="006632D6" w:rsidRPr="000B449B" w:rsidRDefault="006632D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6632D6">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6632D6">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6632D6" w:rsidRDefault="006632D6">
      <w:pPr>
        <w:tabs>
          <w:tab w:val="left" w:pos="-1440"/>
          <w:tab w:val="left" w:pos="-720"/>
          <w:tab w:val="left" w:pos="0"/>
          <w:tab w:val="left" w:pos="720"/>
          <w:tab w:val="left" w:pos="1440"/>
          <w:tab w:val="left" w:pos="2160"/>
          <w:tab w:val="left" w:pos="2880"/>
          <w:tab w:val="left" w:pos="3600"/>
        </w:tabs>
        <w:jc w:val="both"/>
        <w:rPr>
          <w:sz w:val="22"/>
          <w:szCs w:val="22"/>
        </w:rPr>
      </w:pP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TISHEKIA WILLIAMS ESQUIRE</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EXELON BUSINESS SERVICES CO</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2301 MARKET ST S23-1</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PO BOX 8699</w:t>
      </w:r>
    </w:p>
    <w:p w:rsidR="006632D6" w:rsidRDefault="006632D6" w:rsidP="006632D6">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19101-8699</w:t>
      </w:r>
    </w:p>
    <w:p w:rsidR="006632D6" w:rsidRPr="000B449B" w:rsidRDefault="006632D6">
      <w:pPr>
        <w:tabs>
          <w:tab w:val="left" w:pos="-1440"/>
          <w:tab w:val="left" w:pos="-720"/>
          <w:tab w:val="left" w:pos="0"/>
          <w:tab w:val="left" w:pos="720"/>
          <w:tab w:val="left" w:pos="1440"/>
          <w:tab w:val="left" w:pos="2160"/>
          <w:tab w:val="left" w:pos="2880"/>
          <w:tab w:val="left" w:pos="3600"/>
        </w:tabs>
        <w:jc w:val="both"/>
        <w:rPr>
          <w:sz w:val="22"/>
          <w:szCs w:val="22"/>
        </w:rPr>
      </w:pPr>
    </w:p>
    <w:sectPr w:rsidR="006632D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632D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916212">
      <w:bodyDiv w:val="1"/>
      <w:marLeft w:val="0"/>
      <w:marRight w:val="0"/>
      <w:marTop w:val="0"/>
      <w:marBottom w:val="0"/>
      <w:divBdr>
        <w:top w:val="none" w:sz="0" w:space="0" w:color="auto"/>
        <w:left w:val="none" w:sz="0" w:space="0" w:color="auto"/>
        <w:bottom w:val="none" w:sz="0" w:space="0" w:color="auto"/>
        <w:right w:val="none" w:sz="0" w:space="0" w:color="auto"/>
      </w:divBdr>
    </w:div>
    <w:div w:id="7264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2010-09-29T14:59:00Z</cp:lastPrinted>
  <dcterms:created xsi:type="dcterms:W3CDTF">2010-09-29T14:59:00Z</dcterms:created>
  <dcterms:modified xsi:type="dcterms:W3CDTF">2010-09-29T14:59:00Z</dcterms:modified>
</cp:coreProperties>
</file>