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CD7F86"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CD7F86">
        <w:rPr>
          <w:sz w:val="24"/>
        </w:rPr>
        <w:t>October 13, 2010</w:t>
      </w:r>
    </w:p>
    <w:p w:rsidR="006E24FB" w:rsidRPr="00745766" w:rsidRDefault="00CD7F86" w:rsidP="0022526F">
      <w:pPr>
        <w:jc w:val="right"/>
        <w:rPr>
          <w:sz w:val="24"/>
        </w:rPr>
      </w:pPr>
      <w:r>
        <w:rPr>
          <w:sz w:val="24"/>
        </w:rPr>
        <w:t>C-2009-2143302</w:t>
      </w:r>
    </w:p>
    <w:p w:rsidR="00346272" w:rsidRDefault="00346272">
      <w:pPr>
        <w:rPr>
          <w:sz w:val="24"/>
        </w:rPr>
      </w:pPr>
    </w:p>
    <w:p w:rsidR="00CD7F86" w:rsidRPr="00CD7F86" w:rsidRDefault="00CD7F86" w:rsidP="00CD7F86">
      <w:pPr>
        <w:rPr>
          <w:caps/>
          <w:sz w:val="24"/>
          <w:szCs w:val="24"/>
        </w:rPr>
      </w:pPr>
      <w:r w:rsidRPr="00CD7F86">
        <w:rPr>
          <w:caps/>
          <w:noProof/>
          <w:sz w:val="24"/>
          <w:szCs w:val="24"/>
        </w:rPr>
        <w:t>Tim</w:t>
      </w:r>
      <w:r w:rsidRPr="00CD7F86">
        <w:rPr>
          <w:caps/>
          <w:sz w:val="24"/>
          <w:szCs w:val="24"/>
        </w:rPr>
        <w:t xml:space="preserve"> </w:t>
      </w:r>
      <w:r w:rsidRPr="00CD7F86">
        <w:rPr>
          <w:caps/>
          <w:noProof/>
          <w:sz w:val="24"/>
          <w:szCs w:val="24"/>
        </w:rPr>
        <w:t>Warrenfeltz</w:t>
      </w:r>
      <w:r w:rsidRPr="00CD7F86">
        <w:rPr>
          <w:caps/>
          <w:sz w:val="24"/>
          <w:szCs w:val="24"/>
        </w:rPr>
        <w:t xml:space="preserve"> </w:t>
      </w:r>
    </w:p>
    <w:p w:rsidR="00CD7F86" w:rsidRPr="00CD7F86" w:rsidRDefault="00CD7F86" w:rsidP="00CD7F86">
      <w:pPr>
        <w:rPr>
          <w:caps/>
          <w:sz w:val="24"/>
          <w:szCs w:val="24"/>
        </w:rPr>
      </w:pPr>
      <w:r w:rsidRPr="00CD7F86">
        <w:rPr>
          <w:caps/>
          <w:noProof/>
          <w:sz w:val="24"/>
          <w:szCs w:val="24"/>
        </w:rPr>
        <w:t>504 3rd Street</w:t>
      </w:r>
    </w:p>
    <w:p w:rsidR="00CD7F86" w:rsidRPr="00CD7F86" w:rsidRDefault="00CD7F86" w:rsidP="00CD7F86">
      <w:pPr>
        <w:rPr>
          <w:caps/>
          <w:sz w:val="24"/>
          <w:szCs w:val="24"/>
        </w:rPr>
      </w:pPr>
      <w:r w:rsidRPr="00CD7F86">
        <w:rPr>
          <w:caps/>
          <w:noProof/>
          <w:sz w:val="24"/>
          <w:szCs w:val="24"/>
        </w:rPr>
        <w:t>Harrisburg</w:t>
      </w:r>
      <w:r w:rsidRPr="00CD7F86">
        <w:rPr>
          <w:caps/>
          <w:sz w:val="24"/>
          <w:szCs w:val="24"/>
        </w:rPr>
        <w:t xml:space="preserve"> </w:t>
      </w:r>
      <w:r w:rsidRPr="00CD7F86">
        <w:rPr>
          <w:caps/>
          <w:noProof/>
          <w:sz w:val="24"/>
          <w:szCs w:val="24"/>
        </w:rPr>
        <w:t>PA</w:t>
      </w:r>
      <w:r w:rsidRPr="00CD7F86">
        <w:rPr>
          <w:caps/>
          <w:sz w:val="24"/>
          <w:szCs w:val="24"/>
        </w:rPr>
        <w:t xml:space="preserve">  </w:t>
      </w:r>
      <w:r w:rsidRPr="00CD7F86">
        <w:rPr>
          <w:caps/>
          <w:noProof/>
          <w:sz w:val="24"/>
          <w:szCs w:val="24"/>
        </w:rPr>
        <w:t>17113</w:t>
      </w:r>
    </w:p>
    <w:p w:rsidR="00C1515E" w:rsidRDefault="00CD7F86" w:rsidP="00346272">
      <w:pPr>
        <w:jc w:val="center"/>
        <w:rPr>
          <w:sz w:val="22"/>
          <w:szCs w:val="22"/>
        </w:rPr>
      </w:pPr>
      <w:r>
        <w:rPr>
          <w:sz w:val="22"/>
          <w:szCs w:val="22"/>
        </w:rPr>
        <w:t>Tim Warrenfeltz</w:t>
      </w:r>
    </w:p>
    <w:p w:rsidR="00CD7F86" w:rsidRDefault="00CD7F86" w:rsidP="00346272">
      <w:pPr>
        <w:jc w:val="center"/>
        <w:rPr>
          <w:sz w:val="22"/>
          <w:szCs w:val="22"/>
        </w:rPr>
      </w:pPr>
      <w:r>
        <w:rPr>
          <w:sz w:val="22"/>
          <w:szCs w:val="22"/>
        </w:rPr>
        <w:t>v.</w:t>
      </w:r>
    </w:p>
    <w:p w:rsidR="00CD7F86" w:rsidRPr="000B449B" w:rsidRDefault="00CD7F86" w:rsidP="00346272">
      <w:pPr>
        <w:jc w:val="center"/>
        <w:rPr>
          <w:sz w:val="22"/>
          <w:szCs w:val="22"/>
        </w:rPr>
      </w:pPr>
      <w:r>
        <w:rPr>
          <w:sz w:val="22"/>
          <w:szCs w:val="22"/>
        </w:rPr>
        <w:t>PPL Electric Utilities Corporation</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CD7F86">
        <w:rPr>
          <w:sz w:val="22"/>
          <w:szCs w:val="22"/>
        </w:rPr>
        <w:t>Kandace F. Melillo</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6E24FB" w:rsidP="006848E0">
      <w:pPr>
        <w:ind w:firstLine="720"/>
        <w:jc w:val="both"/>
        <w:rPr>
          <w:sz w:val="22"/>
          <w:szCs w:val="22"/>
        </w:rPr>
      </w:pPr>
      <w:r w:rsidRPr="000B449B">
        <w:rPr>
          <w:sz w:val="22"/>
          <w:szCs w:val="22"/>
        </w:rPr>
        <w:t xml:space="preserve">If no exceptions are received within </w:t>
      </w:r>
      <w:r w:rsidRPr="000B449B">
        <w:rPr>
          <w:b/>
          <w:sz w:val="22"/>
          <w:szCs w:val="22"/>
        </w:rPr>
        <w:t>twenty (20) days</w:t>
      </w:r>
      <w:r w:rsidRPr="000B449B">
        <w:rPr>
          <w:sz w:val="22"/>
          <w:szCs w:val="22"/>
        </w:rPr>
        <w:t>, the decision of the Administrative Law Judge may become final without further Commission action.  You will receive written notification if this occurs.</w:t>
      </w:r>
    </w:p>
    <w:p w:rsidR="006E24FB" w:rsidRPr="000B449B" w:rsidRDefault="00CD7F86">
      <w:pPr>
        <w:ind w:firstLine="5040"/>
        <w:jc w:val="both"/>
        <w:rPr>
          <w:sz w:val="22"/>
          <w:szCs w:val="22"/>
        </w:rPr>
      </w:pPr>
      <w:r>
        <w:rPr>
          <w:noProof/>
        </w:rPr>
        <w:drawing>
          <wp:anchor distT="0" distB="0" distL="114300" distR="114300" simplePos="0" relativeHeight="251657728" behindDoc="1" locked="0" layoutInCell="1" allowOverlap="1">
            <wp:simplePos x="0" y="0"/>
            <wp:positionH relativeFrom="column">
              <wp:posOffset>2743200</wp:posOffset>
            </wp:positionH>
            <wp:positionV relativeFrom="paragraph">
              <wp:posOffset>14605</wp:posOffset>
            </wp:positionV>
            <wp:extent cx="2200275" cy="838200"/>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3828C5">
        <w:rPr>
          <w:sz w:val="22"/>
          <w:szCs w:val="22"/>
        </w:rPr>
        <w:t>Rosemary Chiavetta</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CD7F86" w:rsidRDefault="00CD7F86">
      <w:pPr>
        <w:tabs>
          <w:tab w:val="left" w:pos="-1440"/>
          <w:tab w:val="left" w:pos="-720"/>
          <w:tab w:val="left" w:pos="0"/>
          <w:tab w:val="left" w:pos="720"/>
          <w:tab w:val="left" w:pos="1440"/>
          <w:tab w:val="left" w:pos="2160"/>
          <w:tab w:val="left" w:pos="2880"/>
          <w:tab w:val="left" w:pos="3600"/>
        </w:tabs>
        <w:jc w:val="both"/>
        <w:rPr>
          <w:sz w:val="22"/>
          <w:szCs w:val="22"/>
        </w:rPr>
      </w:pPr>
    </w:p>
    <w:p w:rsidR="00CD7F86" w:rsidRPr="00CD7F86" w:rsidRDefault="00CD7F86" w:rsidP="00CD7F86">
      <w:pPr>
        <w:rPr>
          <w:caps/>
          <w:sz w:val="24"/>
          <w:szCs w:val="24"/>
        </w:rPr>
      </w:pPr>
      <w:r w:rsidRPr="00CD7F86">
        <w:rPr>
          <w:caps/>
          <w:noProof/>
          <w:sz w:val="24"/>
          <w:szCs w:val="24"/>
        </w:rPr>
        <w:t>Kimberly G</w:t>
      </w:r>
      <w:r w:rsidRPr="00CD7F86">
        <w:rPr>
          <w:caps/>
          <w:sz w:val="24"/>
          <w:szCs w:val="24"/>
        </w:rPr>
        <w:t xml:space="preserve"> </w:t>
      </w:r>
      <w:r w:rsidRPr="00CD7F86">
        <w:rPr>
          <w:caps/>
          <w:noProof/>
          <w:sz w:val="24"/>
          <w:szCs w:val="24"/>
        </w:rPr>
        <w:t>Krupka</w:t>
      </w:r>
      <w:r w:rsidRPr="00CD7F86">
        <w:rPr>
          <w:caps/>
          <w:sz w:val="24"/>
          <w:szCs w:val="24"/>
        </w:rPr>
        <w:t xml:space="preserve"> </w:t>
      </w:r>
      <w:r w:rsidRPr="00CD7F86">
        <w:rPr>
          <w:caps/>
          <w:noProof/>
          <w:sz w:val="24"/>
          <w:szCs w:val="24"/>
        </w:rPr>
        <w:t>Esquire</w:t>
      </w:r>
    </w:p>
    <w:p w:rsidR="00CD7F86" w:rsidRPr="00CD7F86" w:rsidRDefault="00CD7F86" w:rsidP="00CD7F86">
      <w:pPr>
        <w:rPr>
          <w:caps/>
          <w:noProof/>
          <w:sz w:val="24"/>
          <w:szCs w:val="24"/>
        </w:rPr>
      </w:pPr>
      <w:r w:rsidRPr="00CD7F86">
        <w:rPr>
          <w:caps/>
          <w:noProof/>
          <w:sz w:val="24"/>
          <w:szCs w:val="24"/>
        </w:rPr>
        <w:t>Andrew H Ralston Jr Esquire</w:t>
      </w:r>
    </w:p>
    <w:p w:rsidR="00CD7F86" w:rsidRPr="00CD7F86" w:rsidRDefault="00CD7F86" w:rsidP="00CD7F86">
      <w:pPr>
        <w:rPr>
          <w:caps/>
          <w:sz w:val="24"/>
          <w:szCs w:val="24"/>
        </w:rPr>
      </w:pPr>
      <w:r w:rsidRPr="00CD7F86">
        <w:rPr>
          <w:caps/>
          <w:noProof/>
          <w:sz w:val="24"/>
          <w:szCs w:val="24"/>
        </w:rPr>
        <w:t>Gross McGinley  LLP</w:t>
      </w:r>
    </w:p>
    <w:p w:rsidR="00CD7F86" w:rsidRPr="00CD7F86" w:rsidRDefault="00CD7F86" w:rsidP="00CD7F86">
      <w:pPr>
        <w:rPr>
          <w:caps/>
          <w:sz w:val="24"/>
          <w:szCs w:val="24"/>
        </w:rPr>
      </w:pPr>
      <w:r w:rsidRPr="00CD7F86">
        <w:rPr>
          <w:caps/>
          <w:noProof/>
          <w:sz w:val="24"/>
          <w:szCs w:val="24"/>
        </w:rPr>
        <w:t>33 South Seventh Street</w:t>
      </w:r>
    </w:p>
    <w:p w:rsidR="00CD7F86" w:rsidRPr="00CD7F86" w:rsidRDefault="00CD7F86" w:rsidP="00CD7F86">
      <w:pPr>
        <w:rPr>
          <w:caps/>
          <w:sz w:val="24"/>
          <w:szCs w:val="24"/>
        </w:rPr>
      </w:pPr>
      <w:r w:rsidRPr="00CD7F86">
        <w:rPr>
          <w:caps/>
          <w:noProof/>
          <w:sz w:val="24"/>
          <w:szCs w:val="24"/>
        </w:rPr>
        <w:t>P O Box 4060</w:t>
      </w:r>
    </w:p>
    <w:p w:rsidR="00CD7F86" w:rsidRPr="00CD7F86" w:rsidRDefault="00CD7F86" w:rsidP="00CD7F86">
      <w:pPr>
        <w:rPr>
          <w:caps/>
          <w:sz w:val="24"/>
          <w:szCs w:val="24"/>
        </w:rPr>
      </w:pPr>
      <w:r w:rsidRPr="00CD7F86">
        <w:rPr>
          <w:caps/>
          <w:noProof/>
          <w:sz w:val="24"/>
          <w:szCs w:val="24"/>
        </w:rPr>
        <w:t>Allentown</w:t>
      </w:r>
      <w:r w:rsidRPr="00CD7F86">
        <w:rPr>
          <w:caps/>
          <w:sz w:val="24"/>
          <w:szCs w:val="24"/>
        </w:rPr>
        <w:t xml:space="preserve"> </w:t>
      </w:r>
      <w:r w:rsidRPr="00CD7F86">
        <w:rPr>
          <w:caps/>
          <w:noProof/>
          <w:sz w:val="24"/>
          <w:szCs w:val="24"/>
        </w:rPr>
        <w:t>PA</w:t>
      </w:r>
      <w:r w:rsidRPr="00CD7F86">
        <w:rPr>
          <w:caps/>
          <w:sz w:val="24"/>
          <w:szCs w:val="24"/>
        </w:rPr>
        <w:t xml:space="preserve">  </w:t>
      </w:r>
      <w:r w:rsidRPr="00CD7F86">
        <w:rPr>
          <w:caps/>
          <w:noProof/>
          <w:sz w:val="24"/>
          <w:szCs w:val="24"/>
        </w:rPr>
        <w:t>18105-4060</w:t>
      </w:r>
    </w:p>
    <w:p w:rsidR="00CD7F86" w:rsidRPr="000B449B" w:rsidRDefault="00CD7F86">
      <w:pPr>
        <w:tabs>
          <w:tab w:val="left" w:pos="-1440"/>
          <w:tab w:val="left" w:pos="-720"/>
          <w:tab w:val="left" w:pos="0"/>
          <w:tab w:val="left" w:pos="720"/>
          <w:tab w:val="left" w:pos="1440"/>
          <w:tab w:val="left" w:pos="2160"/>
          <w:tab w:val="left" w:pos="2880"/>
          <w:tab w:val="left" w:pos="3600"/>
        </w:tabs>
        <w:jc w:val="both"/>
        <w:rPr>
          <w:sz w:val="22"/>
          <w:szCs w:val="22"/>
        </w:rPr>
      </w:pPr>
    </w:p>
    <w:sectPr w:rsidR="00CD7F86"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3828C5"/>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CD7F86"/>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1271724">
      <w:bodyDiv w:val="1"/>
      <w:marLeft w:val="0"/>
      <w:marRight w:val="0"/>
      <w:marTop w:val="0"/>
      <w:marBottom w:val="0"/>
      <w:divBdr>
        <w:top w:val="none" w:sz="0" w:space="0" w:color="auto"/>
        <w:left w:val="none" w:sz="0" w:space="0" w:color="auto"/>
        <w:bottom w:val="none" w:sz="0" w:space="0" w:color="auto"/>
        <w:right w:val="none" w:sz="0" w:space="0" w:color="auto"/>
      </w:divBdr>
    </w:div>
    <w:div w:id="123708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2010-10-13T14:19:00Z</cp:lastPrinted>
  <dcterms:created xsi:type="dcterms:W3CDTF">2010-10-13T14:20:00Z</dcterms:created>
  <dcterms:modified xsi:type="dcterms:W3CDTF">2010-10-13T14:20:00Z</dcterms:modified>
</cp:coreProperties>
</file>