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B33A8">
        <w:rPr>
          <w:rFonts w:ascii="Arial" w:hAnsi="Arial" w:cs="Arial"/>
          <w:b/>
          <w:spacing w:val="-3"/>
          <w:szCs w:val="24"/>
        </w:rPr>
        <w:t>October 28,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B33A8">
        <w:rPr>
          <w:rFonts w:ascii="Arial" w:hAnsi="Arial" w:cs="Arial"/>
          <w:spacing w:val="-3"/>
          <w:szCs w:val="24"/>
        </w:rPr>
        <w:t>C-2010-2206707</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B33A8">
        <w:rPr>
          <w:rFonts w:ascii="Arial" w:hAnsi="Arial" w:cs="Arial"/>
          <w:spacing w:val="-3"/>
          <w:szCs w:val="24"/>
        </w:rPr>
        <w:t>Wayne Collins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6B33A8">
        <w:rPr>
          <w:rFonts w:ascii="Arial" w:hAnsi="Arial" w:cs="Arial"/>
          <w:szCs w:val="24"/>
        </w:rPr>
        <w:t>October 28,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6B33A8"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B33A8">
        <w:rPr>
          <w:rFonts w:ascii="Arial" w:hAnsi="Arial" w:cs="Arial"/>
          <w:b/>
          <w:spacing w:val="-3"/>
          <w:szCs w:val="24"/>
        </w:rPr>
        <w:t>October 28,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B33A8">
            <w:pPr>
              <w:tabs>
                <w:tab w:val="left" w:pos="-720"/>
              </w:tabs>
              <w:suppressAutoHyphens/>
              <w:spacing w:before="90"/>
              <w:rPr>
                <w:rFonts w:ascii="Arial" w:hAnsi="Arial" w:cs="Arial"/>
                <w:spacing w:val="-3"/>
                <w:szCs w:val="24"/>
              </w:rPr>
            </w:pPr>
            <w:r>
              <w:rPr>
                <w:rFonts w:ascii="Arial" w:hAnsi="Arial" w:cs="Arial"/>
                <w:b/>
                <w:spacing w:val="-3"/>
                <w:szCs w:val="24"/>
              </w:rPr>
              <w:t>WAYNE COLLINS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B33A8">
              <w:rPr>
                <w:rFonts w:ascii="Arial" w:hAnsi="Arial" w:cs="Arial"/>
                <w:b/>
                <w:spacing w:val="-3"/>
                <w:szCs w:val="24"/>
              </w:rPr>
              <w:t>C-2010-2206707</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B33A8"/>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2010-10-27T19:16:00Z</cp:lastPrinted>
  <dcterms:created xsi:type="dcterms:W3CDTF">2010-10-27T19:16:00Z</dcterms:created>
  <dcterms:modified xsi:type="dcterms:W3CDTF">2010-10-27T19:16:00Z</dcterms:modified>
</cp:coreProperties>
</file>