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E3011">
        <w:rPr>
          <w:rFonts w:ascii="Arial" w:hAnsi="Arial" w:cs="Arial"/>
          <w:b/>
          <w:spacing w:val="-3"/>
          <w:szCs w:val="24"/>
        </w:rPr>
        <w:t>NOVEMBER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E3011">
        <w:rPr>
          <w:rFonts w:ascii="Arial" w:hAnsi="Arial" w:cs="Arial"/>
          <w:spacing w:val="-3"/>
          <w:szCs w:val="24"/>
        </w:rPr>
        <w:t>C-2010-2210018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E3011">
        <w:rPr>
          <w:rFonts w:ascii="Arial" w:hAnsi="Arial" w:cs="Arial"/>
          <w:spacing w:val="-3"/>
          <w:szCs w:val="24"/>
        </w:rPr>
        <w:t>Charles F. McCarthy, Jr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E3011">
        <w:rPr>
          <w:rFonts w:ascii="Arial" w:hAnsi="Arial" w:cs="Arial"/>
          <w:spacing w:val="-3"/>
          <w:szCs w:val="24"/>
        </w:rPr>
        <w:t>November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E301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E3011">
        <w:rPr>
          <w:rFonts w:ascii="Arial" w:hAnsi="Arial" w:cs="Arial"/>
          <w:b/>
          <w:spacing w:val="-3"/>
          <w:szCs w:val="24"/>
        </w:rPr>
        <w:t>NOVEMBER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E3011">
            <w:pPr>
              <w:tabs>
                <w:tab w:val="left" w:pos="-720"/>
              </w:tabs>
              <w:suppressAutoHyphens/>
              <w:spacing w:before="90"/>
              <w:rPr>
                <w:rFonts w:ascii="Arial" w:hAnsi="Arial" w:cs="Arial"/>
                <w:spacing w:val="-3"/>
                <w:szCs w:val="24"/>
              </w:rPr>
            </w:pPr>
            <w:r>
              <w:rPr>
                <w:rFonts w:ascii="Arial" w:hAnsi="Arial" w:cs="Arial"/>
                <w:b/>
                <w:spacing w:val="-3"/>
                <w:szCs w:val="24"/>
              </w:rPr>
              <w:t>CHARLES MCCARTHY JR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E301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E3011">
              <w:rPr>
                <w:rFonts w:ascii="Arial" w:hAnsi="Arial" w:cs="Arial"/>
                <w:b/>
                <w:spacing w:val="-3"/>
                <w:szCs w:val="24"/>
              </w:rPr>
              <w:t>C-2010-2210018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E3011"/>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2010-11-15T18:34:00Z</cp:lastPrinted>
  <dcterms:created xsi:type="dcterms:W3CDTF">2010-11-15T18:34:00Z</dcterms:created>
  <dcterms:modified xsi:type="dcterms:W3CDTF">2010-11-15T18:34:00Z</dcterms:modified>
</cp:coreProperties>
</file>