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DC3934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DC3934" w:rsidP="00385DEC">
      <w:pPr>
        <w:jc w:val="center"/>
        <w:rPr>
          <w:sz w:val="24"/>
        </w:rPr>
      </w:pPr>
      <w:r>
        <w:rPr>
          <w:sz w:val="24"/>
        </w:rPr>
        <w:t>November 18, 2010</w:t>
      </w:r>
    </w:p>
    <w:p w:rsidR="00F824C1" w:rsidRPr="00BD67A1" w:rsidRDefault="00E42F5F" w:rsidP="009F03A0">
      <w:pPr>
        <w:jc w:val="right"/>
        <w:rPr>
          <w:sz w:val="22"/>
          <w:szCs w:val="22"/>
        </w:rPr>
      </w:pPr>
      <w:r>
        <w:rPr>
          <w:sz w:val="22"/>
          <w:szCs w:val="22"/>
        </w:rPr>
        <w:t>R-2010-2166210</w:t>
      </w:r>
    </w:p>
    <w:p w:rsidR="00F824C1" w:rsidRPr="00DC3934" w:rsidRDefault="000F4083">
      <w:pPr>
        <w:rPr>
          <w:b/>
          <w:sz w:val="28"/>
          <w:szCs w:val="28"/>
        </w:rPr>
      </w:pPr>
      <w:r w:rsidRPr="00DC3934">
        <w:rPr>
          <w:b/>
          <w:sz w:val="28"/>
          <w:szCs w:val="28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0F4083" w:rsidRDefault="00DC3934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 et al</w:t>
      </w:r>
    </w:p>
    <w:p w:rsidR="00DC3934" w:rsidRDefault="00DC3934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AE6F9E" w:rsidRPr="00AE6F9E" w:rsidRDefault="00AE6F9E" w:rsidP="00AE6F9E">
      <w:pPr>
        <w:jc w:val="center"/>
        <w:rPr>
          <w:sz w:val="22"/>
          <w:szCs w:val="22"/>
        </w:rPr>
      </w:pPr>
      <w:r w:rsidRPr="00AE6F9E">
        <w:rPr>
          <w:sz w:val="22"/>
          <w:szCs w:val="22"/>
        </w:rPr>
        <w:t>Penns</w:t>
      </w:r>
      <w:r>
        <w:rPr>
          <w:sz w:val="22"/>
          <w:szCs w:val="22"/>
        </w:rPr>
        <w:t>ylvania-American Water Company</w:t>
      </w:r>
      <w:r w:rsidRPr="00AE6F9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42F5F">
        <w:rPr>
          <w:sz w:val="22"/>
          <w:szCs w:val="22"/>
        </w:rPr>
        <w:t>Claysville</w:t>
      </w:r>
      <w:r w:rsidRPr="00AE6F9E">
        <w:rPr>
          <w:sz w:val="22"/>
          <w:szCs w:val="22"/>
        </w:rPr>
        <w:t xml:space="preserve"> Wastewater Operations</w:t>
      </w: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of </w:t>
      </w:r>
      <w:r w:rsidR="00DC3934">
        <w:rPr>
          <w:sz w:val="22"/>
          <w:szCs w:val="22"/>
        </w:rPr>
        <w:t xml:space="preserve">Chief </w:t>
      </w:r>
      <w:r w:rsidRPr="00BD67A1">
        <w:rPr>
          <w:sz w:val="22"/>
          <w:szCs w:val="22"/>
        </w:rPr>
        <w:t xml:space="preserve">Administrative Law </w:t>
      </w:r>
      <w:r w:rsidR="008A121F">
        <w:rPr>
          <w:sz w:val="22"/>
          <w:szCs w:val="22"/>
        </w:rPr>
        <w:t xml:space="preserve">Judge </w:t>
      </w:r>
      <w:r w:rsidR="00DC3934">
        <w:rPr>
          <w:sz w:val="22"/>
          <w:szCs w:val="22"/>
        </w:rPr>
        <w:t>Charles E. Rainey, Jr.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signed exceptions to the decision, if any, MUST BE FILED </w:t>
      </w:r>
      <w:r w:rsidR="00BE67A2" w:rsidRPr="00AE6F9E">
        <w:rPr>
          <w:b/>
          <w:sz w:val="22"/>
          <w:szCs w:val="22"/>
          <w:u w:val="single"/>
        </w:rPr>
        <w:t xml:space="preserve">NO LATER THAN </w:t>
      </w:r>
      <w:r w:rsidR="00AE6F9E" w:rsidRPr="00AE6F9E">
        <w:rPr>
          <w:b/>
          <w:sz w:val="22"/>
          <w:szCs w:val="22"/>
          <w:u w:val="single"/>
        </w:rPr>
        <w:t xml:space="preserve">NOVEMBER 29, 2010, </w:t>
      </w:r>
      <w:r w:rsidR="00BE67A2" w:rsidRPr="00AE6F9E">
        <w:rPr>
          <w:b/>
          <w:sz w:val="22"/>
          <w:szCs w:val="22"/>
          <w:u w:val="single"/>
        </w:rPr>
        <w:t>BY</w:t>
      </w:r>
      <w:r w:rsidR="00B31D55" w:rsidRPr="00AE6F9E">
        <w:rPr>
          <w:b/>
          <w:sz w:val="22"/>
          <w:szCs w:val="22"/>
          <w:u w:val="single"/>
        </w:rPr>
        <w:t xml:space="preserve"> 4:30 P.M</w:t>
      </w:r>
      <w:r w:rsidR="00B31D55" w:rsidRPr="00235495">
        <w:rPr>
          <w:b/>
          <w:sz w:val="22"/>
          <w:szCs w:val="22"/>
        </w:rPr>
        <w:t>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 OR MAILED TO P.O. BOX 3</w:t>
      </w:r>
      <w:r w:rsidR="008A121F">
        <w:rPr>
          <w:sz w:val="22"/>
          <w:szCs w:val="22"/>
        </w:rPr>
        <w:t>265, HARRISBURG, PA  17105-</w:t>
      </w:r>
      <w:r w:rsidR="008A121F" w:rsidRPr="00D42528">
        <w:rPr>
          <w:sz w:val="22"/>
          <w:szCs w:val="22"/>
        </w:rPr>
        <w:t>3265; 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3D6676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THE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 xml:space="preserve">and </w:t>
      </w:r>
      <w:r w:rsidR="00500347">
        <w:rPr>
          <w:sz w:val="22"/>
          <w:szCs w:val="22"/>
        </w:rPr>
        <w:t>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prescribed period for the filing of exceptions or reply exceptions.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Special Assistants with a copy of exceptions/reply exceptions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3D6676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Reply</w:t>
      </w:r>
      <w:r w:rsidR="00F824C1" w:rsidRPr="00BD67A1">
        <w:rPr>
          <w:sz w:val="22"/>
          <w:szCs w:val="22"/>
        </w:rPr>
        <w:t xml:space="preserve"> exceptions,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BE67A2" w:rsidRPr="00AE6F9E">
        <w:rPr>
          <w:b/>
          <w:sz w:val="22"/>
          <w:szCs w:val="22"/>
          <w:u w:val="single"/>
        </w:rPr>
        <w:t xml:space="preserve">NO LATER THAN </w:t>
      </w:r>
      <w:r w:rsidR="00AE6F9E" w:rsidRPr="00AE6F9E">
        <w:rPr>
          <w:b/>
          <w:sz w:val="22"/>
          <w:szCs w:val="22"/>
          <w:u w:val="single"/>
        </w:rPr>
        <w:t xml:space="preserve">DECEMBER 3, 2010, </w:t>
      </w:r>
      <w:r w:rsidR="00BE67A2" w:rsidRPr="00AE6F9E">
        <w:rPr>
          <w:b/>
          <w:sz w:val="22"/>
          <w:szCs w:val="22"/>
          <w:u w:val="single"/>
        </w:rPr>
        <w:t>BY</w:t>
      </w:r>
      <w:r w:rsidR="00F824C1" w:rsidRPr="00AE6F9E">
        <w:rPr>
          <w:b/>
          <w:sz w:val="22"/>
          <w:szCs w:val="22"/>
          <w:u w:val="single"/>
        </w:rPr>
        <w:t xml:space="preserve"> 4:30 P.M</w:t>
      </w:r>
      <w:r w:rsidR="00F824C1" w:rsidRPr="00BD67A1">
        <w:rPr>
          <w:sz w:val="22"/>
          <w:szCs w:val="22"/>
        </w:rPr>
        <w:t>.  A certificate of service shall be attached to the filed exceptions</w:t>
      </w:r>
      <w:r>
        <w:rPr>
          <w:sz w:val="22"/>
          <w:szCs w:val="22"/>
        </w:rPr>
        <w:t>/reply exceptions</w:t>
      </w:r>
      <w:r w:rsidR="00F824C1" w:rsidRPr="00BD67A1">
        <w:rPr>
          <w:sz w:val="22"/>
          <w:szCs w:val="22"/>
        </w:rPr>
        <w:t>.</w:t>
      </w:r>
      <w:r w:rsidR="00EE6D0D">
        <w:rPr>
          <w:sz w:val="22"/>
          <w:szCs w:val="22"/>
        </w:rPr>
        <w:t xml:space="preserve"> 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>It is your responsibility to serve all the parties with your exceptions and reply exceptions. Failure to do so may render your filing unacceptable.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Exceptions and reply exceptions shall obey 52 Pa. Code 5.533 and 5.535, particularly the 40</w:t>
      </w:r>
      <w:r w:rsidRPr="00BD67A1">
        <w:rPr>
          <w:sz w:val="22"/>
          <w:szCs w:val="22"/>
        </w:rPr>
        <w:noBreakHyphen/>
        <w:t>page limit for exceptions and the 25</w:t>
      </w:r>
      <w:r w:rsidRPr="00BD67A1">
        <w:rPr>
          <w:sz w:val="22"/>
          <w:szCs w:val="22"/>
        </w:rPr>
        <w:noBreakHyphen/>
        <w:t xml:space="preserve">page limit for </w:t>
      </w:r>
      <w:r w:rsidR="00EB2A32">
        <w:rPr>
          <w:sz w:val="22"/>
          <w:szCs w:val="22"/>
        </w:rPr>
        <w:t>reply</w:t>
      </w:r>
      <w:r w:rsidRPr="00BD67A1">
        <w:rPr>
          <w:sz w:val="22"/>
          <w:szCs w:val="22"/>
        </w:rPr>
        <w:t xml:space="preserve"> exceptions.  Exceptions should be clearly labeled as "EXCEPTIONS OF (name of party) - (protestant, complainant, staff, etc.)".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Any reference to specific sections of the </w:t>
      </w:r>
      <w:r w:rsidR="00DC3934">
        <w:rPr>
          <w:sz w:val="22"/>
          <w:szCs w:val="22"/>
        </w:rPr>
        <w:t xml:space="preserve">Chief </w:t>
      </w:r>
      <w:r w:rsidRPr="00BD67A1">
        <w:rPr>
          <w:sz w:val="22"/>
          <w:szCs w:val="22"/>
        </w:rPr>
        <w:t>Administrative Law Judge's Recommended Decision shall include the page number(s) of the cited section of the decision.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DC3934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p w:rsidR="00DC3934" w:rsidRDefault="00DC3934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DC3934" w:rsidRPr="00BD67A1" w:rsidRDefault="00DC3934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See attached list for additional parties of record.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F4083"/>
    <w:rsid w:val="00120B40"/>
    <w:rsid w:val="001D5AAD"/>
    <w:rsid w:val="00235495"/>
    <w:rsid w:val="00247CE1"/>
    <w:rsid w:val="00385DEC"/>
    <w:rsid w:val="003D6676"/>
    <w:rsid w:val="00500347"/>
    <w:rsid w:val="00711122"/>
    <w:rsid w:val="008A121F"/>
    <w:rsid w:val="00936205"/>
    <w:rsid w:val="009B480A"/>
    <w:rsid w:val="009F03A0"/>
    <w:rsid w:val="00A44CEF"/>
    <w:rsid w:val="00A60837"/>
    <w:rsid w:val="00A62109"/>
    <w:rsid w:val="00A82A00"/>
    <w:rsid w:val="00AE6F9E"/>
    <w:rsid w:val="00B31D55"/>
    <w:rsid w:val="00B61B68"/>
    <w:rsid w:val="00B80FEB"/>
    <w:rsid w:val="00BD67A1"/>
    <w:rsid w:val="00BE67A2"/>
    <w:rsid w:val="00C85AB6"/>
    <w:rsid w:val="00CC3775"/>
    <w:rsid w:val="00D42528"/>
    <w:rsid w:val="00D47E43"/>
    <w:rsid w:val="00DA3284"/>
    <w:rsid w:val="00DC3934"/>
    <w:rsid w:val="00E42F5F"/>
    <w:rsid w:val="00EB2A32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A414-C504-44B9-B691-78EDB271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2010-11-18T17:37:00Z</cp:lastPrinted>
  <dcterms:created xsi:type="dcterms:W3CDTF">2010-11-18T17:38:00Z</dcterms:created>
  <dcterms:modified xsi:type="dcterms:W3CDTF">2010-11-18T17:38:00Z</dcterms:modified>
</cp:coreProperties>
</file>