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D55115">
        <w:rPr>
          <w:b/>
          <w:sz w:val="24"/>
        </w:rPr>
        <w:t>A-2010-2188300</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D55115">
        <w:rPr>
          <w:sz w:val="24"/>
        </w:rPr>
        <w:t xml:space="preserve">Live Energy Inc. </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w:t>
      </w:r>
      <w:r w:rsidR="00D55115">
        <w:rPr>
          <w:sz w:val="24"/>
        </w:rPr>
        <w:t>supplier services to residential, small commercial (25 kw demand and under), large commercial (over 25 kw demand), industrial and governmental customers in the electric distribution company service territories throughout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D55115">
        <w:rPr>
          <w:b/>
          <w:sz w:val="24"/>
        </w:rPr>
        <w:t>19</w:t>
      </w:r>
      <w:r w:rsidR="00D55115" w:rsidRPr="00D55115">
        <w:rPr>
          <w:b/>
          <w:sz w:val="24"/>
          <w:vertAlign w:val="superscript"/>
        </w:rPr>
        <w:t>th</w:t>
      </w:r>
      <w:r w:rsidR="00D55115">
        <w:rPr>
          <w:b/>
          <w:sz w:val="24"/>
        </w:rPr>
        <w:t xml:space="preserve"> </w:t>
      </w:r>
      <w:r>
        <w:rPr>
          <w:b/>
          <w:sz w:val="24"/>
        </w:rPr>
        <w:t xml:space="preserve"> day of </w:t>
      </w:r>
      <w:r w:rsidR="00D55115">
        <w:rPr>
          <w:b/>
          <w:sz w:val="24"/>
        </w:rPr>
        <w:t>November 2010</w:t>
      </w:r>
      <w:r>
        <w:rPr>
          <w:b/>
          <w:sz w:val="24"/>
        </w:rPr>
        <w:t>.</w:t>
      </w:r>
    </w:p>
    <w:p w:rsidR="00D44530" w:rsidRDefault="00D44530">
      <w:pPr>
        <w:jc w:val="both"/>
        <w:rPr>
          <w:b/>
          <w:sz w:val="24"/>
        </w:rPr>
      </w:pPr>
    </w:p>
    <w:p w:rsidR="00D44530" w:rsidRDefault="00D55115">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D44530"/>
    <w:rsid w:val="00D55115"/>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2010-11-19T16:49:00Z</cp:lastPrinted>
  <dcterms:created xsi:type="dcterms:W3CDTF">2010-11-19T16:50:00Z</dcterms:created>
  <dcterms:modified xsi:type="dcterms:W3CDTF">2010-11-19T16:50:00Z</dcterms:modified>
</cp:coreProperties>
</file>