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35" w:rsidRPr="00F752B0" w:rsidRDefault="00510835" w:rsidP="00510835">
      <w:pPr>
        <w:pStyle w:val="c2"/>
        <w:rPr>
          <w:b/>
        </w:rPr>
      </w:pPr>
      <w:smartTag w:uri="urn:schemas-microsoft-com:office:smarttags" w:element="place">
        <w:smartTag w:uri="urn:schemas-microsoft-com:office:smarttags" w:element="State">
          <w:r w:rsidRPr="00F752B0">
            <w:rPr>
              <w:b/>
            </w:rPr>
            <w:t>PENNSYLVANIA</w:t>
          </w:r>
        </w:smartTag>
      </w:smartTag>
      <w:r w:rsidRPr="00F752B0">
        <w:rPr>
          <w:b/>
        </w:rPr>
        <w:t xml:space="preserve"> PUBLIC UTILITY COMMISSION</w:t>
      </w:r>
    </w:p>
    <w:p w:rsidR="00510835" w:rsidRPr="00F752B0" w:rsidRDefault="00510835" w:rsidP="00510835">
      <w:pPr>
        <w:pStyle w:val="c2"/>
        <w:rPr>
          <w:b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F752B0">
              <w:rPr>
                <w:b/>
              </w:rPr>
              <w:t>HARRISBURG</w:t>
            </w:r>
          </w:smartTag>
          <w:r w:rsidRPr="00F752B0">
            <w:rPr>
              <w:b/>
            </w:rPr>
            <w:t xml:space="preserve">, </w:t>
          </w:r>
          <w:smartTag w:uri="urn:schemas-microsoft-com:office:smarttags" w:element="State">
            <w:r w:rsidRPr="00F752B0">
              <w:rPr>
                <w:b/>
              </w:rPr>
              <w:t>PENNSYLVANIA</w:t>
            </w:r>
          </w:smartTag>
          <w:r w:rsidRPr="00F752B0">
            <w:rPr>
              <w:b/>
            </w:rPr>
            <w:t xml:space="preserve"> </w:t>
          </w:r>
          <w:smartTag w:uri="urn:schemas-microsoft-com:office:smarttags" w:element="PostalCode">
            <w:r w:rsidRPr="00F752B0">
              <w:rPr>
                <w:b/>
              </w:rPr>
              <w:t>17105</w:t>
            </w:r>
          </w:smartTag>
        </w:smartTag>
      </w:smartTag>
    </w:p>
    <w:p w:rsidR="00510835" w:rsidRPr="00F752B0" w:rsidRDefault="00510835" w:rsidP="00510835">
      <w:pPr>
        <w:pStyle w:val="c2"/>
        <w:rPr>
          <w:b/>
        </w:rPr>
      </w:pPr>
    </w:p>
    <w:p w:rsidR="00510835" w:rsidRPr="00F752B0" w:rsidRDefault="00510835" w:rsidP="00510835">
      <w:pPr>
        <w:pStyle w:val="t1"/>
        <w:tabs>
          <w:tab w:val="left" w:pos="4671"/>
        </w:tabs>
        <w:rPr>
          <w:b/>
        </w:rPr>
      </w:pPr>
      <w:r w:rsidRPr="00F752B0">
        <w:rPr>
          <w:b/>
        </w:rPr>
        <w:t>P</w:t>
      </w:r>
      <w:r w:rsidR="00923154" w:rsidRPr="00F752B0">
        <w:rPr>
          <w:b/>
        </w:rPr>
        <w:t xml:space="preserve">PL ELECTRIC UTILITIES </w:t>
      </w:r>
      <w:r w:rsidRPr="00F752B0">
        <w:rPr>
          <w:b/>
        </w:rPr>
        <w:t xml:space="preserve"> </w:t>
      </w:r>
      <w:r w:rsidRPr="00F752B0">
        <w:rPr>
          <w:b/>
        </w:rPr>
        <w:tab/>
        <w:t xml:space="preserve">Public Meeting </w:t>
      </w:r>
      <w:r w:rsidR="00923154" w:rsidRPr="00F752B0">
        <w:rPr>
          <w:b/>
        </w:rPr>
        <w:t>December 2, 2010</w:t>
      </w:r>
    </w:p>
    <w:p w:rsidR="00510835" w:rsidRPr="00F752B0" w:rsidRDefault="00923154" w:rsidP="00510835">
      <w:pPr>
        <w:pStyle w:val="t1"/>
        <w:tabs>
          <w:tab w:val="left" w:pos="4671"/>
        </w:tabs>
        <w:rPr>
          <w:b/>
        </w:rPr>
      </w:pPr>
      <w:r w:rsidRPr="00F752B0">
        <w:rPr>
          <w:b/>
        </w:rPr>
        <w:t>CORPORATION SUPPLEMENT</w:t>
      </w:r>
      <w:r w:rsidR="00510835" w:rsidRPr="00F752B0">
        <w:rPr>
          <w:b/>
        </w:rPr>
        <w:tab/>
      </w:r>
      <w:r w:rsidRPr="00F752B0">
        <w:rPr>
          <w:b/>
        </w:rPr>
        <w:t>2201138-FUS</w:t>
      </w:r>
    </w:p>
    <w:p w:rsidR="00510835" w:rsidRPr="00F752B0" w:rsidRDefault="00923154" w:rsidP="00510835">
      <w:pPr>
        <w:pStyle w:val="t1"/>
        <w:tabs>
          <w:tab w:val="left" w:pos="4671"/>
        </w:tabs>
        <w:rPr>
          <w:b/>
        </w:rPr>
      </w:pPr>
      <w:r w:rsidRPr="00F752B0">
        <w:rPr>
          <w:b/>
        </w:rPr>
        <w:t>NO. 94 TO TARIFF ELECTRIC -</w:t>
      </w:r>
      <w:r w:rsidR="00510835" w:rsidRPr="00F752B0">
        <w:rPr>
          <w:b/>
        </w:rPr>
        <w:tab/>
        <w:t>D</w:t>
      </w:r>
      <w:r w:rsidRPr="00F752B0">
        <w:rPr>
          <w:b/>
        </w:rPr>
        <w:t>ocket No. R-2010-2201138</w:t>
      </w:r>
    </w:p>
    <w:p w:rsidR="00CE5421" w:rsidRPr="00F752B0" w:rsidRDefault="00923154" w:rsidP="00510835">
      <w:pPr>
        <w:pStyle w:val="t1"/>
        <w:tabs>
          <w:tab w:val="left" w:pos="4671"/>
        </w:tabs>
        <w:rPr>
          <w:b/>
        </w:rPr>
      </w:pPr>
      <w:r w:rsidRPr="00F752B0">
        <w:rPr>
          <w:b/>
        </w:rPr>
        <w:t>PA PUC NO 201 – TIME-OF-USE</w:t>
      </w:r>
    </w:p>
    <w:p w:rsidR="00923154" w:rsidRPr="00F752B0" w:rsidRDefault="00923154" w:rsidP="00510835">
      <w:pPr>
        <w:pStyle w:val="t1"/>
        <w:tabs>
          <w:tab w:val="left" w:pos="4671"/>
        </w:tabs>
        <w:rPr>
          <w:b/>
        </w:rPr>
      </w:pPr>
      <w:r w:rsidRPr="00F752B0">
        <w:rPr>
          <w:b/>
        </w:rPr>
        <w:t>RATES</w:t>
      </w:r>
    </w:p>
    <w:p w:rsidR="00917948" w:rsidRPr="00F752B0" w:rsidRDefault="00917948" w:rsidP="00510835">
      <w:pPr>
        <w:pStyle w:val="t1"/>
        <w:tabs>
          <w:tab w:val="left" w:pos="4671"/>
        </w:tabs>
        <w:rPr>
          <w:b/>
        </w:rPr>
      </w:pPr>
    </w:p>
    <w:p w:rsidR="00510835" w:rsidRPr="00F752B0" w:rsidRDefault="00510835" w:rsidP="00510835">
      <w:pPr>
        <w:pStyle w:val="c2"/>
        <w:tabs>
          <w:tab w:val="left" w:pos="204"/>
        </w:tabs>
        <w:rPr>
          <w:b/>
        </w:rPr>
      </w:pPr>
      <w:r w:rsidRPr="00F752B0">
        <w:rPr>
          <w:b/>
        </w:rPr>
        <w:t>STATEMENT OF</w:t>
      </w:r>
    </w:p>
    <w:p w:rsidR="00510835" w:rsidRPr="00F752B0" w:rsidRDefault="00510835" w:rsidP="00510835">
      <w:pPr>
        <w:pStyle w:val="c2"/>
        <w:tabs>
          <w:tab w:val="left" w:pos="204"/>
        </w:tabs>
        <w:rPr>
          <w:b/>
          <w:u w:val="single"/>
        </w:rPr>
      </w:pPr>
      <w:r w:rsidRPr="00F752B0">
        <w:rPr>
          <w:b/>
          <w:u w:val="single"/>
        </w:rPr>
        <w:t>COMMISSIONER ROBERT F. POWELSON</w:t>
      </w:r>
    </w:p>
    <w:p w:rsidR="00510835" w:rsidRPr="00F752B0" w:rsidRDefault="00510835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8" w:rsidRDefault="00F752B0" w:rsidP="00F75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52B0">
        <w:rPr>
          <w:rFonts w:ascii="Times New Roman" w:hAnsi="Times New Roman" w:cs="Times New Roman"/>
          <w:sz w:val="24"/>
          <w:szCs w:val="24"/>
        </w:rPr>
        <w:t xml:space="preserve">Before </w:t>
      </w:r>
      <w:r w:rsidR="00E25B7F">
        <w:rPr>
          <w:rFonts w:ascii="Times New Roman" w:hAnsi="Times New Roman" w:cs="Times New Roman"/>
          <w:sz w:val="24"/>
          <w:szCs w:val="24"/>
        </w:rPr>
        <w:t>the Commission</w:t>
      </w:r>
      <w:r w:rsidRPr="00F752B0">
        <w:rPr>
          <w:rFonts w:ascii="Times New Roman" w:hAnsi="Times New Roman" w:cs="Times New Roman"/>
          <w:sz w:val="24"/>
          <w:szCs w:val="24"/>
        </w:rPr>
        <w:t xml:space="preserve"> today for disposition is PPL Electric Utilities Corporation’s </w:t>
      </w:r>
      <w:r w:rsidR="008D79E5">
        <w:rPr>
          <w:rFonts w:ascii="Times New Roman" w:hAnsi="Times New Roman" w:cs="Times New Roman"/>
          <w:sz w:val="24"/>
          <w:szCs w:val="24"/>
        </w:rPr>
        <w:t xml:space="preserve">(“PPL”) </w:t>
      </w:r>
      <w:r w:rsidRPr="00F752B0">
        <w:rPr>
          <w:rFonts w:ascii="Times New Roman" w:hAnsi="Times New Roman" w:cs="Times New Roman"/>
          <w:sz w:val="24"/>
          <w:szCs w:val="24"/>
        </w:rPr>
        <w:t xml:space="preserve">Supplement No. 94 to Tariff Electric-PA. P.U.C. No. 201, which is to become effective January 1, 2011.  </w:t>
      </w:r>
      <w:r w:rsidR="008D79E5">
        <w:rPr>
          <w:rFonts w:ascii="Times New Roman" w:hAnsi="Times New Roman" w:cs="Times New Roman"/>
          <w:sz w:val="24"/>
          <w:szCs w:val="24"/>
        </w:rPr>
        <w:t xml:space="preserve">This filing proposes to implement a new time-of-use </w:t>
      </w:r>
      <w:r w:rsidR="003467B1">
        <w:rPr>
          <w:rFonts w:ascii="Times New Roman" w:hAnsi="Times New Roman" w:cs="Times New Roman"/>
          <w:sz w:val="24"/>
          <w:szCs w:val="24"/>
        </w:rPr>
        <w:t xml:space="preserve">(TOU) </w:t>
      </w:r>
      <w:r w:rsidR="008D79E5">
        <w:rPr>
          <w:rFonts w:ascii="Times New Roman" w:hAnsi="Times New Roman" w:cs="Times New Roman"/>
          <w:sz w:val="24"/>
          <w:szCs w:val="24"/>
        </w:rPr>
        <w:t xml:space="preserve">rate for residential and small commercial and industrial customers.  </w:t>
      </w:r>
    </w:p>
    <w:p w:rsidR="008D79E5" w:rsidRDefault="008D79E5" w:rsidP="00F75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9E5" w:rsidRDefault="003467B1" w:rsidP="00F75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PPL’s current TOU rate, which is set to expire on December 31, 2010, </w:t>
      </w:r>
      <w:r w:rsidR="00BF72D6">
        <w:rPr>
          <w:rFonts w:ascii="Times New Roman" w:hAnsi="Times New Roman" w:cs="Times New Roman"/>
          <w:sz w:val="24"/>
          <w:szCs w:val="24"/>
        </w:rPr>
        <w:t xml:space="preserve">was approved by the Commission </w:t>
      </w:r>
      <w:r>
        <w:rPr>
          <w:rFonts w:ascii="Times New Roman" w:hAnsi="Times New Roman" w:cs="Times New Roman"/>
          <w:sz w:val="24"/>
          <w:szCs w:val="24"/>
        </w:rPr>
        <w:t xml:space="preserve">on January 28, 2010.  </w:t>
      </w:r>
      <w:r w:rsidR="00437C27">
        <w:rPr>
          <w:rFonts w:ascii="Times New Roman" w:hAnsi="Times New Roman" w:cs="Times New Roman"/>
          <w:sz w:val="24"/>
          <w:szCs w:val="24"/>
        </w:rPr>
        <w:t>As Chairman Cawley noted in his</w:t>
      </w:r>
      <w:r w:rsidR="00E25B7F">
        <w:rPr>
          <w:rFonts w:ascii="Times New Roman" w:hAnsi="Times New Roman" w:cs="Times New Roman"/>
          <w:sz w:val="24"/>
          <w:szCs w:val="24"/>
        </w:rPr>
        <w:t xml:space="preserve"> S</w:t>
      </w:r>
      <w:r w:rsidR="00437C27">
        <w:rPr>
          <w:rFonts w:ascii="Times New Roman" w:hAnsi="Times New Roman" w:cs="Times New Roman"/>
          <w:sz w:val="24"/>
          <w:szCs w:val="24"/>
        </w:rPr>
        <w:t xml:space="preserve">tatement on that matter, </w:t>
      </w:r>
      <w:r w:rsidR="00653934">
        <w:rPr>
          <w:rFonts w:ascii="Times New Roman" w:hAnsi="Times New Roman" w:cs="Times New Roman"/>
          <w:sz w:val="24"/>
          <w:szCs w:val="24"/>
        </w:rPr>
        <w:t xml:space="preserve">due to issues with </w:t>
      </w:r>
      <w:r w:rsidR="0053390D">
        <w:rPr>
          <w:rFonts w:ascii="Times New Roman" w:hAnsi="Times New Roman" w:cs="Times New Roman"/>
          <w:sz w:val="24"/>
          <w:szCs w:val="24"/>
        </w:rPr>
        <w:t>how</w:t>
      </w:r>
      <w:r w:rsidR="00653934">
        <w:rPr>
          <w:rFonts w:ascii="Times New Roman" w:hAnsi="Times New Roman" w:cs="Times New Roman"/>
          <w:sz w:val="24"/>
          <w:szCs w:val="24"/>
        </w:rPr>
        <w:t xml:space="preserve"> power was procured under PPL’s one-year competitive bridge plan, </w:t>
      </w:r>
      <w:r w:rsidR="00437C27">
        <w:rPr>
          <w:rFonts w:ascii="Times New Roman" w:hAnsi="Times New Roman" w:cs="Times New Roman"/>
          <w:sz w:val="24"/>
          <w:szCs w:val="24"/>
        </w:rPr>
        <w:t xml:space="preserve">PPL’s current TOU offering </w:t>
      </w:r>
      <w:r w:rsidR="00653934">
        <w:rPr>
          <w:rFonts w:ascii="Times New Roman" w:hAnsi="Times New Roman" w:cs="Times New Roman"/>
          <w:sz w:val="24"/>
          <w:szCs w:val="24"/>
        </w:rPr>
        <w:t xml:space="preserve">does not do an “optimal” job of providing accurate on- and off-peak price signals </w:t>
      </w:r>
      <w:r w:rsidR="0053390D">
        <w:rPr>
          <w:rFonts w:ascii="Times New Roman" w:hAnsi="Times New Roman" w:cs="Times New Roman"/>
          <w:sz w:val="24"/>
          <w:szCs w:val="24"/>
        </w:rPr>
        <w:t>s</w:t>
      </w:r>
      <w:r w:rsidR="00653934">
        <w:rPr>
          <w:rFonts w:ascii="Times New Roman" w:hAnsi="Times New Roman" w:cs="Times New Roman"/>
          <w:sz w:val="24"/>
          <w:szCs w:val="24"/>
        </w:rPr>
        <w:t xml:space="preserve">o as to </w:t>
      </w:r>
      <w:r w:rsidR="0053390D">
        <w:rPr>
          <w:rFonts w:ascii="Times New Roman" w:hAnsi="Times New Roman" w:cs="Times New Roman"/>
          <w:sz w:val="24"/>
          <w:szCs w:val="24"/>
        </w:rPr>
        <w:t xml:space="preserve">properly </w:t>
      </w:r>
      <w:r w:rsidR="00653934">
        <w:rPr>
          <w:rFonts w:ascii="Times New Roman" w:hAnsi="Times New Roman" w:cs="Times New Roman"/>
          <w:sz w:val="24"/>
          <w:szCs w:val="24"/>
        </w:rPr>
        <w:t>incent customers to change their consumption habits.  I believe that PPL’s TOU offering before us today, which is tied to spot market electricity purchases, takes a positive step toward solving that problem.</w:t>
      </w:r>
    </w:p>
    <w:p w:rsidR="00B13880" w:rsidRDefault="00B13880" w:rsidP="00F75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13880" w:rsidRPr="00F752B0" w:rsidRDefault="001526C4" w:rsidP="00F75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</w:t>
      </w:r>
      <w:r w:rsidR="00B13880">
        <w:rPr>
          <w:rFonts w:ascii="Times New Roman" w:hAnsi="Times New Roman" w:cs="Times New Roman"/>
          <w:sz w:val="24"/>
          <w:szCs w:val="24"/>
        </w:rPr>
        <w:t>, I believe that PPL’s goal should be to have a separate TOU category in their next default service plan</w:t>
      </w:r>
      <w:r>
        <w:rPr>
          <w:rFonts w:ascii="Times New Roman" w:hAnsi="Times New Roman" w:cs="Times New Roman"/>
          <w:sz w:val="24"/>
          <w:szCs w:val="24"/>
        </w:rPr>
        <w:t>.  If there is adequate customer enrollment</w:t>
      </w:r>
      <w:r w:rsidR="00B138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13880">
        <w:rPr>
          <w:rFonts w:ascii="Times New Roman" w:hAnsi="Times New Roman" w:cs="Times New Roman"/>
          <w:sz w:val="24"/>
          <w:szCs w:val="24"/>
        </w:rPr>
        <w:t xml:space="preserve">holesale default service providers </w:t>
      </w:r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="00B13880">
        <w:rPr>
          <w:rFonts w:ascii="Times New Roman" w:hAnsi="Times New Roman" w:cs="Times New Roman"/>
          <w:sz w:val="24"/>
          <w:szCs w:val="24"/>
        </w:rPr>
        <w:t>bid on that customer group sepa</w:t>
      </w:r>
      <w:r>
        <w:rPr>
          <w:rFonts w:ascii="Times New Roman" w:hAnsi="Times New Roman" w:cs="Times New Roman"/>
          <w:sz w:val="24"/>
          <w:szCs w:val="24"/>
        </w:rPr>
        <w:t xml:space="preserve">rately from non-TOU customers.  </w:t>
      </w:r>
      <w:r w:rsidR="00B13880">
        <w:rPr>
          <w:rFonts w:ascii="Times New Roman" w:hAnsi="Times New Roman" w:cs="Times New Roman"/>
          <w:sz w:val="24"/>
          <w:szCs w:val="24"/>
        </w:rPr>
        <w:t xml:space="preserve">This is the only way to </w:t>
      </w:r>
      <w:r w:rsidR="0053390D">
        <w:rPr>
          <w:rFonts w:ascii="Times New Roman" w:hAnsi="Times New Roman" w:cs="Times New Roman"/>
          <w:sz w:val="24"/>
          <w:szCs w:val="24"/>
        </w:rPr>
        <w:t>give</w:t>
      </w:r>
      <w:r w:rsidR="00B13880">
        <w:rPr>
          <w:rFonts w:ascii="Times New Roman" w:hAnsi="Times New Roman" w:cs="Times New Roman"/>
          <w:sz w:val="24"/>
          <w:szCs w:val="24"/>
        </w:rPr>
        <w:t xml:space="preserve"> truly accurate price signals to TOU customers and </w:t>
      </w:r>
      <w:r w:rsidR="0053390D">
        <w:rPr>
          <w:rFonts w:ascii="Times New Roman" w:hAnsi="Times New Roman" w:cs="Times New Roman"/>
          <w:sz w:val="24"/>
          <w:szCs w:val="24"/>
        </w:rPr>
        <w:t>provide “</w:t>
      </w:r>
      <w:r>
        <w:rPr>
          <w:rFonts w:ascii="Times New Roman" w:hAnsi="Times New Roman" w:cs="Times New Roman"/>
          <w:sz w:val="24"/>
          <w:szCs w:val="24"/>
        </w:rPr>
        <w:t>smart” rates for smart meters, a goal that is consistent with Act 129.</w:t>
      </w:r>
    </w:p>
    <w:p w:rsidR="00AC3CA8" w:rsidRPr="00F752B0" w:rsidRDefault="00AC3CA8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E54" w:rsidRPr="00F752B0" w:rsidRDefault="00796991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89" w:rsidRPr="00F752B0" w:rsidRDefault="00373489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89" w:rsidRPr="00F752B0" w:rsidRDefault="00373489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89" w:rsidRPr="00F752B0" w:rsidRDefault="00373489" w:rsidP="0037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2B0">
        <w:rPr>
          <w:rFonts w:ascii="Times New Roman" w:hAnsi="Times New Roman" w:cs="Times New Roman"/>
          <w:b/>
          <w:sz w:val="24"/>
          <w:szCs w:val="24"/>
        </w:rPr>
        <w:t xml:space="preserve">DATE:  </w:t>
      </w:r>
      <w:r w:rsidR="00AC3CA8" w:rsidRPr="00F752B0">
        <w:rPr>
          <w:rFonts w:ascii="Times New Roman" w:hAnsi="Times New Roman" w:cs="Times New Roman"/>
          <w:b/>
          <w:sz w:val="24"/>
          <w:szCs w:val="24"/>
          <w:u w:val="single"/>
        </w:rPr>
        <w:t>December 2</w:t>
      </w:r>
      <w:r w:rsidRPr="00F752B0">
        <w:rPr>
          <w:rFonts w:ascii="Times New Roman" w:hAnsi="Times New Roman" w:cs="Times New Roman"/>
          <w:b/>
          <w:sz w:val="24"/>
          <w:szCs w:val="24"/>
          <w:u w:val="single"/>
        </w:rPr>
        <w:t>, 2010</w:t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="00653934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373489" w:rsidRPr="00F752B0" w:rsidRDefault="00373489" w:rsidP="0037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  <w:t>ROBERT F. POWELSON</w:t>
      </w:r>
    </w:p>
    <w:p w:rsidR="00373489" w:rsidRPr="00F752B0" w:rsidRDefault="00373489" w:rsidP="0037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</w:r>
      <w:r w:rsidRPr="00F752B0">
        <w:rPr>
          <w:rFonts w:ascii="Times New Roman" w:hAnsi="Times New Roman" w:cs="Times New Roman"/>
          <w:b/>
          <w:sz w:val="24"/>
          <w:szCs w:val="24"/>
        </w:rPr>
        <w:tab/>
        <w:t>COMMISSIONER</w:t>
      </w:r>
    </w:p>
    <w:p w:rsidR="00373489" w:rsidRPr="00F752B0" w:rsidRDefault="00373489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3489" w:rsidRPr="00F752B0" w:rsidSect="007B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30E"/>
    <w:rsid w:val="0000380E"/>
    <w:rsid w:val="000040BC"/>
    <w:rsid w:val="000060E2"/>
    <w:rsid w:val="00012FBB"/>
    <w:rsid w:val="000145D3"/>
    <w:rsid w:val="0002263C"/>
    <w:rsid w:val="00031CA3"/>
    <w:rsid w:val="000329FD"/>
    <w:rsid w:val="00033600"/>
    <w:rsid w:val="0003366A"/>
    <w:rsid w:val="000456D8"/>
    <w:rsid w:val="00047F11"/>
    <w:rsid w:val="00060C4D"/>
    <w:rsid w:val="00066DFB"/>
    <w:rsid w:val="0007020B"/>
    <w:rsid w:val="00071B07"/>
    <w:rsid w:val="00080B67"/>
    <w:rsid w:val="00081D36"/>
    <w:rsid w:val="00082F58"/>
    <w:rsid w:val="00092A3F"/>
    <w:rsid w:val="00093586"/>
    <w:rsid w:val="0009404B"/>
    <w:rsid w:val="00097439"/>
    <w:rsid w:val="000A3A13"/>
    <w:rsid w:val="000B762D"/>
    <w:rsid w:val="000C569B"/>
    <w:rsid w:val="000D2A4D"/>
    <w:rsid w:val="000D4453"/>
    <w:rsid w:val="001023F1"/>
    <w:rsid w:val="001144D7"/>
    <w:rsid w:val="00123D47"/>
    <w:rsid w:val="001276DA"/>
    <w:rsid w:val="00130F04"/>
    <w:rsid w:val="00133450"/>
    <w:rsid w:val="00133556"/>
    <w:rsid w:val="001356B3"/>
    <w:rsid w:val="00135F9D"/>
    <w:rsid w:val="00150018"/>
    <w:rsid w:val="001526C4"/>
    <w:rsid w:val="00165D7B"/>
    <w:rsid w:val="00170790"/>
    <w:rsid w:val="001713A0"/>
    <w:rsid w:val="001752CC"/>
    <w:rsid w:val="001763FF"/>
    <w:rsid w:val="00190244"/>
    <w:rsid w:val="00197306"/>
    <w:rsid w:val="00197CBF"/>
    <w:rsid w:val="001A2D19"/>
    <w:rsid w:val="001A6494"/>
    <w:rsid w:val="001A7928"/>
    <w:rsid w:val="001B2EFF"/>
    <w:rsid w:val="001B3281"/>
    <w:rsid w:val="001C1F05"/>
    <w:rsid w:val="001C292C"/>
    <w:rsid w:val="001E10A2"/>
    <w:rsid w:val="001E4460"/>
    <w:rsid w:val="001E4A96"/>
    <w:rsid w:val="001F16B4"/>
    <w:rsid w:val="001F2C3A"/>
    <w:rsid w:val="001F4B4A"/>
    <w:rsid w:val="00205507"/>
    <w:rsid w:val="00211785"/>
    <w:rsid w:val="002139EB"/>
    <w:rsid w:val="00213D5A"/>
    <w:rsid w:val="00217C74"/>
    <w:rsid w:val="002227F6"/>
    <w:rsid w:val="002324D0"/>
    <w:rsid w:val="00236AC9"/>
    <w:rsid w:val="00244631"/>
    <w:rsid w:val="00245FBF"/>
    <w:rsid w:val="002479AE"/>
    <w:rsid w:val="00254098"/>
    <w:rsid w:val="00260057"/>
    <w:rsid w:val="00260FAF"/>
    <w:rsid w:val="002632BA"/>
    <w:rsid w:val="002637A6"/>
    <w:rsid w:val="00264AF0"/>
    <w:rsid w:val="00270958"/>
    <w:rsid w:val="00273542"/>
    <w:rsid w:val="00273B9B"/>
    <w:rsid w:val="002831B4"/>
    <w:rsid w:val="00284D64"/>
    <w:rsid w:val="0028780E"/>
    <w:rsid w:val="00291170"/>
    <w:rsid w:val="00294787"/>
    <w:rsid w:val="002A42D2"/>
    <w:rsid w:val="002B01EC"/>
    <w:rsid w:val="002B6004"/>
    <w:rsid w:val="002C3E11"/>
    <w:rsid w:val="002C51C5"/>
    <w:rsid w:val="002C6AC4"/>
    <w:rsid w:val="002C70DC"/>
    <w:rsid w:val="002C743D"/>
    <w:rsid w:val="002C7E54"/>
    <w:rsid w:val="002D3AA1"/>
    <w:rsid w:val="002D585F"/>
    <w:rsid w:val="002E18AE"/>
    <w:rsid w:val="002E5508"/>
    <w:rsid w:val="002E7046"/>
    <w:rsid w:val="002F0A88"/>
    <w:rsid w:val="002F1673"/>
    <w:rsid w:val="00301620"/>
    <w:rsid w:val="00302450"/>
    <w:rsid w:val="0030576E"/>
    <w:rsid w:val="00313E8D"/>
    <w:rsid w:val="00331E68"/>
    <w:rsid w:val="00331F9A"/>
    <w:rsid w:val="00333556"/>
    <w:rsid w:val="00333A9E"/>
    <w:rsid w:val="00336C11"/>
    <w:rsid w:val="003467B1"/>
    <w:rsid w:val="003476CE"/>
    <w:rsid w:val="00350279"/>
    <w:rsid w:val="00350D86"/>
    <w:rsid w:val="00350F44"/>
    <w:rsid w:val="00363500"/>
    <w:rsid w:val="00373489"/>
    <w:rsid w:val="00374B40"/>
    <w:rsid w:val="00383179"/>
    <w:rsid w:val="0038335E"/>
    <w:rsid w:val="003838C3"/>
    <w:rsid w:val="00386A83"/>
    <w:rsid w:val="003957CD"/>
    <w:rsid w:val="00396F0A"/>
    <w:rsid w:val="003A1802"/>
    <w:rsid w:val="003A431A"/>
    <w:rsid w:val="003B14C3"/>
    <w:rsid w:val="003B2892"/>
    <w:rsid w:val="003B3CB1"/>
    <w:rsid w:val="003B526F"/>
    <w:rsid w:val="003B6FE7"/>
    <w:rsid w:val="003C375E"/>
    <w:rsid w:val="003C586A"/>
    <w:rsid w:val="003C6E84"/>
    <w:rsid w:val="003E3318"/>
    <w:rsid w:val="003E4457"/>
    <w:rsid w:val="003E5899"/>
    <w:rsid w:val="003F0302"/>
    <w:rsid w:val="003F4797"/>
    <w:rsid w:val="003F6BF1"/>
    <w:rsid w:val="00405906"/>
    <w:rsid w:val="004123FC"/>
    <w:rsid w:val="00416659"/>
    <w:rsid w:val="004240B8"/>
    <w:rsid w:val="0042679D"/>
    <w:rsid w:val="00426F8B"/>
    <w:rsid w:val="004325CF"/>
    <w:rsid w:val="00437C27"/>
    <w:rsid w:val="00441CF1"/>
    <w:rsid w:val="00450141"/>
    <w:rsid w:val="00461B00"/>
    <w:rsid w:val="00463204"/>
    <w:rsid w:val="00463F02"/>
    <w:rsid w:val="00464096"/>
    <w:rsid w:val="00471966"/>
    <w:rsid w:val="0047476D"/>
    <w:rsid w:val="004903FC"/>
    <w:rsid w:val="00495ED3"/>
    <w:rsid w:val="004A3262"/>
    <w:rsid w:val="004B0343"/>
    <w:rsid w:val="004B1C8B"/>
    <w:rsid w:val="004C2BC7"/>
    <w:rsid w:val="004C344E"/>
    <w:rsid w:val="004C3E23"/>
    <w:rsid w:val="004C4566"/>
    <w:rsid w:val="004C5A3A"/>
    <w:rsid w:val="004D0567"/>
    <w:rsid w:val="004D4D9A"/>
    <w:rsid w:val="004D602C"/>
    <w:rsid w:val="004F45AC"/>
    <w:rsid w:val="004F7AFA"/>
    <w:rsid w:val="00502002"/>
    <w:rsid w:val="00510738"/>
    <w:rsid w:val="00510835"/>
    <w:rsid w:val="00512921"/>
    <w:rsid w:val="00526338"/>
    <w:rsid w:val="0053001A"/>
    <w:rsid w:val="00530C48"/>
    <w:rsid w:val="0053390D"/>
    <w:rsid w:val="00542B75"/>
    <w:rsid w:val="00543725"/>
    <w:rsid w:val="00544DC5"/>
    <w:rsid w:val="00544E80"/>
    <w:rsid w:val="0054692A"/>
    <w:rsid w:val="00556310"/>
    <w:rsid w:val="0056009E"/>
    <w:rsid w:val="00560B1D"/>
    <w:rsid w:val="005630F8"/>
    <w:rsid w:val="00563BB9"/>
    <w:rsid w:val="005655F8"/>
    <w:rsid w:val="00565B8C"/>
    <w:rsid w:val="0057080A"/>
    <w:rsid w:val="00575989"/>
    <w:rsid w:val="00581F7E"/>
    <w:rsid w:val="00584BB7"/>
    <w:rsid w:val="005865CF"/>
    <w:rsid w:val="0058729D"/>
    <w:rsid w:val="00591EB0"/>
    <w:rsid w:val="005966CF"/>
    <w:rsid w:val="00597092"/>
    <w:rsid w:val="005A677E"/>
    <w:rsid w:val="005B1784"/>
    <w:rsid w:val="005B494B"/>
    <w:rsid w:val="005B5693"/>
    <w:rsid w:val="005B6341"/>
    <w:rsid w:val="005C2F7B"/>
    <w:rsid w:val="005C45D6"/>
    <w:rsid w:val="005C5BF1"/>
    <w:rsid w:val="005D032A"/>
    <w:rsid w:val="005D1C30"/>
    <w:rsid w:val="005D367C"/>
    <w:rsid w:val="005D39A5"/>
    <w:rsid w:val="005D47AE"/>
    <w:rsid w:val="005D6B55"/>
    <w:rsid w:val="005D6EC9"/>
    <w:rsid w:val="005E3309"/>
    <w:rsid w:val="005E4569"/>
    <w:rsid w:val="005E642F"/>
    <w:rsid w:val="005F2F5E"/>
    <w:rsid w:val="00603173"/>
    <w:rsid w:val="0060405C"/>
    <w:rsid w:val="006156EA"/>
    <w:rsid w:val="00616CCF"/>
    <w:rsid w:val="00617477"/>
    <w:rsid w:val="00621E96"/>
    <w:rsid w:val="00623302"/>
    <w:rsid w:val="006243CF"/>
    <w:rsid w:val="00630507"/>
    <w:rsid w:val="00630777"/>
    <w:rsid w:val="00631364"/>
    <w:rsid w:val="0063626F"/>
    <w:rsid w:val="00636E6C"/>
    <w:rsid w:val="00641A1F"/>
    <w:rsid w:val="00642B3B"/>
    <w:rsid w:val="0064592F"/>
    <w:rsid w:val="00646DDD"/>
    <w:rsid w:val="00652522"/>
    <w:rsid w:val="00653934"/>
    <w:rsid w:val="00654F1D"/>
    <w:rsid w:val="00656E18"/>
    <w:rsid w:val="0066267F"/>
    <w:rsid w:val="006630B8"/>
    <w:rsid w:val="00665D23"/>
    <w:rsid w:val="00667994"/>
    <w:rsid w:val="0067192B"/>
    <w:rsid w:val="00672FDF"/>
    <w:rsid w:val="006A0203"/>
    <w:rsid w:val="006A12D0"/>
    <w:rsid w:val="006A7E0D"/>
    <w:rsid w:val="006B3C73"/>
    <w:rsid w:val="006B4188"/>
    <w:rsid w:val="006C18B9"/>
    <w:rsid w:val="006C4A2A"/>
    <w:rsid w:val="006C6EE0"/>
    <w:rsid w:val="006D0241"/>
    <w:rsid w:val="006D658E"/>
    <w:rsid w:val="006E05FB"/>
    <w:rsid w:val="006E252D"/>
    <w:rsid w:val="006E3D0F"/>
    <w:rsid w:val="006E3F8F"/>
    <w:rsid w:val="006F2CB2"/>
    <w:rsid w:val="006F4836"/>
    <w:rsid w:val="006F5EC6"/>
    <w:rsid w:val="007037C5"/>
    <w:rsid w:val="00725EFD"/>
    <w:rsid w:val="007260C3"/>
    <w:rsid w:val="00730808"/>
    <w:rsid w:val="00732D1A"/>
    <w:rsid w:val="00735012"/>
    <w:rsid w:val="00737F9B"/>
    <w:rsid w:val="00740C0B"/>
    <w:rsid w:val="00742FD7"/>
    <w:rsid w:val="007468C3"/>
    <w:rsid w:val="0076125A"/>
    <w:rsid w:val="00762451"/>
    <w:rsid w:val="0076618A"/>
    <w:rsid w:val="00767BE3"/>
    <w:rsid w:val="007715B0"/>
    <w:rsid w:val="00771712"/>
    <w:rsid w:val="0077743C"/>
    <w:rsid w:val="00781424"/>
    <w:rsid w:val="0078187D"/>
    <w:rsid w:val="00786CE5"/>
    <w:rsid w:val="00796991"/>
    <w:rsid w:val="007A14F5"/>
    <w:rsid w:val="007B06A6"/>
    <w:rsid w:val="007B0F68"/>
    <w:rsid w:val="007B5AA8"/>
    <w:rsid w:val="007B64D7"/>
    <w:rsid w:val="007C1155"/>
    <w:rsid w:val="007C3DE6"/>
    <w:rsid w:val="007C3EC6"/>
    <w:rsid w:val="007C594E"/>
    <w:rsid w:val="007D3B01"/>
    <w:rsid w:val="007E5805"/>
    <w:rsid w:val="007E761A"/>
    <w:rsid w:val="007F0D09"/>
    <w:rsid w:val="007F714B"/>
    <w:rsid w:val="008064DD"/>
    <w:rsid w:val="008070E3"/>
    <w:rsid w:val="00813F03"/>
    <w:rsid w:val="0082018D"/>
    <w:rsid w:val="00820618"/>
    <w:rsid w:val="0083203A"/>
    <w:rsid w:val="00833C45"/>
    <w:rsid w:val="00836D61"/>
    <w:rsid w:val="00842720"/>
    <w:rsid w:val="00842CE8"/>
    <w:rsid w:val="00844C4E"/>
    <w:rsid w:val="00846EE2"/>
    <w:rsid w:val="00851648"/>
    <w:rsid w:val="00855D76"/>
    <w:rsid w:val="00865F80"/>
    <w:rsid w:val="008730CD"/>
    <w:rsid w:val="00881B67"/>
    <w:rsid w:val="00883FD8"/>
    <w:rsid w:val="00885917"/>
    <w:rsid w:val="00886B5A"/>
    <w:rsid w:val="00890DCD"/>
    <w:rsid w:val="008922B7"/>
    <w:rsid w:val="008A1555"/>
    <w:rsid w:val="008A1B6A"/>
    <w:rsid w:val="008A3AA3"/>
    <w:rsid w:val="008A4DDD"/>
    <w:rsid w:val="008A51D9"/>
    <w:rsid w:val="008B2671"/>
    <w:rsid w:val="008B2926"/>
    <w:rsid w:val="008C45BB"/>
    <w:rsid w:val="008D1D66"/>
    <w:rsid w:val="008D5888"/>
    <w:rsid w:val="008D5BA7"/>
    <w:rsid w:val="008D6FC2"/>
    <w:rsid w:val="008D79E5"/>
    <w:rsid w:val="008E2D18"/>
    <w:rsid w:val="008E4CF2"/>
    <w:rsid w:val="008E57AF"/>
    <w:rsid w:val="008F25A4"/>
    <w:rsid w:val="008F2A1E"/>
    <w:rsid w:val="008F3C43"/>
    <w:rsid w:val="008F5713"/>
    <w:rsid w:val="008F5BBB"/>
    <w:rsid w:val="00900C9A"/>
    <w:rsid w:val="0090782A"/>
    <w:rsid w:val="00907C1E"/>
    <w:rsid w:val="00917948"/>
    <w:rsid w:val="00921058"/>
    <w:rsid w:val="00923154"/>
    <w:rsid w:val="009262D7"/>
    <w:rsid w:val="0092702A"/>
    <w:rsid w:val="0092707E"/>
    <w:rsid w:val="009312BA"/>
    <w:rsid w:val="0093507B"/>
    <w:rsid w:val="00936E4A"/>
    <w:rsid w:val="00940467"/>
    <w:rsid w:val="009423AA"/>
    <w:rsid w:val="009426B0"/>
    <w:rsid w:val="00943A09"/>
    <w:rsid w:val="009535D7"/>
    <w:rsid w:val="00954127"/>
    <w:rsid w:val="00954128"/>
    <w:rsid w:val="00960936"/>
    <w:rsid w:val="009634A2"/>
    <w:rsid w:val="00991906"/>
    <w:rsid w:val="00991DCC"/>
    <w:rsid w:val="0099219E"/>
    <w:rsid w:val="0099544F"/>
    <w:rsid w:val="009A2608"/>
    <w:rsid w:val="009A2B7A"/>
    <w:rsid w:val="009B085B"/>
    <w:rsid w:val="009B673B"/>
    <w:rsid w:val="009B79E2"/>
    <w:rsid w:val="009C45B5"/>
    <w:rsid w:val="009C4CC4"/>
    <w:rsid w:val="009C4E9F"/>
    <w:rsid w:val="009C575F"/>
    <w:rsid w:val="009D6167"/>
    <w:rsid w:val="009E5BBF"/>
    <w:rsid w:val="009F3247"/>
    <w:rsid w:val="009F7428"/>
    <w:rsid w:val="00A00E2B"/>
    <w:rsid w:val="00A02F80"/>
    <w:rsid w:val="00A15402"/>
    <w:rsid w:val="00A164A9"/>
    <w:rsid w:val="00A16576"/>
    <w:rsid w:val="00A2005C"/>
    <w:rsid w:val="00A23AB3"/>
    <w:rsid w:val="00A31CC0"/>
    <w:rsid w:val="00A35FE5"/>
    <w:rsid w:val="00A42DBE"/>
    <w:rsid w:val="00A456D5"/>
    <w:rsid w:val="00A466A4"/>
    <w:rsid w:val="00A472CF"/>
    <w:rsid w:val="00A51E23"/>
    <w:rsid w:val="00A61B98"/>
    <w:rsid w:val="00A651B9"/>
    <w:rsid w:val="00A7437F"/>
    <w:rsid w:val="00A765DD"/>
    <w:rsid w:val="00A8057A"/>
    <w:rsid w:val="00A8124F"/>
    <w:rsid w:val="00A83397"/>
    <w:rsid w:val="00A852C7"/>
    <w:rsid w:val="00A874D3"/>
    <w:rsid w:val="00A91F13"/>
    <w:rsid w:val="00A92D9B"/>
    <w:rsid w:val="00A92DBC"/>
    <w:rsid w:val="00AA0626"/>
    <w:rsid w:val="00AA13C5"/>
    <w:rsid w:val="00AA2D3C"/>
    <w:rsid w:val="00AA5794"/>
    <w:rsid w:val="00AA6C8F"/>
    <w:rsid w:val="00AA7816"/>
    <w:rsid w:val="00AB1C45"/>
    <w:rsid w:val="00AB2CD6"/>
    <w:rsid w:val="00AC0491"/>
    <w:rsid w:val="00AC3CA8"/>
    <w:rsid w:val="00AC4892"/>
    <w:rsid w:val="00AC610B"/>
    <w:rsid w:val="00AC6F64"/>
    <w:rsid w:val="00AD030E"/>
    <w:rsid w:val="00AD3F3F"/>
    <w:rsid w:val="00AD57A2"/>
    <w:rsid w:val="00AD6109"/>
    <w:rsid w:val="00AD7307"/>
    <w:rsid w:val="00AE4ED5"/>
    <w:rsid w:val="00AF64A0"/>
    <w:rsid w:val="00AF7653"/>
    <w:rsid w:val="00B05E38"/>
    <w:rsid w:val="00B11DF2"/>
    <w:rsid w:val="00B13880"/>
    <w:rsid w:val="00B21BE7"/>
    <w:rsid w:val="00B250DC"/>
    <w:rsid w:val="00B3122D"/>
    <w:rsid w:val="00B318EB"/>
    <w:rsid w:val="00B3380B"/>
    <w:rsid w:val="00B47FA3"/>
    <w:rsid w:val="00B50B29"/>
    <w:rsid w:val="00B51424"/>
    <w:rsid w:val="00B55485"/>
    <w:rsid w:val="00B6039C"/>
    <w:rsid w:val="00B60414"/>
    <w:rsid w:val="00B60664"/>
    <w:rsid w:val="00B653BD"/>
    <w:rsid w:val="00B66B4F"/>
    <w:rsid w:val="00B67184"/>
    <w:rsid w:val="00B70292"/>
    <w:rsid w:val="00B734C2"/>
    <w:rsid w:val="00B862FF"/>
    <w:rsid w:val="00B92F57"/>
    <w:rsid w:val="00BA1BA1"/>
    <w:rsid w:val="00BA3AA5"/>
    <w:rsid w:val="00BA537B"/>
    <w:rsid w:val="00BA6BD6"/>
    <w:rsid w:val="00BA6F20"/>
    <w:rsid w:val="00BB333C"/>
    <w:rsid w:val="00BB4828"/>
    <w:rsid w:val="00BB6315"/>
    <w:rsid w:val="00BB7FA6"/>
    <w:rsid w:val="00BC03DA"/>
    <w:rsid w:val="00BC0F6F"/>
    <w:rsid w:val="00BC119C"/>
    <w:rsid w:val="00BC1866"/>
    <w:rsid w:val="00BD1605"/>
    <w:rsid w:val="00BD3E55"/>
    <w:rsid w:val="00BD70F5"/>
    <w:rsid w:val="00BE43E8"/>
    <w:rsid w:val="00BE6FD0"/>
    <w:rsid w:val="00BE73E8"/>
    <w:rsid w:val="00BE7F69"/>
    <w:rsid w:val="00BF12DA"/>
    <w:rsid w:val="00BF14C4"/>
    <w:rsid w:val="00BF174A"/>
    <w:rsid w:val="00BF72D6"/>
    <w:rsid w:val="00C0693D"/>
    <w:rsid w:val="00C172BF"/>
    <w:rsid w:val="00C320B2"/>
    <w:rsid w:val="00C330FD"/>
    <w:rsid w:val="00C333B6"/>
    <w:rsid w:val="00C33C22"/>
    <w:rsid w:val="00C416F8"/>
    <w:rsid w:val="00C41ECA"/>
    <w:rsid w:val="00C47D7C"/>
    <w:rsid w:val="00C61190"/>
    <w:rsid w:val="00C622E5"/>
    <w:rsid w:val="00C62E2F"/>
    <w:rsid w:val="00C66C42"/>
    <w:rsid w:val="00C66DBA"/>
    <w:rsid w:val="00C677FA"/>
    <w:rsid w:val="00C72F40"/>
    <w:rsid w:val="00C84F10"/>
    <w:rsid w:val="00C86D9B"/>
    <w:rsid w:val="00C91F9E"/>
    <w:rsid w:val="00CA4AEE"/>
    <w:rsid w:val="00CB0445"/>
    <w:rsid w:val="00CB1CCF"/>
    <w:rsid w:val="00CC5DA2"/>
    <w:rsid w:val="00CD57F8"/>
    <w:rsid w:val="00CD6B18"/>
    <w:rsid w:val="00CD70E5"/>
    <w:rsid w:val="00CD7606"/>
    <w:rsid w:val="00CE2EF8"/>
    <w:rsid w:val="00CE3257"/>
    <w:rsid w:val="00CE505C"/>
    <w:rsid w:val="00CE5421"/>
    <w:rsid w:val="00CE7489"/>
    <w:rsid w:val="00CF1F21"/>
    <w:rsid w:val="00CF412E"/>
    <w:rsid w:val="00D006D4"/>
    <w:rsid w:val="00D038AB"/>
    <w:rsid w:val="00D11E33"/>
    <w:rsid w:val="00D2569E"/>
    <w:rsid w:val="00D30151"/>
    <w:rsid w:val="00D31A38"/>
    <w:rsid w:val="00D32D3E"/>
    <w:rsid w:val="00D34D36"/>
    <w:rsid w:val="00D37119"/>
    <w:rsid w:val="00D40219"/>
    <w:rsid w:val="00D44D11"/>
    <w:rsid w:val="00D44E8E"/>
    <w:rsid w:val="00D50538"/>
    <w:rsid w:val="00D50C71"/>
    <w:rsid w:val="00D53E42"/>
    <w:rsid w:val="00D665BE"/>
    <w:rsid w:val="00D752AF"/>
    <w:rsid w:val="00D76F22"/>
    <w:rsid w:val="00D80200"/>
    <w:rsid w:val="00D80679"/>
    <w:rsid w:val="00D82B2A"/>
    <w:rsid w:val="00D962B4"/>
    <w:rsid w:val="00DA74D8"/>
    <w:rsid w:val="00DA7529"/>
    <w:rsid w:val="00DB11D0"/>
    <w:rsid w:val="00DB2033"/>
    <w:rsid w:val="00DC00A3"/>
    <w:rsid w:val="00DC1B74"/>
    <w:rsid w:val="00DC5FD6"/>
    <w:rsid w:val="00DC6B7B"/>
    <w:rsid w:val="00DD57B7"/>
    <w:rsid w:val="00DE1D3D"/>
    <w:rsid w:val="00DE2250"/>
    <w:rsid w:val="00DE502B"/>
    <w:rsid w:val="00DF2CB2"/>
    <w:rsid w:val="00E00CC2"/>
    <w:rsid w:val="00E20152"/>
    <w:rsid w:val="00E255AA"/>
    <w:rsid w:val="00E25B7F"/>
    <w:rsid w:val="00E25E9F"/>
    <w:rsid w:val="00E26F42"/>
    <w:rsid w:val="00E279FD"/>
    <w:rsid w:val="00E33A3F"/>
    <w:rsid w:val="00E41BE9"/>
    <w:rsid w:val="00E41E03"/>
    <w:rsid w:val="00E46071"/>
    <w:rsid w:val="00E5225D"/>
    <w:rsid w:val="00E743D2"/>
    <w:rsid w:val="00E7653A"/>
    <w:rsid w:val="00E77DCB"/>
    <w:rsid w:val="00E83799"/>
    <w:rsid w:val="00E85FD2"/>
    <w:rsid w:val="00E91369"/>
    <w:rsid w:val="00E92DA0"/>
    <w:rsid w:val="00E93F7A"/>
    <w:rsid w:val="00E95548"/>
    <w:rsid w:val="00EA05F1"/>
    <w:rsid w:val="00EA7575"/>
    <w:rsid w:val="00EB0623"/>
    <w:rsid w:val="00EB216D"/>
    <w:rsid w:val="00EB4EB7"/>
    <w:rsid w:val="00EC13DC"/>
    <w:rsid w:val="00EC1745"/>
    <w:rsid w:val="00EC558E"/>
    <w:rsid w:val="00EC56B8"/>
    <w:rsid w:val="00EC78BA"/>
    <w:rsid w:val="00ED02F8"/>
    <w:rsid w:val="00ED2B40"/>
    <w:rsid w:val="00EE1080"/>
    <w:rsid w:val="00F047FA"/>
    <w:rsid w:val="00F04B2A"/>
    <w:rsid w:val="00F06630"/>
    <w:rsid w:val="00F1252C"/>
    <w:rsid w:val="00F25592"/>
    <w:rsid w:val="00F27750"/>
    <w:rsid w:val="00F31C93"/>
    <w:rsid w:val="00F35EF3"/>
    <w:rsid w:val="00F37BB3"/>
    <w:rsid w:val="00F515A1"/>
    <w:rsid w:val="00F55891"/>
    <w:rsid w:val="00F65672"/>
    <w:rsid w:val="00F65EFE"/>
    <w:rsid w:val="00F66131"/>
    <w:rsid w:val="00F67494"/>
    <w:rsid w:val="00F72733"/>
    <w:rsid w:val="00F74039"/>
    <w:rsid w:val="00F752B0"/>
    <w:rsid w:val="00F76C75"/>
    <w:rsid w:val="00F800D0"/>
    <w:rsid w:val="00F83BAE"/>
    <w:rsid w:val="00F90B76"/>
    <w:rsid w:val="00F90F46"/>
    <w:rsid w:val="00F93F78"/>
    <w:rsid w:val="00F97827"/>
    <w:rsid w:val="00FA18A6"/>
    <w:rsid w:val="00FA293F"/>
    <w:rsid w:val="00FA4282"/>
    <w:rsid w:val="00FA534F"/>
    <w:rsid w:val="00FB08FA"/>
    <w:rsid w:val="00FB0CDF"/>
    <w:rsid w:val="00FB2876"/>
    <w:rsid w:val="00FB467D"/>
    <w:rsid w:val="00FB4F76"/>
    <w:rsid w:val="00FB63F4"/>
    <w:rsid w:val="00FC5E75"/>
    <w:rsid w:val="00FD1D92"/>
    <w:rsid w:val="00FD4444"/>
    <w:rsid w:val="00FE28E3"/>
    <w:rsid w:val="00FE38C2"/>
    <w:rsid w:val="00FF2B5A"/>
    <w:rsid w:val="00FF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51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uiPriority w:val="99"/>
    <w:rsid w:val="005108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5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rmalinak</cp:lastModifiedBy>
  <cp:revision>2</cp:revision>
  <cp:lastPrinted>2010-12-02T14:04:00Z</cp:lastPrinted>
  <dcterms:created xsi:type="dcterms:W3CDTF">2010-12-02T14:27:00Z</dcterms:created>
  <dcterms:modified xsi:type="dcterms:W3CDTF">2010-12-02T14:27:00Z</dcterms:modified>
</cp:coreProperties>
</file>